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317EAE" w:rsidRDefault="00653172" w:rsidP="00F15520">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17EAE">
              <w:rPr>
                <w:rFonts w:eastAsiaTheme="minorHAnsi" w:cs="Times New Roman"/>
                <w:sz w:val="28"/>
                <w:szCs w:val="28"/>
                <w:lang w:eastAsia="en-US" w:bidi="ar-SA"/>
              </w:rPr>
              <w:t xml:space="preserve">Муниципальное казенное учреждение по проектно-документационному сопровождению и техническому </w:t>
            </w:r>
            <w:proofErr w:type="gramStart"/>
            <w:r w:rsidRPr="00317EAE">
              <w:rPr>
                <w:rFonts w:eastAsiaTheme="minorHAnsi" w:cs="Times New Roman"/>
                <w:sz w:val="28"/>
                <w:szCs w:val="28"/>
                <w:lang w:eastAsia="en-US" w:bidi="ar-SA"/>
              </w:rPr>
              <w:t>контролю за</w:t>
            </w:r>
            <w:proofErr w:type="gramEnd"/>
            <w:r w:rsidRPr="00317EAE">
              <w:rPr>
                <w:rFonts w:eastAsiaTheme="minorHAnsi" w:cs="Times New Roman"/>
                <w:sz w:val="28"/>
                <w:szCs w:val="28"/>
                <w:lang w:eastAsia="en-US" w:bidi="ar-SA"/>
              </w:rPr>
              <w:t xml:space="preserve"> ремонтом объектов муниципальной собственности</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85219B" w:rsidRDefault="0085219B" w:rsidP="0085219B">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Pr>
          <w:rFonts w:eastAsia="Times New Roman" w:cs="Times New Roman"/>
          <w:b/>
          <w:color w:val="000000"/>
          <w:sz w:val="28"/>
          <w:szCs w:val="28"/>
          <w:lang w:eastAsia="ru-RU" w:bidi="ar-SA"/>
        </w:rPr>
        <w:t xml:space="preserve">  </w:t>
      </w:r>
      <w:r w:rsidRPr="0085219B">
        <w:rPr>
          <w:rFonts w:eastAsia="Times New Roman" w:cs="Times New Roman"/>
          <w:color w:val="000000"/>
          <w:sz w:val="28"/>
          <w:szCs w:val="28"/>
          <w:lang w:eastAsia="ru-RU" w:bidi="ar-SA"/>
        </w:rPr>
        <w:t>П</w:t>
      </w:r>
      <w:r w:rsidRPr="0085219B">
        <w:rPr>
          <w:sz w:val="28"/>
          <w:szCs w:val="28"/>
        </w:rPr>
        <w:t xml:space="preserve">оставка и монтаж кондиционеров (сплит систем) в кабинетах 301, 303, 302, 304, 305, 306, 314, расположенных в административном здании по адресу: г. Иваново, </w:t>
      </w:r>
      <w:proofErr w:type="spellStart"/>
      <w:r w:rsidRPr="0085219B">
        <w:rPr>
          <w:sz w:val="28"/>
          <w:szCs w:val="28"/>
        </w:rPr>
        <w:t>Шереметевский</w:t>
      </w:r>
      <w:proofErr w:type="spellEnd"/>
      <w:r w:rsidRPr="0085219B">
        <w:rPr>
          <w:sz w:val="28"/>
          <w:szCs w:val="28"/>
        </w:rPr>
        <w:t xml:space="preserve"> проспект, д.1</w:t>
      </w:r>
    </w:p>
    <w:p w:rsidR="006C0962" w:rsidRPr="006C0962" w:rsidRDefault="00FC176D" w:rsidP="006C0962">
      <w:pPr>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006C0962"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8B63B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B63BE">
              <w:rPr>
                <w:rFonts w:eastAsia="Times New Roman" w:cs="Times New Roman"/>
                <w:color w:val="000000"/>
                <w:lang w:eastAsia="ru-RU" w:bidi="ar-SA"/>
              </w:rPr>
              <w:t>3</w:t>
            </w: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8B63B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B63BE">
              <w:rPr>
                <w:rFonts w:eastAsia="Times New Roman" w:cs="Times New Roman"/>
                <w:color w:val="000000"/>
                <w:lang w:eastAsia="ru-RU" w:bidi="ar-SA"/>
              </w:rPr>
              <w:t>4</w:t>
            </w: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8B63B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8B63BE">
              <w:rPr>
                <w:rFonts w:eastAsia="Times New Roman" w:cs="Times New Roman"/>
                <w:color w:val="000000"/>
                <w:lang w:eastAsia="ru-RU" w:bidi="ar-SA"/>
              </w:rPr>
              <w:t>15</w:t>
            </w: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8B63BE"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8B63BE">
              <w:rPr>
                <w:rFonts w:eastAsia="Times New Roman" w:cs="Times New Roman"/>
                <w:color w:val="000000"/>
                <w:lang w:eastAsia="ru-RU" w:bidi="ar-SA"/>
              </w:rPr>
              <w:t>2</w:t>
            </w:r>
            <w:r w:rsidRPr="008B63BE">
              <w:rPr>
                <w:rFonts w:eastAsia="Times New Roman" w:cs="Times New Roman"/>
                <w:color w:val="000000"/>
                <w:lang w:val="en-US" w:eastAsia="ru-RU" w:bidi="ar-SA"/>
              </w:rPr>
              <w:t>5</w:t>
            </w: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8B63BE"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8B63BE">
              <w:rPr>
                <w:rFonts w:eastAsia="Times New Roman" w:cs="Times New Roman"/>
                <w:color w:val="000000"/>
                <w:lang w:eastAsia="ru-RU" w:bidi="ar-SA"/>
              </w:rPr>
              <w:t>2</w:t>
            </w:r>
            <w:r w:rsidRPr="008B63BE">
              <w:rPr>
                <w:rFonts w:eastAsia="Times New Roman" w:cs="Times New Roman"/>
                <w:color w:val="000000"/>
                <w:lang w:val="en-US" w:eastAsia="ru-RU" w:bidi="ar-SA"/>
              </w:rPr>
              <w:t>9</w:t>
            </w:r>
          </w:p>
        </w:tc>
      </w:tr>
      <w:tr w:rsidR="006C0962" w:rsidRPr="006C0962"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8B63BE"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8B63BE">
              <w:rPr>
                <w:rFonts w:eastAsia="Times New Roman" w:cs="Times New Roman"/>
                <w:color w:val="000000"/>
                <w:lang w:eastAsia="ru-RU" w:bidi="ar-SA"/>
              </w:rPr>
              <w:t>3</w:t>
            </w:r>
            <w:r w:rsidRPr="008B63BE">
              <w:rPr>
                <w:rFonts w:eastAsia="Times New Roman" w:cs="Times New Roman"/>
                <w:color w:val="000000"/>
                <w:lang w:val="en-US" w:eastAsia="ru-RU" w:bidi="ar-SA"/>
              </w:rPr>
              <w:t>7</w:t>
            </w:r>
          </w:p>
        </w:tc>
      </w:tr>
    </w:tbl>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6C0962">
        <w:rPr>
          <w:rFonts w:eastAsia="Times New Roman" w:cs="Times New Roman"/>
          <w:b/>
          <w:color w:val="000000"/>
          <w:spacing w:val="-5"/>
          <w:w w:val="121"/>
          <w:lang w:eastAsia="ru-RU" w:bidi="ar-SA"/>
        </w:rPr>
        <w:br w:type="page"/>
      </w:r>
      <w:r w:rsidRPr="006C0962">
        <w:rPr>
          <w:rFonts w:eastAsia="Times New Roman" w:cs="Times New Roman"/>
          <w:b/>
          <w:caps/>
          <w:color w:val="000000"/>
          <w:sz w:val="28"/>
          <w:szCs w:val="28"/>
          <w:lang w:eastAsia="ru-RU" w:bidi="ar-SA"/>
        </w:rPr>
        <w:lastRenderedPageBreak/>
        <w:t>Часть I</w:t>
      </w:r>
    </w:p>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6C0962">
        <w:rPr>
          <w:rFonts w:eastAsia="Times New Roman" w:cs="Times New Roman"/>
          <w:b/>
          <w:caps/>
          <w:color w:val="000000"/>
          <w:sz w:val="28"/>
          <w:szCs w:val="28"/>
          <w:lang w:eastAsia="ru-RU" w:bidi="ar-SA"/>
        </w:rPr>
        <w:t>ЭЛЕКТРОННЫЙ АУКЦИОН</w:t>
      </w:r>
    </w:p>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olor w:val="000000"/>
          <w:w w:val="121"/>
          <w:lang w:eastAsia="ru-RU" w:bidi="ar-SA"/>
        </w:rPr>
      </w:pPr>
    </w:p>
    <w:p w:rsidR="006C0962" w:rsidRPr="006C0962" w:rsidRDefault="006C0962" w:rsidP="006C0962">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РАЗДЕЛ 1.1. Приглашение к участию в электронном аукционе</w:t>
      </w:r>
    </w:p>
    <w:p w:rsidR="006C0962" w:rsidRPr="006C0962" w:rsidRDefault="006C0962" w:rsidP="006C0962">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6C0962" w:rsidRPr="006C0962" w:rsidRDefault="006C0962" w:rsidP="006C0962">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6C0962">
        <w:rPr>
          <w:rFonts w:eastAsia="Times New Roman" w:cs="Times New Roman"/>
          <w:color w:val="000000"/>
          <w:lang w:val="x-none" w:eastAsia="x-none" w:bidi="ar-SA"/>
        </w:rPr>
        <w:t xml:space="preserve">Настоящим приглашаются к участию в электронном аукционе, </w:t>
      </w:r>
      <w:r w:rsidRPr="006C0962">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6C0962">
        <w:rPr>
          <w:rFonts w:eastAsia="Times New Roman" w:cs="Times New Roman"/>
          <w:b/>
          <w:bCs/>
          <w:color w:val="0D0D0D"/>
          <w:lang w:eastAsia="ru-RU" w:bidi="ar-SA"/>
        </w:rPr>
        <w:t xml:space="preserve"> </w:t>
      </w:r>
      <w:r w:rsidRPr="006C0962">
        <w:rPr>
          <w:rFonts w:eastAsia="Times New Roman" w:cs="Times New Roman"/>
          <w:bCs/>
          <w:color w:val="0D0D0D"/>
          <w:lang w:eastAsia="ru-RU" w:bidi="ar-SA"/>
        </w:rPr>
        <w:t>социально ориентированных некоммерческих организаций,</w:t>
      </w:r>
      <w:r w:rsidRPr="006C0962">
        <w:rPr>
          <w:rFonts w:eastAsia="Times New Roman" w:cs="Times New Roman"/>
          <w:color w:val="0D0D0D"/>
          <w:lang w:eastAsia="ru-RU" w:bidi="ar-SA"/>
        </w:rPr>
        <w:t xml:space="preserve"> в соответствии с указанием на это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6C0962">
        <w:rPr>
          <w:rFonts w:eastAsia="Times New Roman" w:cs="Times New Roman"/>
          <w:bCs/>
          <w:color w:val="0D0D0D"/>
          <w:lang w:eastAsia="ru-RU" w:bidi="ar-SA"/>
        </w:rPr>
        <w:t>социально ориентированные некоммерческие организации</w:t>
      </w:r>
      <w:r w:rsidRPr="006C0962">
        <w:rPr>
          <w:rFonts w:eastAsia="Times New Roman" w:cs="Times New Roman"/>
          <w:bCs/>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6C0962">
        <w:rPr>
          <w:rFonts w:eastAsia="Times New Roman" w:cs="Times New Roman"/>
          <w:color w:val="0D0D0D"/>
          <w:lang w:val="x-none" w:eastAsia="x-none" w:bidi="ar-SA"/>
        </w:rPr>
        <w:t>Документация об электронн</w:t>
      </w:r>
      <w:r w:rsidRPr="006C0962">
        <w:rPr>
          <w:rFonts w:eastAsia="Times New Roman" w:cs="Times New Roman"/>
          <w:color w:val="0D0D0D"/>
          <w:lang w:eastAsia="x-none" w:bidi="ar-SA"/>
        </w:rPr>
        <w:t>ом</w:t>
      </w:r>
      <w:r w:rsidRPr="006C0962">
        <w:rPr>
          <w:rFonts w:eastAsia="Times New Roman" w:cs="Times New Roman"/>
          <w:color w:val="0D0D0D"/>
          <w:lang w:val="x-none" w:eastAsia="x-none" w:bidi="ar-SA"/>
        </w:rPr>
        <w:t xml:space="preserve"> </w:t>
      </w:r>
      <w:r w:rsidRPr="006C0962">
        <w:rPr>
          <w:rFonts w:eastAsia="Times New Roman" w:cs="Times New Roman"/>
          <w:color w:val="0D0D0D"/>
          <w:lang w:eastAsia="x-none" w:bidi="ar-SA"/>
        </w:rPr>
        <w:t xml:space="preserve">аукционе </w:t>
      </w:r>
      <w:r w:rsidRPr="006C0962">
        <w:rPr>
          <w:rFonts w:eastAsia="Times New Roman" w:cs="Times New Roman"/>
          <w:color w:val="0D0D0D"/>
          <w:lang w:val="x-none" w:eastAsia="x-none" w:bidi="ar-SA"/>
        </w:rPr>
        <w:t xml:space="preserve">размещена </w:t>
      </w:r>
      <w:r w:rsidRPr="006C0962">
        <w:rPr>
          <w:rFonts w:eastAsia="Times New Roman" w:cs="Times New Roman"/>
          <w:color w:val="0D0D0D"/>
          <w:lang w:eastAsia="x-none" w:bidi="ar-SA"/>
        </w:rPr>
        <w:t>в</w:t>
      </w:r>
      <w:r w:rsidRPr="006C0962">
        <w:rPr>
          <w:rFonts w:eastAsia="Times New Roman" w:cs="Times New Roman"/>
          <w:color w:val="0D0D0D"/>
          <w:lang w:val="x-none" w:eastAsia="x-none" w:bidi="ar-SA"/>
        </w:rPr>
        <w:t xml:space="preserve"> </w:t>
      </w:r>
      <w:r w:rsidRPr="006C0962">
        <w:rPr>
          <w:rFonts w:eastAsia="Times New Roman" w:cs="Times New Roman"/>
          <w:bCs/>
          <w:color w:val="0D0D0D"/>
          <w:lang w:eastAsia="ru-RU" w:bidi="ar-SA"/>
        </w:rPr>
        <w:t>единой информационной системе (далее также ЕИС)</w:t>
      </w:r>
      <w:r w:rsidRPr="006C0962">
        <w:rPr>
          <w:rFonts w:eastAsia="Times New Roman" w:cs="Times New Roman"/>
          <w:b/>
          <w:bCs/>
          <w:color w:val="0D0D0D"/>
          <w:vertAlign w:val="superscript"/>
          <w:lang w:eastAsia="ru-RU" w:bidi="ar-SA"/>
        </w:rPr>
        <w:footnoteReference w:id="1"/>
      </w:r>
      <w:r w:rsidRPr="006C0962">
        <w:rPr>
          <w:rFonts w:eastAsia="Times New Roman" w:cs="Times New Roman"/>
          <w:b/>
          <w:bCs/>
          <w:color w:val="0D0D0D"/>
          <w:lang w:eastAsia="ru-RU" w:bidi="ar-SA"/>
        </w:rPr>
        <w:t xml:space="preserve"> </w:t>
      </w:r>
      <w:r w:rsidRPr="006C0962">
        <w:rPr>
          <w:rFonts w:eastAsia="Times New Roman" w:cs="Times New Roman"/>
          <w:color w:val="0D0D0D"/>
          <w:lang w:val="x-none" w:eastAsia="x-none" w:bidi="ar-SA"/>
        </w:rPr>
        <w:t xml:space="preserve">одновременно с извещением о проведении электронного аукциона. </w:t>
      </w:r>
    </w:p>
    <w:p w:rsidR="006C0962" w:rsidRPr="006C0962" w:rsidRDefault="006C0962" w:rsidP="006C0962">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6C0962">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6C0962" w:rsidRPr="006C0962" w:rsidRDefault="006C0962" w:rsidP="006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6C0962">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6C0962" w:rsidRPr="006C0962" w:rsidRDefault="006C0962" w:rsidP="006C096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6C0962">
        <w:rPr>
          <w:rFonts w:eastAsia="Times New Roman" w:cs="Times New Roman"/>
          <w:color w:val="0D0D0D"/>
          <w:lang w:eastAsia="x-none" w:bidi="ar-SA"/>
        </w:rPr>
        <w:t>В</w:t>
      </w:r>
      <w:r w:rsidRPr="006C0962">
        <w:rPr>
          <w:rFonts w:eastAsia="Times New Roman" w:cs="Times New Roman"/>
          <w:color w:val="0D0D0D"/>
          <w:lang w:val="x-none" w:eastAsia="x-none" w:bidi="ar-SA"/>
        </w:rPr>
        <w:t xml:space="preserve"> </w:t>
      </w:r>
      <w:r w:rsidRPr="006C0962">
        <w:rPr>
          <w:rFonts w:eastAsia="Times New Roman" w:cs="Times New Roman"/>
          <w:bCs/>
          <w:color w:val="0D0D0D"/>
          <w:lang w:eastAsia="ru-RU" w:bidi="ar-SA"/>
        </w:rPr>
        <w:t xml:space="preserve">единой информационной системе </w:t>
      </w:r>
      <w:r w:rsidRPr="006C0962">
        <w:rPr>
          <w:rFonts w:eastAsia="Times New Roman" w:cs="Times New Roman"/>
          <w:color w:val="0D0D0D"/>
          <w:spacing w:val="1"/>
          <w:lang w:val="x-none" w:eastAsia="x-none" w:bidi="ar-SA"/>
        </w:rPr>
        <w:t>будут публиковаться все разъяснения, касающиеся положений на</w:t>
      </w:r>
      <w:r w:rsidRPr="006C0962">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6C0962">
        <w:rPr>
          <w:rFonts w:eastAsia="Times New Roman" w:cs="Times New Roman"/>
          <w:color w:val="0D0D0D"/>
          <w:lang w:val="x-none" w:eastAsia="x-none" w:bidi="ar-SA"/>
        </w:rPr>
        <w:t xml:space="preserve">документации </w:t>
      </w:r>
      <w:r w:rsidRPr="006C0962">
        <w:rPr>
          <w:rFonts w:eastAsia="Times New Roman" w:cs="Times New Roman"/>
          <w:color w:val="0D0D0D"/>
          <w:spacing w:val="-1"/>
          <w:lang w:val="x-none" w:eastAsia="x-none" w:bidi="ar-SA"/>
        </w:rPr>
        <w:t>об электронном аукционе</w:t>
      </w:r>
      <w:r w:rsidRPr="006C0962">
        <w:rPr>
          <w:rFonts w:eastAsia="Times New Roman" w:cs="Times New Roman"/>
          <w:color w:val="0D0D0D"/>
          <w:lang w:val="x-none" w:eastAsia="x-none" w:bidi="ar-SA"/>
        </w:rPr>
        <w:t xml:space="preserve"> в случае возникновения таковых.</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6C0962">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6C0962">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6C0962" w:rsidRPr="006C0962" w:rsidRDefault="006C0962" w:rsidP="006C0962">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6C0962">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6C0962">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6C0962">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6C0962">
        <w:rPr>
          <w:rFonts w:eastAsia="Times New Roman" w:cs="Times New Roman"/>
          <w:b/>
          <w:color w:val="0D0D0D"/>
          <w:lang w:eastAsia="ru-RU" w:bidi="ar-SA"/>
        </w:rPr>
        <w:t>оператора электронной площадки уведомлений о</w:t>
      </w:r>
      <w:r w:rsidRPr="006C0962">
        <w:rPr>
          <w:rFonts w:eastAsia="Times New Roman" w:cs="Times New Roman"/>
          <w:b/>
          <w:color w:val="0D0D0D"/>
          <w:szCs w:val="20"/>
          <w:lang w:eastAsia="ru-RU" w:bidi="ar-SA"/>
        </w:rPr>
        <w:t xml:space="preserve"> разъяснении или изменений к </w:t>
      </w:r>
      <w:r w:rsidRPr="006C0962">
        <w:rPr>
          <w:rFonts w:eastAsia="Times New Roman" w:cs="Times New Roman"/>
          <w:b/>
          <w:color w:val="0D0D0D"/>
          <w:spacing w:val="2"/>
          <w:lang w:eastAsia="ru-RU" w:bidi="ar-SA"/>
        </w:rPr>
        <w:t xml:space="preserve">документации </w:t>
      </w:r>
      <w:r w:rsidRPr="006C0962">
        <w:rPr>
          <w:rFonts w:eastAsia="Times New Roman" w:cs="Times New Roman"/>
          <w:b/>
          <w:color w:val="0D0D0D"/>
          <w:spacing w:val="-1"/>
          <w:lang w:eastAsia="ru-RU" w:bidi="ar-SA"/>
        </w:rPr>
        <w:t>об электронном аукционе.</w:t>
      </w:r>
      <w:proofErr w:type="gramEnd"/>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6C0962">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1. ОБЩИЕ СВЕДЕНИЯ</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b/>
          <w:color w:val="0D0D0D"/>
          <w:lang w:eastAsia="ru-RU" w:bidi="ar-SA"/>
        </w:rPr>
        <w:t xml:space="preserve">1.1. </w:t>
      </w:r>
      <w:proofErr w:type="gramStart"/>
      <w:r w:rsidRPr="006C0962">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6C0962">
        <w:rPr>
          <w:rFonts w:eastAsia="Times New Roman" w:cs="Times New Roman"/>
          <w:color w:val="0D0D0D"/>
          <w:lang w:val="en-US" w:eastAsia="ru-RU" w:bidi="ar-SA"/>
        </w:rPr>
        <w:t>II</w:t>
      </w:r>
      <w:r w:rsidRPr="006C0962">
        <w:rPr>
          <w:rFonts w:eastAsia="Times New Roman" w:cs="Times New Roman"/>
          <w:color w:val="0D0D0D"/>
          <w:lang w:eastAsia="ru-RU" w:bidi="ar-SA"/>
        </w:rPr>
        <w:t xml:space="preserve">), описание объекта закупки (части </w:t>
      </w:r>
      <w:r w:rsidRPr="006C0962">
        <w:rPr>
          <w:rFonts w:eastAsia="Times New Roman" w:cs="Times New Roman"/>
          <w:color w:val="0D0D0D"/>
          <w:lang w:val="en-US" w:eastAsia="ru-RU" w:bidi="ar-SA"/>
        </w:rPr>
        <w:t>III</w:t>
      </w:r>
      <w:r w:rsidRPr="006C0962">
        <w:rPr>
          <w:rFonts w:eastAsia="Times New Roman" w:cs="Times New Roman"/>
          <w:color w:val="0D0D0D"/>
          <w:lang w:eastAsia="ru-RU" w:bidi="ar-SA"/>
        </w:rPr>
        <w:t xml:space="preserve">) документации об электронном аукционе. </w:t>
      </w:r>
      <w:proofErr w:type="gramEnd"/>
    </w:p>
    <w:p w:rsidR="006C0962" w:rsidRPr="006C0962" w:rsidRDefault="006C0962" w:rsidP="006C0962">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1.2. Законодательное регулирование.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1.2.1. </w:t>
      </w:r>
      <w:proofErr w:type="gramStart"/>
      <w:r w:rsidRPr="006C0962">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1.3. Заказчик, уполномоченный орган.</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1.3.1. Заказчик указан в </w:t>
      </w:r>
      <w:r w:rsidRPr="006C0962">
        <w:rPr>
          <w:rFonts w:eastAsia="Times New Roman" w:cs="Times New Roman"/>
          <w:b/>
          <w:i/>
          <w:color w:val="0D0D0D"/>
          <w:lang w:eastAsia="ru-RU" w:bidi="ar-SA"/>
        </w:rPr>
        <w:t xml:space="preserve">Информационной карте электронного аукциона </w:t>
      </w:r>
      <w:r w:rsidRPr="006C0962">
        <w:rPr>
          <w:rFonts w:eastAsia="Times New Roman" w:cs="Times New Roman"/>
          <w:color w:val="0D0D0D"/>
          <w:lang w:eastAsia="ru-RU" w:bidi="ar-SA"/>
        </w:rPr>
        <w:t>настоящей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1.3.2. </w:t>
      </w:r>
      <w:proofErr w:type="gramStart"/>
      <w:r w:rsidRPr="006C0962">
        <w:rPr>
          <w:rFonts w:eastAsia="Times New Roman" w:cs="Times New Roman"/>
          <w:color w:val="0D0D0D"/>
          <w:lang w:eastAsia="ru-RU" w:bidi="ar-SA"/>
        </w:rPr>
        <w:t xml:space="preserve">Уполномоченный орган, указанный соответственно в </w:t>
      </w:r>
      <w:r w:rsidRPr="006C0962">
        <w:rPr>
          <w:rFonts w:eastAsia="Times New Roman" w:cs="Times New Roman"/>
          <w:b/>
          <w:i/>
          <w:color w:val="0D0D0D"/>
          <w:lang w:eastAsia="ru-RU" w:bidi="ar-SA"/>
        </w:rPr>
        <w:t xml:space="preserve">Информационной карте электронного аукциона </w:t>
      </w:r>
      <w:r w:rsidRPr="006C0962">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в соответствии с процедурами, условиями</w:t>
      </w:r>
      <w:proofErr w:type="gramEnd"/>
      <w:r w:rsidRPr="006C0962">
        <w:rPr>
          <w:rFonts w:eastAsia="Times New Roman" w:cs="Times New Roman"/>
          <w:color w:val="0D0D0D"/>
          <w:lang w:eastAsia="ru-RU" w:bidi="ar-SA"/>
        </w:rPr>
        <w:t xml:space="preserve"> и положениями настоящей документации об электронном аукционе.</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b/>
          <w:bCs/>
          <w:color w:val="0D0D0D"/>
          <w:lang w:eastAsia="ru-RU" w:bidi="ar-SA"/>
        </w:rPr>
      </w:pPr>
      <w:r w:rsidRPr="006C0962">
        <w:rPr>
          <w:rFonts w:eastAsia="Times New Roman" w:cs="Times New Roman"/>
          <w:b/>
          <w:color w:val="0D0D0D"/>
          <w:lang w:eastAsia="ru-RU" w:bidi="ar-SA"/>
        </w:rPr>
        <w:t xml:space="preserve">1.4. Наименование и описание объекта электронного аукциона, </w:t>
      </w:r>
      <w:r w:rsidRPr="006C0962">
        <w:rPr>
          <w:rFonts w:eastAsia="Times New Roman" w:cs="Times New Roman"/>
          <w:b/>
          <w:bCs/>
          <w:color w:val="0D0D0D"/>
          <w:lang w:eastAsia="ru-RU" w:bidi="ar-SA"/>
        </w:rPr>
        <w:t>идентификационный код закупки</w:t>
      </w:r>
      <w:r w:rsidRPr="006C0962">
        <w:rPr>
          <w:rFonts w:eastAsia="Times New Roman" w:cs="Times New Roman"/>
          <w:b/>
          <w:bCs/>
          <w:color w:val="0D0D0D"/>
          <w:vertAlign w:val="superscript"/>
          <w:lang w:eastAsia="ru-RU" w:bidi="ar-SA"/>
        </w:rPr>
        <w:footnoteReference w:id="2"/>
      </w:r>
      <w:r w:rsidRPr="006C0962">
        <w:rPr>
          <w:rFonts w:eastAsia="Times New Roman" w:cs="Times New Roman"/>
          <w:b/>
          <w:color w:val="0D0D0D"/>
          <w:lang w:eastAsia="ru-RU" w:bidi="ar-SA"/>
        </w:rPr>
        <w:t>. Место</w:t>
      </w:r>
      <w:r w:rsidRPr="006C0962">
        <w:rPr>
          <w:rFonts w:eastAsia="Times New Roman" w:cs="Times New Roman"/>
          <w:b/>
          <w:bCs/>
          <w:color w:val="0D0D0D"/>
          <w:lang w:eastAsia="ru-RU" w:bidi="ar-SA"/>
        </w:rPr>
        <w:t xml:space="preserve"> </w:t>
      </w:r>
      <w:r w:rsidRPr="006C0962">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6C0962">
        <w:rPr>
          <w:rFonts w:eastAsia="Times New Roman" w:cs="Times New Roman"/>
          <w:b/>
          <w:color w:val="0D0D0D"/>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6C0962">
        <w:rPr>
          <w:rFonts w:eastAsia="Times New Roman" w:cs="Times New Roman"/>
          <w:color w:val="0D0D0D"/>
          <w:lang w:eastAsia="ru-RU" w:bidi="ar-SA"/>
        </w:rPr>
        <w:t>1.4.2. Место</w:t>
      </w:r>
      <w:r w:rsidRPr="006C0962">
        <w:rPr>
          <w:rFonts w:eastAsia="Times New Roman" w:cs="Times New Roman"/>
          <w:bCs/>
          <w:color w:val="0D0D0D"/>
          <w:lang w:eastAsia="ru-RU" w:bidi="ar-SA"/>
        </w:rPr>
        <w:t xml:space="preserve"> </w:t>
      </w:r>
      <w:r w:rsidRPr="006C0962">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6C0962">
        <w:rPr>
          <w:rFonts w:eastAsia="Times New Roman" w:cs="Times New Roman"/>
          <w:color w:val="0D0D0D"/>
          <w:lang w:eastAsia="ru-RU" w:bidi="ar-SA"/>
        </w:rPr>
        <w:t xml:space="preserve">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и части </w:t>
      </w:r>
      <w:r w:rsidRPr="006C0962">
        <w:rPr>
          <w:rFonts w:eastAsia="Times New Roman" w:cs="Times New Roman"/>
          <w:color w:val="0D0D0D"/>
          <w:lang w:val="en-US" w:eastAsia="ru-RU" w:bidi="ar-SA"/>
        </w:rPr>
        <w:t>III</w:t>
      </w:r>
      <w:r w:rsidRPr="006C0962">
        <w:rPr>
          <w:rFonts w:eastAsia="Times New Roman" w:cs="Times New Roman"/>
          <w:color w:val="0D0D0D"/>
          <w:lang w:eastAsia="ru-RU" w:bidi="ar-SA"/>
        </w:rPr>
        <w:t xml:space="preserve"> «Описание объекта закупки»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1.5. Начальная (максимальная) цена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6C0962">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6C0962">
        <w:rPr>
          <w:rFonts w:eastAsia="Times New Roman" w:cs="Times New Roman"/>
          <w:b/>
          <w:i/>
          <w:color w:val="0D0D0D"/>
          <w:lang w:eastAsia="ru-RU" w:bidi="ar-SA"/>
        </w:rPr>
        <w:t>Информационной карте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1.5.2. Порядок формирования цены контракта указан в </w:t>
      </w:r>
      <w:r w:rsidRPr="006C0962">
        <w:rPr>
          <w:rFonts w:eastAsia="Times New Roman" w:cs="Times New Roman"/>
          <w:b/>
          <w:i/>
          <w:color w:val="0D0D0D"/>
          <w:lang w:eastAsia="ru-RU" w:bidi="ar-SA"/>
        </w:rPr>
        <w:t>Информационной карте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1.6. Источник финансирования заказа, порядок и срок оплаты.</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6C0962">
        <w:rPr>
          <w:rFonts w:eastAsia="Times New Roman" w:cs="Times New Roman"/>
          <w:color w:val="0D0D0D"/>
          <w:lang w:eastAsia="ru-RU" w:bidi="ar-SA"/>
        </w:rPr>
        <w:t xml:space="preserve">1.6.1. Источник финансирования, порядок и срок оплаты контракта,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i/>
          <w:color w:val="0D0D0D"/>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1.7. Требования к участникам закупки.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6C0962">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6C0962">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6C0962">
        <w:rPr>
          <w:rFonts w:eastAsia="Times New Roman" w:cs="Times New Roman"/>
          <w:b/>
          <w:bCs/>
          <w:color w:val="0D0D0D"/>
          <w:lang w:eastAsia="ru-RU" w:bidi="ar-SA"/>
        </w:rPr>
        <w:t xml:space="preserve"> </w:t>
      </w:r>
      <w:r w:rsidRPr="006C0962">
        <w:rPr>
          <w:rFonts w:eastAsia="Times New Roman" w:cs="Times New Roman"/>
          <w:bCs/>
          <w:color w:val="0D0D0D"/>
          <w:lang w:eastAsia="ru-RU" w:bidi="ar-SA"/>
        </w:rPr>
        <w:t>социально ориентированных некоммерческих организаций,</w:t>
      </w:r>
      <w:r w:rsidRPr="006C0962">
        <w:rPr>
          <w:rFonts w:eastAsia="Times New Roman" w:cs="Times New Roman"/>
          <w:color w:val="0D0D0D"/>
          <w:lang w:eastAsia="ru-RU" w:bidi="ar-SA"/>
        </w:rPr>
        <w:t xml:space="preserve"> в соответствии с указанием на это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6C0962">
        <w:rPr>
          <w:rFonts w:eastAsia="Times New Roman" w:cs="Times New Roman"/>
          <w:bCs/>
          <w:color w:val="0D0D0D"/>
          <w:lang w:eastAsia="ru-RU" w:bidi="ar-SA"/>
        </w:rPr>
        <w:t>социально ориентированные некоммерческие организации</w:t>
      </w:r>
      <w:r w:rsidRPr="006C0962">
        <w:rPr>
          <w:rFonts w:eastAsia="Times New Roman" w:cs="Times New Roman"/>
          <w:color w:val="0D0D0D"/>
          <w:lang w:eastAsia="ru-RU" w:bidi="ar-SA"/>
        </w:rPr>
        <w:t xml:space="preserve">. Статус субъекта малого предпринимательства, </w:t>
      </w:r>
      <w:r w:rsidRPr="006C0962">
        <w:rPr>
          <w:rFonts w:eastAsia="Times New Roman" w:cs="Times New Roman"/>
          <w:bCs/>
          <w:color w:val="0D0D0D"/>
          <w:lang w:eastAsia="ru-RU" w:bidi="ar-SA"/>
        </w:rPr>
        <w:t>ориентированных некоммерческих организаций</w:t>
      </w:r>
      <w:r w:rsidRPr="006C0962">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iCs/>
          <w:lang w:eastAsia="ru-RU" w:bidi="ar-SA"/>
        </w:rPr>
      </w:pPr>
      <w:r w:rsidRPr="006C0962">
        <w:rPr>
          <w:rFonts w:eastAsia="Times New Roman" w:cs="Times New Roman"/>
          <w:iCs/>
          <w:lang w:eastAsia="ru-RU" w:bidi="ar-SA"/>
        </w:rPr>
        <w:t>Участник закупки должен соответствовать:</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6C0962">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b/>
          <w:iCs/>
          <w:lang w:eastAsia="ru-RU" w:bidi="ar-SA"/>
        </w:rPr>
      </w:pPr>
      <w:r w:rsidRPr="006C0962">
        <w:rPr>
          <w:rFonts w:eastAsia="Times New Roman" w:cs="Times New Roman"/>
          <w:b/>
          <w:iCs/>
          <w:lang w:eastAsia="ru-RU" w:bidi="ar-SA"/>
        </w:rPr>
        <w:t>или</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iCs/>
          <w:lang w:eastAsia="ru-RU" w:bidi="ar-SA"/>
        </w:rPr>
      </w:pPr>
      <w:r w:rsidRPr="006C0962">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6C0962" w:rsidRPr="006C0962" w:rsidRDefault="006C0962" w:rsidP="006C0962">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color w:val="0D0D0D"/>
          <w:lang w:eastAsia="ru-RU" w:bidi="ar-SA"/>
        </w:rPr>
      </w:pPr>
      <w:r w:rsidRPr="006C0962">
        <w:rPr>
          <w:rFonts w:eastAsia="Times New Roman" w:cs="Times New Roman"/>
          <w:color w:val="0D0D0D"/>
          <w:lang w:eastAsia="ru-RU" w:bidi="ar-SA"/>
        </w:rPr>
        <w:t>1.7.5. Единые требования к участникам закупки (</w:t>
      </w:r>
      <w:r w:rsidRPr="006C0962">
        <w:rPr>
          <w:rFonts w:eastAsia="Times New Roman" w:cs="Times New Roman"/>
          <w:lang w:eastAsia="ru-RU" w:bidi="ar-SA"/>
        </w:rPr>
        <w:t>предъявляются в равной мере ко всем участникам закупок)</w:t>
      </w:r>
      <w:r w:rsidRPr="006C0962">
        <w:rPr>
          <w:rFonts w:eastAsia="Times New Roman" w:cs="Times New Roman"/>
          <w:color w:val="0D0D0D"/>
          <w:lang w:eastAsia="ru-RU" w:bidi="ar-SA"/>
        </w:rPr>
        <w:t>:</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6C0962">
        <w:rPr>
          <w:rFonts w:eastAsia="Times New Roman" w:cs="Times New Roman"/>
          <w:color w:val="0D0D0D"/>
          <w:lang w:eastAsia="ru-RU" w:bidi="ar-SA"/>
        </w:rPr>
        <w:t xml:space="preserve">1.7.5.1. </w:t>
      </w:r>
      <w:proofErr w:type="gramStart"/>
      <w:r w:rsidRPr="006C0962">
        <w:rPr>
          <w:rFonts w:eastAsia="Times New Roman" w:cs="Times New Roman"/>
          <w:color w:val="0D0D0D"/>
          <w:lang w:val="en-US" w:eastAsia="ru-RU" w:bidi="ar-SA"/>
        </w:rPr>
        <w:t>C</w:t>
      </w:r>
      <w:proofErr w:type="spellStart"/>
      <w:r w:rsidRPr="006C0962">
        <w:rPr>
          <w:rFonts w:eastAsia="Times New Roman" w:cs="Times New Roman"/>
          <w:lang w:eastAsia="ru-RU" w:bidi="ar-SA"/>
        </w:rPr>
        <w:t>оответствие</w:t>
      </w:r>
      <w:proofErr w:type="spellEnd"/>
      <w:r w:rsidRPr="006C0962">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6C0962">
        <w:rPr>
          <w:rFonts w:eastAsia="Times New Roman" w:cs="Times New Roman"/>
          <w:color w:val="0D0D0D"/>
          <w:lang w:eastAsia="ru-RU" w:bidi="ar-SA"/>
        </w:rPr>
        <w:t xml:space="preserve">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1.7.5.2. Правомочность участника закупки заключать контракт.</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1.7.5.3. </w:t>
      </w:r>
      <w:proofErr w:type="spellStart"/>
      <w:r w:rsidRPr="006C0962">
        <w:rPr>
          <w:rFonts w:eastAsia="Times New Roman" w:cs="Times New Roman"/>
          <w:color w:val="0D0D0D"/>
          <w:lang w:eastAsia="ru-RU" w:bidi="ar-SA"/>
        </w:rPr>
        <w:t>Непроведение</w:t>
      </w:r>
      <w:proofErr w:type="spellEnd"/>
      <w:r w:rsidRPr="006C0962">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1.7.5.4. </w:t>
      </w:r>
      <w:proofErr w:type="spellStart"/>
      <w:r w:rsidRPr="006C0962">
        <w:rPr>
          <w:rFonts w:eastAsia="Times New Roman" w:cs="Times New Roman"/>
          <w:color w:val="0D0D0D"/>
          <w:lang w:eastAsia="ru-RU" w:bidi="ar-SA"/>
        </w:rPr>
        <w:t>Неприостановление</w:t>
      </w:r>
      <w:proofErr w:type="spellEnd"/>
      <w:r w:rsidRPr="006C0962">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6C0962">
          <w:rPr>
            <w:rFonts w:eastAsia="Times New Roman" w:cs="Times New Roman"/>
            <w:color w:val="0D0D0D"/>
            <w:u w:val="single"/>
            <w:lang w:eastAsia="ru-RU" w:bidi="ar-SA"/>
          </w:rPr>
          <w:t>Кодексом</w:t>
        </w:r>
      </w:hyperlink>
      <w:r w:rsidRPr="006C0962">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1.7.5.5. </w:t>
      </w:r>
      <w:proofErr w:type="gramStart"/>
      <w:r w:rsidRPr="006C0962">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6C0962">
          <w:rPr>
            <w:rFonts w:eastAsia="Times New Roman" w:cs="Times New Roman"/>
            <w:color w:val="0D0D0D"/>
            <w:u w:val="single"/>
            <w:lang w:eastAsia="ru-RU" w:bidi="ar-SA"/>
          </w:rPr>
          <w:t>законодательством</w:t>
        </w:r>
      </w:hyperlink>
      <w:r w:rsidRPr="006C0962">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C0962">
        <w:rPr>
          <w:rFonts w:eastAsia="Times New Roman" w:cs="Times New Roman"/>
          <w:color w:val="0D0D0D"/>
          <w:lang w:eastAsia="ru-RU" w:bidi="ar-SA"/>
        </w:rPr>
        <w:t xml:space="preserve"> </w:t>
      </w:r>
      <w:proofErr w:type="gramStart"/>
      <w:r w:rsidRPr="006C0962">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6C0962">
          <w:rPr>
            <w:rFonts w:eastAsia="Times New Roman" w:cs="Times New Roman"/>
            <w:color w:val="0D0D0D"/>
            <w:u w:val="single"/>
            <w:lang w:eastAsia="ru-RU" w:bidi="ar-SA"/>
          </w:rPr>
          <w:t>законодательством</w:t>
        </w:r>
      </w:hyperlink>
      <w:r w:rsidRPr="006C0962">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C0962">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C0962">
        <w:rPr>
          <w:rFonts w:eastAsia="Times New Roman" w:cs="Times New Roman"/>
          <w:color w:val="0D0D0D"/>
          <w:lang w:eastAsia="ru-RU" w:bidi="ar-SA"/>
        </w:rPr>
        <w:t>указанных</w:t>
      </w:r>
      <w:proofErr w:type="gramEnd"/>
      <w:r w:rsidRPr="006C0962">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lastRenderedPageBreak/>
        <w:t xml:space="preserve">1.7.5.6. </w:t>
      </w:r>
      <w:proofErr w:type="gramStart"/>
      <w:r w:rsidRPr="006C0962">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6C0962">
        <w:rPr>
          <w:rFonts w:eastAsia="Times New Roman" w:cs="Times New Roman"/>
          <w:color w:val="0D0D0D"/>
          <w:lang w:eastAsia="ru-RU" w:bidi="ar-SA"/>
        </w:rPr>
        <w:t xml:space="preserve"> услуги, </w:t>
      </w:r>
      <w:proofErr w:type="gramStart"/>
      <w:r w:rsidRPr="006C0962">
        <w:rPr>
          <w:rFonts w:eastAsia="Times New Roman" w:cs="Times New Roman"/>
          <w:color w:val="0D0D0D"/>
          <w:lang w:eastAsia="ru-RU" w:bidi="ar-SA"/>
        </w:rPr>
        <w:t>являющихся</w:t>
      </w:r>
      <w:proofErr w:type="gramEnd"/>
      <w:r w:rsidRPr="006C0962">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1.7.5.8. </w:t>
      </w:r>
      <w:proofErr w:type="gramStart"/>
      <w:r w:rsidRPr="006C0962">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C0962">
        <w:rPr>
          <w:rFonts w:eastAsia="Times New Roman" w:cs="Times New Roman"/>
          <w:color w:val="0D0D0D"/>
          <w:lang w:eastAsia="ru-RU" w:bidi="ar-SA"/>
        </w:rPr>
        <w:t xml:space="preserve"> </w:t>
      </w:r>
      <w:proofErr w:type="gramStart"/>
      <w:r w:rsidRPr="006C0962">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0962">
        <w:rPr>
          <w:rFonts w:eastAsia="Times New Roman" w:cs="Times New Roman"/>
          <w:color w:val="0D0D0D"/>
          <w:lang w:eastAsia="ru-RU" w:bidi="ar-SA"/>
        </w:rPr>
        <w:t>неполнородными</w:t>
      </w:r>
      <w:proofErr w:type="spellEnd"/>
      <w:r w:rsidRPr="006C0962">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6C0962">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1.7.5.9. Заказчик вправе установить требование об отсутствии в предусмотренном Законом №</w:t>
      </w:r>
      <w:r w:rsidRPr="006C0962">
        <w:rPr>
          <w:rFonts w:eastAsia="Times New Roman" w:cs="Times New Roman"/>
          <w:color w:val="0D0D0D"/>
          <w:lang w:val="en-US" w:eastAsia="ru-RU" w:bidi="ar-SA"/>
        </w:rPr>
        <w:t> </w:t>
      </w:r>
      <w:r w:rsidRPr="006C0962">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 финансовых ресурсов для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 опыта работы, связанного с предметом контракта, и деловой репутации;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1.8. Расходы на участие в электронном аукционе и при заключении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6C0962">
        <w:rPr>
          <w:rFonts w:eastAsia="Times New Roman" w:cs="Times New Roman"/>
          <w:color w:val="0D0D0D"/>
          <w:lang w:eastAsia="ru-RU" w:bidi="ar-SA"/>
        </w:rPr>
        <w:t>ств в св</w:t>
      </w:r>
      <w:proofErr w:type="gramEnd"/>
      <w:r w:rsidRPr="006C0962">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1.9.1. </w:t>
      </w:r>
      <w:proofErr w:type="gramStart"/>
      <w:r w:rsidRPr="006C0962">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6C0962">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6C0962">
        <w:rPr>
          <w:rFonts w:eastAsia="Times New Roman" w:cs="Times New Roman"/>
          <w:color w:val="0D0D0D"/>
          <w:lang w:eastAsia="ru-RU" w:bidi="ar-SA"/>
        </w:rPr>
        <w:t xml:space="preserve"> Информация о предоставлении таких преимуществ указывается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6C0962">
        <w:rPr>
          <w:rFonts w:eastAsia="Times New Roman" w:cs="Times New Roman"/>
          <w:b/>
          <w:i/>
          <w:color w:val="0D0D0D"/>
          <w:lang w:eastAsia="ru-RU" w:bidi="ar-SA"/>
        </w:rPr>
        <w:t>Информационной карте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6C0962">
        <w:rPr>
          <w:rFonts w:eastAsia="Times New Roman" w:cs="Times New Roman"/>
          <w:b/>
          <w:color w:val="0D0D0D"/>
          <w:lang w:eastAsia="ru-RU" w:bidi="ar-SA"/>
        </w:rPr>
        <w:t xml:space="preserve">1.10. </w:t>
      </w:r>
      <w:r w:rsidRPr="006C0962">
        <w:rPr>
          <w:rFonts w:eastAsia="Times New Roman" w:cs="Times New Roman"/>
          <w:b/>
          <w:bCs/>
          <w:color w:val="0D0D0D"/>
          <w:lang w:eastAsia="ru-RU" w:bidi="ar-SA"/>
        </w:rPr>
        <w:t>Применение национального режима при осуществлении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Информация о применении национального режима указывается в </w:t>
      </w:r>
      <w:r w:rsidRPr="006C0962">
        <w:rPr>
          <w:rFonts w:eastAsia="Times New Roman" w:cs="Times New Roman"/>
          <w:b/>
          <w:bCs/>
          <w:i/>
          <w:color w:val="0D0D0D"/>
          <w:lang w:eastAsia="ru-RU" w:bidi="ar-SA"/>
        </w:rPr>
        <w:t>Информационной карте электронного аукциона</w:t>
      </w:r>
      <w:r w:rsidRPr="006C0962">
        <w:rPr>
          <w:rFonts w:eastAsia="Times New Roman" w:cs="Times New Roman"/>
          <w:bCs/>
          <w:color w:val="0D0D0D"/>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1.11. Аккредитация участников электронного аукциона на электронной площадке.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6C0962">
        <w:rPr>
          <w:rFonts w:eastAsia="Times New Roman" w:cs="Times New Roman"/>
          <w:color w:val="0D0D0D"/>
          <w:lang w:eastAsia="ru-RU" w:bidi="ar-SA"/>
        </w:rPr>
        <w:t>Осуществляется в порядке, установленном статьей 61 Закона №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6C0962">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6C0962">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1.12. Основания отстранение от участия в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6C0962">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6C0962">
          <w:rPr>
            <w:rFonts w:eastAsia="Times New Roman" w:cs="Times New Roman"/>
            <w:color w:val="0D0D0D"/>
            <w:u w:val="single"/>
            <w:lang w:eastAsia="ru-RU" w:bidi="ar-SA"/>
          </w:rPr>
          <w:t>пунктах</w:t>
        </w:r>
      </w:hyperlink>
      <w:r w:rsidRPr="006C0962">
        <w:rPr>
          <w:rFonts w:eastAsia="Times New Roman" w:cs="Times New Roman"/>
          <w:color w:val="0D0D0D"/>
          <w:lang w:eastAsia="ru-RU" w:bidi="ar-SA"/>
        </w:rPr>
        <w:t xml:space="preserve"> 1.7.5. и </w:t>
      </w:r>
      <w:hyperlink r:id="rId14" w:history="1">
        <w:r w:rsidRPr="006C0962">
          <w:rPr>
            <w:rFonts w:eastAsia="Times New Roman" w:cs="Times New Roman"/>
            <w:color w:val="0D0D0D"/>
            <w:u w:val="single"/>
            <w:lang w:eastAsia="ru-RU" w:bidi="ar-SA"/>
          </w:rPr>
          <w:t>1.7.6</w:t>
        </w:r>
      </w:hyperlink>
      <w:r w:rsidRPr="006C0962">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6C0962">
        <w:rPr>
          <w:rFonts w:eastAsia="Times New Roman" w:cs="Times New Roman"/>
          <w:color w:val="0D0D0D"/>
          <w:lang w:eastAsia="ru-RU" w:bidi="ar-SA"/>
        </w:rPr>
        <w:t xml:space="preserve"> соответствия указанным требованиям.</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br w:type="page"/>
      </w:r>
      <w:r w:rsidRPr="006C0962">
        <w:rPr>
          <w:rFonts w:eastAsia="Times New Roman" w:cs="Times New Roman"/>
          <w:b/>
          <w:color w:val="0D0D0D"/>
          <w:lang w:eastAsia="ru-RU" w:bidi="ar-SA"/>
        </w:rPr>
        <w:lastRenderedPageBreak/>
        <w:t>2. ДОКУМЕНТАЦИЯ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2.1. Содержание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6C0962">
        <w:rPr>
          <w:rFonts w:ascii="Courier New" w:eastAsia="Times New Roman" w:hAnsi="Courier New" w:cs="Courier New"/>
          <w:color w:val="0D0D0D"/>
          <w:lang w:eastAsia="ru-RU" w:bidi="ar-SA"/>
        </w:rPr>
        <w:t xml:space="preserve"> </w:t>
      </w:r>
      <w:r w:rsidRPr="006C0962">
        <w:rPr>
          <w:rFonts w:eastAsia="Times New Roman" w:cs="Times New Roman"/>
          <w:color w:val="0D0D0D"/>
          <w:lang w:eastAsia="ru-RU" w:bidi="ar-SA"/>
        </w:rPr>
        <w:t>без взимания платы.</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2.2. Разъяснение положений документации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6C0962">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6C0962">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C0962">
        <w:rPr>
          <w:rFonts w:eastAsia="Calibri" w:cs="Times New Roman"/>
          <w:color w:val="0D0D0D"/>
          <w:szCs w:val="16"/>
          <w:lang w:eastAsia="en-US" w:bidi="ar-SA"/>
        </w:rPr>
        <w:t>позднее</w:t>
      </w:r>
      <w:proofErr w:type="gramEnd"/>
      <w:r w:rsidRPr="006C0962">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6C0962">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6C0962">
        <w:rPr>
          <w:rFonts w:eastAsia="Calibri" w:cs="Times New Roman"/>
          <w:b/>
          <w:color w:val="0D0D0D"/>
          <w:szCs w:val="16"/>
          <w:lang w:eastAsia="en-US" w:bidi="ar-SA"/>
        </w:rPr>
        <w:t>Информационной карте аукциона в электронной форме.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Calibri" w:cs="Times New Roman"/>
          <w:color w:val="0D0D0D"/>
          <w:szCs w:val="16"/>
          <w:lang w:eastAsia="en-US" w:bidi="ar-SA"/>
        </w:rPr>
        <w:t xml:space="preserve">2.2.4. </w:t>
      </w:r>
      <w:r w:rsidRPr="006C0962">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6C0962">
        <w:rPr>
          <w:rFonts w:eastAsia="Times New Roman" w:cs="Times New Roman"/>
          <w:color w:val="0D0D0D"/>
          <w:lang w:eastAsia="ru-RU" w:bidi="ar-SA"/>
        </w:rPr>
        <w:t>позднее</w:t>
      </w:r>
      <w:proofErr w:type="gramEnd"/>
      <w:r w:rsidRPr="006C0962">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6C0962">
        <w:rPr>
          <w:rFonts w:eastAsia="Times New Roman" w:cs="Times New Roman"/>
          <w:color w:val="0D0D0D"/>
          <w:lang w:eastAsia="ru-RU" w:bidi="ar-SA"/>
        </w:rPr>
        <w:t>с даты принятия</w:t>
      </w:r>
      <w:proofErr w:type="gramEnd"/>
      <w:r w:rsidRPr="006C0962">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6C0962">
        <w:rPr>
          <w:rFonts w:eastAsia="Times New Roman" w:cs="Times New Roman"/>
          <w:color w:val="0D0D0D"/>
          <w:lang w:eastAsia="ru-RU" w:bidi="ar-SA"/>
        </w:rPr>
        <w:t>с даты размещения</w:t>
      </w:r>
      <w:proofErr w:type="gramEnd"/>
      <w:r w:rsidRPr="006C0962">
        <w:rPr>
          <w:rFonts w:eastAsia="Times New Roman" w:cs="Times New Roman"/>
          <w:color w:val="0D0D0D"/>
          <w:lang w:eastAsia="ru-RU" w:bidi="ar-SA"/>
        </w:rPr>
        <w:t xml:space="preserve"> изменений до даты окончания срока подачи заявок на участие в таком аукционе этот срок составлял не менее чем семь дней.</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2.4. Отмена проведения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3. ПОДГОТОВКА ЗАЯВКИ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(инструкция по заполнению заявки)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3.1. Язык документов, входящих в состав заявки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3.1.1. </w:t>
      </w:r>
      <w:proofErr w:type="gramStart"/>
      <w:r w:rsidRPr="006C0962">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3.2.1. Заявка на участие в электронном аукционе состоит из двух частей.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Calibri" w:cs="Times New Roman"/>
          <w:color w:val="0D0D0D"/>
          <w:lang w:eastAsia="en-US" w:bidi="ar-SA"/>
        </w:rPr>
        <w:t>:</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3.2.2.1 при заключении контракта на поставку товара:</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6C0962">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6C0962">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6C0962">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6C0962">
        <w:rPr>
          <w:rFonts w:eastAsia="Times New Roman" w:cs="Times New Roman"/>
          <w:lang w:eastAsia="ru-RU" w:bidi="ar-SA"/>
        </w:rPr>
        <w:t xml:space="preserve">, </w:t>
      </w:r>
      <w:proofErr w:type="gramStart"/>
      <w:r w:rsidRPr="006C0962">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а) согласие, предусмотренное под</w:t>
      </w:r>
      <w:hyperlink w:anchor="Par4" w:history="1">
        <w:r w:rsidRPr="006C0962">
          <w:rPr>
            <w:rFonts w:eastAsia="Times New Roman" w:cs="Times New Roman"/>
            <w:lang w:eastAsia="ru-RU" w:bidi="ar-SA"/>
          </w:rPr>
          <w:t>пунктом 3.2.2.2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 xml:space="preserve">раздела 1.2. </w:t>
      </w:r>
      <w:proofErr w:type="gramStart"/>
      <w:r w:rsidRPr="006C0962">
        <w:rPr>
          <w:rFonts w:eastAsia="Times New Roman" w:cs="Times New Roman"/>
          <w:color w:val="0D0D0D"/>
          <w:lang w:eastAsia="ru-RU" w:bidi="ar-SA"/>
        </w:rPr>
        <w:t>«Общие условия проведения электронного аукциона» настоящей документации</w:t>
      </w:r>
      <w:r w:rsidRPr="006C0962">
        <w:rPr>
          <w:rFonts w:eastAsia="Times New Roman" w:cs="Times New Roman"/>
          <w:lang w:eastAsia="ru-RU" w:bidi="ar-SA"/>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w:t>
      </w:r>
      <w:r w:rsidRPr="006C0962">
        <w:rPr>
          <w:rFonts w:eastAsia="Times New Roman" w:cs="Times New Roman"/>
          <w:lang w:eastAsia="ru-RU" w:bidi="ar-SA"/>
        </w:rPr>
        <w:lastRenderedPageBreak/>
        <w:t>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6C0962">
        <w:rPr>
          <w:rFonts w:eastAsia="Times New Roman" w:cs="Times New Roman"/>
          <w:lang w:eastAsia="ru-RU" w:bidi="ar-SA"/>
        </w:rPr>
        <w:t xml:space="preserve"> согласие, предусмотренное под</w:t>
      </w:r>
      <w:hyperlink w:anchor="Par4" w:history="1">
        <w:r w:rsidRPr="006C0962">
          <w:rPr>
            <w:rFonts w:eastAsia="Times New Roman" w:cs="Times New Roman"/>
            <w:lang w:eastAsia="ru-RU" w:bidi="ar-SA"/>
          </w:rPr>
          <w:t>пунктом 3.2.2.2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 xml:space="preserve">раздела 1.2. </w:t>
      </w:r>
      <w:proofErr w:type="gramStart"/>
      <w:r w:rsidRPr="006C0962">
        <w:rPr>
          <w:rFonts w:eastAsia="Times New Roman" w:cs="Times New Roman"/>
          <w:color w:val="0D0D0D"/>
          <w:lang w:eastAsia="ru-RU" w:bidi="ar-SA"/>
        </w:rPr>
        <w:t>«Общие условия проведения электронного аукциона» настоящей документации</w:t>
      </w:r>
      <w:r w:rsidRPr="006C0962">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6C0962">
        <w:rPr>
          <w:rFonts w:eastAsia="Times New Roman" w:cs="Times New Roman"/>
          <w:lang w:eastAsia="ru-RU" w:bidi="ar-SA"/>
        </w:rPr>
        <w:t xml:space="preserve">, </w:t>
      </w:r>
      <w:proofErr w:type="gramStart"/>
      <w:r w:rsidRPr="006C0962">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6C0962">
        <w:rPr>
          <w:rFonts w:eastAsia="Times New Roman" w:cs="Times New Roman"/>
          <w:lang w:eastAsia="ru-RU" w:bidi="ar-SA"/>
        </w:rPr>
        <w:t xml:space="preserve"> </w:t>
      </w:r>
      <w:proofErr w:type="gramStart"/>
      <w:r w:rsidRPr="006C0962">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б) согласие, предусмотренное под</w:t>
      </w:r>
      <w:hyperlink w:anchor="Par4" w:history="1">
        <w:r w:rsidRPr="006C0962">
          <w:rPr>
            <w:rFonts w:eastAsia="Times New Roman" w:cs="Times New Roman"/>
            <w:lang w:eastAsia="ru-RU" w:bidi="ar-SA"/>
          </w:rPr>
          <w:t>пунктом 3.2.2.2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 xml:space="preserve">раздела 1.2. </w:t>
      </w:r>
      <w:proofErr w:type="gramStart"/>
      <w:r w:rsidRPr="006C0962">
        <w:rPr>
          <w:rFonts w:eastAsia="Times New Roman" w:cs="Times New Roman"/>
          <w:color w:val="0D0D0D"/>
          <w:lang w:eastAsia="ru-RU" w:bidi="ar-SA"/>
        </w:rPr>
        <w:t>«Общие условия проведения электронного аукциона» настоящей документации</w:t>
      </w:r>
      <w:r w:rsidRPr="006C0962">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6C0962">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6C0962">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6C0962">
        <w:rPr>
          <w:rFonts w:eastAsia="Times New Roman" w:cs="Times New Roman"/>
          <w:lang w:val="en-US" w:eastAsia="ru-RU" w:bidi="ar-SA"/>
        </w:rPr>
        <w:t>III</w:t>
      </w:r>
      <w:r w:rsidRPr="006C0962">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6C0962">
        <w:rPr>
          <w:rFonts w:eastAsia="Times New Roman" w:cs="Times New Roman"/>
          <w:lang w:eastAsia="ru-RU" w:bidi="ar-SA"/>
        </w:rPr>
        <w:t>,»</w:t>
      </w:r>
      <w:proofErr w:type="gramEnd"/>
      <w:r w:rsidRPr="006C0962">
        <w:rPr>
          <w:rFonts w:eastAsia="Times New Roman" w:cs="Times New Roman"/>
          <w:lang w:eastAsia="ru-RU" w:bidi="ar-SA"/>
        </w:rPr>
        <w:t xml:space="preserve"> следует читать как «и», а знак «;» - как «или».</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6C0962">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6C0962">
          <w:rPr>
            <w:rFonts w:eastAsia="Times New Roman" w:cs="Times New Roman"/>
            <w:lang w:eastAsia="ru-RU" w:bidi="ar-SA"/>
          </w:rPr>
          <w:t>пунктом 3.2.2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6C0962">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Calibri" w:cs="Times New Roman"/>
          <w:color w:val="0D0D0D"/>
          <w:lang w:eastAsia="en-US"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6C0962">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6C0962">
        <w:rPr>
          <w:rFonts w:eastAsia="Calibri" w:cs="Times New Roman"/>
          <w:color w:val="0D0D0D"/>
          <w:lang w:eastAsia="en-US" w:bidi="ar-SA"/>
        </w:rPr>
        <w:t>, лица, исполняющего функции единоличного исполнительного органа участника такого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6C0962">
          <w:rPr>
            <w:rFonts w:eastAsia="Calibri" w:cs="Times New Roman"/>
            <w:color w:val="0D0D0D"/>
            <w:lang w:eastAsia="en-US" w:bidi="ar-SA"/>
          </w:rPr>
          <w:t>пунктами 1</w:t>
        </w:r>
      </w:hyperlink>
      <w:r w:rsidRPr="006C0962">
        <w:rPr>
          <w:rFonts w:eastAsia="Calibri" w:cs="Times New Roman"/>
          <w:color w:val="0D0D0D"/>
          <w:lang w:eastAsia="en-US" w:bidi="ar-SA"/>
        </w:rPr>
        <w:t xml:space="preserve">.7.5.1 и </w:t>
      </w:r>
      <w:hyperlink r:id="rId16" w:history="1">
        <w:r w:rsidRPr="006C0962">
          <w:rPr>
            <w:rFonts w:eastAsia="Calibri" w:cs="Times New Roman"/>
            <w:color w:val="0D0D0D"/>
            <w:lang w:eastAsia="en-US" w:bidi="ar-SA"/>
          </w:rPr>
          <w:t>1.7.5.2</w:t>
        </w:r>
      </w:hyperlink>
      <w:r w:rsidRPr="006C0962">
        <w:rPr>
          <w:rFonts w:eastAsia="Calibri" w:cs="Times New Roman"/>
          <w:color w:val="0D0D0D"/>
          <w:lang w:eastAsia="en-US" w:bidi="ar-SA"/>
        </w:rPr>
        <w:t xml:space="preserve"> пункта 1.7.5 и пунктом 1.7.6 </w:t>
      </w:r>
      <w:r w:rsidRPr="006C0962">
        <w:rPr>
          <w:rFonts w:eastAsia="Times New Roman" w:cs="Times New Roman"/>
          <w:color w:val="0D0D0D"/>
          <w:lang w:eastAsia="ru-RU" w:bidi="ar-SA"/>
        </w:rPr>
        <w:t>раздела 1.2. «Общие условия проведения электронного аукциона»</w:t>
      </w:r>
      <w:r w:rsidRPr="006C0962">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w:t>
      </w:r>
      <w:r w:rsidRPr="006C0962">
        <w:rPr>
          <w:rFonts w:eastAsia="Calibri" w:cs="Times New Roman"/>
          <w:color w:val="0D0D0D"/>
          <w:lang w:eastAsia="en-US" w:bidi="ar-SA"/>
        </w:rPr>
        <w:lastRenderedPageBreak/>
        <w:t>установленным подпунктами 1.7.5.3-1.7.5.8 пункта 1.7.5 раздела 1.2. «Общие условия проведения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6C0962">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C0962">
        <w:rPr>
          <w:rFonts w:eastAsia="Calibri" w:cs="Times New Roman"/>
          <w:color w:val="0D0D0D"/>
          <w:lang w:eastAsia="en-US" w:bidi="ar-SA"/>
        </w:rPr>
        <w:t xml:space="preserve"> контракта является крупной сделкой;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6C0962">
          <w:rPr>
            <w:rFonts w:eastAsia="Calibri" w:cs="Times New Roman"/>
            <w:color w:val="0D0D0D"/>
            <w:u w:val="single"/>
            <w:lang w:eastAsia="en-US" w:bidi="ar-SA"/>
          </w:rPr>
          <w:t>статьями 28</w:t>
        </w:r>
      </w:hyperlink>
      <w:r w:rsidRPr="006C0962">
        <w:rPr>
          <w:rFonts w:eastAsia="Calibri" w:cs="Times New Roman"/>
          <w:color w:val="0D0D0D"/>
          <w:lang w:eastAsia="en-US" w:bidi="ar-SA"/>
        </w:rPr>
        <w:t>-</w:t>
      </w:r>
      <w:hyperlink r:id="rId18" w:history="1">
        <w:r w:rsidRPr="006C0962">
          <w:rPr>
            <w:rFonts w:eastAsia="Calibri" w:cs="Times New Roman"/>
            <w:color w:val="0D0D0D"/>
            <w:u w:val="single"/>
            <w:lang w:eastAsia="en-US" w:bidi="ar-SA"/>
          </w:rPr>
          <w:t>30</w:t>
        </w:r>
      </w:hyperlink>
      <w:r w:rsidRPr="006C0962">
        <w:rPr>
          <w:rFonts w:eastAsia="Calibri" w:cs="Times New Roman"/>
          <w:color w:val="0D0D0D"/>
          <w:lang w:eastAsia="en-US" w:bidi="ar-SA"/>
        </w:rPr>
        <w:t xml:space="preserve"> Закона № 44-ФЗ, или копии этих документов;</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6C0962">
          <w:rPr>
            <w:rFonts w:eastAsia="Calibri" w:cs="Times New Roman"/>
            <w:color w:val="0D0D0D"/>
            <w:u w:val="single"/>
            <w:lang w:eastAsia="en-US" w:bidi="ar-SA"/>
          </w:rPr>
          <w:t>статьей 14</w:t>
        </w:r>
      </w:hyperlink>
      <w:r w:rsidRPr="006C0962">
        <w:rPr>
          <w:rFonts w:eastAsia="Calibri" w:cs="Times New Roman"/>
          <w:color w:val="0D0D0D"/>
          <w:lang w:eastAsia="en-US" w:bidi="ar-SA"/>
        </w:rPr>
        <w:t xml:space="preserve"> Закона № 44-ФЗ, или копии этих документов.</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4. ПОДАЧА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6C0962">
        <w:rPr>
          <w:rFonts w:eastAsia="Times New Roman" w:cs="Times New Roman"/>
          <w:color w:val="0D0D0D"/>
          <w:lang w:eastAsia="ru-RU" w:bidi="ar-SA"/>
        </w:rPr>
        <w:t xml:space="preserve">4.1.1. Осуществляется в порядке, установленном </w:t>
      </w:r>
      <w:r w:rsidRPr="006C0962">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Calibri" w:cs="Times New Roman"/>
          <w:color w:val="0D0D0D"/>
          <w:lang w:eastAsia="en-US" w:bidi="ar-SA"/>
        </w:rPr>
        <w:t xml:space="preserve">4.1.2. </w:t>
      </w:r>
      <w:r w:rsidRPr="006C0962">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6C0962">
        <w:rPr>
          <w:rFonts w:eastAsia="Calibri" w:cs="Times New Roman"/>
          <w:color w:val="0D0D0D"/>
          <w:lang w:eastAsia="en-US" w:bidi="ar-SA"/>
        </w:rPr>
        <w:t xml:space="preserve">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6C0962">
        <w:rPr>
          <w:rFonts w:eastAsia="Calibri" w:cs="Times New Roman"/>
          <w:color w:val="0D0D0D"/>
          <w:lang w:eastAsia="en-US" w:bidi="ar-SA"/>
        </w:rPr>
        <w:t>Закона № 44-ФЗ</w:t>
      </w:r>
      <w:r w:rsidRPr="006C0962">
        <w:rPr>
          <w:rFonts w:eastAsia="Times New Roman" w:cs="Times New Roman"/>
          <w:color w:val="0D0D0D"/>
          <w:lang w:eastAsia="ru-RU" w:bidi="ar-SA"/>
        </w:rPr>
        <w:t>. Указанные электронные документы подаются одновременно.</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Calibri" w:cs="Times New Roman"/>
          <w:color w:val="0D0D0D"/>
          <w:lang w:eastAsia="en-US" w:bidi="ar-SA"/>
        </w:rPr>
        <w:t xml:space="preserve">Адрес электронной площадки указан в </w:t>
      </w:r>
      <w:r w:rsidRPr="006C0962">
        <w:rPr>
          <w:rFonts w:eastAsia="Times New Roman" w:cs="Courier New"/>
          <w:b/>
          <w:i/>
          <w:color w:val="0D0D0D"/>
          <w:lang w:eastAsia="ru-RU" w:bidi="ar-SA"/>
        </w:rPr>
        <w:t>Информационной карте электронного аукциона</w:t>
      </w:r>
      <w:r w:rsidRPr="006C0962">
        <w:rPr>
          <w:rFonts w:eastAsia="Times New Roman" w:cs="Courier New"/>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 xml:space="preserve">4.2. Изменение и отзыв заявок на участие в электронном аукционе.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6C0962">
        <w:rPr>
          <w:rFonts w:eastAsia="Times New Roman" w:cs="Times New Roman"/>
          <w:b/>
          <w:bCs/>
          <w:color w:val="0D0D0D"/>
          <w:lang w:eastAsia="ru-RU" w:bidi="ar-SA"/>
        </w:rPr>
        <w:t>4.3. Обеспечение заявок при проведении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Courier New"/>
          <w:color w:val="0D0D0D"/>
          <w:lang w:eastAsia="ru-RU" w:bidi="ar-SA"/>
        </w:rPr>
        <w:t xml:space="preserve">4.3.1. Размер обеспечения заявки на участие в электронном аукционе указан в </w:t>
      </w:r>
      <w:r w:rsidRPr="006C0962">
        <w:rPr>
          <w:rFonts w:eastAsia="Times New Roman" w:cs="Courier New"/>
          <w:b/>
          <w:i/>
          <w:color w:val="0D0D0D"/>
          <w:lang w:eastAsia="ru-RU" w:bidi="ar-SA"/>
        </w:rPr>
        <w:t>Информационной карте электронного аукциона</w:t>
      </w:r>
      <w:r w:rsidRPr="006C0962">
        <w:rPr>
          <w:rFonts w:eastAsia="Times New Roman" w:cs="Courier New"/>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6C0962">
        <w:rPr>
          <w:rFonts w:eastAsia="Times New Roman" w:cs="Times New Roman"/>
          <w:bCs/>
          <w:color w:val="0D0D0D"/>
          <w:lang w:eastAsia="ru-RU" w:bidi="ar-SA"/>
        </w:rPr>
        <w:t>порядке</w:t>
      </w:r>
      <w:proofErr w:type="gramEnd"/>
      <w:r w:rsidRPr="006C0962">
        <w:rPr>
          <w:rFonts w:eastAsia="Times New Roman" w:cs="Times New Roman"/>
          <w:bCs/>
          <w:color w:val="0D0D0D"/>
          <w:lang w:eastAsia="ru-RU" w:bidi="ar-SA"/>
        </w:rPr>
        <w:t xml:space="preserve"> предусмотренном 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6C0962">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5.1. Рассмотрение первых частей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6C0962">
        <w:rPr>
          <w:rFonts w:eastAsia="Times New Roman" w:cs="Times New Roman"/>
          <w:color w:val="0D0D0D"/>
          <w:lang w:eastAsia="ru-RU" w:bidi="ar-SA"/>
        </w:rPr>
        <w:t xml:space="preserve">Осуществляется в порядке, установленном </w:t>
      </w:r>
      <w:r w:rsidRPr="006C0962">
        <w:rPr>
          <w:rFonts w:eastAsia="Calibri" w:cs="Times New Roman"/>
          <w:color w:val="0D0D0D"/>
          <w:lang w:eastAsia="en-US" w:bidi="ar-SA"/>
        </w:rPr>
        <w:t>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5.2. Порядок проведения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5.2.1. В электронном аукционе могут участвовать только </w:t>
      </w:r>
      <w:proofErr w:type="gramStart"/>
      <w:r w:rsidRPr="006C0962">
        <w:rPr>
          <w:rFonts w:eastAsia="Times New Roman" w:cs="Times New Roman"/>
          <w:color w:val="0D0D0D"/>
          <w:lang w:eastAsia="ru-RU" w:bidi="ar-SA"/>
        </w:rPr>
        <w:t>аккредитованные</w:t>
      </w:r>
      <w:proofErr w:type="gramEnd"/>
      <w:r w:rsidRPr="006C0962">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5.2.2. </w:t>
      </w:r>
      <w:proofErr w:type="gramStart"/>
      <w:r w:rsidRPr="006C0962">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6C0962">
          <w:rPr>
            <w:rFonts w:eastAsia="Times New Roman" w:cs="Times New Roman"/>
            <w:color w:val="0D0D0D"/>
            <w:u w:val="single"/>
            <w:lang w:eastAsia="ru-RU" w:bidi="ar-SA"/>
          </w:rPr>
          <w:t>пункта</w:t>
        </w:r>
      </w:hyperlink>
      <w:r w:rsidRPr="006C0962">
        <w:rPr>
          <w:rFonts w:eastAsia="Times New Roman" w:cs="Times New Roman"/>
          <w:color w:val="0D0D0D"/>
          <w:lang w:eastAsia="ru-RU" w:bidi="ar-SA"/>
        </w:rPr>
        <w:t xml:space="preserve"> 5.2.3 раздела 1.2.</w:t>
      </w:r>
      <w:proofErr w:type="gramEnd"/>
      <w:r w:rsidRPr="006C0962">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w:t>
      </w:r>
      <w:r w:rsidRPr="006C0962">
        <w:rPr>
          <w:rFonts w:eastAsia="Times New Roman" w:cs="Times New Roman"/>
          <w:color w:val="0D0D0D"/>
          <w:lang w:eastAsia="ru-RU" w:bidi="ar-SA"/>
        </w:rPr>
        <w:lastRenderedPageBreak/>
        <w:t>оператором электронной площадки в соответствии со временем часовой зоны, в которой расположен заказчик.</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6C0962">
        <w:rPr>
          <w:rFonts w:eastAsia="Times New Roman" w:cs="Times New Roman"/>
          <w:color w:val="0D0D0D"/>
          <w:lang w:eastAsia="ru-RU" w:bidi="ar-SA"/>
        </w:rPr>
        <w:t>окончания срока рассмотрения первых частей заявок</w:t>
      </w:r>
      <w:proofErr w:type="gramEnd"/>
      <w:r w:rsidRPr="006C0962">
        <w:rPr>
          <w:rFonts w:eastAsia="Times New Roman" w:cs="Times New Roman"/>
          <w:color w:val="0D0D0D"/>
          <w:lang w:eastAsia="ru-RU" w:bidi="ar-SA"/>
        </w:rPr>
        <w:t xml:space="preserve"> на участие в таком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в порядке, установленном настоящей документацией и 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6C0962">
        <w:rPr>
          <w:rFonts w:eastAsia="Times New Roman" w:cs="Times New Roman"/>
          <w:color w:val="0D0D0D"/>
          <w:lang w:eastAsia="ru-RU" w:bidi="ar-SA"/>
        </w:rPr>
        <w:t xml:space="preserve">Осуществляется в порядке, установленном </w:t>
      </w:r>
      <w:r w:rsidRPr="006C0962">
        <w:rPr>
          <w:rFonts w:eastAsia="Calibri" w:cs="Times New Roman"/>
          <w:color w:val="0D0D0D"/>
          <w:lang w:eastAsia="en-US" w:bidi="ar-SA"/>
        </w:rPr>
        <w:t>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6. ЗАКЛЮЧЕНИЕ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6.1. Порядок заключения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Осуществляется в порядке, установленном </w:t>
      </w:r>
      <w:r w:rsidRPr="006C0962">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6.2. Обеспечение исполнения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Times New Roman"/>
          <w:bCs/>
          <w:color w:val="0D0D0D"/>
          <w:lang w:eastAsia="ru-RU" w:bidi="ar-SA"/>
        </w:rPr>
        <w:t>6.2.1.</w:t>
      </w:r>
      <w:r w:rsidRPr="006C0962">
        <w:rPr>
          <w:rFonts w:ascii="Courier New" w:eastAsia="Times New Roman" w:hAnsi="Courier New" w:cs="Courier New"/>
          <w:bCs/>
          <w:color w:val="0D0D0D"/>
          <w:lang w:eastAsia="ru-RU" w:bidi="ar-SA"/>
        </w:rPr>
        <w:t xml:space="preserve"> </w:t>
      </w:r>
      <w:r w:rsidRPr="006C0962">
        <w:rPr>
          <w:rFonts w:eastAsia="Times New Roman" w:cs="Courier New"/>
          <w:color w:val="0D0D0D"/>
          <w:lang w:eastAsia="ru-RU" w:bidi="ar-SA"/>
        </w:rPr>
        <w:t xml:space="preserve">Если в </w:t>
      </w:r>
      <w:r w:rsidRPr="006C0962">
        <w:rPr>
          <w:rFonts w:eastAsia="Times New Roman" w:cs="Courier New"/>
          <w:b/>
          <w:i/>
          <w:color w:val="0D0D0D"/>
          <w:lang w:eastAsia="ru-RU" w:bidi="ar-SA"/>
        </w:rPr>
        <w:t xml:space="preserve">Информационной </w:t>
      </w:r>
      <w:r w:rsidRPr="006C0962">
        <w:rPr>
          <w:rFonts w:eastAsia="Times New Roman" w:cs="Times New Roman"/>
          <w:b/>
          <w:i/>
          <w:color w:val="0D0D0D"/>
          <w:lang w:eastAsia="ru-RU" w:bidi="ar-SA"/>
        </w:rPr>
        <w:t>карте электронного аукциона</w:t>
      </w:r>
      <w:r w:rsidRPr="006C0962">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6C0962">
        <w:rPr>
          <w:rFonts w:eastAsia="Times New Roman" w:cs="Times New Roman"/>
          <w:color w:val="0D0D0D"/>
          <w:lang w:eastAsia="ru-RU" w:bidi="ar-SA"/>
        </w:rPr>
        <w:t xml:space="preserve">участником </w:t>
      </w:r>
      <w:r w:rsidRPr="006C0962">
        <w:rPr>
          <w:rFonts w:eastAsia="Times New Roman" w:cs="Times New Roman"/>
          <w:bCs/>
          <w:color w:val="0D0D0D"/>
          <w:lang w:eastAsia="ru-RU" w:bidi="ar-SA"/>
        </w:rPr>
        <w:t>электронного аукциона</w:t>
      </w:r>
      <w:r w:rsidRPr="006C0962">
        <w:rPr>
          <w:rFonts w:eastAsia="Times New Roman" w:cs="Courier New"/>
          <w:color w:val="0D0D0D"/>
          <w:lang w:eastAsia="ru-RU" w:bidi="ar-SA"/>
        </w:rPr>
        <w:t xml:space="preserve">, с которым заключается контракт, обеспечения исполнения контракта.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6C0962">
          <w:rPr>
            <w:rFonts w:eastAsia="Times New Roman" w:cs="Times New Roman"/>
            <w:bCs/>
            <w:color w:val="0D0D0D"/>
            <w:u w:val="single"/>
            <w:lang w:eastAsia="ru-RU" w:bidi="ar-SA"/>
          </w:rPr>
          <w:t>статьи 45</w:t>
        </w:r>
      </w:hyperlink>
      <w:r w:rsidRPr="006C0962">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6.2.3. В случае </w:t>
      </w:r>
      <w:proofErr w:type="spellStart"/>
      <w:r w:rsidRPr="006C0962">
        <w:rPr>
          <w:rFonts w:eastAsia="Times New Roman" w:cs="Times New Roman"/>
          <w:bCs/>
          <w:color w:val="0D0D0D"/>
          <w:lang w:eastAsia="ru-RU" w:bidi="ar-SA"/>
        </w:rPr>
        <w:t>непредоставления</w:t>
      </w:r>
      <w:proofErr w:type="spellEnd"/>
      <w:r w:rsidRPr="006C0962">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bCs/>
          <w:color w:val="0D0D0D"/>
          <w:lang w:eastAsia="ru-RU" w:bidi="ar-SA"/>
        </w:rPr>
        <w:t xml:space="preserve">6.2.4. </w:t>
      </w:r>
      <w:proofErr w:type="gramStart"/>
      <w:r w:rsidRPr="006C0962">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6C0962">
        <w:rPr>
          <w:rFonts w:eastAsia="Times New Roman" w:cs="Times New Roman"/>
          <w:bCs/>
          <w:color w:val="0D0D0D"/>
          <w:lang w:eastAsia="ru-RU" w:bidi="ar-SA"/>
        </w:rPr>
        <w:t xml:space="preserve"> Закона №44-ФЗ</w:t>
      </w:r>
      <w:r w:rsidRPr="006C0962">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6C0962">
        <w:rPr>
          <w:rFonts w:eastAsia="Times New Roman" w:cs="Times New Roman"/>
          <w:color w:val="0D0D0D"/>
          <w:lang w:eastAsia="ru-RU" w:bidi="ar-SA"/>
        </w:rPr>
        <w:t xml:space="preserve">, предусмотренные </w:t>
      </w:r>
      <w:hyperlink r:id="rId22" w:history="1">
        <w:r w:rsidRPr="006C0962">
          <w:rPr>
            <w:rFonts w:eastAsia="Times New Roman" w:cs="Times New Roman"/>
            <w:color w:val="0D0D0D"/>
            <w:u w:val="single"/>
            <w:lang w:eastAsia="ru-RU" w:bidi="ar-SA"/>
          </w:rPr>
          <w:t>статьей 37</w:t>
        </w:r>
      </w:hyperlink>
      <w:r w:rsidRPr="006C0962">
        <w:rPr>
          <w:rFonts w:eastAsia="Times New Roman" w:cs="Times New Roman"/>
          <w:color w:val="0D0D0D"/>
          <w:lang w:eastAsia="ru-RU" w:bidi="ar-SA"/>
        </w:rPr>
        <w:t xml:space="preserve"> </w:t>
      </w:r>
      <w:r w:rsidRPr="006C0962">
        <w:rPr>
          <w:rFonts w:eastAsia="Times New Roman" w:cs="Times New Roman"/>
          <w:bCs/>
          <w:color w:val="0D0D0D"/>
          <w:lang w:eastAsia="ru-RU" w:bidi="ar-SA"/>
        </w:rPr>
        <w:t>Закона №44-ФЗ</w:t>
      </w:r>
      <w:r w:rsidRPr="006C0962">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6.2.5. </w:t>
      </w:r>
      <w:r w:rsidRPr="006C0962">
        <w:rPr>
          <w:rFonts w:eastAsia="Times New Roman" w:cs="Times New Roman"/>
          <w:lang w:eastAsia="ru-RU" w:bidi="ar-SA"/>
        </w:rPr>
        <w:t>В случае</w:t>
      </w:r>
      <w:proofErr w:type="gramStart"/>
      <w:r w:rsidRPr="006C0962">
        <w:rPr>
          <w:rFonts w:eastAsia="Times New Roman" w:cs="Times New Roman"/>
          <w:lang w:eastAsia="ru-RU" w:bidi="ar-SA"/>
        </w:rPr>
        <w:t>,</w:t>
      </w:r>
      <w:proofErr w:type="gramEnd"/>
      <w:r w:rsidRPr="006C0962">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6C0962">
          <w:rPr>
            <w:rFonts w:eastAsia="Times New Roman" w:cs="Times New Roman"/>
            <w:u w:val="single"/>
            <w:lang w:eastAsia="ru-RU" w:bidi="ar-SA"/>
          </w:rPr>
          <w:t>частью 1 статьи 37</w:t>
        </w:r>
      </w:hyperlink>
      <w:r w:rsidRPr="006C0962">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4" w:history="1">
        <w:r w:rsidRPr="006C0962">
          <w:rPr>
            <w:rFonts w:eastAsia="Times New Roman" w:cs="Times New Roman"/>
            <w:u w:val="single"/>
            <w:lang w:eastAsia="ru-RU" w:bidi="ar-SA"/>
          </w:rPr>
          <w:t>частью 2 статьи 37</w:t>
        </w:r>
      </w:hyperlink>
      <w:r w:rsidRPr="006C0962">
        <w:rPr>
          <w:rFonts w:eastAsia="Times New Roman" w:cs="Times New Roman"/>
          <w:lang w:eastAsia="ru-RU" w:bidi="ar-SA"/>
        </w:rPr>
        <w:t xml:space="preserve"> Закона № 44-ФЗ</w:t>
      </w:r>
      <w:r w:rsidRPr="006C0962">
        <w:rPr>
          <w:rFonts w:eastAsia="Times New Roman" w:cs="Times New Roman"/>
          <w:bCs/>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6C0962">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6C0962">
        <w:rPr>
          <w:rFonts w:eastAsia="Times New Roman" w:cs="Times New Roman"/>
          <w:b/>
          <w:bCs/>
          <w:i/>
          <w:color w:val="0D0D0D"/>
          <w:lang w:eastAsia="ru-RU" w:bidi="ar-SA"/>
        </w:rPr>
        <w:t>Информационной карте электронного аукциона</w:t>
      </w:r>
      <w:r w:rsidRPr="006C0962">
        <w:rPr>
          <w:rFonts w:eastAsia="Times New Roman" w:cs="Times New Roman"/>
          <w:b/>
          <w:bCs/>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6.2.8. В случае</w:t>
      </w:r>
      <w:proofErr w:type="gramStart"/>
      <w:r w:rsidRPr="006C0962">
        <w:rPr>
          <w:rFonts w:eastAsia="Times New Roman" w:cs="Times New Roman"/>
          <w:bCs/>
          <w:color w:val="0D0D0D"/>
          <w:lang w:eastAsia="ru-RU" w:bidi="ar-SA"/>
        </w:rPr>
        <w:t>,</w:t>
      </w:r>
      <w:proofErr w:type="gramEnd"/>
      <w:r w:rsidRPr="006C0962">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lastRenderedPageBreak/>
        <w:t>6.2.9. Требования к обеспечению контракта, представленному в виде банковской гарантии:</w:t>
      </w:r>
    </w:p>
    <w:p w:rsidR="006C0962" w:rsidRPr="006C0962" w:rsidRDefault="006C0962" w:rsidP="006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6.2.9.1. В случае</w:t>
      </w:r>
      <w:proofErr w:type="gramStart"/>
      <w:r w:rsidRPr="006C0962">
        <w:rPr>
          <w:rFonts w:eastAsia="Times New Roman" w:cs="Times New Roman"/>
          <w:color w:val="0D0D0D"/>
          <w:lang w:eastAsia="ru-RU" w:bidi="ar-SA"/>
        </w:rPr>
        <w:t>,</w:t>
      </w:r>
      <w:proofErr w:type="gramEnd"/>
      <w:r w:rsidRPr="006C0962">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6C0962" w:rsidRPr="006C0962" w:rsidRDefault="006C0962" w:rsidP="006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6C0962">
        <w:rPr>
          <w:rFonts w:eastAsia="Times New Roman" w:cs="Times New Roman"/>
          <w:color w:val="0D0D0D"/>
          <w:lang w:val="en-US" w:eastAsia="ru-RU" w:bidi="ar-SA"/>
        </w:rPr>
        <w:t> </w:t>
      </w:r>
      <w:r w:rsidRPr="006C0962">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6.2.9.3. </w:t>
      </w:r>
      <w:proofErr w:type="gramStart"/>
      <w:r w:rsidRPr="006C0962">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6C0962">
          <w:rPr>
            <w:rFonts w:eastAsia="Times New Roman" w:cs="Times New Roman"/>
            <w:color w:val="0D0D0D"/>
            <w:u w:val="single"/>
            <w:lang w:eastAsia="ru-RU" w:bidi="ar-SA"/>
          </w:rPr>
          <w:t>статьей 176.1</w:t>
        </w:r>
      </w:hyperlink>
      <w:r w:rsidRPr="006C0962">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6.2.10. Банковская гарантия должна быть безотзывной и должна содержать:</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6" w:history="1">
        <w:r w:rsidRPr="006C0962">
          <w:rPr>
            <w:rFonts w:eastAsia="Times New Roman" w:cs="Times New Roman"/>
            <w:color w:val="0D0D0D"/>
            <w:u w:val="single"/>
            <w:lang w:eastAsia="ru-RU" w:bidi="ar-SA"/>
          </w:rPr>
          <w:t>частью 13 статьи 44</w:t>
        </w:r>
      </w:hyperlink>
      <w:r w:rsidRPr="006C0962">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6C0962">
        <w:rPr>
          <w:rFonts w:eastAsia="Times New Roman" w:cs="Times New Roman"/>
          <w:color w:val="0D0D0D"/>
          <w:lang w:eastAsia="ru-RU" w:bidi="ar-SA"/>
        </w:rPr>
        <w:t>ств пр</w:t>
      </w:r>
      <w:proofErr w:type="gramEnd"/>
      <w:r w:rsidRPr="006C0962">
        <w:rPr>
          <w:rFonts w:eastAsia="Times New Roman" w:cs="Times New Roman"/>
          <w:color w:val="0D0D0D"/>
          <w:lang w:eastAsia="ru-RU" w:bidi="ar-SA"/>
        </w:rPr>
        <w:t xml:space="preserve">инципалом в соответствии со </w:t>
      </w:r>
      <w:hyperlink r:id="rId27" w:history="1">
        <w:r w:rsidRPr="006C0962">
          <w:rPr>
            <w:rFonts w:eastAsia="Times New Roman" w:cs="Times New Roman"/>
            <w:color w:val="0D0D0D"/>
            <w:u w:val="single"/>
            <w:lang w:eastAsia="ru-RU" w:bidi="ar-SA"/>
          </w:rPr>
          <w:t>статьей 96</w:t>
        </w:r>
      </w:hyperlink>
      <w:r w:rsidRPr="006C0962">
        <w:rPr>
          <w:rFonts w:eastAsia="Times New Roman" w:cs="Times New Roman"/>
          <w:color w:val="0D0D0D"/>
          <w:lang w:eastAsia="ru-RU" w:bidi="ar-SA"/>
        </w:rPr>
        <w:t xml:space="preserve"> Закона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 срок действия банковской гарантии с учетом требований </w:t>
      </w:r>
      <w:hyperlink r:id="rId28" w:history="1">
        <w:r w:rsidRPr="006C0962">
          <w:rPr>
            <w:rFonts w:eastAsia="Times New Roman" w:cs="Times New Roman"/>
            <w:color w:val="0D0D0D"/>
            <w:u w:val="single"/>
            <w:lang w:eastAsia="ru-RU" w:bidi="ar-SA"/>
          </w:rPr>
          <w:t>статей 44</w:t>
        </w:r>
      </w:hyperlink>
      <w:r w:rsidRPr="006C0962">
        <w:rPr>
          <w:rFonts w:eastAsia="Times New Roman" w:cs="Times New Roman"/>
          <w:color w:val="0D0D0D"/>
          <w:lang w:eastAsia="ru-RU" w:bidi="ar-SA"/>
        </w:rPr>
        <w:t xml:space="preserve"> и </w:t>
      </w:r>
      <w:hyperlink r:id="rId29" w:history="1">
        <w:r w:rsidRPr="006C0962">
          <w:rPr>
            <w:rFonts w:eastAsia="Times New Roman" w:cs="Times New Roman"/>
            <w:color w:val="0D0D0D"/>
            <w:u w:val="single"/>
            <w:lang w:eastAsia="ru-RU" w:bidi="ar-SA"/>
          </w:rPr>
          <w:t>96</w:t>
        </w:r>
      </w:hyperlink>
      <w:r w:rsidRPr="006C0962">
        <w:rPr>
          <w:rFonts w:eastAsia="Times New Roman" w:cs="Times New Roman"/>
          <w:color w:val="0D0D0D"/>
          <w:lang w:eastAsia="ru-RU" w:bidi="ar-SA"/>
        </w:rPr>
        <w:t xml:space="preserve"> Закона №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7) установленный Правительством Российской Федерации </w:t>
      </w:r>
      <w:hyperlink r:id="rId30" w:history="1">
        <w:r w:rsidRPr="006C0962">
          <w:rPr>
            <w:rFonts w:eastAsia="Times New Roman" w:cs="Times New Roman"/>
            <w:color w:val="000000"/>
            <w:u w:val="single"/>
            <w:lang w:eastAsia="ru-RU" w:bidi="ar-SA"/>
          </w:rPr>
          <w:t>перечень</w:t>
        </w:r>
      </w:hyperlink>
      <w:r w:rsidRPr="006C0962">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6C0962">
          <w:rPr>
            <w:rFonts w:eastAsia="Times New Roman" w:cs="Times New Roman"/>
            <w:color w:val="0D0D0D"/>
            <w:u w:val="single"/>
            <w:lang w:eastAsia="ru-RU" w:bidi="ar-SA"/>
          </w:rPr>
          <w:t>порядок</w:t>
        </w:r>
      </w:hyperlink>
      <w:r w:rsidRPr="006C0962">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2" w:history="1">
        <w:r w:rsidRPr="006C0962">
          <w:rPr>
            <w:rFonts w:eastAsia="Times New Roman" w:cs="Times New Roman"/>
            <w:color w:val="0D0D0D"/>
            <w:u w:val="single"/>
            <w:lang w:eastAsia="ru-RU" w:bidi="ar-SA"/>
          </w:rPr>
          <w:t>форма</w:t>
        </w:r>
      </w:hyperlink>
      <w:r w:rsidRPr="006C0962">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6.2.12. В реестр банковских гарантий включаются следующие информация и документы:</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4) срок действия банковской гарантии;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lastRenderedPageBreak/>
        <w:t>5) копия заключенного договора банковской гарантии;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 </w:t>
      </w:r>
      <w:hyperlink r:id="rId33" w:history="1">
        <w:r w:rsidRPr="006C0962">
          <w:rPr>
            <w:rFonts w:eastAsia="Times New Roman" w:cs="Times New Roman"/>
            <w:color w:val="0D0D0D"/>
            <w:u w:val="single"/>
            <w:lang w:eastAsia="ru-RU" w:bidi="ar-SA"/>
          </w:rPr>
          <w:t>иные</w:t>
        </w:r>
      </w:hyperlink>
      <w:r w:rsidRPr="006C0962">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6.2.13. Указанные в </w:t>
      </w:r>
      <w:hyperlink r:id="rId34" w:anchor="Par29" w:history="1">
        <w:r w:rsidRPr="006C0962">
          <w:rPr>
            <w:rFonts w:eastAsia="Times New Roman" w:cs="Times New Roman"/>
            <w:color w:val="0D0D0D"/>
            <w:u w:val="single"/>
            <w:lang w:eastAsia="ru-RU" w:bidi="ar-SA"/>
          </w:rPr>
          <w:t>6.2.12</w:t>
        </w:r>
      </w:hyperlink>
      <w:r w:rsidRPr="006C0962">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Times New Roman"/>
          <w:color w:val="0D0D0D"/>
          <w:lang w:eastAsia="ru-RU" w:bidi="ar-SA"/>
        </w:rPr>
        <w:t>6.2.14.</w:t>
      </w:r>
      <w:r w:rsidRPr="006C0962">
        <w:rPr>
          <w:rFonts w:ascii="Courier New" w:eastAsia="Times New Roman" w:hAnsi="Courier New" w:cs="Courier New"/>
          <w:color w:val="0D0D0D"/>
          <w:lang w:eastAsia="ru-RU" w:bidi="ar-SA"/>
        </w:rPr>
        <w:t xml:space="preserve"> </w:t>
      </w:r>
      <w:r w:rsidRPr="006C0962">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6C0962">
        <w:rPr>
          <w:rFonts w:eastAsia="Times New Roman" w:cs="Times New Roman"/>
          <w:b/>
          <w:i/>
          <w:color w:val="0D0D0D"/>
          <w:lang w:eastAsia="ru-RU" w:bidi="ar-SA"/>
        </w:rPr>
        <w:t xml:space="preserve">Информационной карте электронного аукциона </w:t>
      </w:r>
      <w:r w:rsidRPr="006C0962">
        <w:rPr>
          <w:rFonts w:eastAsia="Times New Roman" w:cs="Times New Roman"/>
          <w:color w:val="0D0D0D"/>
          <w:lang w:eastAsia="ru-RU" w:bidi="ar-SA"/>
        </w:rPr>
        <w:t xml:space="preserve">на счет, указанный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6C0962">
        <w:rPr>
          <w:rFonts w:eastAsia="Times New Roman" w:cs="Courier New"/>
          <w:b/>
          <w:color w:val="0D0D0D"/>
          <w:lang w:eastAsia="ru-RU" w:bidi="ar-SA"/>
        </w:rPr>
        <w:t>6.3. Права и обязанности победителя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6C0962">
        <w:rPr>
          <w:rFonts w:eastAsia="Times New Roman" w:cs="Times New Roman"/>
          <w:color w:val="0D0D0D"/>
          <w:lang w:eastAsia="ru-RU" w:bidi="ar-SA"/>
        </w:rPr>
        <w:t xml:space="preserve">6.3.1. </w:t>
      </w:r>
      <w:proofErr w:type="gramStart"/>
      <w:r w:rsidRPr="006C0962">
        <w:rPr>
          <w:rFonts w:eastAsia="Times New Roman" w:cs="Times New Roman"/>
          <w:color w:val="0D0D0D"/>
          <w:lang w:eastAsia="ru-RU" w:bidi="ar-SA"/>
        </w:rPr>
        <w:t xml:space="preserve">В случае если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предусмотрены преимущества для учреждений</w:t>
      </w:r>
      <w:r w:rsidRPr="006C0962">
        <w:rPr>
          <w:rFonts w:eastAsia="Times New Roman" w:cs="Times New Roman"/>
          <w:b/>
          <w:bCs/>
          <w:color w:val="0D0D0D"/>
          <w:lang w:eastAsia="ru-RU" w:bidi="ar-SA"/>
        </w:rPr>
        <w:t xml:space="preserve"> </w:t>
      </w:r>
      <w:r w:rsidRPr="006C0962">
        <w:rPr>
          <w:rFonts w:eastAsia="Times New Roman" w:cs="Times New Roman"/>
          <w:bCs/>
          <w:color w:val="0D0D0D"/>
          <w:lang w:eastAsia="ru-RU" w:bidi="ar-SA"/>
        </w:rPr>
        <w:t>и предприятий уголовно-исполнительной системы</w:t>
      </w:r>
      <w:r w:rsidRPr="006C0962">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6C0962">
        <w:rPr>
          <w:rFonts w:eastAsia="Times New Roman" w:cs="Times New Roman"/>
          <w:color w:val="0D0D0D"/>
          <w:lang w:eastAsia="ru-RU" w:bidi="ar-SA"/>
        </w:rPr>
        <w:t xml:space="preserve"> (цены лота),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6.3.2. В случае</w:t>
      </w:r>
      <w:proofErr w:type="gramStart"/>
      <w:r w:rsidRPr="006C0962">
        <w:rPr>
          <w:rFonts w:eastAsia="Times New Roman" w:cs="Times New Roman"/>
          <w:color w:val="0D0D0D"/>
          <w:lang w:eastAsia="ru-RU" w:bidi="ar-SA"/>
        </w:rPr>
        <w:t>,</w:t>
      </w:r>
      <w:proofErr w:type="gramEnd"/>
      <w:r w:rsidRPr="006C0962">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6C0962">
        <w:rPr>
          <w:rFonts w:eastAsia="Times New Roman" w:cs="Courier New"/>
          <w:b/>
          <w:color w:val="0D0D0D"/>
          <w:lang w:eastAsia="ru-RU" w:bidi="ar-SA"/>
        </w:rPr>
        <w:t>6.4. Права и обязанности заказчика.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6C0962">
        <w:rPr>
          <w:rFonts w:eastAsia="Times New Roman" w:cs="Courier New"/>
          <w:b/>
          <w:color w:val="0D0D0D"/>
          <w:lang w:eastAsia="ru-RU" w:bidi="ar-SA"/>
        </w:rPr>
        <w:t xml:space="preserve">7. </w:t>
      </w:r>
      <w:r w:rsidRPr="006C0962">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6C0962">
        <w:rPr>
          <w:rFonts w:ascii="Courier New" w:eastAsia="Times New Roman" w:hAnsi="Courier New" w:cs="Courier New"/>
          <w:color w:val="0D0D0D"/>
          <w:lang w:eastAsia="ru-RU" w:bidi="ar-SA"/>
        </w:rPr>
        <w:t xml:space="preserve"> </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7.1. </w:t>
      </w:r>
      <w:proofErr w:type="gramStart"/>
      <w:r w:rsidRPr="006C0962">
        <w:rPr>
          <w:rFonts w:eastAsia="Times New Roman" w:cs="Times New Roman"/>
          <w:color w:val="0D0D0D"/>
          <w:lang w:eastAsia="ru-RU" w:bidi="ar-SA"/>
        </w:rPr>
        <w:t xml:space="preserve">Любой участник </w:t>
      </w:r>
      <w:r w:rsidRPr="006C0962">
        <w:rPr>
          <w:rFonts w:eastAsia="Times New Roman" w:cs="Times New Roman"/>
          <w:bCs/>
          <w:color w:val="0D0D0D"/>
          <w:lang w:eastAsia="ru-RU" w:bidi="ar-SA"/>
        </w:rPr>
        <w:t>электронного аукциона</w:t>
      </w:r>
      <w:r w:rsidRPr="006C0962">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6C0962">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6C0962">
      <w:pPr>
        <w:suppressAutoHyphens w:val="0"/>
        <w:autoSpaceDE w:val="0"/>
        <w:autoSpaceDN w:val="0"/>
        <w:adjustRightInd w:val="0"/>
        <w:spacing w:after="0" w:line="240" w:lineRule="auto"/>
        <w:jc w:val="center"/>
        <w:rPr>
          <w:color w:val="0D0D0D"/>
        </w:rPr>
      </w:pPr>
      <w:r w:rsidRPr="006C0962">
        <w:rPr>
          <w:rFonts w:eastAsia="Times New Roman" w:cs="Times New Roman"/>
          <w:b/>
          <w:sz w:val="28"/>
          <w:szCs w:val="28"/>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6C096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FC176D" w:rsidTr="006C0962">
        <w:trPr>
          <w:trHeight w:val="750"/>
        </w:trPr>
        <w:tc>
          <w:tcPr>
            <w:tcW w:w="242"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heme="minorHAnsi" w:cs="Times New Roman"/>
                <w:lang w:eastAsia="en-US" w:bidi="ar-SA"/>
              </w:rPr>
              <w:t xml:space="preserve">Муниципальное казенное учреждение по проектно-документационному сопровождению и техническому </w:t>
            </w:r>
            <w:proofErr w:type="gramStart"/>
            <w:r w:rsidRPr="00FC176D">
              <w:rPr>
                <w:rFonts w:eastAsiaTheme="minorHAnsi" w:cs="Times New Roman"/>
                <w:lang w:eastAsia="en-US" w:bidi="ar-SA"/>
              </w:rPr>
              <w:t>контролю за</w:t>
            </w:r>
            <w:proofErr w:type="gramEnd"/>
            <w:r w:rsidRPr="00FC176D">
              <w:rPr>
                <w:rFonts w:eastAsiaTheme="minorHAnsi" w:cs="Times New Roman"/>
                <w:lang w:eastAsia="en-US" w:bidi="ar-SA"/>
              </w:rPr>
              <w:t xml:space="preserve"> ремонтом объектов муниципальной собственности</w:t>
            </w:r>
          </w:p>
        </w:tc>
      </w:tr>
      <w:tr w:rsidR="006C0962" w:rsidRPr="00FC176D" w:rsidTr="006C0962">
        <w:trPr>
          <w:trHeight w:val="915"/>
        </w:trPr>
        <w:tc>
          <w:tcPr>
            <w:tcW w:w="242" w:type="pct"/>
            <w:vMerge/>
            <w:tcBorders>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suppressAutoHyphens w:val="0"/>
              <w:autoSpaceDE w:val="0"/>
              <w:autoSpaceDN w:val="0"/>
              <w:adjustRightInd w:val="0"/>
              <w:spacing w:after="0" w:line="240" w:lineRule="auto"/>
              <w:jc w:val="both"/>
              <w:rPr>
                <w:rFonts w:eastAsia="Times New Roman" w:cs="Times New Roman"/>
                <w:lang w:eastAsia="ru-RU" w:bidi="ar-SA"/>
              </w:rPr>
            </w:pPr>
          </w:p>
          <w:p w:rsidR="006C0962" w:rsidRPr="00FC176D" w:rsidRDefault="006C0962" w:rsidP="006C0962">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153000, г. Иваново, пр-т </w:t>
            </w:r>
            <w:proofErr w:type="spellStart"/>
            <w:r w:rsidRPr="00FC176D">
              <w:rPr>
                <w:rFonts w:eastAsia="Times New Roman" w:cs="Times New Roman"/>
                <w:lang w:eastAsia="ru-RU" w:bidi="ar-SA"/>
              </w:rPr>
              <w:t>Шереметевский</w:t>
            </w:r>
            <w:proofErr w:type="spellEnd"/>
            <w:r w:rsidRPr="00FC176D">
              <w:rPr>
                <w:rFonts w:eastAsia="Times New Roman" w:cs="Times New Roman"/>
                <w:lang w:eastAsia="ru-RU" w:bidi="ar-SA"/>
              </w:rPr>
              <w:t>, 1, оф. 307.</w:t>
            </w:r>
          </w:p>
          <w:p w:rsidR="006C0962" w:rsidRPr="00FC176D" w:rsidRDefault="006C0962" w:rsidP="006C0962">
            <w:pPr>
              <w:suppressAutoHyphens w:val="0"/>
              <w:autoSpaceDE w:val="0"/>
              <w:autoSpaceDN w:val="0"/>
              <w:adjustRightInd w:val="0"/>
              <w:spacing w:after="0" w:line="240" w:lineRule="auto"/>
              <w:jc w:val="both"/>
              <w:rPr>
                <w:rFonts w:eastAsia="Times New Roman" w:cs="Times New Roman"/>
                <w:lang w:eastAsia="ru-RU" w:bidi="ar-SA"/>
              </w:rPr>
            </w:pPr>
          </w:p>
        </w:tc>
      </w:tr>
      <w:tr w:rsidR="006C0962" w:rsidRPr="00FC176D" w:rsidTr="006C0962">
        <w:trPr>
          <w:trHeight w:val="604"/>
        </w:trPr>
        <w:tc>
          <w:tcPr>
            <w:tcW w:w="242" w:type="pct"/>
            <w:vMerge/>
            <w:tcBorders>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9B28DE"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hyperlink r:id="rId35" w:history="1">
              <w:r w:rsidR="006C0962" w:rsidRPr="00FC176D">
                <w:rPr>
                  <w:rFonts w:eastAsiaTheme="minorHAnsi" w:cs="Times New Roman"/>
                  <w:bCs/>
                  <w:color w:val="0000FF"/>
                  <w:lang w:val="en-US" w:eastAsia="en-US" w:bidi="ar-SA"/>
                </w:rPr>
                <w:t>pds</w:t>
              </w:r>
              <w:r w:rsidR="006C0962" w:rsidRPr="00FC176D">
                <w:rPr>
                  <w:rFonts w:eastAsiaTheme="minorHAnsi" w:cs="Times New Roman"/>
                  <w:bCs/>
                  <w:color w:val="0000FF"/>
                  <w:lang w:eastAsia="en-US" w:bidi="ar-SA"/>
                </w:rPr>
                <w:t>_</w:t>
              </w:r>
              <w:r w:rsidR="006C0962" w:rsidRPr="00FC176D">
                <w:rPr>
                  <w:rFonts w:eastAsiaTheme="minorHAnsi" w:cs="Times New Roman"/>
                  <w:bCs/>
                  <w:color w:val="0000FF"/>
                  <w:lang w:val="en-US" w:eastAsia="en-US" w:bidi="ar-SA"/>
                </w:rPr>
                <w:t>tk</w:t>
              </w:r>
            </w:hyperlink>
            <w:r w:rsidR="006C0962" w:rsidRPr="00FC176D">
              <w:rPr>
                <w:rFonts w:eastAsiaTheme="minorHAnsi" w:cs="Times New Roman"/>
                <w:lang w:eastAsia="en-US" w:bidi="ar-SA"/>
              </w:rPr>
              <w:t>@</w:t>
            </w:r>
            <w:r w:rsidR="006C0962" w:rsidRPr="00FC176D">
              <w:rPr>
                <w:rFonts w:eastAsiaTheme="minorHAnsi" w:cs="Times New Roman"/>
                <w:lang w:val="en-US" w:eastAsia="en-US" w:bidi="ar-SA"/>
              </w:rPr>
              <w:t>mail</w:t>
            </w:r>
            <w:r w:rsidR="006C0962" w:rsidRPr="00FC176D">
              <w:rPr>
                <w:rFonts w:eastAsiaTheme="minorHAnsi" w:cs="Times New Roman"/>
                <w:lang w:eastAsia="en-US" w:bidi="ar-SA"/>
              </w:rPr>
              <w:t>.</w:t>
            </w:r>
            <w:r w:rsidR="006C0962" w:rsidRPr="00FC176D">
              <w:rPr>
                <w:rFonts w:eastAsiaTheme="minorHAnsi" w:cs="Times New Roman"/>
                <w:lang w:val="en-US" w:eastAsia="en-US" w:bidi="ar-SA"/>
              </w:rPr>
              <w:t>ru</w:t>
            </w:r>
          </w:p>
        </w:tc>
      </w:tr>
      <w:tr w:rsidR="006C0962" w:rsidRPr="00FC176D" w:rsidTr="006C0962">
        <w:trPr>
          <w:trHeight w:val="501"/>
        </w:trPr>
        <w:tc>
          <w:tcPr>
            <w:tcW w:w="242" w:type="pct"/>
            <w:vMerge/>
            <w:tcBorders>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7- 4932 - 59-47-56.</w:t>
            </w:r>
          </w:p>
          <w:p w:rsidR="006C0962" w:rsidRPr="00FC176D" w:rsidRDefault="006C0962" w:rsidP="006C0962">
            <w:pPr>
              <w:suppressAutoHyphens w:val="0"/>
              <w:autoSpaceDE w:val="0"/>
              <w:autoSpaceDN w:val="0"/>
              <w:adjustRightInd w:val="0"/>
              <w:spacing w:after="0" w:line="240" w:lineRule="auto"/>
              <w:rPr>
                <w:rFonts w:eastAsia="Times New Roman" w:cs="Times New Roman"/>
                <w:lang w:eastAsia="ru-RU" w:bidi="ar-SA"/>
              </w:rPr>
            </w:pPr>
          </w:p>
        </w:tc>
      </w:tr>
      <w:tr w:rsidR="006C0962" w:rsidRPr="00FC176D" w:rsidTr="006C0962">
        <w:trPr>
          <w:trHeight w:val="509"/>
        </w:trPr>
        <w:tc>
          <w:tcPr>
            <w:tcW w:w="242" w:type="pct"/>
            <w:vMerge/>
            <w:tcBorders>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Кузьмин Руслан Иванович</w:t>
            </w:r>
          </w:p>
        </w:tc>
      </w:tr>
      <w:tr w:rsidR="006C0962" w:rsidRPr="00FC176D" w:rsidTr="006C0962">
        <w:trPr>
          <w:trHeight w:val="509"/>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Кузьмин Руслан Иванович</w:t>
            </w:r>
          </w:p>
        </w:tc>
      </w:tr>
      <w:tr w:rsidR="006C0962" w:rsidRPr="00FC176D" w:rsidTr="006C0962">
        <w:trPr>
          <w:trHeight w:val="1798"/>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C0962" w:rsidRDefault="006C0962" w:rsidP="006C0962">
            <w:pPr>
              <w:keepNext/>
              <w:keepLines/>
              <w:widowControl/>
              <w:suppressLineNumbers/>
              <w:spacing w:after="0"/>
              <w:ind w:left="-57" w:right="-57"/>
            </w:pPr>
            <w:r>
              <w:t>Уполномоченный</w:t>
            </w:r>
          </w:p>
          <w:p w:rsidR="006C0962" w:rsidRDefault="006C0962" w:rsidP="006C096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6"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C0962" w:rsidRPr="00FC176D" w:rsidTr="006C0962">
        <w:trPr>
          <w:trHeight w:val="1596"/>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C0962" w:rsidRPr="00C36408" w:rsidRDefault="006C0962" w:rsidP="006C096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C0962" w:rsidRPr="00FC176D" w:rsidTr="006C0962">
        <w:trPr>
          <w:trHeight w:val="837"/>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C36408" w:rsidRDefault="006C0962" w:rsidP="006C096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C0962" w:rsidRPr="00252C5D" w:rsidTr="006C0962">
        <w:trPr>
          <w:trHeight w:val="2115"/>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6</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C0962" w:rsidRPr="00B25D07" w:rsidRDefault="006C0962" w:rsidP="006C096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C0962"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6C0962" w:rsidRPr="0085219B" w:rsidRDefault="006C0962" w:rsidP="009C725E">
            <w:pPr>
              <w:spacing w:line="240" w:lineRule="auto"/>
              <w:jc w:val="both"/>
              <w:rPr>
                <w:rFonts w:eastAsiaTheme="minorHAnsi" w:cs="Times New Roman"/>
                <w:b/>
                <w:szCs w:val="22"/>
                <w:lang w:eastAsia="en-US" w:bidi="ar-SA"/>
              </w:rPr>
            </w:pPr>
            <w:r>
              <w:t xml:space="preserve">Поставка и монтаж кондиционеров (сплит систем) в кабинетах 301, 303, 302, 304, 305, 306, 314, расположенных в административном здании по адресу: г. Иваново, </w:t>
            </w:r>
            <w:proofErr w:type="spellStart"/>
            <w:r>
              <w:t>Шереметевский</w:t>
            </w:r>
            <w:proofErr w:type="spellEnd"/>
            <w:r>
              <w:t xml:space="preserve"> проспект, д.1</w:t>
            </w:r>
            <w:r w:rsidRPr="0085219B">
              <w:rPr>
                <w:rFonts w:eastAsia="Times New Roman" w:cs="Times New Roman"/>
                <w:lang w:eastAsia="ru-RU" w:bidi="ar-SA"/>
              </w:rPr>
              <w:t xml:space="preserve"> </w:t>
            </w:r>
          </w:p>
        </w:tc>
      </w:tr>
      <w:tr w:rsidR="006C0962" w:rsidRPr="00FC176D" w:rsidTr="006C0962">
        <w:trPr>
          <w:trHeight w:val="382"/>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C0962" w:rsidRPr="009831A8" w:rsidRDefault="006C0962" w:rsidP="006C0962">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C0962" w:rsidRPr="00FC176D" w:rsidRDefault="006C0962" w:rsidP="006C0962">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Установка (монтаж) Товара производится силами и за счет Поставщика в соответствии с локальным сметным расчетом</w:t>
            </w:r>
            <w:r w:rsidR="00A5665D">
              <w:rPr>
                <w:rFonts w:eastAsia="Times New Roman" w:cs="Times New Roman"/>
                <w:lang w:eastAsia="ru-RU"/>
              </w:rPr>
              <w:t xml:space="preserve"> и с п. 1</w:t>
            </w:r>
            <w:r w:rsidR="00A5665D" w:rsidRPr="00FC176D">
              <w:rPr>
                <w:rFonts w:eastAsia="Times New Roman" w:cs="Times New Roman"/>
                <w:lang w:eastAsia="ru-RU" w:bidi="ar-SA"/>
              </w:rPr>
              <w:t xml:space="preserve"> </w:t>
            </w:r>
            <w:r w:rsidR="00A5665D">
              <w:rPr>
                <w:rFonts w:eastAsia="Times New Roman" w:cs="Times New Roman"/>
                <w:lang w:eastAsia="ru-RU" w:bidi="ar-SA"/>
              </w:rPr>
              <w:t>части</w:t>
            </w:r>
            <w:r w:rsidR="00A5665D" w:rsidRPr="00FC176D">
              <w:rPr>
                <w:rFonts w:eastAsia="Times New Roman" w:cs="Times New Roman"/>
                <w:lang w:eastAsia="ru-RU" w:bidi="ar-SA"/>
              </w:rPr>
              <w:t xml:space="preserve"> ІІІ «Описание объекта закупки» документации об электронном аукционе.</w:t>
            </w:r>
          </w:p>
        </w:tc>
      </w:tr>
      <w:tr w:rsidR="006C0962" w:rsidRPr="00FC176D" w:rsidTr="006C0962">
        <w:trPr>
          <w:trHeight w:val="378"/>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C0962" w:rsidRPr="004E3CD6" w:rsidRDefault="006C0962" w:rsidP="006C0962">
            <w:pPr>
              <w:keepNext/>
              <w:keepLines/>
              <w:widowControl/>
              <w:suppressLineNumbers/>
              <w:spacing w:line="240" w:lineRule="auto"/>
              <w:ind w:left="-57" w:right="-57"/>
            </w:pPr>
            <w:r w:rsidRPr="004E3CD6">
              <w:t xml:space="preserve">Место </w:t>
            </w:r>
            <w:r>
              <w:t>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C0962"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г. Иваново, пр-т </w:t>
            </w:r>
            <w:proofErr w:type="spellStart"/>
            <w:r w:rsidRPr="00FC176D">
              <w:rPr>
                <w:rFonts w:eastAsia="Times New Roman" w:cs="Times New Roman"/>
                <w:lang w:eastAsia="ru-RU" w:bidi="ar-SA"/>
              </w:rPr>
              <w:t>Шереметевский</w:t>
            </w:r>
            <w:proofErr w:type="spellEnd"/>
            <w:r w:rsidRPr="00FC176D">
              <w:rPr>
                <w:rFonts w:eastAsia="Times New Roman" w:cs="Times New Roman"/>
                <w:lang w:eastAsia="ru-RU" w:bidi="ar-SA"/>
              </w:rPr>
              <w:t>, 1</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Количество товара  указано в</w:t>
            </w:r>
            <w:r w:rsidRPr="00FC176D">
              <w:rPr>
                <w:rFonts w:eastAsia="Times New Roman" w:cs="Times New Roman"/>
                <w:lang w:eastAsia="ru-RU" w:bidi="ar-SA"/>
              </w:rPr>
              <w:t xml:space="preserve"> части ІІІ «Описание объекта закупки» документации об электронном аукционе</w:t>
            </w:r>
          </w:p>
        </w:tc>
      </w:tr>
      <w:tr w:rsidR="006C0962" w:rsidRPr="00FC176D" w:rsidTr="006C0962">
        <w:trPr>
          <w:trHeight w:val="378"/>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C0962" w:rsidRPr="00945E09" w:rsidRDefault="006C0962" w:rsidP="006C096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FF5CB0">
              <w:rPr>
                <w:rFonts w:eastAsia="Times New Roman" w:cs="Times New Roman"/>
                <w:lang w:eastAsia="ru-RU"/>
              </w:rPr>
              <w:t xml:space="preserve">Срок поставки </w:t>
            </w:r>
            <w:r w:rsidR="007F0A8C">
              <w:rPr>
                <w:rFonts w:eastAsia="Times New Roman" w:cs="Times New Roman"/>
                <w:lang w:eastAsia="ru-RU"/>
              </w:rPr>
              <w:t xml:space="preserve"> и установки (монтажа) </w:t>
            </w:r>
            <w:r w:rsidRPr="00FF5CB0">
              <w:rPr>
                <w:rFonts w:eastAsia="Times New Roman" w:cs="Times New Roman"/>
                <w:lang w:eastAsia="ru-RU"/>
              </w:rPr>
              <w:t xml:space="preserve">Товара – в течение 15 (пятнадцати) рабочих дней </w:t>
            </w:r>
            <w:proofErr w:type="gramStart"/>
            <w:r w:rsidRPr="00FF5CB0">
              <w:rPr>
                <w:rFonts w:eastAsia="Times New Roman" w:cs="Times New Roman"/>
                <w:lang w:eastAsia="ru-RU"/>
              </w:rPr>
              <w:t>с даты заключения</w:t>
            </w:r>
            <w:proofErr w:type="gramEnd"/>
            <w:r w:rsidRPr="00FF5CB0">
              <w:rPr>
                <w:rFonts w:eastAsia="Times New Roman" w:cs="Times New Roman"/>
                <w:lang w:eastAsia="ru-RU"/>
              </w:rPr>
              <w:t xml:space="preserve"> Контракта. </w:t>
            </w:r>
          </w:p>
        </w:tc>
      </w:tr>
      <w:tr w:rsidR="006C0962" w:rsidRPr="00FC176D" w:rsidTr="006C0962">
        <w:trPr>
          <w:trHeight w:val="186"/>
        </w:trPr>
        <w:tc>
          <w:tcPr>
            <w:tcW w:w="242"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C0962" w:rsidRPr="00FC176D" w:rsidRDefault="006C0962" w:rsidP="006C0962">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cs="Times New Roman"/>
                <w:lang w:eastAsia="ru-RU" w:bidi="ar-SA"/>
              </w:rPr>
              <w:t xml:space="preserve">181 503,00 </w:t>
            </w:r>
            <w:r w:rsidRPr="00FC176D">
              <w:rPr>
                <w:rFonts w:eastAsia="Times New Roman" w:cs="Times New Roman"/>
                <w:lang w:eastAsia="ru-RU" w:bidi="ar-SA"/>
              </w:rPr>
              <w:t xml:space="preserve">руб. </w:t>
            </w:r>
          </w:p>
        </w:tc>
      </w:tr>
      <w:tr w:rsidR="006C0962" w:rsidRPr="00FC176D" w:rsidTr="006C0962">
        <w:trPr>
          <w:trHeight w:val="186"/>
        </w:trPr>
        <w:tc>
          <w:tcPr>
            <w:tcW w:w="242" w:type="pct"/>
            <w:vMerge/>
            <w:tcBorders>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C0962" w:rsidRPr="00FC176D" w:rsidRDefault="006C0962" w:rsidP="006C0962">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Pr>
                <w:rFonts w:eastAsia="Times New Roman" w:cs="Times New Roman"/>
                <w:color w:val="000000"/>
                <w:lang w:eastAsia="ru-RU" w:bidi="ar-SA"/>
              </w:rPr>
              <w:t xml:space="preserve"> и затратного метода</w:t>
            </w:r>
            <w:r w:rsidRPr="00FC176D">
              <w:rPr>
                <w:rFonts w:eastAsia="Times New Roman" w:cs="Times New Roman"/>
                <w:color w:val="000000"/>
                <w:lang w:eastAsia="ru-RU" w:bidi="ar-SA"/>
              </w:rPr>
              <w:t>.</w:t>
            </w:r>
          </w:p>
          <w:p w:rsidR="006C0962" w:rsidRPr="00FC176D" w:rsidRDefault="006C0962" w:rsidP="006C096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п.2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Pr>
                <w:rFonts w:eastAsia="Times New Roman" w:cs="Times New Roman"/>
                <w:lang w:eastAsia="ru-RU" w:bidi="ar-SA"/>
              </w:rPr>
              <w:t xml:space="preserve"> и в соответствии с</w:t>
            </w:r>
            <w:r w:rsidRPr="00D502B2">
              <w:rPr>
                <w:rFonts w:eastAsia="Times New Roman" w:cs="Times New Roman"/>
                <w:lang w:eastAsia="ru-RU"/>
              </w:rPr>
              <w:t xml:space="preserve"> локальным сметным расчетом</w:t>
            </w:r>
            <w:r w:rsidRPr="00FC176D">
              <w:rPr>
                <w:rFonts w:eastAsia="Times New Roman" w:cs="Times New Roman"/>
                <w:lang w:eastAsia="ru-RU" w:bidi="ar-SA"/>
              </w:rPr>
              <w:t>.</w:t>
            </w:r>
          </w:p>
        </w:tc>
      </w:tr>
      <w:tr w:rsidR="006C0962" w:rsidRPr="00FC176D" w:rsidTr="006C0962">
        <w:trPr>
          <w:trHeight w:val="186"/>
        </w:trPr>
        <w:tc>
          <w:tcPr>
            <w:tcW w:w="242" w:type="pct"/>
            <w:tcBorders>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C0962" w:rsidRPr="00FC176D" w:rsidRDefault="006C0962" w:rsidP="006C096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0F35D6" w:rsidRPr="00FC176D" w:rsidTr="006C0962">
        <w:trPr>
          <w:trHeight w:val="736"/>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F35D6" w:rsidRPr="004E3CD6" w:rsidRDefault="000F35D6" w:rsidP="000F35D6">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0F35D6" w:rsidRPr="00FC176D" w:rsidTr="006C0962">
        <w:trPr>
          <w:trHeight w:val="736"/>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F35D6" w:rsidRPr="004E3CD6" w:rsidRDefault="000F35D6" w:rsidP="000F35D6">
            <w:pPr>
              <w:keepNext/>
              <w:keepLines/>
              <w:widowControl/>
              <w:spacing w:line="240" w:lineRule="auto"/>
              <w:ind w:left="-57" w:right="-57"/>
            </w:pPr>
            <w:r w:rsidRPr="004E3CD6">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4E3CD6">
              <w:lastRenderedPageBreak/>
              <w:t>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p w:rsidR="000F35D6" w:rsidRPr="00FC176D" w:rsidRDefault="000F35D6"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C0962" w:rsidRPr="00FC176D" w:rsidTr="006C0962">
        <w:trPr>
          <w:trHeight w:val="412"/>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C0962" w:rsidRPr="007D11F2" w:rsidRDefault="006C0962" w:rsidP="006C0962">
            <w:pPr>
              <w:autoSpaceDE w:val="0"/>
              <w:autoSpaceDN w:val="0"/>
              <w:adjustRightInd w:val="0"/>
              <w:spacing w:after="0" w:line="240" w:lineRule="auto"/>
              <w:jc w:val="both"/>
              <w:rPr>
                <w:rFonts w:eastAsia="Times New Roman" w:cs="Times New Roman"/>
                <w:lang w:eastAsia="ru-RU"/>
              </w:rPr>
            </w:pPr>
            <w:r w:rsidRPr="007D11F2">
              <w:rPr>
                <w:rFonts w:eastAsia="Times New Roman" w:cs="Times New Roman"/>
                <w:lang w:eastAsia="ru-RU"/>
              </w:rPr>
              <w:t>Цена Контракта включает в себя стоимость Товара с учетом налогов</w:t>
            </w:r>
            <w:r>
              <w:rPr>
                <w:rFonts w:eastAsia="Times New Roman" w:cs="Times New Roman"/>
                <w:lang w:eastAsia="ru-RU"/>
              </w:rPr>
              <w:t xml:space="preserve"> </w:t>
            </w:r>
            <w:r w:rsidRPr="00FC176D">
              <w:rPr>
                <w:rFonts w:eastAsia="Times New Roman" w:cs="Times New Roman"/>
                <w:lang w:eastAsia="ru-RU" w:bidi="ar-SA"/>
              </w:rPr>
              <w:t>(в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w:t>
            </w:r>
            <w:r w:rsidRPr="007D11F2">
              <w:rPr>
                <w:rFonts w:eastAsia="Times New Roman" w:cs="Times New Roman"/>
                <w:lang w:eastAsia="ru-RU"/>
              </w:rPr>
              <w:t>, сборы и другие обязательные платежи, таможенные пошлины, доставку Товара, разгрузку, установку (монтаж), гарантийное обслуживание и другие расходы, связанные с исполнением обязательств по Контракту.</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0F35D6" w:rsidRPr="00FC176D" w:rsidTr="006C0962">
        <w:trPr>
          <w:trHeight w:val="186"/>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0F35D6" w:rsidRPr="00FC176D" w:rsidRDefault="000F35D6"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F35D6" w:rsidRPr="004E3CD6" w:rsidRDefault="000F35D6" w:rsidP="004C7A87">
            <w:pPr>
              <w:pStyle w:val="Web0"/>
              <w:keepNext/>
              <w:keepLines/>
              <w:spacing w:before="0" w:beforeAutospacing="0" w:after="0" w:afterAutospacing="0"/>
              <w:ind w:left="-57" w:right="-57"/>
            </w:pPr>
            <w:r w:rsidRPr="004E3CD6">
              <w:t xml:space="preserve">Величина </w:t>
            </w:r>
          </w:p>
          <w:p w:rsidR="000F35D6" w:rsidRPr="004E3CD6" w:rsidRDefault="000F35D6" w:rsidP="004C7A87">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0F35D6" w:rsidRPr="004E3CD6" w:rsidRDefault="000F35D6" w:rsidP="004C7A87">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6C0962" w:rsidRPr="00FC176D" w:rsidTr="006C0962">
        <w:trPr>
          <w:trHeight w:val="188"/>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0F35D6" w:rsidRPr="00FC176D" w:rsidTr="006C0962">
        <w:trPr>
          <w:trHeight w:val="579"/>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0F35D6" w:rsidRPr="000F0155" w:rsidRDefault="000F35D6" w:rsidP="004C7A87">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0F35D6" w:rsidRPr="007D11F2" w:rsidRDefault="000F35D6" w:rsidP="006C0962">
            <w:pPr>
              <w:spacing w:after="0" w:line="240" w:lineRule="auto"/>
              <w:jc w:val="both"/>
              <w:rPr>
                <w:rFonts w:eastAsia="Times New Roman"/>
                <w:noProof/>
              </w:rPr>
            </w:pPr>
            <w:proofErr w:type="gramStart"/>
            <w:r w:rsidRPr="007D11F2">
              <w:rPr>
                <w:rFonts w:eastAsia="Times New Roman"/>
                <w:bCs/>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7D11F2">
              <w:rPr>
                <w:rFonts w:eastAsia="Times New Roman"/>
                <w:noProof/>
              </w:rPr>
              <w:t>счетов-фактур</w:t>
            </w:r>
            <w:r>
              <w:rPr>
                <w:rFonts w:eastAsia="Times New Roman"/>
                <w:noProof/>
              </w:rPr>
              <w:t>,</w:t>
            </w:r>
            <w:r w:rsidRPr="007D11F2">
              <w:rPr>
                <w:rFonts w:eastAsia="Times New Roman"/>
                <w:noProof/>
              </w:rPr>
              <w:t xml:space="preserve"> смет, акта выполненных работ (формы КС-2), справки стоимости работ и затрат (формы КС-3), 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в срок до 30.12.2014</w:t>
            </w:r>
            <w:proofErr w:type="gramEnd"/>
            <w:r w:rsidRPr="007D11F2">
              <w:rPr>
                <w:rFonts w:eastAsia="Times New Roman"/>
                <w:noProof/>
              </w:rPr>
              <w:t>г.</w:t>
            </w:r>
          </w:p>
        </w:tc>
      </w:tr>
      <w:tr w:rsidR="006C0962" w:rsidRPr="00FC176D" w:rsidTr="006C0962">
        <w:trPr>
          <w:trHeight w:val="301"/>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C0962" w:rsidRPr="00FC176D" w:rsidRDefault="006C0962"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7"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9"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6) отсутствие между участником электронного аукциона и заказчиком конфликта интересов, под </w:t>
            </w:r>
            <w:r w:rsidRPr="00FC176D">
              <w:rPr>
                <w:rFonts w:eastAsia="Times New Roman" w:cs="Times New Roman"/>
                <w:lang w:eastAsia="ru-RU" w:bidi="ar-SA"/>
              </w:rPr>
              <w:lastRenderedPageBreak/>
              <w:t>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C0962" w:rsidRPr="00FC176D" w:rsidTr="006C0962">
        <w:trPr>
          <w:trHeight w:val="1210"/>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C0962" w:rsidRDefault="006C0962"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C0962" w:rsidRDefault="006C0962"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C0962" w:rsidRPr="00FC176D" w:rsidRDefault="006C0962"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F35D6" w:rsidRPr="00FC176D" w:rsidTr="009C725E">
        <w:trPr>
          <w:trHeight w:val="1689"/>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0F35D6" w:rsidRPr="00A63915" w:rsidRDefault="000F35D6" w:rsidP="000F35D6">
            <w:pPr>
              <w:keepNext/>
              <w:keepLines/>
              <w:widowControl/>
              <w:spacing w:line="240" w:lineRule="auto"/>
              <w:ind w:left="-57" w:right="-108"/>
            </w:pPr>
            <w:r w:rsidRPr="00A63915">
              <w:t xml:space="preserve">Преимущества, предоставляемые заказчиком в соответствии со статьями 28-30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0F35D6" w:rsidRPr="00BF7E7D" w:rsidRDefault="000F35D6" w:rsidP="009C725E">
            <w:pPr>
              <w:keepNext/>
              <w:keepLines/>
              <w:widowControl/>
              <w:suppressAutoHyphens w:val="0"/>
              <w:spacing w:after="0" w:line="240" w:lineRule="auto"/>
              <w:jc w:val="both"/>
              <w:rPr>
                <w:rFonts w:eastAsia="Times New Roman" w:cs="Times New Roman"/>
                <w:lang w:eastAsia="ru-RU" w:bidi="ar-SA"/>
              </w:rPr>
            </w:pPr>
            <w:r w:rsidRPr="00BF7E7D">
              <w:rPr>
                <w:rFonts w:eastAsiaTheme="minorHAnsi" w:cs="Times New Roman"/>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0F35D6" w:rsidRPr="00FC176D" w:rsidTr="006C0962">
        <w:trPr>
          <w:trHeight w:val="1184"/>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0F35D6" w:rsidRDefault="000F35D6" w:rsidP="000F35D6">
            <w:pPr>
              <w:widowControl/>
              <w:spacing w:line="240" w:lineRule="auto"/>
              <w:jc w:val="both"/>
            </w:pPr>
            <w:r>
              <w:t xml:space="preserve">Условия, запреты и ограничения допуска товаров, происходящих из иностранного </w:t>
            </w:r>
            <w:r>
              <w:lastRenderedPageBreak/>
              <w:t>государства или группы иностранных государств, работ, услуг, соответственно выполняемых, оказываемых иностранными лицами</w:t>
            </w:r>
          </w:p>
          <w:p w:rsidR="00B717F5" w:rsidRPr="00221FBF" w:rsidRDefault="00B717F5" w:rsidP="000F35D6">
            <w:pPr>
              <w:widowControl/>
              <w:spacing w:line="240" w:lineRule="auto"/>
              <w:jc w:val="both"/>
            </w:pPr>
          </w:p>
        </w:tc>
        <w:tc>
          <w:tcPr>
            <w:tcW w:w="2825" w:type="pct"/>
            <w:tcBorders>
              <w:top w:val="single" w:sz="4" w:space="0" w:color="auto"/>
              <w:left w:val="single" w:sz="4" w:space="0" w:color="auto"/>
              <w:bottom w:val="single" w:sz="4" w:space="0" w:color="auto"/>
              <w:right w:val="single" w:sz="4" w:space="0" w:color="auto"/>
            </w:tcBorders>
            <w:vAlign w:val="center"/>
          </w:tcPr>
          <w:p w:rsidR="000F35D6" w:rsidRPr="00FC176D" w:rsidRDefault="000F35D6" w:rsidP="006C096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0F35D6" w:rsidRPr="00FC176D" w:rsidRDefault="000F35D6" w:rsidP="006C0962">
            <w:pPr>
              <w:keepNext/>
              <w:keepLines/>
              <w:widowControl/>
              <w:suppressAutoHyphens w:val="0"/>
              <w:spacing w:after="0" w:line="240" w:lineRule="auto"/>
              <w:jc w:val="both"/>
              <w:rPr>
                <w:rFonts w:eastAsia="Times New Roman" w:cs="Times New Roman"/>
                <w:caps/>
                <w:lang w:eastAsia="ru-RU" w:bidi="ar-SA"/>
              </w:rPr>
            </w:pPr>
          </w:p>
        </w:tc>
      </w:tr>
      <w:tr w:rsidR="000F35D6" w:rsidRPr="00FC176D" w:rsidTr="006C0962">
        <w:trPr>
          <w:trHeight w:val="918"/>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0F35D6" w:rsidRPr="004E3CD6" w:rsidRDefault="000F35D6" w:rsidP="004C7A87">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F35D6" w:rsidRDefault="000F35D6" w:rsidP="006C096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B717F5" w:rsidRPr="00FC176D" w:rsidRDefault="00B717F5" w:rsidP="006C0962">
            <w:pPr>
              <w:keepNext/>
              <w:keepLines/>
              <w:widowControl/>
              <w:suppressAutoHyphens w:val="0"/>
              <w:spacing w:after="0" w:line="240" w:lineRule="auto"/>
              <w:jc w:val="both"/>
              <w:rPr>
                <w:rFonts w:eastAsia="Times New Roman" w:cs="Times New Roman"/>
                <w:lang w:eastAsia="ru-RU" w:bidi="ar-SA"/>
              </w:rPr>
            </w:pPr>
          </w:p>
          <w:p w:rsidR="000F35D6" w:rsidRPr="00317EAE" w:rsidRDefault="000F35D6" w:rsidP="006C0962">
            <w:pPr>
              <w:keepNext/>
              <w:keepLines/>
              <w:widowControl/>
              <w:suppressAutoHyphens w:val="0"/>
              <w:autoSpaceDE w:val="0"/>
              <w:autoSpaceDN w:val="0"/>
              <w:adjustRightInd w:val="0"/>
              <w:spacing w:before="120" w:after="120" w:line="240" w:lineRule="auto"/>
              <w:jc w:val="both"/>
              <w:rPr>
                <w:rFonts w:eastAsia="Times New Roman" w:cs="Times New Roman"/>
                <w:lang w:eastAsia="ru-RU" w:bidi="ar-SA"/>
              </w:rPr>
            </w:pPr>
            <w:proofErr w:type="gramStart"/>
            <w:r w:rsidRPr="00735C7D">
              <w:rPr>
                <w:rFonts w:eastAsia="Times New Roman" w:cs="Times New Roman"/>
                <w:b/>
                <w:lang w:eastAsia="ru-RU" w:bidi="ar-SA"/>
              </w:rPr>
              <w:t xml:space="preserve">Первая </w:t>
            </w:r>
            <w:r w:rsidRPr="00735C7D">
              <w:rPr>
                <w:rFonts w:eastAsia="Times New Roman" w:cs="Times New Roman"/>
                <w:lang w:eastAsia="ru-RU" w:bidi="ar-SA"/>
              </w:rPr>
              <w:t>часть заявки на участие в электронном аукционе должна содержать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w:t>
            </w:r>
            <w:proofErr w:type="gramEnd"/>
            <w:r w:rsidRPr="00735C7D">
              <w:rPr>
                <w:rFonts w:eastAsia="Times New Roman" w:cs="Times New Roman"/>
                <w:lang w:eastAsia="ru-RU" w:bidi="ar-SA"/>
              </w:rPr>
              <w:t xml:space="preserve"> </w:t>
            </w:r>
            <w:proofErr w:type="gramStart"/>
            <w:r w:rsidRPr="00735C7D">
              <w:rPr>
                <w:rFonts w:eastAsia="Times New Roman" w:cs="Times New Roman"/>
                <w:lang w:eastAsia="ru-RU" w:bidi="ar-SA"/>
              </w:rPr>
              <w:t>условии</w:t>
            </w:r>
            <w:proofErr w:type="gramEnd"/>
            <w:r w:rsidRPr="00735C7D">
              <w:rPr>
                <w:rFonts w:eastAsia="Times New Roman" w:cs="Times New Roman"/>
                <w:lang w:eastAsia="ru-RU" w:bidi="ar-SA"/>
              </w:rPr>
              <w:t xml:space="preserve">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r>
              <w:rPr>
                <w:rFonts w:eastAsia="Times New Roman" w:cs="Times New Roman"/>
                <w:lang w:eastAsia="ru-RU" w:bidi="ar-SA"/>
              </w:rPr>
              <w:t xml:space="preserve"> или наименование производителя</w:t>
            </w:r>
            <w:r w:rsidR="006D2094">
              <w:rPr>
                <w:rFonts w:eastAsia="Times New Roman" w:cs="Times New Roman"/>
                <w:lang w:eastAsia="ru-RU" w:bidi="ar-SA"/>
              </w:rPr>
              <w:t>.</w:t>
            </w:r>
          </w:p>
          <w:p w:rsidR="000F35D6" w:rsidRPr="00501E4D" w:rsidRDefault="000F35D6" w:rsidP="006C0962">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B717F5" w:rsidRDefault="00B717F5" w:rsidP="006C0962">
            <w:pPr>
              <w:keepNext/>
              <w:keepLines/>
              <w:suppressAutoHyphens w:val="0"/>
              <w:autoSpaceDE w:val="0"/>
              <w:autoSpaceDN w:val="0"/>
              <w:adjustRightInd w:val="0"/>
              <w:spacing w:after="0" w:line="240" w:lineRule="auto"/>
              <w:jc w:val="both"/>
              <w:rPr>
                <w:rFonts w:eastAsia="Times New Roman" w:cs="Times New Roman"/>
                <w:b/>
                <w:lang w:eastAsia="ru-RU" w:bidi="ar-SA"/>
              </w:rPr>
            </w:pPr>
          </w:p>
          <w:p w:rsidR="000F35D6" w:rsidRPr="00FC176D" w:rsidRDefault="000F35D6" w:rsidP="006C096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0F35D6" w:rsidRPr="00FC176D" w:rsidRDefault="000F35D6" w:rsidP="006C0962">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xml:space="preserve">, исполняющего функции единоличного </w:t>
            </w:r>
            <w:r w:rsidRPr="00FC176D">
              <w:rPr>
                <w:rFonts w:eastAsia="Times New Roman" w:cs="Times New Roman"/>
                <w:lang w:eastAsia="ru-RU" w:bidi="ar-SA"/>
              </w:rPr>
              <w:lastRenderedPageBreak/>
              <w:t>исполнительного органа участника электронного аукциона.</w:t>
            </w:r>
          </w:p>
          <w:p w:rsidR="000F35D6" w:rsidRPr="00FC176D" w:rsidRDefault="000F35D6" w:rsidP="006C0962">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0F35D6" w:rsidRPr="00F63E51" w:rsidRDefault="000F35D6" w:rsidP="006C0962">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Pr="00F63E51">
              <w:rPr>
                <w:rFonts w:eastAsia="Times New Roman" w:cs="Times New Roman"/>
                <w:lang w:eastAsia="ru-RU" w:bidi="ar-SA"/>
              </w:rPr>
              <w:t xml:space="preserve"> </w:t>
            </w:r>
            <w:proofErr w:type="gramStart"/>
            <w:r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Pr>
                <w:rFonts w:eastAsia="Calibri" w:cs="Times New Roman"/>
                <w:color w:val="000000"/>
                <w:lang w:eastAsia="en-US" w:bidi="ar-SA"/>
              </w:rPr>
              <w:t>ципальных нужд» (подпункты 2 – 6</w:t>
            </w:r>
            <w:r w:rsidRPr="00F63E51">
              <w:rPr>
                <w:rFonts w:eastAsia="Calibri" w:cs="Times New Roman"/>
                <w:color w:val="000000"/>
                <w:lang w:eastAsia="en-US" w:bidi="ar-SA"/>
              </w:rPr>
              <w:t xml:space="preserve"> пункта 18 раздела 1.3 «Информационная карта электронного аукциона»</w:t>
            </w:r>
            <w:r w:rsidRPr="00F63E51">
              <w:rPr>
                <w:rFonts w:eastAsia="Times New Roman" w:cs="Times New Roman"/>
                <w:i/>
                <w:lang w:eastAsia="ru-RU" w:bidi="ar-SA"/>
              </w:rPr>
              <w:t xml:space="preserve"> </w:t>
            </w:r>
            <w:r w:rsidRPr="00F63E51">
              <w:rPr>
                <w:rFonts w:eastAsia="Times New Roman" w:cs="Times New Roman"/>
                <w:lang w:eastAsia="ru-RU" w:bidi="ar-SA"/>
              </w:rPr>
              <w:t xml:space="preserve">части </w:t>
            </w:r>
            <w:r w:rsidRPr="00F63E51">
              <w:rPr>
                <w:rFonts w:eastAsia="Times New Roman" w:cs="Times New Roman"/>
                <w:lang w:val="en-US" w:eastAsia="ru-RU" w:bidi="ar-SA"/>
              </w:rPr>
              <w:t>I</w:t>
            </w:r>
            <w:r w:rsidRPr="00F63E51">
              <w:rPr>
                <w:rFonts w:eastAsia="Times New Roman" w:cs="Times New Roman"/>
                <w:lang w:eastAsia="ru-RU" w:bidi="ar-SA"/>
              </w:rPr>
              <w:t xml:space="preserve"> «Электронный аукцион» документации об электронном аукционе)</w:t>
            </w:r>
            <w:r>
              <w:rPr>
                <w:rFonts w:eastAsia="Times New Roman" w:cs="Times New Roman"/>
                <w:lang w:eastAsia="ru-RU" w:bidi="ar-SA"/>
              </w:rPr>
              <w:t>,</w:t>
            </w:r>
            <w:r w:rsidRPr="00FC176D">
              <w:rPr>
                <w:rFonts w:eastAsia="Times New Roman" w:cs="Times New Roman"/>
                <w:lang w:eastAsia="ru-RU" w:bidi="ar-SA"/>
              </w:rPr>
              <w:t xml:space="preserve"> а также в</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соответствии</w:t>
            </w:r>
            <w:proofErr w:type="gramEnd"/>
            <w:r w:rsidRPr="00FC176D">
              <w:rPr>
                <w:rFonts w:eastAsia="Times New Roman" w:cs="Times New Roman"/>
                <w:lang w:eastAsia="ru-RU" w:bidi="ar-SA"/>
              </w:rPr>
              <w:t xml:space="preserve"> с ч. 3 ст. 30 Закона № 44-ФЗ участник закупки должен декларировать свою принадлежность к субъектам малого предпринимательства или социально ориентированным некоммерческим организациям.</w:t>
            </w:r>
          </w:p>
          <w:p w:rsidR="000F35D6" w:rsidRDefault="000F35D6" w:rsidP="006C09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w:t>
            </w:r>
            <w:r>
              <w:rPr>
                <w:rFonts w:eastAsia="Times New Roman" w:cs="Times New Roman"/>
                <w:i/>
                <w:lang w:eastAsia="ru-RU" w:bidi="ar-SA"/>
              </w:rPr>
              <w:t>ентации об электронном аукционе.</w:t>
            </w:r>
          </w:p>
          <w:p w:rsidR="000F35D6" w:rsidRDefault="000F35D6"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Pr="00FC176D">
              <w:rPr>
                <w:rFonts w:eastAsia="Times New Roman" w:cs="Times New Roman"/>
                <w:lang w:eastAsia="ru-RU" w:bidi="ar-SA"/>
              </w:rPr>
              <w:t>.  Документы, подтверждающие право участника электронного аукциона на получение преимущества в соответствии с пунктом 20</w:t>
            </w:r>
            <w:r w:rsidRPr="00FC176D">
              <w:rPr>
                <w:rFonts w:eastAsia="Calibri" w:cs="Times New Roman"/>
                <w:color w:val="000000"/>
                <w:lang w:eastAsia="en-US" w:bidi="ar-SA"/>
              </w:rPr>
              <w:t xml:space="preserve"> раздела 1.3 «Информационная карта электронного аукциона»</w:t>
            </w:r>
            <w:r w:rsidRPr="00FC176D">
              <w:rPr>
                <w:rFonts w:eastAsia="Times New Roman" w:cs="Times New Roman"/>
                <w:i/>
                <w:lang w:eastAsia="ru-RU" w:bidi="ar-SA"/>
              </w:rPr>
              <w:t xml:space="preserve"> </w:t>
            </w:r>
            <w:r w:rsidRPr="00FC176D">
              <w:rPr>
                <w:rFonts w:eastAsia="Times New Roman" w:cs="Times New Roman"/>
                <w:lang w:eastAsia="ru-RU" w:bidi="ar-SA"/>
              </w:rPr>
              <w:t xml:space="preserve">части </w:t>
            </w:r>
            <w:r w:rsidRPr="00FC176D">
              <w:rPr>
                <w:rFonts w:eastAsia="Times New Roman" w:cs="Times New Roman"/>
                <w:lang w:val="en-US" w:eastAsia="ru-RU" w:bidi="ar-SA"/>
              </w:rPr>
              <w:t>I</w:t>
            </w:r>
            <w:r w:rsidRPr="00FC176D">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0F35D6" w:rsidRPr="00FC176D" w:rsidRDefault="000F35D6" w:rsidP="006C09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5.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6C0962" w:rsidRPr="00FC176D" w:rsidTr="006C0962">
        <w:trPr>
          <w:trHeight w:val="577"/>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6C0962" w:rsidRPr="00FC176D" w:rsidRDefault="006C0962" w:rsidP="006C096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направляется участником такого аукциона оператору </w:t>
            </w:r>
            <w:r w:rsidRPr="00FC176D">
              <w:rPr>
                <w:rFonts w:eastAsia="Times New Roman" w:cs="Times New Roman"/>
                <w:lang w:eastAsia="ru-RU" w:bidi="ar-SA"/>
              </w:rPr>
              <w:lastRenderedPageBreak/>
              <w:t>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6C0962" w:rsidRPr="00FC176D" w:rsidTr="006C0962">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6C0962" w:rsidRPr="00FC176D" w:rsidTr="006C0962">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6C0962" w:rsidRPr="00FC176D" w:rsidRDefault="006C0962" w:rsidP="006C096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C0962" w:rsidRPr="00674050"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B932DF">
              <w:rPr>
                <w:rFonts w:eastAsia="Times New Roman" w:cs="Times New Roman"/>
                <w:lang w:eastAsia="ru-RU" w:bidi="ar-SA"/>
              </w:rPr>
              <w:t>23.04.2014</w:t>
            </w:r>
          </w:p>
          <w:p w:rsidR="00E61F02"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 xml:space="preserve">е предоставления разъяснений: </w:t>
            </w:r>
            <w:r w:rsidR="002C5695">
              <w:rPr>
                <w:rFonts w:eastAsia="Times New Roman" w:cs="Times New Roman"/>
                <w:lang w:eastAsia="ru-RU" w:bidi="ar-SA"/>
              </w:rPr>
              <w:t>02</w:t>
            </w:r>
            <w:r w:rsidR="00B932DF">
              <w:rPr>
                <w:rFonts w:eastAsia="Times New Roman" w:cs="Times New Roman"/>
                <w:lang w:eastAsia="ru-RU" w:bidi="ar-SA"/>
              </w:rPr>
              <w:t>.05.2014</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C0962" w:rsidRPr="00FC176D"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6C0962" w:rsidRPr="00FC176D" w:rsidTr="0067405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C0962" w:rsidRDefault="006C0962" w:rsidP="006C0962">
            <w:pPr>
              <w:keepNext/>
              <w:keepLines/>
              <w:widowControl/>
              <w:suppressAutoHyphens w:val="0"/>
              <w:spacing w:after="0" w:line="240" w:lineRule="auto"/>
              <w:jc w:val="both"/>
              <w:rPr>
                <w:rFonts w:eastAsia="Times New Roman" w:cs="Times New Roman"/>
                <w:lang w:eastAsia="ru-RU" w:bidi="ar-SA"/>
              </w:rPr>
            </w:pPr>
          </w:p>
          <w:p w:rsidR="006C0962" w:rsidRPr="00FC176D" w:rsidRDefault="002C5695" w:rsidP="00E61F02">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06</w:t>
            </w:r>
            <w:r w:rsidR="00B932DF">
              <w:rPr>
                <w:rFonts w:eastAsia="Times New Roman" w:cs="Times New Roman"/>
                <w:lang w:eastAsia="ru-RU" w:bidi="ar-SA"/>
              </w:rPr>
              <w:t xml:space="preserve">.05.2014 </w:t>
            </w:r>
            <w:r w:rsidR="006C0962" w:rsidRPr="00FC176D">
              <w:rPr>
                <w:rFonts w:eastAsia="Times New Roman" w:cs="Times New Roman"/>
                <w:lang w:eastAsia="ru-RU" w:bidi="ar-SA"/>
              </w:rPr>
              <w:t>до 08-00</w:t>
            </w:r>
          </w:p>
        </w:tc>
      </w:tr>
      <w:tr w:rsidR="006C0962" w:rsidRPr="00FC176D" w:rsidTr="00674050">
        <w:trPr>
          <w:trHeight w:val="1124"/>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27</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color w:val="000000"/>
                <w:lang w:eastAsia="ru-RU" w:bidi="ar-SA"/>
              </w:rPr>
            </w:pPr>
          </w:p>
          <w:p w:rsidR="006C0962" w:rsidRPr="00FC176D" w:rsidRDefault="002C5695" w:rsidP="006C0962">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07</w:t>
            </w:r>
            <w:bookmarkStart w:id="1" w:name="_GoBack"/>
            <w:bookmarkEnd w:id="1"/>
            <w:r w:rsidR="00B932DF" w:rsidRPr="00B932DF">
              <w:rPr>
                <w:rFonts w:eastAsia="Times New Roman" w:cs="Times New Roman"/>
                <w:lang w:eastAsia="ru-RU" w:bidi="ar-SA"/>
              </w:rPr>
              <w:t>.05.2014</w:t>
            </w:r>
          </w:p>
        </w:tc>
      </w:tr>
      <w:tr w:rsidR="006C0962" w:rsidRPr="00FC176D" w:rsidTr="006C0962">
        <w:trPr>
          <w:trHeight w:val="157"/>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C0962" w:rsidRPr="00642428" w:rsidRDefault="00B932DF" w:rsidP="006C0962">
            <w:pPr>
              <w:keepNext/>
              <w:keepLines/>
              <w:widowControl/>
              <w:suppressAutoHyphens w:val="0"/>
              <w:spacing w:after="0" w:line="240" w:lineRule="auto"/>
              <w:rPr>
                <w:rFonts w:eastAsia="Times New Roman" w:cs="Times New Roman"/>
                <w:highlight w:val="cyan"/>
                <w:lang w:eastAsia="ru-RU" w:bidi="ar-SA"/>
              </w:rPr>
            </w:pPr>
            <w:r w:rsidRPr="00B932DF">
              <w:rPr>
                <w:rFonts w:eastAsia="Times New Roman" w:cs="Times New Roman"/>
                <w:lang w:eastAsia="ru-RU" w:bidi="ar-SA"/>
              </w:rPr>
              <w:t>12.05.2014</w:t>
            </w:r>
          </w:p>
        </w:tc>
      </w:tr>
      <w:tr w:rsidR="006C0962" w:rsidRPr="00FC176D" w:rsidTr="006C0962">
        <w:trPr>
          <w:trHeight w:val="677"/>
        </w:trPr>
        <w:tc>
          <w:tcPr>
            <w:tcW w:w="242"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C0962" w:rsidRDefault="006C0962" w:rsidP="006C096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Pr="00EA16F1">
              <w:rPr>
                <w:rFonts w:eastAsia="Times New Roman" w:cs="Times New Roman"/>
                <w:lang w:eastAsia="ru-RU" w:bidi="ar-SA"/>
              </w:rPr>
              <w:t xml:space="preserve"> %</w:t>
            </w:r>
            <w:r w:rsidRPr="00FC176D">
              <w:rPr>
                <w:rFonts w:eastAsia="Times New Roman" w:cs="Times New Roman"/>
                <w:lang w:eastAsia="ru-RU" w:bidi="ar-SA"/>
              </w:rPr>
              <w:t xml:space="preserve"> начальной (максимальной) цены контракта</w:t>
            </w:r>
          </w:p>
          <w:p w:rsidR="006C0962" w:rsidRPr="00593194" w:rsidRDefault="006C0962" w:rsidP="006C0962">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6C0962" w:rsidRPr="00FC176D" w:rsidTr="006C0962">
        <w:trPr>
          <w:trHeight w:val="837"/>
        </w:trPr>
        <w:tc>
          <w:tcPr>
            <w:tcW w:w="242" w:type="pct"/>
            <w:vMerge/>
            <w:tcBorders>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AE1913" w:rsidRPr="00AE1913"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Муниципальное казенное учреждение по проектн</w:t>
            </w:r>
            <w:proofErr w:type="gramStart"/>
            <w:r w:rsidRPr="00AE1913">
              <w:rPr>
                <w:rFonts w:eastAsia="Times New Roman" w:cs="Times New Roman"/>
                <w:lang w:eastAsia="ru-RU" w:bidi="ar-SA"/>
              </w:rPr>
              <w:t>о-</w:t>
            </w:r>
            <w:proofErr w:type="gramEnd"/>
            <w:r w:rsidRPr="00AE1913">
              <w:rPr>
                <w:rFonts w:eastAsia="Times New Roman" w:cs="Times New Roman"/>
                <w:lang w:eastAsia="ru-RU" w:bidi="ar-SA"/>
              </w:rPr>
              <w:t xml:space="preserve"> документационному сопровождению и техническому контролю за ремонтом объектов муниципальной собственности.</w:t>
            </w:r>
          </w:p>
          <w:p w:rsidR="00AE1913" w:rsidRPr="00AE1913"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 МКУ « ПДС и ТК»)</w:t>
            </w:r>
          </w:p>
          <w:p w:rsidR="00AE1913" w:rsidRPr="00AE1913"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ИНН     3702560665</w:t>
            </w:r>
          </w:p>
          <w:p w:rsidR="00AE1913" w:rsidRPr="00AE1913"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КПП     370201001</w:t>
            </w:r>
          </w:p>
          <w:p w:rsidR="00AE1913" w:rsidRPr="00AE1913"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ОГРН   1083702016540</w:t>
            </w:r>
          </w:p>
          <w:p w:rsidR="00AE1913" w:rsidRPr="00AE1913"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ОКПО  85194537</w:t>
            </w:r>
          </w:p>
          <w:p w:rsidR="00AA73BF" w:rsidRDefault="00AA73BF" w:rsidP="00AA73BF">
            <w:pPr>
              <w:widowControl/>
              <w:suppressAutoHyphens w:val="0"/>
              <w:spacing w:after="0" w:line="240" w:lineRule="auto"/>
              <w:rPr>
                <w:rFonts w:eastAsia="Times New Roman" w:cs="Times New Roman"/>
                <w:lang w:eastAsia="ru-RU" w:bidi="ar-SA"/>
              </w:rPr>
            </w:pPr>
            <w:r>
              <w:rPr>
                <w:rFonts w:eastAsia="Times New Roman" w:cs="Times New Roman"/>
                <w:lang w:eastAsia="ru-RU" w:bidi="ar-SA"/>
              </w:rPr>
              <w:t xml:space="preserve">ОТДЕЛЕНИЕ ИВАНОВО г. Иваново </w:t>
            </w:r>
          </w:p>
          <w:p w:rsidR="00AE1913" w:rsidRPr="00AE1913" w:rsidRDefault="00AA73BF" w:rsidP="00AA73BF">
            <w:pPr>
              <w:widowControl/>
              <w:suppressAutoHyphens w:val="0"/>
              <w:spacing w:after="0" w:line="240" w:lineRule="auto"/>
              <w:rPr>
                <w:rFonts w:eastAsia="Times New Roman" w:cs="Times New Roman"/>
                <w:lang w:eastAsia="ru-RU" w:bidi="ar-SA"/>
              </w:rPr>
            </w:pPr>
            <w:proofErr w:type="gramStart"/>
            <w:r>
              <w:rPr>
                <w:rFonts w:eastAsia="Times New Roman" w:cs="Times New Roman"/>
                <w:lang w:eastAsia="ru-RU" w:bidi="ar-SA"/>
              </w:rPr>
              <w:t>р</w:t>
            </w:r>
            <w:proofErr w:type="gramEnd"/>
            <w:r>
              <w:rPr>
                <w:rFonts w:eastAsia="Times New Roman" w:cs="Times New Roman"/>
                <w:lang w:eastAsia="ru-RU" w:bidi="ar-SA"/>
              </w:rPr>
              <w:t xml:space="preserve">/с </w:t>
            </w:r>
            <w:r w:rsidR="00AE1913" w:rsidRPr="00AE1913">
              <w:rPr>
                <w:rFonts w:eastAsia="Times New Roman" w:cs="Times New Roman"/>
                <w:lang w:eastAsia="ru-RU" w:bidi="ar-SA"/>
              </w:rPr>
              <w:t>40302810000005000036</w:t>
            </w:r>
          </w:p>
          <w:p w:rsidR="00AE1913" w:rsidRPr="00AE1913" w:rsidRDefault="00AE1913" w:rsidP="00AA73BF">
            <w:pPr>
              <w:widowControl/>
              <w:suppressAutoHyphens w:val="0"/>
              <w:spacing w:after="0" w:line="240" w:lineRule="auto"/>
              <w:rPr>
                <w:rFonts w:eastAsia="Times New Roman" w:cs="Times New Roman"/>
                <w:lang w:eastAsia="ru-RU" w:bidi="ar-SA"/>
              </w:rPr>
            </w:pPr>
            <w:proofErr w:type="gramStart"/>
            <w:r w:rsidRPr="00AE1913">
              <w:rPr>
                <w:rFonts w:eastAsia="Times New Roman" w:cs="Times New Roman"/>
                <w:lang w:eastAsia="ru-RU" w:bidi="ar-SA"/>
              </w:rPr>
              <w:t>л</w:t>
            </w:r>
            <w:proofErr w:type="gramEnd"/>
            <w:r w:rsidRPr="00AE1913">
              <w:rPr>
                <w:rFonts w:eastAsia="Times New Roman" w:cs="Times New Roman"/>
                <w:lang w:eastAsia="ru-RU" w:bidi="ar-SA"/>
              </w:rPr>
              <w:t>/с 017.99.355.0</w:t>
            </w:r>
          </w:p>
          <w:p w:rsidR="006C0962" w:rsidRPr="00AA73BF"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БИК 042406001</w:t>
            </w:r>
          </w:p>
        </w:tc>
      </w:tr>
      <w:tr w:rsidR="006C0962"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6C0962"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6C0962"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6C0962"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p>
          <w:p w:rsidR="006C0962" w:rsidRPr="00FC176D"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6C0962"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w:t>
            </w:r>
            <w:r w:rsidRPr="00FC176D">
              <w:rPr>
                <w:rFonts w:eastAsia="Times New Roman" w:cs="Times New Roman"/>
                <w:lang w:eastAsia="ru-RU" w:bidi="ar-SA"/>
              </w:rPr>
              <w:lastRenderedPageBreak/>
              <w:t xml:space="preserve">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w:t>
            </w:r>
            <w:r w:rsidRPr="00FC176D">
              <w:rPr>
                <w:rFonts w:eastAsia="Times New Roman" w:cs="Times New Roman"/>
                <w:lang w:eastAsia="ru-RU" w:bidi="ar-SA"/>
              </w:rPr>
              <w:lastRenderedPageBreak/>
              <w:t>участник считается уклонившимся от заключения контракта.</w:t>
            </w:r>
          </w:p>
          <w:p w:rsidR="006C0962" w:rsidRPr="00FC176D"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0"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6C0962" w:rsidRPr="00FC176D" w:rsidTr="006C0962">
        <w:trPr>
          <w:trHeight w:val="1273"/>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предусмотрено</w:t>
            </w:r>
          </w:p>
        </w:tc>
      </w:tr>
      <w:tr w:rsidR="006C0962" w:rsidRPr="00FC176D" w:rsidTr="006C0962">
        <w:trPr>
          <w:trHeight w:val="565"/>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DE37FC" w:rsidRDefault="006C0962" w:rsidP="00DB408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 xml:space="preserve">Гарантийный срок </w:t>
            </w:r>
            <w:r w:rsidR="00DB4083">
              <w:rPr>
                <w:rFonts w:eastAsia="Times New Roman" w:cs="Times New Roman"/>
                <w:lang w:eastAsia="ru-RU" w:bidi="ar-SA"/>
              </w:rPr>
              <w:t xml:space="preserve">на выполняемые работы, поставляемые </w:t>
            </w:r>
            <w:r w:rsidRPr="00DE37FC">
              <w:rPr>
                <w:rFonts w:eastAsia="Times New Roman" w:cs="Times New Roman"/>
                <w:lang w:eastAsia="ru-RU" w:bidi="ar-SA"/>
              </w:rPr>
              <w:t>товар</w:t>
            </w:r>
            <w:r w:rsidR="00DB4083">
              <w:rPr>
                <w:rFonts w:eastAsia="Times New Roman" w:cs="Times New Roman"/>
                <w:lang w:eastAsia="ru-RU" w:bidi="ar-SA"/>
              </w:rPr>
              <w:t>ы, оказываемые услуги</w:t>
            </w:r>
          </w:p>
        </w:tc>
        <w:tc>
          <w:tcPr>
            <w:tcW w:w="2825" w:type="pct"/>
            <w:tcBorders>
              <w:top w:val="single" w:sz="4" w:space="0" w:color="auto"/>
              <w:left w:val="single" w:sz="4" w:space="0" w:color="auto"/>
              <w:bottom w:val="single" w:sz="4" w:space="0" w:color="auto"/>
              <w:right w:val="single" w:sz="4" w:space="0" w:color="auto"/>
            </w:tcBorders>
          </w:tcPr>
          <w:p w:rsidR="006C0962" w:rsidRPr="00DE37FC" w:rsidRDefault="006C0962" w:rsidP="00F820E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 xml:space="preserve">Гарантийный срок </w:t>
            </w:r>
            <w:r>
              <w:rPr>
                <w:rFonts w:eastAsia="Times New Roman" w:cs="Times New Roman"/>
                <w:lang w:eastAsia="ru-RU" w:bidi="ar-SA"/>
              </w:rPr>
              <w:t xml:space="preserve">на </w:t>
            </w:r>
            <w:r w:rsidR="00DB4083">
              <w:rPr>
                <w:rFonts w:eastAsia="Times New Roman" w:cs="Times New Roman"/>
                <w:lang w:eastAsia="ru-RU" w:bidi="ar-SA"/>
              </w:rPr>
              <w:t>Т</w:t>
            </w:r>
            <w:r w:rsidRPr="00DE37FC">
              <w:rPr>
                <w:rFonts w:eastAsia="Times New Roman" w:cs="Times New Roman"/>
                <w:lang w:eastAsia="ru-RU" w:bidi="ar-SA"/>
              </w:rPr>
              <w:t>овар</w:t>
            </w:r>
            <w:r>
              <w:rPr>
                <w:rFonts w:eastAsia="Times New Roman" w:cs="Times New Roman"/>
                <w:lang w:eastAsia="ru-RU" w:bidi="ar-SA"/>
              </w:rPr>
              <w:t xml:space="preserve"> не менее 36 месяцев  и </w:t>
            </w:r>
            <w:r w:rsidR="00DB4083">
              <w:rPr>
                <w:rFonts w:eastAsia="Times New Roman" w:cs="Times New Roman"/>
                <w:lang w:eastAsia="ru-RU" w:bidi="ar-SA"/>
              </w:rPr>
              <w:t>Т</w:t>
            </w:r>
            <w:r>
              <w:rPr>
                <w:rFonts w:eastAsia="Times New Roman" w:cs="Times New Roman"/>
                <w:lang w:eastAsia="ru-RU" w:bidi="ar-SA"/>
              </w:rPr>
              <w:t>овар должен быть не ранее 2013 года выпуска.</w:t>
            </w:r>
            <w:r w:rsidR="00DB4083">
              <w:rPr>
                <w:rFonts w:eastAsia="Times New Roman" w:cs="Times New Roman"/>
                <w:lang w:eastAsia="ru-RU" w:bidi="ar-SA"/>
              </w:rPr>
              <w:t xml:space="preserve"> </w:t>
            </w:r>
            <w:r w:rsidR="00DB4083" w:rsidRPr="00DE37FC">
              <w:rPr>
                <w:rFonts w:eastAsia="Times New Roman" w:cs="Times New Roman"/>
                <w:lang w:eastAsia="ru-RU" w:bidi="ar-SA"/>
              </w:rPr>
              <w:t xml:space="preserve"> Гарантийный срок</w:t>
            </w:r>
            <w:r w:rsidR="00DB4083">
              <w:rPr>
                <w:rFonts w:eastAsia="Times New Roman" w:cs="Times New Roman"/>
                <w:lang w:eastAsia="ru-RU" w:bidi="ar-SA"/>
              </w:rPr>
              <w:t xml:space="preserve"> на установк</w:t>
            </w:r>
            <w:r w:rsidR="00F820E2">
              <w:rPr>
                <w:rFonts w:eastAsia="Times New Roman" w:cs="Times New Roman"/>
                <w:lang w:eastAsia="ru-RU" w:bidi="ar-SA"/>
              </w:rPr>
              <w:t>у (монтаж</w:t>
            </w:r>
            <w:r w:rsidR="00DB4083">
              <w:rPr>
                <w:rFonts w:eastAsia="Times New Roman" w:cs="Times New Roman"/>
                <w:lang w:eastAsia="ru-RU" w:bidi="ar-SA"/>
              </w:rPr>
              <w:t>) Товара не менее 1 года.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A2264" w:rsidRDefault="009A2264"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A2264" w:rsidRDefault="009A2264"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A2264" w:rsidRDefault="009A2264"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Pr="00A434A6" w:rsidRDefault="00E57DCB" w:rsidP="00E57DCB">
      <w:pPr>
        <w:pStyle w:val="ConsPlusNormal"/>
        <w:ind w:firstLine="709"/>
        <w:jc w:val="both"/>
        <w:rPr>
          <w:rFonts w:ascii="Times New Roman" w:hAnsi="Times New Roman" w:cs="Times New Roman"/>
          <w:bCs/>
          <w:spacing w:val="-9"/>
          <w:sz w:val="24"/>
          <w:szCs w:val="24"/>
        </w:rPr>
      </w:pPr>
    </w:p>
    <w:p w:rsidR="00A434A6" w:rsidRPr="00A434A6" w:rsidRDefault="00A434A6" w:rsidP="00A434A6">
      <w:pPr>
        <w:pStyle w:val="ConsPlusNormal"/>
        <w:ind w:firstLine="0"/>
        <w:jc w:val="both"/>
        <w:rPr>
          <w:rFonts w:ascii="Times New Roman" w:hAnsi="Times New Roman" w:cs="Times New Roman"/>
          <w:i/>
          <w:color w:val="000000"/>
          <w:sz w:val="24"/>
          <w:szCs w:val="24"/>
        </w:rPr>
      </w:pPr>
      <w:r w:rsidRPr="00A434A6">
        <w:rPr>
          <w:rFonts w:ascii="Times New Roman" w:hAnsi="Times New Roman" w:cs="Times New Roman"/>
          <w:sz w:val="24"/>
          <w:szCs w:val="24"/>
        </w:rPr>
        <w:t xml:space="preserve">1. </w:t>
      </w:r>
      <w:proofErr w:type="gramStart"/>
      <w:r w:rsidRPr="00A434A6">
        <w:rPr>
          <w:rFonts w:ascii="Times New Roman" w:hAnsi="Times New Roman" w:cs="Times New Roman"/>
          <w:sz w:val="24"/>
          <w:szCs w:val="24"/>
        </w:rPr>
        <w:t>Изучив настоящую докум</w:t>
      </w:r>
      <w:r>
        <w:rPr>
          <w:rFonts w:ascii="Times New Roman" w:hAnsi="Times New Roman" w:cs="Times New Roman"/>
          <w:sz w:val="24"/>
          <w:szCs w:val="24"/>
        </w:rPr>
        <w:t>ентацию об электронном аукционе</w:t>
      </w:r>
      <w:r w:rsidRPr="00A434A6">
        <w:rPr>
          <w:rFonts w:ascii="Times New Roman" w:hAnsi="Times New Roman" w:cs="Times New Roman"/>
          <w:sz w:val="24"/>
          <w:szCs w:val="24"/>
        </w:rPr>
        <w:t xml:space="preserve"> </w:t>
      </w:r>
      <w:r w:rsidRPr="00A434A6">
        <w:rPr>
          <w:rFonts w:ascii="Times New Roman" w:hAnsi="Times New Roman" w:cs="Times New Roman"/>
          <w:i/>
          <w:sz w:val="24"/>
          <w:szCs w:val="24"/>
        </w:rPr>
        <w:t>на</w:t>
      </w:r>
      <w:r w:rsidRPr="00A434A6">
        <w:rPr>
          <w:rFonts w:ascii="Times New Roman" w:hAnsi="Times New Roman" w:cs="Times New Roman"/>
          <w:sz w:val="24"/>
          <w:szCs w:val="24"/>
        </w:rPr>
        <w:t xml:space="preserve"> </w:t>
      </w:r>
      <w:r w:rsidRPr="00A434A6">
        <w:rPr>
          <w:rFonts w:ascii="Times New Roman" w:hAnsi="Times New Roman" w:cs="Times New Roman"/>
          <w:i/>
          <w:sz w:val="24"/>
          <w:szCs w:val="24"/>
        </w:rPr>
        <w:t xml:space="preserve">поставку и монтаж кондиционеров (сплит систем) в кабинетах 301, 303, 302, 304, 305, 306, 314, расположенных в административном здании по адресу: г. Иваново, </w:t>
      </w:r>
      <w:proofErr w:type="spellStart"/>
      <w:r w:rsidRPr="00A434A6">
        <w:rPr>
          <w:rFonts w:ascii="Times New Roman" w:hAnsi="Times New Roman" w:cs="Times New Roman"/>
          <w:i/>
          <w:sz w:val="24"/>
          <w:szCs w:val="24"/>
        </w:rPr>
        <w:t>Шереметевский</w:t>
      </w:r>
      <w:proofErr w:type="spellEnd"/>
      <w:r w:rsidRPr="00A434A6">
        <w:rPr>
          <w:rFonts w:ascii="Times New Roman" w:hAnsi="Times New Roman" w:cs="Times New Roman"/>
          <w:i/>
          <w:sz w:val="24"/>
          <w:szCs w:val="24"/>
        </w:rPr>
        <w:t xml:space="preserve"> проспект, д.1</w:t>
      </w:r>
      <w:r w:rsidRPr="00A434A6">
        <w:rPr>
          <w:rFonts w:ascii="Times New Roman" w:hAnsi="Times New Roman" w:cs="Times New Roman"/>
          <w:sz w:val="24"/>
          <w:szCs w:val="24"/>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w:t>
      </w:r>
      <w:proofErr w:type="gramEnd"/>
      <w:r w:rsidRPr="00A434A6">
        <w:rPr>
          <w:rFonts w:ascii="Times New Roman" w:hAnsi="Times New Roman" w:cs="Times New Roman"/>
          <w:sz w:val="24"/>
          <w:szCs w:val="24"/>
        </w:rPr>
        <w:t xml:space="preserve"> </w:t>
      </w:r>
      <w:proofErr w:type="gramStart"/>
      <w:r w:rsidRPr="00A434A6">
        <w:rPr>
          <w:rFonts w:ascii="Times New Roman" w:hAnsi="Times New Roman" w:cs="Times New Roman"/>
          <w:sz w:val="24"/>
          <w:szCs w:val="24"/>
        </w:rPr>
        <w:t>документах</w:t>
      </w:r>
      <w:proofErr w:type="gramEnd"/>
      <w:r w:rsidRPr="00A434A6">
        <w:rPr>
          <w:rFonts w:ascii="Times New Roman" w:hAnsi="Times New Roman" w:cs="Times New Roman"/>
          <w:sz w:val="24"/>
          <w:szCs w:val="24"/>
        </w:rPr>
        <w:t>,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52"/>
        <w:gridCol w:w="2835"/>
        <w:gridCol w:w="3119"/>
      </w:tblGrid>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A434A6" w:rsidRPr="00A434A6" w:rsidRDefault="00A434A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F10D35" w:rsidRDefault="00F10D35" w:rsidP="00F10D35">
      <w:pPr>
        <w:suppressAutoHyphens w:val="0"/>
        <w:autoSpaceDE w:val="0"/>
        <w:autoSpaceDN w:val="0"/>
        <w:adjustRightInd w:val="0"/>
        <w:spacing w:after="0" w:line="240" w:lineRule="auto"/>
        <w:ind w:firstLine="567"/>
        <w:jc w:val="both"/>
        <w:rPr>
          <w:rFonts w:cs="Times New Roman"/>
          <w:i/>
        </w:rPr>
      </w:pPr>
      <w:r w:rsidRPr="00A434A6">
        <w:rPr>
          <w:rFonts w:cs="Times New Roman"/>
          <w:i/>
        </w:rPr>
        <w:t>на</w:t>
      </w:r>
      <w:r w:rsidRPr="00A434A6">
        <w:rPr>
          <w:rFonts w:cs="Times New Roman"/>
        </w:rPr>
        <w:t xml:space="preserve"> </w:t>
      </w:r>
      <w:r w:rsidRPr="00A434A6">
        <w:rPr>
          <w:rFonts w:cs="Times New Roman"/>
          <w:i/>
        </w:rPr>
        <w:t xml:space="preserve">поставку и монтаж кондиционеров (сплит систем) в кабинетах 301, 303, 302, 304, 305, 306, 314, расположенных в административном здании по адресу: г. Иваново, </w:t>
      </w:r>
      <w:proofErr w:type="spellStart"/>
      <w:r w:rsidRPr="00A434A6">
        <w:rPr>
          <w:rFonts w:cs="Times New Roman"/>
          <w:i/>
        </w:rPr>
        <w:t>Шереметевский</w:t>
      </w:r>
      <w:proofErr w:type="spellEnd"/>
      <w:r w:rsidRPr="00A434A6">
        <w:rPr>
          <w:rFonts w:cs="Times New Roman"/>
          <w:i/>
        </w:rPr>
        <w:t xml:space="preserve"> проспект, д.1</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41"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42"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3"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Заверяю правильность всех данных, и подтверждаю свою правомочность заключать контракт</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10D35">
        <w:rPr>
          <w:rFonts w:eastAsia="Times New Roman" w:cs="Times New Roman"/>
          <w:b/>
          <w:i/>
          <w:sz w:val="22"/>
          <w:szCs w:val="22"/>
          <w:lang w:eastAsia="ru-RU" w:bidi="ar-SA"/>
        </w:rPr>
        <w:t>Примечание.</w:t>
      </w:r>
      <w:r w:rsidRPr="00F10D35">
        <w:rPr>
          <w:rFonts w:eastAsia="Times New Roman" w:cs="Times New Roman"/>
          <w:sz w:val="22"/>
          <w:szCs w:val="22"/>
          <w:lang w:eastAsia="ru-RU" w:bidi="ar-SA"/>
        </w:rPr>
        <w:t xml:space="preserve"> </w:t>
      </w:r>
      <w:proofErr w:type="gramStart"/>
      <w:r w:rsidRPr="00F10D3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10D3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10D35" w:rsidRPr="00F10D35" w:rsidRDefault="00F10D35" w:rsidP="00F10D35">
      <w:pPr>
        <w:suppressAutoHyphens w:val="0"/>
        <w:autoSpaceDE w:val="0"/>
        <w:autoSpaceDN w:val="0"/>
        <w:adjustRightInd w:val="0"/>
        <w:spacing w:after="0" w:line="240" w:lineRule="auto"/>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10D35" w:rsidP="00F10D35">
      <w:pPr>
        <w:suppressAutoHyphens w:val="0"/>
        <w:autoSpaceDE w:val="0"/>
        <w:autoSpaceDN w:val="0"/>
        <w:adjustRightInd w:val="0"/>
        <w:spacing w:after="0" w:line="240" w:lineRule="auto"/>
        <w:ind w:firstLine="567"/>
        <w:jc w:val="center"/>
        <w:rPr>
          <w:rFonts w:eastAsia="Times New Roman" w:cs="Times New Roman"/>
          <w:sz w:val="20"/>
          <w:szCs w:val="20"/>
          <w:lang w:eastAsia="ru-RU" w:bidi="ar-SA"/>
        </w:rPr>
      </w:pPr>
      <w:r w:rsidRPr="00F10D35">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8D00E5" w:rsidRDefault="008D00E5" w:rsidP="008D00E5">
      <w:pPr>
        <w:suppressAutoHyphens w:val="0"/>
        <w:autoSpaceDE w:val="0"/>
        <w:autoSpaceDN w:val="0"/>
        <w:adjustRightInd w:val="0"/>
        <w:spacing w:after="0" w:line="240" w:lineRule="auto"/>
        <w:ind w:firstLine="567"/>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Pr="00A434A6">
        <w:rPr>
          <w:rFonts w:cs="Times New Roman"/>
          <w:i/>
        </w:rPr>
        <w:t>на</w:t>
      </w:r>
      <w:r w:rsidRPr="00A434A6">
        <w:rPr>
          <w:rFonts w:cs="Times New Roman"/>
        </w:rPr>
        <w:t xml:space="preserve"> </w:t>
      </w:r>
      <w:r w:rsidRPr="00A434A6">
        <w:rPr>
          <w:rFonts w:cs="Times New Roman"/>
          <w:i/>
        </w:rPr>
        <w:t xml:space="preserve">поставку и монтаж кондиционеров (сплит систем) в кабинетах 301, 303, 302, 304, 305, 306, 314, расположенных в административном здании по адресу: г. Иваново, </w:t>
      </w:r>
      <w:proofErr w:type="spellStart"/>
      <w:r w:rsidRPr="00A434A6">
        <w:rPr>
          <w:rFonts w:cs="Times New Roman"/>
          <w:i/>
        </w:rPr>
        <w:t>Шереметевский</w:t>
      </w:r>
      <w:proofErr w:type="spellEnd"/>
      <w:r w:rsidRPr="00A434A6">
        <w:rPr>
          <w:rFonts w:cs="Times New Roman"/>
          <w:i/>
        </w:rPr>
        <w:t xml:space="preserve"> проспект, д.1</w:t>
      </w:r>
    </w:p>
    <w:p w:rsidR="008D00E5" w:rsidRPr="008D00E5" w:rsidRDefault="008D00E5" w:rsidP="008D00E5">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994B06" w:rsidRPr="00994B06" w:rsidRDefault="00994B06"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223D55" w:rsidRPr="00FC176D" w:rsidRDefault="00223D55" w:rsidP="00FC176D">
      <w:pPr>
        <w:suppressAutoHyphens w:val="0"/>
        <w:autoSpaceDE w:val="0"/>
        <w:autoSpaceDN w:val="0"/>
        <w:adjustRightInd w:val="0"/>
        <w:spacing w:after="0" w:line="240" w:lineRule="auto"/>
        <w:jc w:val="right"/>
        <w:rPr>
          <w:rFonts w:eastAsia="Times New Roman" w:cs="Times New Roman"/>
          <w:b/>
          <w:lang w:eastAsia="ru-RU" w:bidi="ar-SA"/>
        </w:rPr>
      </w:pPr>
    </w:p>
    <w:p w:rsidR="004C7A87" w:rsidRPr="004C7A87" w:rsidRDefault="004C7A87" w:rsidP="004C7A87">
      <w:pPr>
        <w:autoSpaceDE w:val="0"/>
        <w:autoSpaceDN w:val="0"/>
        <w:adjustRightInd w:val="0"/>
        <w:spacing w:after="0" w:line="240" w:lineRule="auto"/>
        <w:jc w:val="center"/>
        <w:rPr>
          <w:rFonts w:eastAsia="Times New Roman" w:cs="Times New Roman"/>
          <w:b/>
          <w:snapToGrid w:val="0"/>
          <w:lang w:eastAsia="ru-RU"/>
        </w:rPr>
      </w:pPr>
      <w:r w:rsidRPr="004C7A87">
        <w:rPr>
          <w:rFonts w:eastAsia="Times New Roman" w:cs="Times New Roman"/>
          <w:b/>
          <w:snapToGrid w:val="0"/>
          <w:lang w:eastAsia="ru-RU"/>
        </w:rPr>
        <w:t>МУНИЦИПАЛЬНЫЙ КОНТРАКТ №______</w:t>
      </w:r>
    </w:p>
    <w:p w:rsidR="004C7A87" w:rsidRPr="004C7A87" w:rsidRDefault="004C7A87" w:rsidP="004C7A87">
      <w:pPr>
        <w:autoSpaceDE w:val="0"/>
        <w:autoSpaceDN w:val="0"/>
        <w:adjustRightInd w:val="0"/>
        <w:spacing w:after="0" w:line="240" w:lineRule="auto"/>
        <w:rPr>
          <w:rFonts w:eastAsia="Times New Roman" w:cs="Times New Roman"/>
          <w:b/>
          <w:snapToGrid w:val="0"/>
          <w:lang w:eastAsia="ru-RU"/>
        </w:rPr>
      </w:pPr>
    </w:p>
    <w:p w:rsidR="00FC10C3" w:rsidRDefault="004C7A87" w:rsidP="00223D55">
      <w:pPr>
        <w:pStyle w:val="ConsPlusNonformat"/>
        <w:widowControl/>
        <w:rPr>
          <w:rFonts w:ascii="Times New Roman" w:hAnsi="Times New Roman" w:cs="Times New Roman"/>
          <w:sz w:val="24"/>
          <w:szCs w:val="24"/>
          <w:lang w:bidi="hi-IN"/>
        </w:rPr>
      </w:pPr>
      <w:r w:rsidRPr="004C7A87">
        <w:rPr>
          <w:rFonts w:ascii="Times New Roman" w:hAnsi="Times New Roman" w:cs="Times New Roman"/>
          <w:sz w:val="24"/>
          <w:szCs w:val="24"/>
          <w:lang w:bidi="hi-IN"/>
        </w:rPr>
        <w:t>г. Иваново</w:t>
      </w:r>
      <w:r w:rsidR="00223D55">
        <w:rPr>
          <w:rFonts w:ascii="Times New Roman" w:hAnsi="Times New Roman" w:cs="Times New Roman"/>
          <w:sz w:val="24"/>
          <w:szCs w:val="24"/>
          <w:lang w:bidi="hi-IN"/>
        </w:rPr>
        <w:t xml:space="preserve">                                                                                                          </w:t>
      </w:r>
      <w:r w:rsidRPr="004C7A87">
        <w:rPr>
          <w:rFonts w:ascii="Times New Roman" w:hAnsi="Times New Roman" w:cs="Times New Roman"/>
          <w:i/>
          <w:sz w:val="24"/>
          <w:szCs w:val="24"/>
          <w:lang w:bidi="hi-IN"/>
        </w:rPr>
        <w:t xml:space="preserve"> </w:t>
      </w:r>
      <w:r w:rsidRPr="004C7A87">
        <w:rPr>
          <w:rFonts w:ascii="Times New Roman" w:hAnsi="Times New Roman" w:cs="Times New Roman"/>
          <w:sz w:val="24"/>
          <w:szCs w:val="24"/>
          <w:lang w:bidi="hi-IN"/>
        </w:rPr>
        <w:t>«____»________2014 г.</w:t>
      </w:r>
    </w:p>
    <w:p w:rsidR="00223D55" w:rsidRDefault="00223D55" w:rsidP="00223D55">
      <w:pPr>
        <w:pStyle w:val="ConsPlusNonformat"/>
        <w:widowControl/>
        <w:rPr>
          <w:rFonts w:ascii="Times New Roman" w:hAnsi="Times New Roman" w:cs="Times New Roman"/>
          <w:sz w:val="24"/>
          <w:szCs w:val="24"/>
          <w:lang w:bidi="hi-IN"/>
        </w:rPr>
      </w:pPr>
    </w:p>
    <w:p w:rsidR="00223D55" w:rsidRDefault="00223D55" w:rsidP="00223D55">
      <w:pPr>
        <w:pStyle w:val="ConsPlusNonformat"/>
        <w:widowControl/>
        <w:rPr>
          <w:rFonts w:ascii="Times New Roman" w:hAnsi="Times New Roman" w:cs="Times New Roman"/>
        </w:rPr>
      </w:pPr>
    </w:p>
    <w:p w:rsidR="004C7A87" w:rsidRPr="004C7A87" w:rsidRDefault="004C7A87" w:rsidP="004C7A87">
      <w:pPr>
        <w:autoSpaceDE w:val="0"/>
        <w:autoSpaceDN w:val="0"/>
        <w:adjustRightInd w:val="0"/>
        <w:spacing w:after="0" w:line="240" w:lineRule="auto"/>
        <w:ind w:firstLine="708"/>
        <w:jc w:val="both"/>
        <w:rPr>
          <w:rFonts w:eastAsia="Times New Roman" w:cs="Times New Roman"/>
          <w:lang w:eastAsia="ru-RU"/>
        </w:rPr>
      </w:pPr>
      <w:r w:rsidRPr="004C7A87">
        <w:rPr>
          <w:rFonts w:eastAsia="Times New Roman"/>
          <w:b/>
          <w:i/>
        </w:rPr>
        <w:t xml:space="preserve">Муниципальное казенное учреждение по проектно-документационному сопровождению и техническому </w:t>
      </w:r>
      <w:proofErr w:type="gramStart"/>
      <w:r w:rsidRPr="004C7A87">
        <w:rPr>
          <w:rFonts w:eastAsia="Times New Roman"/>
          <w:b/>
          <w:i/>
        </w:rPr>
        <w:t>контролю за</w:t>
      </w:r>
      <w:proofErr w:type="gramEnd"/>
      <w:r w:rsidRPr="004C7A87">
        <w:rPr>
          <w:rFonts w:eastAsia="Times New Roman"/>
          <w:b/>
          <w:i/>
        </w:rPr>
        <w:t xml:space="preserve"> ремонтом объектов муниципальной собственности</w:t>
      </w:r>
      <w:r w:rsidRPr="004C7A87">
        <w:rPr>
          <w:rFonts w:eastAsia="Times New Roman"/>
        </w:rPr>
        <w:t xml:space="preserve">, именуемое в дальнейшем </w:t>
      </w:r>
      <w:r w:rsidRPr="004C7A87">
        <w:rPr>
          <w:rFonts w:eastAsia="Times New Roman"/>
          <w:i/>
        </w:rPr>
        <w:t>«Покупатель»</w:t>
      </w:r>
      <w:r w:rsidRPr="004C7A87">
        <w:rPr>
          <w:rFonts w:eastAsia="Times New Roman"/>
        </w:rPr>
        <w:t xml:space="preserve">, в лице директора </w:t>
      </w:r>
      <w:proofErr w:type="spellStart"/>
      <w:r w:rsidRPr="004C7A87">
        <w:rPr>
          <w:rFonts w:eastAsia="Times New Roman"/>
        </w:rPr>
        <w:t>Томса</w:t>
      </w:r>
      <w:proofErr w:type="spellEnd"/>
      <w:r w:rsidRPr="004C7A87">
        <w:rPr>
          <w:rFonts w:eastAsia="Times New Roman"/>
        </w:rPr>
        <w:t xml:space="preserve"> Андрея Рудольфовича, действующего на основании Устава,</w:t>
      </w:r>
      <w:r w:rsidRPr="004C7A87">
        <w:rPr>
          <w:rFonts w:eastAsia="Times New Roman" w:cs="Times New Roman"/>
          <w:lang w:eastAsia="ru-RU"/>
        </w:rPr>
        <w:t xml:space="preserve"> с одной стороны, и</w:t>
      </w:r>
    </w:p>
    <w:p w:rsidR="004C7A87" w:rsidRPr="004C7A87" w:rsidRDefault="004C7A87" w:rsidP="004C7A87">
      <w:pPr>
        <w:autoSpaceDE w:val="0"/>
        <w:autoSpaceDN w:val="0"/>
        <w:adjustRightInd w:val="0"/>
        <w:spacing w:after="0" w:line="240" w:lineRule="auto"/>
        <w:ind w:firstLine="708"/>
        <w:jc w:val="both"/>
        <w:rPr>
          <w:rFonts w:eastAsia="Times New Roman" w:cs="Times New Roman"/>
          <w:lang w:eastAsia="ru-RU"/>
        </w:rPr>
      </w:pPr>
      <w:proofErr w:type="gramStart"/>
      <w:r w:rsidRPr="004C7A87">
        <w:rPr>
          <w:rFonts w:eastAsia="Times New Roman" w:cs="Times New Roman"/>
          <w:lang w:eastAsia="ru-RU"/>
        </w:rPr>
        <w:t>____________________________________________________________________________, именуемое в дальнейшем «Поставщик», в лице ___________________________________________, действующего на основании _______________, с другой стороны, совместно именуемые в дальнейшем «Стороны»,</w:t>
      </w:r>
      <w:proofErr w:type="gramEnd"/>
    </w:p>
    <w:p w:rsidR="004C7A87" w:rsidRPr="004C7A87" w:rsidRDefault="004C7A87" w:rsidP="004C7A87">
      <w:pPr>
        <w:autoSpaceDE w:val="0"/>
        <w:autoSpaceDN w:val="0"/>
        <w:adjustRightInd w:val="0"/>
        <w:spacing w:after="0" w:line="240" w:lineRule="auto"/>
        <w:ind w:firstLine="708"/>
        <w:jc w:val="both"/>
        <w:rPr>
          <w:rFonts w:eastAsia="Times New Roman" w:cs="Times New Roman"/>
          <w:lang w:eastAsia="ru-RU"/>
        </w:rPr>
      </w:pPr>
      <w:r w:rsidRPr="004C7A87">
        <w:rPr>
          <w:rFonts w:eastAsia="Times New Roman" w:cs="Times New Roman"/>
          <w:lang w:eastAsia="ru-RU"/>
        </w:rPr>
        <w:t xml:space="preserve">на основании протокола _________________________________ от «__» _______ </w:t>
      </w:r>
      <w:smartTag w:uri="urn:schemas-microsoft-com:office:smarttags" w:element="metricconverter">
        <w:smartTagPr>
          <w:attr w:name="ProductID" w:val="2014 г"/>
        </w:smartTagPr>
        <w:r w:rsidRPr="004C7A87">
          <w:rPr>
            <w:rFonts w:eastAsia="Times New Roman" w:cs="Times New Roman"/>
            <w:lang w:eastAsia="ru-RU"/>
          </w:rPr>
          <w:t>2014 г</w:t>
        </w:r>
      </w:smartTag>
      <w:r w:rsidRPr="004C7A87">
        <w:rPr>
          <w:rFonts w:eastAsia="Times New Roman" w:cs="Times New Roman"/>
          <w:lang w:eastAsia="ru-RU"/>
        </w:rPr>
        <w:t>. №___________________________, заключили настоящий муниципальный контракт (далее – Контракт) о нижеследующем:</w:t>
      </w:r>
    </w:p>
    <w:p w:rsidR="004C7A87" w:rsidRPr="004C7A87" w:rsidRDefault="004C7A87" w:rsidP="004C7A87">
      <w:pPr>
        <w:autoSpaceDE w:val="0"/>
        <w:autoSpaceDN w:val="0"/>
        <w:adjustRightInd w:val="0"/>
        <w:spacing w:after="0" w:line="240" w:lineRule="auto"/>
        <w:jc w:val="center"/>
        <w:rPr>
          <w:rFonts w:eastAsia="Times New Roman" w:cs="Times New Roman"/>
          <w:b/>
          <w:lang w:eastAsia="ru-RU"/>
        </w:rPr>
      </w:pPr>
    </w:p>
    <w:p w:rsidR="004C7A87" w:rsidRPr="004C7A87" w:rsidRDefault="004C7A87" w:rsidP="004C7A87">
      <w:pPr>
        <w:numPr>
          <w:ilvl w:val="0"/>
          <w:numId w:val="45"/>
        </w:numPr>
        <w:suppressAutoHyphens w:val="0"/>
        <w:autoSpaceDE w:val="0"/>
        <w:autoSpaceDN w:val="0"/>
        <w:adjustRightInd w:val="0"/>
        <w:spacing w:after="0" w:line="240" w:lineRule="auto"/>
        <w:contextualSpacing/>
        <w:jc w:val="center"/>
        <w:rPr>
          <w:rFonts w:eastAsia="Times New Roman" w:cs="Times New Roman"/>
          <w:b/>
          <w:szCs w:val="21"/>
          <w:lang w:eastAsia="ru-RU"/>
        </w:rPr>
      </w:pPr>
      <w:r w:rsidRPr="004C7A87">
        <w:rPr>
          <w:rFonts w:eastAsia="Times New Roman" w:cs="Times New Roman"/>
          <w:b/>
          <w:szCs w:val="21"/>
          <w:lang w:eastAsia="ru-RU"/>
        </w:rPr>
        <w:t>Предмет Контракта</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1.1. По настоящему Контракту Поставщик принимает на себя обязанности по поставке </w:t>
      </w:r>
      <w:r w:rsidR="00223D55">
        <w:rPr>
          <w:rFonts w:eastAsia="Times New Roman" w:cs="Times New Roman"/>
          <w:lang w:eastAsia="ru-RU"/>
        </w:rPr>
        <w:t xml:space="preserve"> и </w:t>
      </w:r>
      <w:r w:rsidR="007F0A8C">
        <w:rPr>
          <w:rFonts w:eastAsia="Times New Roman" w:cs="Times New Roman"/>
          <w:lang w:eastAsia="ru-RU"/>
        </w:rPr>
        <w:t>установке (</w:t>
      </w:r>
      <w:r w:rsidR="00223D55">
        <w:rPr>
          <w:rFonts w:eastAsia="Times New Roman" w:cs="Times New Roman"/>
          <w:lang w:eastAsia="ru-RU"/>
        </w:rPr>
        <w:t>монтажу</w:t>
      </w:r>
      <w:r w:rsidR="007F0A8C">
        <w:rPr>
          <w:rFonts w:eastAsia="Times New Roman" w:cs="Times New Roman"/>
          <w:lang w:eastAsia="ru-RU"/>
        </w:rPr>
        <w:t>)</w:t>
      </w:r>
      <w:r w:rsidR="00223D55">
        <w:rPr>
          <w:rFonts w:eastAsia="Times New Roman" w:cs="Times New Roman"/>
          <w:lang w:eastAsia="ru-RU"/>
        </w:rPr>
        <w:t xml:space="preserve"> </w:t>
      </w:r>
      <w:r w:rsidRPr="004C7A87">
        <w:rPr>
          <w:rFonts w:eastAsia="Times New Roman" w:cs="Times New Roman"/>
          <w:lang w:eastAsia="ru-RU"/>
        </w:rPr>
        <w:t>следующего Товара:</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ab/>
        <w:t xml:space="preserve">- кондиционеров (сплит-систем) в количестве _________ штук для установки </w:t>
      </w:r>
      <w:r w:rsidRPr="004C7A87">
        <w:rPr>
          <w:rFonts w:eastAsia="Times New Roman"/>
        </w:rPr>
        <w:t xml:space="preserve">в кабинетах 301, 303, 302, 304, 305, 306, 314, расположенных в административном здании по адресу: г. Иваново, </w:t>
      </w:r>
      <w:proofErr w:type="spellStart"/>
      <w:r w:rsidRPr="004C7A87">
        <w:rPr>
          <w:rFonts w:eastAsia="Times New Roman"/>
        </w:rPr>
        <w:t>Шереметевский</w:t>
      </w:r>
      <w:proofErr w:type="spellEnd"/>
      <w:r w:rsidRPr="004C7A87">
        <w:rPr>
          <w:rFonts w:eastAsia="Times New Roman"/>
        </w:rPr>
        <w:t xml:space="preserve"> проспект, д.1.</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1.2. Технические характеристики определяются </w:t>
      </w:r>
      <w:r w:rsidRPr="004C7A87">
        <w:rPr>
          <w:rFonts w:eastAsia="Times New Roman" w:cs="Times New Roman"/>
          <w:iCs/>
          <w:lang w:eastAsia="ru-RU"/>
        </w:rPr>
        <w:t>спецификацией на</w:t>
      </w:r>
      <w:r w:rsidR="00223D55">
        <w:rPr>
          <w:rFonts w:eastAsia="Times New Roman" w:cs="Times New Roman"/>
          <w:iCs/>
          <w:lang w:eastAsia="ru-RU"/>
        </w:rPr>
        <w:t xml:space="preserve"> поставку Товара (Приложение № 1</w:t>
      </w:r>
      <w:r w:rsidRPr="004C7A87">
        <w:rPr>
          <w:rFonts w:eastAsia="Times New Roman" w:cs="Times New Roman"/>
          <w:iCs/>
          <w:lang w:eastAsia="ru-RU"/>
        </w:rPr>
        <w:t xml:space="preserve"> к контракту)</w:t>
      </w:r>
      <w:r w:rsidRPr="004C7A87">
        <w:rPr>
          <w:rFonts w:eastAsia="Times New Roman" w:cs="Times New Roman"/>
          <w:lang w:eastAsia="ru-RU"/>
        </w:rPr>
        <w:t>.</w:t>
      </w:r>
      <w:r w:rsidR="007F0A8C">
        <w:rPr>
          <w:rFonts w:eastAsia="Times New Roman" w:cs="Times New Roman"/>
          <w:lang w:eastAsia="ru-RU"/>
        </w:rPr>
        <w:t xml:space="preserve"> Установка (монтаж) осуществляется в соответствии с локальным сметным расчетом (Приложение № 2 </w:t>
      </w:r>
      <w:r w:rsidR="007F0A8C" w:rsidRPr="004C7A87">
        <w:rPr>
          <w:rFonts w:eastAsia="Times New Roman" w:cs="Times New Roman"/>
          <w:iCs/>
          <w:lang w:eastAsia="ru-RU"/>
        </w:rPr>
        <w:t>к контракту)</w:t>
      </w:r>
      <w:r w:rsidR="007F0A8C" w:rsidRPr="004C7A87">
        <w:rPr>
          <w:rFonts w:eastAsia="Times New Roman" w:cs="Times New Roman"/>
          <w:lang w:eastAsia="ru-RU"/>
        </w:rPr>
        <w:t>.</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1.3. </w:t>
      </w:r>
      <w:r w:rsidR="00223D55">
        <w:rPr>
          <w:rFonts w:eastAsia="Times New Roman" w:cs="Times New Roman"/>
          <w:lang w:eastAsia="ru-RU"/>
        </w:rPr>
        <w:t xml:space="preserve">Заказчик </w:t>
      </w:r>
      <w:r w:rsidRPr="004C7A87">
        <w:rPr>
          <w:rFonts w:eastAsia="Times New Roman" w:cs="Times New Roman"/>
          <w:lang w:eastAsia="ru-RU"/>
        </w:rPr>
        <w:t>обязуется оплатить полученный Товар по цене и в соответствии с условиями настоящего Контракта.</w:t>
      </w:r>
    </w:p>
    <w:p w:rsidR="009B4E9D" w:rsidRPr="009B4E9D" w:rsidRDefault="00223D55" w:rsidP="009B4E9D">
      <w:pPr>
        <w:spacing w:after="0" w:line="240" w:lineRule="auto"/>
        <w:jc w:val="both"/>
        <w:rPr>
          <w:rFonts w:eastAsia="Times New Roman"/>
        </w:rPr>
      </w:pPr>
      <w:r w:rsidRPr="009B4E9D">
        <w:rPr>
          <w:rFonts w:eastAsia="Times New Roman"/>
        </w:rPr>
        <w:t>1.4</w:t>
      </w:r>
      <w:r w:rsidR="004C7A87" w:rsidRPr="009B4E9D">
        <w:rPr>
          <w:rFonts w:eastAsia="Times New Roman"/>
        </w:rPr>
        <w:t>.</w:t>
      </w:r>
      <w:r w:rsidR="004C7A87" w:rsidRPr="004C7A87">
        <w:rPr>
          <w:rFonts w:eastAsia="Times New Roman"/>
        </w:rPr>
        <w:t xml:space="preserve"> </w:t>
      </w:r>
      <w:r w:rsidR="009B4E9D" w:rsidRPr="009B4E9D">
        <w:rPr>
          <w:rFonts w:eastAsia="Times New Roman"/>
        </w:rPr>
        <w:t>Муниципальный контракт заключается только после предоставления победителем открытого аукциона в электронной форме Покупателю безотзывной банковской гарантии или после передачи заказчику в залог денежных средств, в размере обеспечения исполнения контракта.</w:t>
      </w:r>
    </w:p>
    <w:p w:rsidR="004C7A87" w:rsidRPr="004C7A87" w:rsidRDefault="00223D55" w:rsidP="00223D55">
      <w:pPr>
        <w:spacing w:after="0" w:line="240" w:lineRule="auto"/>
        <w:jc w:val="both"/>
        <w:rPr>
          <w:rFonts w:eastAsia="Times New Roman"/>
        </w:rPr>
      </w:pPr>
      <w:r>
        <w:rPr>
          <w:rFonts w:eastAsia="Times New Roman"/>
        </w:rPr>
        <w:t>1.5</w:t>
      </w:r>
      <w:r w:rsidR="004C7A87" w:rsidRPr="004C7A87">
        <w:rPr>
          <w:rFonts w:eastAsia="Times New Roman"/>
        </w:rPr>
        <w:t xml:space="preserve">. В случае представления лицом, с которым заключается контракт, в качестве документа об обеспечении исполнения контракта банковской гарантии </w:t>
      </w:r>
      <w:r>
        <w:rPr>
          <w:rFonts w:eastAsia="Times New Roman"/>
        </w:rPr>
        <w:t xml:space="preserve">Заказчик </w:t>
      </w:r>
      <w:r w:rsidR="004C7A87" w:rsidRPr="004C7A87">
        <w:rPr>
          <w:rFonts w:eastAsia="Times New Roman"/>
        </w:rPr>
        <w:t>(уполномоченный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004C7A87" w:rsidRPr="004C7A87">
        <w:rPr>
          <w:rFonts w:eastAsia="Times New Roman"/>
        </w:rPr>
        <w:t>ии и ее</w:t>
      </w:r>
      <w:proofErr w:type="gramEnd"/>
      <w:r w:rsidR="004C7A87" w:rsidRPr="004C7A87">
        <w:rPr>
          <w:rFonts w:eastAsia="Times New Roman"/>
        </w:rPr>
        <w:t xml:space="preserve"> достоверности.</w:t>
      </w:r>
    </w:p>
    <w:p w:rsidR="004C7A87" w:rsidRPr="004C7A87" w:rsidRDefault="004C7A87" w:rsidP="004C7A87">
      <w:pPr>
        <w:spacing w:after="0" w:line="240" w:lineRule="auto"/>
        <w:ind w:firstLine="425"/>
        <w:jc w:val="both"/>
        <w:rPr>
          <w:rFonts w:eastAsia="Times New Roman"/>
        </w:rPr>
      </w:pPr>
      <w:r w:rsidRPr="004C7A87">
        <w:rPr>
          <w:rFonts w:eastAsia="Times New Roman"/>
        </w:rPr>
        <w:t xml:space="preserve">Получение </w:t>
      </w:r>
      <w:r w:rsidR="00223D55">
        <w:rPr>
          <w:rFonts w:eastAsia="Times New Roman"/>
        </w:rPr>
        <w:t xml:space="preserve">Заказчиком </w:t>
      </w:r>
      <w:r w:rsidRPr="004C7A87">
        <w:rPr>
          <w:rFonts w:eastAsia="Times New Roman"/>
        </w:rPr>
        <w:t xml:space="preserve">(уполномоченным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4C7A87">
        <w:rPr>
          <w:rFonts w:eastAsia="Times New Roman"/>
        </w:rPr>
        <w:t>основанием</w:t>
      </w:r>
      <w:proofErr w:type="gramEnd"/>
      <w:r w:rsidRPr="004C7A87">
        <w:rPr>
          <w:rFonts w:eastAsia="Times New Roman"/>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4C7A87" w:rsidRPr="004C7A87" w:rsidRDefault="004C7A87" w:rsidP="004C7A87">
      <w:pPr>
        <w:autoSpaceDE w:val="0"/>
        <w:autoSpaceDN w:val="0"/>
        <w:adjustRightInd w:val="0"/>
        <w:spacing w:after="0" w:line="240" w:lineRule="auto"/>
        <w:jc w:val="center"/>
        <w:rPr>
          <w:rFonts w:eastAsia="Times New Roman" w:cs="Times New Roman"/>
          <w:b/>
          <w:lang w:eastAsia="ru-RU"/>
        </w:rPr>
      </w:pPr>
      <w:r w:rsidRPr="004C7A87">
        <w:rPr>
          <w:rFonts w:eastAsia="Times New Roman" w:cs="Times New Roman"/>
          <w:b/>
          <w:lang w:eastAsia="ru-RU"/>
        </w:rPr>
        <w:t>2. Цена Контракта и порядок расчетов</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2.1. Цена настоящего Контракта составляет: _______________ руб</w:t>
      </w:r>
      <w:proofErr w:type="gramStart"/>
      <w:r w:rsidRPr="004C7A87">
        <w:rPr>
          <w:rFonts w:eastAsia="Times New Roman" w:cs="Times New Roman"/>
          <w:lang w:eastAsia="ru-RU"/>
        </w:rPr>
        <w:t xml:space="preserve">. (___________________) </w:t>
      </w:r>
      <w:proofErr w:type="gramEnd"/>
      <w:r w:rsidRPr="004C7A87">
        <w:rPr>
          <w:rFonts w:eastAsia="Times New Roman" w:cs="Times New Roman"/>
          <w:lang w:eastAsia="ru-RU"/>
        </w:rPr>
        <w:t xml:space="preserve">рублей __ копеек, в том числе НДС </w:t>
      </w:r>
      <w:r w:rsidRPr="004C7A87">
        <w:rPr>
          <w:rFonts w:eastAsia="Times New Roman"/>
          <w:vertAlign w:val="superscript"/>
        </w:rPr>
        <w:footnoteReference w:customMarkFollows="1" w:id="4"/>
        <w:t>*</w:t>
      </w:r>
      <w:r w:rsidRPr="004C7A87">
        <w:rPr>
          <w:rFonts w:eastAsia="Times New Roman" w:cs="Times New Roman"/>
          <w:lang w:eastAsia="ru-RU"/>
        </w:rPr>
        <w:t xml:space="preserve">________________. Цена Контракта включает в себя </w:t>
      </w:r>
      <w:r w:rsidRPr="004C7A87">
        <w:rPr>
          <w:rFonts w:eastAsia="Times New Roman" w:cs="Times New Roman"/>
          <w:lang w:eastAsia="ru-RU"/>
        </w:rPr>
        <w:lastRenderedPageBreak/>
        <w:t>стоимость Товара с учетом налогов, сборы и другие обязательные платежи, таможенные пошлины, доставку Товара, разгрузку, установку (монтаж), гарантийное обслуживание и другие расходы, связанные с исполнением обязательств по Контракту.</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2.2. Цена Контракта является твердой и определяется на весь срок исполнения Контракта. </w:t>
      </w:r>
    </w:p>
    <w:p w:rsidR="004C7A87" w:rsidRPr="004C7A87" w:rsidRDefault="004C7A87" w:rsidP="004C7A87">
      <w:pPr>
        <w:spacing w:after="0" w:line="240" w:lineRule="auto"/>
        <w:jc w:val="both"/>
        <w:rPr>
          <w:rFonts w:eastAsia="Times New Roman"/>
          <w:noProof/>
        </w:rPr>
      </w:pPr>
      <w:r w:rsidRPr="004C7A87">
        <w:rPr>
          <w:rFonts w:eastAsia="Times New Roman" w:cs="Times New Roman"/>
          <w:bCs/>
          <w:lang w:eastAsia="ru-RU"/>
        </w:rPr>
        <w:t xml:space="preserve">2.3. </w:t>
      </w:r>
      <w:proofErr w:type="gramStart"/>
      <w:r w:rsidRPr="004C7A87">
        <w:rPr>
          <w:rFonts w:eastAsia="Times New Roman"/>
          <w:bCs/>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4C7A87">
        <w:rPr>
          <w:rFonts w:eastAsia="Times New Roman"/>
          <w:noProof/>
        </w:rPr>
        <w:t>смет, акта выполненных работ (формы КС-2), справки стоимости работ и затрат (формы КС-3), счетов-фактур 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в срок до 30.12.2014</w:t>
      </w:r>
      <w:proofErr w:type="gramEnd"/>
      <w:r w:rsidRPr="004C7A87">
        <w:rPr>
          <w:rFonts w:eastAsia="Times New Roman"/>
          <w:noProof/>
        </w:rPr>
        <w:t>г.</w:t>
      </w:r>
    </w:p>
    <w:p w:rsidR="004C7A87" w:rsidRPr="004C7A87" w:rsidRDefault="004C7A87" w:rsidP="004C7A87">
      <w:pPr>
        <w:spacing w:after="0" w:line="240" w:lineRule="auto"/>
        <w:jc w:val="both"/>
        <w:rPr>
          <w:rFonts w:eastAsia="Times New Roman"/>
          <w:bCs/>
        </w:rPr>
      </w:pPr>
      <w:r w:rsidRPr="004C7A87">
        <w:rPr>
          <w:rFonts w:eastAsia="Times New Roman" w:cs="Times New Roman"/>
          <w:lang w:eastAsia="ru-RU"/>
        </w:rPr>
        <w:t>2.4.</w:t>
      </w:r>
      <w:r w:rsidRPr="004C7A87">
        <w:rPr>
          <w:rFonts w:eastAsia="Times New Roman"/>
        </w:rPr>
        <w:t xml:space="preserve"> </w:t>
      </w:r>
      <w:r w:rsidRPr="004C7A87">
        <w:rPr>
          <w:rFonts w:eastAsia="Times New Roman"/>
          <w:bCs/>
        </w:rPr>
        <w:t>В случае</w:t>
      </w:r>
      <w:proofErr w:type="gramStart"/>
      <w:r w:rsidRPr="004C7A87">
        <w:rPr>
          <w:rFonts w:eastAsia="Times New Roman"/>
          <w:bCs/>
        </w:rPr>
        <w:t>,</w:t>
      </w:r>
      <w:proofErr w:type="gramEnd"/>
      <w:r w:rsidRPr="004C7A87">
        <w:rPr>
          <w:rFonts w:eastAsia="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4C7A87" w:rsidRPr="004C7A87" w:rsidRDefault="004C7A87" w:rsidP="004C7A87">
      <w:pPr>
        <w:spacing w:after="0" w:line="240" w:lineRule="auto"/>
        <w:jc w:val="both"/>
        <w:rPr>
          <w:rFonts w:eastAsia="Times New Roman" w:cs="Times New Roman"/>
          <w:lang w:eastAsia="ru-RU"/>
        </w:rPr>
      </w:pPr>
    </w:p>
    <w:p w:rsidR="004C7A87" w:rsidRPr="004C7A87" w:rsidRDefault="004C7A87" w:rsidP="004C7A87">
      <w:pPr>
        <w:autoSpaceDE w:val="0"/>
        <w:autoSpaceDN w:val="0"/>
        <w:adjustRightInd w:val="0"/>
        <w:spacing w:after="0" w:line="240" w:lineRule="auto"/>
        <w:jc w:val="center"/>
        <w:rPr>
          <w:rFonts w:eastAsia="Times New Roman" w:cs="Times New Roman"/>
          <w:b/>
          <w:lang w:eastAsia="ru-RU"/>
        </w:rPr>
      </w:pPr>
      <w:r w:rsidRPr="004C7A87">
        <w:rPr>
          <w:rFonts w:eastAsia="Times New Roman" w:cs="Times New Roman"/>
          <w:b/>
          <w:lang w:eastAsia="ru-RU"/>
        </w:rPr>
        <w:t>3. Сроки и условия поставки</w:t>
      </w:r>
    </w:p>
    <w:p w:rsidR="004C7A87" w:rsidRPr="004C7A87" w:rsidRDefault="004C7A87" w:rsidP="004C7A87">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sidRPr="004C7A87">
        <w:rPr>
          <w:rFonts w:eastAsia="Times New Roman" w:cs="Times New Roman"/>
          <w:lang w:eastAsia="ru-RU"/>
        </w:rPr>
        <w:t xml:space="preserve">Срок поставки </w:t>
      </w:r>
      <w:r w:rsidR="007F0A8C">
        <w:rPr>
          <w:rFonts w:eastAsia="Times New Roman" w:cs="Times New Roman"/>
          <w:lang w:eastAsia="ru-RU"/>
        </w:rPr>
        <w:t xml:space="preserve">и установки (монтажа) </w:t>
      </w:r>
      <w:r w:rsidRPr="004C7A87">
        <w:rPr>
          <w:rFonts w:eastAsia="Times New Roman" w:cs="Times New Roman"/>
          <w:lang w:eastAsia="ru-RU"/>
        </w:rPr>
        <w:t xml:space="preserve">Товара – в течение 15 (пятнадцати) рабочих дней </w:t>
      </w:r>
      <w:proofErr w:type="gramStart"/>
      <w:r w:rsidRPr="004C7A87">
        <w:rPr>
          <w:rFonts w:eastAsia="Times New Roman" w:cs="Times New Roman"/>
          <w:lang w:eastAsia="ru-RU"/>
        </w:rPr>
        <w:t>с даты заключения</w:t>
      </w:r>
      <w:proofErr w:type="gramEnd"/>
      <w:r w:rsidRPr="004C7A87">
        <w:rPr>
          <w:rFonts w:eastAsia="Times New Roman" w:cs="Times New Roman"/>
          <w:lang w:eastAsia="ru-RU"/>
        </w:rPr>
        <w:t xml:space="preserve"> Контракта. </w:t>
      </w:r>
    </w:p>
    <w:p w:rsidR="004C7A87" w:rsidRPr="004C7A87" w:rsidRDefault="004C7A87" w:rsidP="004C7A87">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sidRPr="004C7A87">
        <w:rPr>
          <w:rFonts w:eastAsia="Times New Roman" w:cs="Times New Roman"/>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4C7A87" w:rsidRPr="004C7A87" w:rsidRDefault="004C7A87" w:rsidP="004C7A87">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sidRPr="004C7A87">
        <w:rPr>
          <w:rFonts w:eastAsia="Times New Roman" w:cs="Times New Roman"/>
          <w:lang w:eastAsia="ru-RU"/>
        </w:rPr>
        <w:t>Поставщик самостоятельно определяет способ и порядок доставки Товара на склад Покупателя.</w:t>
      </w:r>
    </w:p>
    <w:p w:rsidR="004C7A87" w:rsidRPr="004C7A87" w:rsidRDefault="004C7A87" w:rsidP="004C7A87">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sidRPr="004C7A87">
        <w:rPr>
          <w:rFonts w:eastAsia="Times New Roman" w:cs="Times New Roman"/>
          <w:lang w:eastAsia="ru-RU"/>
        </w:rPr>
        <w:t>Т</w:t>
      </w:r>
      <w:r w:rsidRPr="004C7A87">
        <w:rPr>
          <w:rFonts w:eastAsia="Times New Roman" w:cs="Times New Roman"/>
          <w:color w:val="000000"/>
          <w:lang w:eastAsia="ru-RU"/>
        </w:rPr>
        <w:t>овар должен по качеству и комплектности соответствовать техническим характеристикам, указанным в спецификации, быть исправным.</w:t>
      </w:r>
    </w:p>
    <w:p w:rsidR="004C7A87" w:rsidRPr="004C7A87" w:rsidRDefault="004C7A87" w:rsidP="004C7A87">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sidRPr="004C7A87">
        <w:rPr>
          <w:rFonts w:eastAsia="Times New Roman" w:cs="Times New Roman"/>
          <w:iCs/>
          <w:lang w:eastAsia="ru-RU"/>
        </w:rPr>
        <w:t>Товар поставляется со всей необходимой технической документацией.</w:t>
      </w:r>
    </w:p>
    <w:p w:rsidR="004C7A87" w:rsidRPr="004C7A87" w:rsidRDefault="004C7A87" w:rsidP="004C7A87">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sidRPr="004C7A87">
        <w:rPr>
          <w:rFonts w:eastAsia="Times New Roman" w:cs="Times New Roman"/>
          <w:iCs/>
          <w:lang w:eastAsia="ru-RU"/>
        </w:rPr>
        <w:t>Упаковка и маркировка Товара должны соответствовать требованиям ГОСТ, в случае поставки импортного Товара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4C7A87" w:rsidRPr="004C7A87" w:rsidRDefault="004C7A87" w:rsidP="004C7A87">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sidRPr="004C7A87">
        <w:rPr>
          <w:rFonts w:eastAsia="Times New Roman" w:cs="Times New Roman"/>
          <w:iCs/>
          <w:lang w:eastAsia="ru-RU"/>
        </w:rPr>
        <w:t>Упаковка должна обеспечивать сохранность Товара при погрузоразгрузочных работах и транспортировке к месту доставки.</w:t>
      </w:r>
    </w:p>
    <w:p w:rsidR="004C7A87" w:rsidRPr="004C7A87" w:rsidRDefault="004C7A87" w:rsidP="004C7A87">
      <w:pPr>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sidRPr="004C7A87">
        <w:rPr>
          <w:rFonts w:eastAsia="Times New Roman" w:cs="Times New Roman"/>
          <w:lang w:eastAsia="ru-RU"/>
        </w:rPr>
        <w:t>Разгрузка Товара осуществляется силами и средствами Поставщика.</w:t>
      </w:r>
    </w:p>
    <w:p w:rsidR="004C7A87" w:rsidRPr="004C7A87" w:rsidRDefault="004C7A87" w:rsidP="004C7A87">
      <w:pPr>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sidRPr="004C7A87">
        <w:rPr>
          <w:rFonts w:eastAsia="Times New Roman" w:cs="Times New Roman"/>
          <w:lang w:eastAsia="ru-RU"/>
        </w:rPr>
        <w:t>Установка (монтаж) Товара производится силами и за счет Поставщика в соответствии с локальным сметным расчетом.</w:t>
      </w:r>
    </w:p>
    <w:p w:rsidR="004C7A87" w:rsidRPr="004C7A87" w:rsidRDefault="004C7A87" w:rsidP="004C7A87">
      <w:pPr>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sidRPr="004C7A87">
        <w:rPr>
          <w:rFonts w:eastAsia="Times New Roman" w:cs="Times New Roman"/>
          <w:lang w:eastAsia="ru-RU"/>
        </w:rPr>
        <w:t xml:space="preserve">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w:t>
      </w:r>
      <w:r w:rsidR="00B3328E">
        <w:rPr>
          <w:rFonts w:eastAsia="Times New Roman" w:cs="Times New Roman"/>
          <w:lang w:eastAsia="ru-RU"/>
        </w:rPr>
        <w:t xml:space="preserve">Заказчику </w:t>
      </w:r>
      <w:r w:rsidRPr="004C7A87">
        <w:rPr>
          <w:rFonts w:eastAsia="Times New Roman" w:cs="Times New Roman"/>
          <w:lang w:eastAsia="ru-RU"/>
        </w:rPr>
        <w:t xml:space="preserve">с момента поставки Товара на складе </w:t>
      </w:r>
      <w:r w:rsidR="00B3328E">
        <w:rPr>
          <w:rFonts w:eastAsia="Times New Roman" w:cs="Times New Roman"/>
          <w:lang w:eastAsia="ru-RU"/>
        </w:rPr>
        <w:t xml:space="preserve">Заказчика </w:t>
      </w:r>
      <w:r w:rsidRPr="004C7A87">
        <w:rPr>
          <w:rFonts w:eastAsia="Times New Roman" w:cs="Times New Roman"/>
          <w:lang w:eastAsia="ru-RU"/>
        </w:rPr>
        <w:t>и подписания Акта выполненных работ формы КС-2 и справки стоимости работ формы КС-3.</w:t>
      </w:r>
    </w:p>
    <w:p w:rsidR="004C7A87" w:rsidRPr="004C7A87" w:rsidRDefault="004C7A87" w:rsidP="004C7A87">
      <w:pPr>
        <w:shd w:val="clear" w:color="auto" w:fill="FFFFFF"/>
        <w:tabs>
          <w:tab w:val="left" w:pos="0"/>
          <w:tab w:val="left" w:pos="6340"/>
        </w:tabs>
        <w:autoSpaceDE w:val="0"/>
        <w:autoSpaceDN w:val="0"/>
        <w:adjustRightInd w:val="0"/>
        <w:spacing w:before="24" w:after="0" w:line="240" w:lineRule="auto"/>
        <w:rPr>
          <w:rFonts w:eastAsia="Times New Roman" w:cs="Times New Roman"/>
          <w:b/>
          <w:lang w:eastAsia="ru-RU"/>
        </w:rPr>
      </w:pPr>
      <w:r w:rsidRPr="004C7A87">
        <w:rPr>
          <w:rFonts w:eastAsia="Times New Roman" w:cs="Times New Roman"/>
          <w:b/>
          <w:lang w:eastAsia="ru-RU"/>
        </w:rPr>
        <w:tab/>
      </w:r>
    </w:p>
    <w:p w:rsidR="004C7A87" w:rsidRPr="004C7A87" w:rsidRDefault="004C7A87" w:rsidP="004C7A87">
      <w:pPr>
        <w:shd w:val="clear" w:color="auto" w:fill="FFFFFF"/>
        <w:tabs>
          <w:tab w:val="left" w:pos="509"/>
        </w:tabs>
        <w:autoSpaceDE w:val="0"/>
        <w:autoSpaceDN w:val="0"/>
        <w:adjustRightInd w:val="0"/>
        <w:spacing w:before="24" w:after="0" w:line="240" w:lineRule="auto"/>
        <w:jc w:val="center"/>
        <w:rPr>
          <w:rFonts w:eastAsia="Times New Roman" w:cs="Times New Roman"/>
          <w:b/>
          <w:lang w:eastAsia="ru-RU"/>
        </w:rPr>
      </w:pPr>
      <w:r w:rsidRPr="004C7A87">
        <w:rPr>
          <w:rFonts w:eastAsia="Times New Roman" w:cs="Times New Roman"/>
          <w:b/>
          <w:lang w:eastAsia="ru-RU"/>
        </w:rPr>
        <w:t xml:space="preserve">4. Права и обязанности сторон </w:t>
      </w:r>
    </w:p>
    <w:p w:rsidR="004C7A87" w:rsidRPr="004C7A87" w:rsidRDefault="004C7A87" w:rsidP="004C7A87">
      <w:pPr>
        <w:shd w:val="clear" w:color="auto" w:fill="FFFFFF"/>
        <w:tabs>
          <w:tab w:val="left" w:pos="509"/>
        </w:tabs>
        <w:autoSpaceDE w:val="0"/>
        <w:autoSpaceDN w:val="0"/>
        <w:adjustRightInd w:val="0"/>
        <w:spacing w:before="24" w:after="0" w:line="240" w:lineRule="auto"/>
        <w:rPr>
          <w:rFonts w:eastAsia="Times New Roman" w:cs="Times New Roman"/>
          <w:lang w:eastAsia="ru-RU"/>
        </w:rPr>
      </w:pPr>
      <w:r w:rsidRPr="004C7A87">
        <w:rPr>
          <w:rFonts w:eastAsia="Times New Roman" w:cs="Times New Roman"/>
          <w:lang w:eastAsia="ru-RU"/>
        </w:rPr>
        <w:t>4.1. Поставщик обязан:</w:t>
      </w:r>
    </w:p>
    <w:p w:rsidR="004C7A87" w:rsidRPr="004C7A87" w:rsidRDefault="004C7A87" w:rsidP="004C7A87">
      <w:pPr>
        <w:shd w:val="clear" w:color="auto" w:fill="FFFFFF"/>
        <w:tabs>
          <w:tab w:val="left" w:pos="0"/>
        </w:tabs>
        <w:autoSpaceDE w:val="0"/>
        <w:autoSpaceDN w:val="0"/>
        <w:adjustRightInd w:val="0"/>
        <w:spacing w:after="0" w:line="240" w:lineRule="auto"/>
        <w:jc w:val="both"/>
        <w:rPr>
          <w:rFonts w:eastAsia="Times New Roman" w:cs="Times New Roman"/>
          <w:color w:val="000000"/>
          <w:lang w:eastAsia="ru-RU"/>
        </w:rPr>
      </w:pPr>
      <w:r w:rsidRPr="004C7A87">
        <w:rPr>
          <w:rFonts w:eastAsia="Times New Roman" w:cs="Times New Roman"/>
          <w:lang w:eastAsia="ru-RU"/>
        </w:rPr>
        <w:t xml:space="preserve">4.1.1. </w:t>
      </w:r>
      <w:r w:rsidRPr="004C7A87">
        <w:rPr>
          <w:rFonts w:eastAsia="Times New Roman" w:cs="Times New Roman"/>
          <w:color w:val="000000"/>
          <w:lang w:eastAsia="ru-RU"/>
        </w:rPr>
        <w:t xml:space="preserve">В день предполагаемой передачи Товара сообщить </w:t>
      </w:r>
      <w:r w:rsidR="00B3328E">
        <w:rPr>
          <w:rFonts w:eastAsia="Times New Roman" w:cs="Times New Roman"/>
          <w:color w:val="000000"/>
          <w:lang w:eastAsia="ru-RU"/>
        </w:rPr>
        <w:t xml:space="preserve">Заказчику </w:t>
      </w:r>
      <w:r w:rsidRPr="004C7A87">
        <w:rPr>
          <w:rFonts w:eastAsia="Times New Roman" w:cs="Times New Roman"/>
          <w:color w:val="000000"/>
          <w:lang w:eastAsia="ru-RU"/>
        </w:rPr>
        <w:t>о готовности к поставке Товара.</w:t>
      </w:r>
    </w:p>
    <w:p w:rsidR="004C7A87" w:rsidRPr="004C7A87" w:rsidRDefault="004C7A87" w:rsidP="004C7A87">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4.1.2. Поставить </w:t>
      </w:r>
      <w:r w:rsidR="00B3328E">
        <w:rPr>
          <w:rFonts w:eastAsia="Times New Roman" w:cs="Times New Roman"/>
          <w:lang w:eastAsia="ru-RU"/>
        </w:rPr>
        <w:t xml:space="preserve">Заказчику </w:t>
      </w:r>
      <w:r w:rsidRPr="004C7A87">
        <w:rPr>
          <w:rFonts w:eastAsia="Times New Roman" w:cs="Times New Roman"/>
          <w:lang w:eastAsia="ru-RU"/>
        </w:rPr>
        <w:t>Товар свободным от любых прав третьих лиц.</w:t>
      </w:r>
    </w:p>
    <w:p w:rsidR="004C7A87" w:rsidRPr="004C7A87" w:rsidRDefault="004C7A87" w:rsidP="004C7A87">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4.1.3. Обеспечить доставку и разгрузку Товара на склад</w:t>
      </w:r>
      <w:r w:rsidR="00B3328E">
        <w:rPr>
          <w:rFonts w:eastAsia="Times New Roman" w:cs="Times New Roman"/>
          <w:lang w:eastAsia="ru-RU"/>
        </w:rPr>
        <w:t xml:space="preserve"> Заказчика</w:t>
      </w:r>
      <w:r w:rsidRPr="004C7A87">
        <w:rPr>
          <w:rFonts w:eastAsia="Times New Roman" w:cs="Times New Roman"/>
          <w:lang w:eastAsia="ru-RU"/>
        </w:rPr>
        <w:t>.</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4C7A87" w:rsidRPr="004C7A87" w:rsidRDefault="004C7A87" w:rsidP="004C7A87">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4.1.5. </w:t>
      </w:r>
      <w:r w:rsidRPr="004C7A87">
        <w:rPr>
          <w:rFonts w:eastAsia="Times New Roman" w:cs="Times New Roman"/>
          <w:color w:val="000000"/>
          <w:lang w:eastAsia="ru-RU"/>
        </w:rPr>
        <w:t xml:space="preserve">В случае если Товар подлежит обязательной сертификации, передать сертификат качества </w:t>
      </w:r>
      <w:r w:rsidR="00B3328E">
        <w:rPr>
          <w:rFonts w:eastAsia="Times New Roman" w:cs="Times New Roman"/>
          <w:color w:val="000000"/>
          <w:lang w:eastAsia="ru-RU"/>
        </w:rPr>
        <w:t xml:space="preserve">Заказчику </w:t>
      </w:r>
      <w:r w:rsidRPr="004C7A87">
        <w:rPr>
          <w:rFonts w:eastAsia="Times New Roman" w:cs="Times New Roman"/>
          <w:color w:val="000000"/>
          <w:lang w:eastAsia="ru-RU"/>
        </w:rPr>
        <w:t xml:space="preserve">на Товар, </w:t>
      </w:r>
      <w:r w:rsidRPr="004C7A87">
        <w:rPr>
          <w:rFonts w:eastAsia="Times New Roman" w:cs="Times New Roman"/>
          <w:lang w:eastAsia="ru-RU"/>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4C7A87">
        <w:rPr>
          <w:rFonts w:eastAsia="Times New Roman" w:cs="Times New Roman"/>
          <w:lang w:eastAsia="ru-RU"/>
        </w:rPr>
        <w:t>постгарантийный</w:t>
      </w:r>
      <w:proofErr w:type="spellEnd"/>
      <w:r w:rsidRPr="004C7A87">
        <w:rPr>
          <w:rFonts w:eastAsia="Times New Roman" w:cs="Times New Roman"/>
          <w:lang w:eastAsia="ru-RU"/>
        </w:rPr>
        <w:t xml:space="preserve"> период, другие документы, предусмотренные законом или иными правовыми актами и т.д.</w:t>
      </w:r>
    </w:p>
    <w:p w:rsidR="004C7A87" w:rsidRPr="004C7A87" w:rsidRDefault="004C7A87" w:rsidP="004C7A87">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lastRenderedPageBreak/>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4C7A87" w:rsidRPr="004C7A87" w:rsidRDefault="004C7A87" w:rsidP="004C7A87">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4.1.6. Произвести работы по установке (монтажу) Товара в соответствии с видами работ, предусмотренными в ведомости объемов работ и локальным сметным расчетом. </w:t>
      </w:r>
    </w:p>
    <w:p w:rsidR="004C7A87" w:rsidRPr="004C7A87" w:rsidRDefault="004C7A87" w:rsidP="004C7A87">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sidRPr="004C7A87">
        <w:rPr>
          <w:rFonts w:eastAsia="Times New Roman" w:cs="Times New Roman"/>
          <w:color w:val="000000"/>
          <w:lang w:eastAsia="ru-RU"/>
        </w:rPr>
        <w:t>4.1.6. Обеспечить гарантийное обслуживание</w:t>
      </w:r>
      <w:r w:rsidRPr="004C7A87">
        <w:rPr>
          <w:rFonts w:eastAsia="Times New Roman" w:cs="Times New Roman"/>
          <w:lang w:eastAsia="ru-RU"/>
        </w:rPr>
        <w:t xml:space="preserve"> </w:t>
      </w:r>
      <w:r w:rsidRPr="004C7A87">
        <w:rPr>
          <w:rFonts w:eastAsia="Times New Roman" w:cs="Times New Roman"/>
          <w:color w:val="000000"/>
          <w:lang w:eastAsia="ru-RU"/>
        </w:rPr>
        <w:t>поставляемого Товара в соответствии с гарантийными обязательствами, принятыми по настоящему Контракту.</w:t>
      </w:r>
    </w:p>
    <w:p w:rsidR="004C7A87" w:rsidRPr="004C7A87" w:rsidRDefault="004C7A87" w:rsidP="004C7A87">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sidRPr="004C7A87">
        <w:rPr>
          <w:rFonts w:eastAsia="Times New Roman" w:cs="Times New Roman"/>
          <w:lang w:eastAsia="ru-RU"/>
        </w:rPr>
        <w:t xml:space="preserve">4.1.7. </w:t>
      </w:r>
      <w:r w:rsidRPr="004C7A87">
        <w:rPr>
          <w:rFonts w:eastAsia="Times New Roman" w:cs="Times New Roman"/>
          <w:color w:val="000000"/>
          <w:lang w:eastAsia="ru-RU"/>
        </w:rPr>
        <w:t>В течение одного дня принять Товар ненадлежащего качества в случае его возврата Покупателем или его уполномоченным представителем.</w:t>
      </w:r>
    </w:p>
    <w:p w:rsidR="004C7A87" w:rsidRPr="004C7A87" w:rsidRDefault="004C7A87" w:rsidP="004C7A87">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sidRPr="004C7A87">
        <w:rPr>
          <w:rFonts w:eastAsia="Times New Roman" w:cs="Times New Roman"/>
          <w:color w:val="000000"/>
          <w:lang w:eastAsia="ru-RU"/>
        </w:rPr>
        <w:t>4.1.8. Заменить Товар ненадлежащего качества в сроки, предусмотренные действующим законодательством.</w:t>
      </w:r>
    </w:p>
    <w:p w:rsidR="004C7A87" w:rsidRPr="004C7A87" w:rsidRDefault="004C7A87" w:rsidP="004C7A87">
      <w:pPr>
        <w:suppressAutoHyphens w:val="0"/>
        <w:autoSpaceDE w:val="0"/>
        <w:autoSpaceDN w:val="0"/>
        <w:adjustRightInd w:val="0"/>
        <w:spacing w:after="0" w:line="240" w:lineRule="auto"/>
        <w:jc w:val="both"/>
        <w:rPr>
          <w:rFonts w:eastAsia="Times New Roman" w:cs="Times New Roman"/>
          <w:lang w:eastAsia="ru-RU" w:bidi="ar-SA"/>
        </w:rPr>
      </w:pPr>
      <w:r w:rsidRPr="004C7A87">
        <w:rPr>
          <w:rFonts w:eastAsia="Times New Roman" w:cs="Times New Roman"/>
          <w:lang w:eastAsia="ru-RU" w:bidi="ar-SA"/>
        </w:rPr>
        <w:t xml:space="preserve">4.1.9. Поставщик обязан представить </w:t>
      </w:r>
      <w:r w:rsidR="00B3328E">
        <w:rPr>
          <w:rFonts w:eastAsia="Times New Roman" w:cs="Times New Roman"/>
          <w:lang w:eastAsia="ru-RU" w:bidi="ar-SA"/>
        </w:rPr>
        <w:t xml:space="preserve">Заказчику </w:t>
      </w:r>
      <w:r w:rsidRPr="004C7A87">
        <w:rPr>
          <w:rFonts w:eastAsia="Times New Roman" w:cs="Times New Roman"/>
          <w:lang w:eastAsia="ru-RU" w:bidi="ar-SA"/>
        </w:rPr>
        <w:t xml:space="preserve">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w:t>
      </w:r>
      <w:r w:rsidR="00B3328E">
        <w:rPr>
          <w:rFonts w:eastAsia="Times New Roman" w:cs="Times New Roman"/>
          <w:lang w:eastAsia="ru-RU" w:bidi="ar-SA"/>
        </w:rPr>
        <w:t xml:space="preserve">Заказчиком </w:t>
      </w:r>
      <w:r w:rsidRPr="004C7A87">
        <w:rPr>
          <w:rFonts w:eastAsia="Times New Roman" w:cs="Times New Roman"/>
          <w:lang w:eastAsia="ru-RU" w:bidi="ar-SA"/>
        </w:rPr>
        <w:t>счет. Срок действия банковской гарантии должен превышать срок действия контракта не менее чем на один месяц.</w:t>
      </w:r>
    </w:p>
    <w:p w:rsidR="004C7A87" w:rsidRPr="004C7A87" w:rsidRDefault="004C7A87" w:rsidP="004C7A87">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sidRPr="004C7A87">
        <w:rPr>
          <w:rFonts w:eastAsia="Times New Roman" w:cs="Times New Roman"/>
          <w:color w:val="000000"/>
          <w:lang w:eastAsia="ru-RU"/>
        </w:rPr>
        <w:t xml:space="preserve">4.2. </w:t>
      </w:r>
      <w:r w:rsidR="00B3328E">
        <w:rPr>
          <w:rFonts w:eastAsia="Times New Roman" w:cs="Times New Roman"/>
          <w:color w:val="000000"/>
          <w:lang w:eastAsia="ru-RU"/>
        </w:rPr>
        <w:t xml:space="preserve">Заказчик </w:t>
      </w:r>
      <w:r w:rsidRPr="004C7A87">
        <w:rPr>
          <w:rFonts w:eastAsia="Times New Roman" w:cs="Times New Roman"/>
          <w:color w:val="000000"/>
          <w:lang w:eastAsia="ru-RU"/>
        </w:rPr>
        <w:t>обязан:</w:t>
      </w:r>
    </w:p>
    <w:p w:rsidR="004C7A87" w:rsidRPr="004C7A87" w:rsidRDefault="004C7A87" w:rsidP="004C7A87">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sidRPr="004C7A87">
        <w:rPr>
          <w:rFonts w:eastAsia="Times New Roman" w:cs="Times New Roman"/>
          <w:color w:val="000000"/>
          <w:lang w:eastAsia="ru-RU"/>
        </w:rPr>
        <w:t xml:space="preserve">4.2.1. </w:t>
      </w:r>
      <w:r w:rsidRPr="004C7A87">
        <w:rPr>
          <w:rFonts w:eastAsia="Times New Roman" w:cs="Times New Roman"/>
          <w:lang w:eastAsia="ru-RU"/>
        </w:rPr>
        <w:t xml:space="preserve">Оплатить поставляемый Товар с соблюдением размера, порядка и формы расчетов, предусмотренных в </w:t>
      </w:r>
      <w:proofErr w:type="spellStart"/>
      <w:r w:rsidRPr="004C7A87">
        <w:rPr>
          <w:rFonts w:eastAsia="Times New Roman" w:cs="Times New Roman"/>
          <w:lang w:eastAsia="ru-RU"/>
        </w:rPr>
        <w:t>п.п</w:t>
      </w:r>
      <w:proofErr w:type="spellEnd"/>
      <w:r w:rsidRPr="004C7A87">
        <w:rPr>
          <w:rFonts w:eastAsia="Times New Roman" w:cs="Times New Roman"/>
          <w:lang w:eastAsia="ru-RU"/>
        </w:rPr>
        <w:t>. 2.1.- 2.3. настоящего Контракта.</w:t>
      </w:r>
    </w:p>
    <w:p w:rsidR="004C7A87" w:rsidRPr="004C7A87" w:rsidRDefault="004C7A87" w:rsidP="004C7A87">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sidRPr="004C7A87">
        <w:rPr>
          <w:rFonts w:eastAsia="Times New Roman" w:cs="Times New Roman"/>
          <w:color w:val="000000"/>
          <w:lang w:eastAsia="ru-RU"/>
        </w:rPr>
        <w:t xml:space="preserve">4.2.2. </w:t>
      </w:r>
      <w:r w:rsidRPr="004C7A87">
        <w:rPr>
          <w:rFonts w:eastAsia="Times New Roman" w:cs="Times New Roman"/>
          <w:lang w:eastAsia="ru-RU"/>
        </w:rPr>
        <w:t>Принять Товар в порядке и сроки, предусмотренные разделом 5 настоящего Контракта.</w:t>
      </w:r>
    </w:p>
    <w:p w:rsidR="004C7A87" w:rsidRPr="004C7A87" w:rsidRDefault="004C7A87" w:rsidP="004C7A87">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sidRPr="004C7A87">
        <w:rPr>
          <w:rFonts w:eastAsia="Times New Roman" w:cs="Times New Roman"/>
          <w:lang w:eastAsia="ru-RU"/>
        </w:rPr>
        <w:t xml:space="preserve">4.2.3. </w:t>
      </w:r>
      <w:r w:rsidRPr="004C7A87">
        <w:rPr>
          <w:rFonts w:eastAsia="Times New Roman" w:cs="Times New Roman"/>
          <w:color w:val="000000"/>
          <w:lang w:eastAsia="ru-RU"/>
        </w:rPr>
        <w:t xml:space="preserve">Обеспечить приемку Товара в течение одного дня </w:t>
      </w:r>
      <w:proofErr w:type="gramStart"/>
      <w:r w:rsidRPr="004C7A87">
        <w:rPr>
          <w:rFonts w:eastAsia="Times New Roman" w:cs="Times New Roman"/>
          <w:color w:val="000000"/>
          <w:lang w:eastAsia="ru-RU"/>
        </w:rPr>
        <w:t>с даты доставки</w:t>
      </w:r>
      <w:proofErr w:type="gramEnd"/>
      <w:r w:rsidRPr="004C7A87">
        <w:rPr>
          <w:rFonts w:eastAsia="Times New Roman" w:cs="Times New Roman"/>
          <w:color w:val="000000"/>
          <w:lang w:eastAsia="ru-RU"/>
        </w:rPr>
        <w:t xml:space="preserve"> Товара в место назначения, за исключением случаев, когда он вправе потребовать замены Товара ненадлежащего качества.</w:t>
      </w:r>
    </w:p>
    <w:p w:rsidR="004C7A87" w:rsidRPr="004C7A87" w:rsidRDefault="004C7A87" w:rsidP="004C7A87">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sidRPr="004C7A87">
        <w:rPr>
          <w:rFonts w:eastAsia="Times New Roman" w:cs="Times New Roman"/>
          <w:color w:val="000000"/>
          <w:lang w:eastAsia="ru-RU"/>
        </w:rPr>
        <w:t xml:space="preserve">4.2.4.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w:t>
      </w:r>
      <w:r w:rsidR="00B3328E">
        <w:rPr>
          <w:rFonts w:eastAsia="Times New Roman" w:cs="Times New Roman"/>
          <w:color w:val="000000"/>
          <w:lang w:eastAsia="ru-RU"/>
        </w:rPr>
        <w:t xml:space="preserve">Заказчик </w:t>
      </w:r>
      <w:r w:rsidRPr="004C7A87">
        <w:rPr>
          <w:rFonts w:eastAsia="Times New Roman" w:cs="Times New Roman"/>
          <w:color w:val="000000"/>
          <w:lang w:eastAsia="ru-RU"/>
        </w:rPr>
        <w:t>направляет Поставщику требование об уплате неустоек (штрафов, пеней).</w:t>
      </w:r>
    </w:p>
    <w:p w:rsidR="004C7A87" w:rsidRPr="004C7A87" w:rsidRDefault="004C7A87" w:rsidP="004C7A87">
      <w:pPr>
        <w:suppressAutoHyphens w:val="0"/>
        <w:autoSpaceDE w:val="0"/>
        <w:autoSpaceDN w:val="0"/>
        <w:adjustRightInd w:val="0"/>
        <w:spacing w:after="0" w:line="240" w:lineRule="auto"/>
        <w:jc w:val="both"/>
        <w:rPr>
          <w:rFonts w:eastAsia="Times New Roman" w:cs="Times New Roman"/>
          <w:lang w:eastAsia="ru-RU" w:bidi="ar-SA"/>
        </w:rPr>
      </w:pPr>
      <w:r w:rsidRPr="004C7A87">
        <w:rPr>
          <w:rFonts w:eastAsia="Times New Roman" w:cs="Times New Roman"/>
          <w:lang w:eastAsia="ru-RU" w:bidi="ar-SA"/>
        </w:rPr>
        <w:t xml:space="preserve">4.2.5. </w:t>
      </w:r>
      <w:proofErr w:type="gramStart"/>
      <w:r w:rsidR="00B3328E">
        <w:rPr>
          <w:rFonts w:eastAsia="Times New Roman" w:cs="Times New Roman"/>
          <w:lang w:eastAsia="ru-RU" w:bidi="ar-SA"/>
        </w:rPr>
        <w:t xml:space="preserve">Заказчик </w:t>
      </w:r>
      <w:r w:rsidRPr="004C7A87">
        <w:rPr>
          <w:rFonts w:eastAsia="Times New Roman" w:cs="Times New Roman"/>
          <w:lang w:eastAsia="ru-RU" w:bidi="ar-SA"/>
        </w:rPr>
        <w:t xml:space="preserve">обязуется вернуть Поставщику обеспечение исполнения контракта, в виде залога денежных средств в размере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Поставщиком обязательств по муниципальному контракту после получения </w:t>
      </w:r>
      <w:r w:rsidR="00B3328E">
        <w:rPr>
          <w:rFonts w:eastAsia="Times New Roman" w:cs="Times New Roman"/>
          <w:lang w:eastAsia="ru-RU" w:bidi="ar-SA"/>
        </w:rPr>
        <w:t xml:space="preserve">Заказчиком </w:t>
      </w:r>
      <w:r w:rsidRPr="004C7A87">
        <w:rPr>
          <w:rFonts w:eastAsia="Times New Roman" w:cs="Times New Roman"/>
          <w:lang w:eastAsia="ru-RU" w:bidi="ar-SA"/>
        </w:rPr>
        <w:t>соответствующего письменного требования от Поставщика, с указанием расчетного счета.</w:t>
      </w:r>
      <w:proofErr w:type="gramEnd"/>
    </w:p>
    <w:p w:rsidR="004C7A87" w:rsidRPr="004C7A87" w:rsidRDefault="004C7A87" w:rsidP="004C7A87">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sidRPr="004C7A87">
        <w:rPr>
          <w:rFonts w:eastAsia="Times New Roman" w:cs="Times New Roman"/>
          <w:color w:val="000000"/>
          <w:lang w:eastAsia="ru-RU"/>
        </w:rPr>
        <w:t xml:space="preserve">4.3. </w:t>
      </w:r>
      <w:r w:rsidR="00B3328E">
        <w:rPr>
          <w:rFonts w:eastAsia="Times New Roman" w:cs="Times New Roman"/>
          <w:color w:val="000000"/>
          <w:lang w:eastAsia="ru-RU"/>
        </w:rPr>
        <w:t xml:space="preserve">Заказчик </w:t>
      </w:r>
      <w:r w:rsidRPr="004C7A87">
        <w:rPr>
          <w:rFonts w:eastAsia="Times New Roman" w:cs="Times New Roman"/>
          <w:color w:val="000000"/>
          <w:lang w:eastAsia="ru-RU"/>
        </w:rPr>
        <w:t>имеет право:</w:t>
      </w:r>
    </w:p>
    <w:p w:rsidR="004C7A87" w:rsidRPr="004C7A87" w:rsidRDefault="004C7A87" w:rsidP="004C7A87">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sidRPr="004C7A87">
        <w:rPr>
          <w:rFonts w:eastAsia="Times New Roman" w:cs="Times New Roman"/>
          <w:color w:val="000000"/>
          <w:lang w:eastAsia="ru-RU"/>
        </w:rPr>
        <w:t xml:space="preserve">4.3.1. </w:t>
      </w:r>
      <w:r w:rsidRPr="004C7A87">
        <w:rPr>
          <w:rFonts w:eastAsia="Times New Roman" w:cs="Times New Roman"/>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4C7A87" w:rsidRPr="004C7A87" w:rsidRDefault="004C7A87" w:rsidP="004C7A87">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p>
    <w:p w:rsidR="004C7A87" w:rsidRPr="004C7A87" w:rsidRDefault="004C7A87" w:rsidP="004C7A87">
      <w:pPr>
        <w:shd w:val="clear" w:color="auto" w:fill="FFFFFF"/>
        <w:autoSpaceDE w:val="0"/>
        <w:autoSpaceDN w:val="0"/>
        <w:adjustRightInd w:val="0"/>
        <w:spacing w:after="0" w:line="240" w:lineRule="auto"/>
        <w:jc w:val="center"/>
        <w:rPr>
          <w:rFonts w:eastAsia="Times New Roman" w:cs="Times New Roman"/>
          <w:b/>
          <w:lang w:eastAsia="ru-RU"/>
        </w:rPr>
      </w:pPr>
      <w:r w:rsidRPr="004C7A87">
        <w:rPr>
          <w:rFonts w:eastAsia="Times New Roman" w:cs="Times New Roman"/>
          <w:b/>
          <w:lang w:eastAsia="ru-RU"/>
        </w:rPr>
        <w:t>5. Порядок приемки Товара</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5.1. Приемка Товара по количеству и качеству производится на складе</w:t>
      </w:r>
      <w:r w:rsidR="002F49B2">
        <w:rPr>
          <w:rFonts w:eastAsia="Times New Roman" w:cs="Times New Roman"/>
          <w:lang w:eastAsia="ru-RU"/>
        </w:rPr>
        <w:t xml:space="preserve"> Заказчика</w:t>
      </w:r>
      <w:r w:rsidRPr="004C7A87">
        <w:rPr>
          <w:rFonts w:eastAsia="Times New Roman" w:cs="Times New Roman"/>
          <w:lang w:eastAsia="ru-RU"/>
        </w:rPr>
        <w:t>.</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5.2. </w:t>
      </w:r>
      <w:proofErr w:type="gramStart"/>
      <w:r w:rsidR="002F49B2">
        <w:rPr>
          <w:rFonts w:eastAsia="Times New Roman" w:cs="Times New Roman"/>
          <w:lang w:eastAsia="ru-RU"/>
        </w:rPr>
        <w:t xml:space="preserve">Заказчик </w:t>
      </w:r>
      <w:r w:rsidRPr="004C7A87">
        <w:rPr>
          <w:rFonts w:eastAsia="Times New Roman" w:cs="Times New Roman"/>
          <w:lang w:eastAsia="ru-RU"/>
        </w:rPr>
        <w:t xml:space="preserve">обязан принять Товар после его установки и ввода в эксплуатацию, проверить соответствие Товара сведениям, указанным в сопроводительных документах, а также оформить заключение по результатам проведенной своими силами экспертизы поставленного Товара (либо в соответствии </w:t>
      </w:r>
      <w:r w:rsidRPr="004C7A87">
        <w:rPr>
          <w:rFonts w:eastAsia="Times New Roman" w:cs="Times New Roman"/>
          <w:lang w:eastAsia="ru-RU" w:bidi="ar-SA"/>
        </w:rPr>
        <w:t xml:space="preserve">с частью 4 статьи 94 </w:t>
      </w:r>
      <w:r w:rsidRPr="004C7A87">
        <w:rPr>
          <w:rFonts w:eastAsia="Times New Roman" w:cs="Times New Roman"/>
          <w:color w:val="000000"/>
          <w:lang w:eastAsia="en-US" w:bidi="ar-SA"/>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5.3. В случае выявления несоответствия Товара спецификации на товар или при обнаружении недостатков Товара при его монтаже, </w:t>
      </w:r>
      <w:r w:rsidR="002F49B2">
        <w:rPr>
          <w:rFonts w:eastAsia="Times New Roman" w:cs="Times New Roman"/>
          <w:lang w:eastAsia="ru-RU"/>
        </w:rPr>
        <w:t xml:space="preserve">Заказчик </w:t>
      </w:r>
      <w:r w:rsidRPr="004C7A87">
        <w:rPr>
          <w:rFonts w:eastAsia="Times New Roman" w:cs="Times New Roman"/>
          <w:lang w:eastAsia="ru-RU"/>
        </w:rPr>
        <w:t xml:space="preserve">вправе отказаться от приемки переданного Поставщиком Товара с составлением соответствующего акта. В этом случае </w:t>
      </w:r>
      <w:r w:rsidR="002F49B2">
        <w:rPr>
          <w:rFonts w:eastAsia="Times New Roman" w:cs="Times New Roman"/>
          <w:lang w:eastAsia="ru-RU"/>
        </w:rPr>
        <w:t xml:space="preserve">Заказчик </w:t>
      </w:r>
      <w:r w:rsidRPr="004C7A87">
        <w:rPr>
          <w:rFonts w:eastAsia="Times New Roman" w:cs="Times New Roman"/>
          <w:lang w:eastAsia="ru-RU"/>
        </w:rPr>
        <w:t>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5.4. </w:t>
      </w:r>
      <w:r w:rsidRPr="004C7A87">
        <w:rPr>
          <w:rFonts w:eastAsia="Times New Roman" w:cs="Times New Roman"/>
          <w:color w:val="000000"/>
          <w:lang w:eastAsia="ru-RU"/>
        </w:rPr>
        <w:t>Некачественный (некомплектный) Товар считается</w:t>
      </w:r>
      <w:r w:rsidRPr="004C7A87">
        <w:rPr>
          <w:rFonts w:eastAsia="Times New Roman" w:cs="Times New Roman"/>
          <w:lang w:eastAsia="ru-RU"/>
        </w:rPr>
        <w:t xml:space="preserve"> </w:t>
      </w:r>
      <w:r w:rsidRPr="004C7A87">
        <w:rPr>
          <w:rFonts w:eastAsia="Times New Roman" w:cs="Times New Roman"/>
          <w:color w:val="000000"/>
          <w:lang w:eastAsia="ru-RU"/>
        </w:rPr>
        <w:t>не поставленным.</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5.5. Поставщик обязан вывезти Товар, принятый </w:t>
      </w:r>
      <w:r w:rsidR="002F49B2">
        <w:rPr>
          <w:rFonts w:eastAsia="Times New Roman" w:cs="Times New Roman"/>
          <w:lang w:eastAsia="ru-RU"/>
        </w:rPr>
        <w:t xml:space="preserve">Заказчиком </w:t>
      </w:r>
      <w:r w:rsidRPr="004C7A87">
        <w:rPr>
          <w:rFonts w:eastAsia="Times New Roman" w:cs="Times New Roman"/>
          <w:lang w:eastAsia="ru-RU"/>
        </w:rPr>
        <w:t xml:space="preserve">на ответственное хранение или иным образом распорядится Товаром в течение двадцати календарных дней со дня принятия </w:t>
      </w:r>
      <w:r w:rsidRPr="004C7A87">
        <w:rPr>
          <w:rFonts w:eastAsia="Times New Roman" w:cs="Times New Roman"/>
          <w:lang w:eastAsia="ru-RU"/>
        </w:rPr>
        <w:lastRenderedPageBreak/>
        <w:t xml:space="preserve">Товара на ответственное хранение. </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5.6.  Товар проверяется </w:t>
      </w:r>
      <w:r w:rsidR="002F49B2">
        <w:rPr>
          <w:rFonts w:eastAsia="Times New Roman" w:cs="Times New Roman"/>
          <w:lang w:eastAsia="ru-RU"/>
        </w:rPr>
        <w:t xml:space="preserve">Заказчиком </w:t>
      </w:r>
      <w:r w:rsidRPr="004C7A87">
        <w:rPr>
          <w:rFonts w:eastAsia="Times New Roman" w:cs="Times New Roman"/>
          <w:lang w:eastAsia="ru-RU"/>
        </w:rPr>
        <w:t>по качеству и комплектности при приёмке, но не позднее установленного в п. 6.2 настоящего Контракта гарантийного срока.</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5.7. При выявлении несоответствия или недостатков Товара </w:t>
      </w:r>
      <w:r w:rsidR="002F49B2">
        <w:rPr>
          <w:rFonts w:eastAsia="Times New Roman" w:cs="Times New Roman"/>
          <w:lang w:eastAsia="ru-RU"/>
        </w:rPr>
        <w:t xml:space="preserve">Заказчик </w:t>
      </w:r>
      <w:r w:rsidRPr="004C7A87">
        <w:rPr>
          <w:rFonts w:eastAsia="Times New Roman" w:cs="Times New Roman"/>
          <w:lang w:eastAsia="ru-RU"/>
        </w:rPr>
        <w:t xml:space="preserve">обязан в течение 5 (пяти) календарных дней уведомить Поставщика и вызвать Поставщика в целях составления двустороннего акта о выявленных недостатках.  </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5.8. Представитель Поставщика обязан явиться по вызову </w:t>
      </w:r>
      <w:r w:rsidR="002F49B2">
        <w:rPr>
          <w:rFonts w:eastAsia="Times New Roman" w:cs="Times New Roman"/>
          <w:lang w:eastAsia="ru-RU"/>
        </w:rPr>
        <w:t xml:space="preserve">Заказчика </w:t>
      </w:r>
      <w:r w:rsidRPr="004C7A87">
        <w:rPr>
          <w:rFonts w:eastAsia="Times New Roman" w:cs="Times New Roman"/>
          <w:lang w:eastAsia="ru-RU"/>
        </w:rPr>
        <w:t xml:space="preserve">не </w:t>
      </w:r>
      <w:proofErr w:type="gramStart"/>
      <w:r w:rsidRPr="004C7A87">
        <w:rPr>
          <w:rFonts w:eastAsia="Times New Roman" w:cs="Times New Roman"/>
          <w:lang w:eastAsia="ru-RU"/>
        </w:rPr>
        <w:t>позднее</w:t>
      </w:r>
      <w:proofErr w:type="gramEnd"/>
      <w:r w:rsidRPr="004C7A87">
        <w:rPr>
          <w:rFonts w:eastAsia="Times New Roman" w:cs="Times New Roman"/>
          <w:lang w:eastAsia="ru-RU"/>
        </w:rPr>
        <w:t xml:space="preserve"> чем на следующий день после получения вызова, если в самом вызове не указан другой срок явки.</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5.9. При неявке пред</w:t>
      </w:r>
      <w:r w:rsidR="002F49B2">
        <w:rPr>
          <w:rFonts w:eastAsia="Times New Roman" w:cs="Times New Roman"/>
          <w:lang w:eastAsia="ru-RU"/>
        </w:rPr>
        <w:t xml:space="preserve">ставителя Поставщика по вызову Заказчика </w:t>
      </w:r>
      <w:r w:rsidRPr="004C7A87">
        <w:rPr>
          <w:rFonts w:eastAsia="Times New Roman" w:cs="Times New Roman"/>
          <w:lang w:eastAsia="ru-RU"/>
        </w:rPr>
        <w:t xml:space="preserve">в установленный срок и в случае, когда Поставщик является иногородним, </w:t>
      </w:r>
      <w:r w:rsidR="002F49B2">
        <w:rPr>
          <w:rFonts w:eastAsia="Times New Roman" w:cs="Times New Roman"/>
          <w:lang w:eastAsia="ru-RU"/>
        </w:rPr>
        <w:t xml:space="preserve">Заказчик </w:t>
      </w:r>
      <w:r w:rsidRPr="004C7A87">
        <w:rPr>
          <w:rFonts w:eastAsia="Times New Roman" w:cs="Times New Roman"/>
          <w:lang w:eastAsia="ru-RU"/>
        </w:rPr>
        <w:t xml:space="preserve">вправе составить акт в одностороннем порядке. </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5.10. </w:t>
      </w:r>
      <w:proofErr w:type="gramStart"/>
      <w:r w:rsidRPr="004C7A87">
        <w:rPr>
          <w:rFonts w:eastAsia="Times New Roman" w:cs="Times New Roman"/>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5.11. Претензия, вытекающая из поставки некачественного либо некомплектного  Товара, либо недопоставки </w:t>
      </w:r>
      <w:proofErr w:type="gramStart"/>
      <w:r w:rsidRPr="004C7A87">
        <w:rPr>
          <w:rFonts w:eastAsia="Times New Roman" w:cs="Times New Roman"/>
          <w:lang w:eastAsia="ru-RU"/>
        </w:rPr>
        <w:t>Товара</w:t>
      </w:r>
      <w:proofErr w:type="gramEnd"/>
      <w:r w:rsidRPr="004C7A87">
        <w:rPr>
          <w:rFonts w:eastAsia="Times New Roman" w:cs="Times New Roman"/>
          <w:lang w:eastAsia="ru-RU"/>
        </w:rPr>
        <w:t xml:space="preserve"> либо некачественно выполненных работ по установке Товара предъявляется </w:t>
      </w:r>
      <w:r w:rsidR="002F49B2">
        <w:rPr>
          <w:rFonts w:eastAsia="Times New Roman" w:cs="Times New Roman"/>
          <w:lang w:eastAsia="ru-RU"/>
        </w:rPr>
        <w:t xml:space="preserve">Заказчиком </w:t>
      </w:r>
      <w:r w:rsidRPr="004C7A87">
        <w:rPr>
          <w:rFonts w:eastAsia="Times New Roman" w:cs="Times New Roman"/>
          <w:lang w:eastAsia="ru-RU"/>
        </w:rPr>
        <w:t>Поставщику в течение 60 (шестидесяти) календарных дней со дня составления соответствующего акта.</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5.12. О результатах рассмотрения претензии Поставщик сообщает </w:t>
      </w:r>
      <w:r w:rsidR="002F49B2">
        <w:rPr>
          <w:rFonts w:eastAsia="Times New Roman" w:cs="Times New Roman"/>
          <w:lang w:eastAsia="ru-RU"/>
        </w:rPr>
        <w:t xml:space="preserve">Заказчику </w:t>
      </w:r>
      <w:r w:rsidRPr="004C7A87">
        <w:rPr>
          <w:rFonts w:eastAsia="Times New Roman" w:cs="Times New Roman"/>
          <w:lang w:eastAsia="ru-RU"/>
        </w:rPr>
        <w:t>в течение 10 (десяти) календарных дней со дня предъявления претензии.</w:t>
      </w:r>
    </w:p>
    <w:p w:rsidR="004C7A87" w:rsidRPr="004C7A87" w:rsidRDefault="004C7A87" w:rsidP="004C7A87">
      <w:pPr>
        <w:autoSpaceDE w:val="0"/>
        <w:autoSpaceDN w:val="0"/>
        <w:adjustRightInd w:val="0"/>
        <w:spacing w:after="0" w:line="240" w:lineRule="auto"/>
        <w:jc w:val="both"/>
        <w:rPr>
          <w:rFonts w:eastAsia="Times New Roman" w:cs="Times New Roman"/>
          <w:b/>
          <w:lang w:eastAsia="ru-RU"/>
        </w:rPr>
      </w:pPr>
    </w:p>
    <w:p w:rsidR="004C7A87" w:rsidRPr="004C7A87" w:rsidRDefault="004C7A87" w:rsidP="004C7A87">
      <w:pPr>
        <w:autoSpaceDE w:val="0"/>
        <w:autoSpaceDN w:val="0"/>
        <w:adjustRightInd w:val="0"/>
        <w:spacing w:after="0" w:line="240" w:lineRule="auto"/>
        <w:jc w:val="center"/>
        <w:rPr>
          <w:rFonts w:eastAsia="Times New Roman" w:cs="Times New Roman"/>
          <w:b/>
          <w:lang w:eastAsia="ru-RU"/>
        </w:rPr>
      </w:pPr>
      <w:r w:rsidRPr="004C7A87">
        <w:rPr>
          <w:rFonts w:eastAsia="Times New Roman" w:cs="Times New Roman"/>
          <w:b/>
          <w:lang w:eastAsia="ru-RU"/>
        </w:rPr>
        <w:t>6. Качество и гарантии на Товар</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6.1. Качество поставляемого Товара должно соответствовать ГОСТ, ТУ, международным стандартам. Поставщик предоставляет </w:t>
      </w:r>
      <w:r w:rsidR="002F49B2">
        <w:rPr>
          <w:rFonts w:eastAsia="Times New Roman" w:cs="Times New Roman"/>
          <w:lang w:eastAsia="ru-RU"/>
        </w:rPr>
        <w:t xml:space="preserve">Заказчику </w:t>
      </w:r>
      <w:r w:rsidRPr="004C7A87">
        <w:rPr>
          <w:rFonts w:eastAsia="Times New Roman" w:cs="Times New Roman"/>
          <w:lang w:eastAsia="ru-RU"/>
        </w:rPr>
        <w:t>сертификаты соответствия на все Товары, которые подлежат сертификации в соответствии с законодательством Российской Федерации.</w:t>
      </w:r>
    </w:p>
    <w:p w:rsid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6.2. Гарантийный срок на Товар составляет ____________________ месяцев, </w:t>
      </w:r>
      <w:proofErr w:type="gramStart"/>
      <w:r w:rsidRPr="004C7A87">
        <w:rPr>
          <w:rFonts w:eastAsia="Times New Roman" w:cs="Times New Roman"/>
          <w:lang w:eastAsia="ru-RU"/>
        </w:rPr>
        <w:t>с даты приемки</w:t>
      </w:r>
      <w:proofErr w:type="gramEnd"/>
      <w:r w:rsidRPr="004C7A87">
        <w:rPr>
          <w:rFonts w:eastAsia="Times New Roman" w:cs="Times New Roman"/>
          <w:lang w:eastAsia="ru-RU"/>
        </w:rPr>
        <w:t xml:space="preserve"> Товара. </w:t>
      </w:r>
    </w:p>
    <w:p w:rsidR="002F49B2" w:rsidRPr="004C7A87" w:rsidRDefault="002F49B2" w:rsidP="004C7A87">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Гарантийный срок на установку (монтаж) составляет _____________ месяцев, </w:t>
      </w:r>
      <w:proofErr w:type="gramStart"/>
      <w:r>
        <w:rPr>
          <w:rFonts w:eastAsia="Times New Roman" w:cs="Times New Roman"/>
          <w:lang w:eastAsia="ru-RU"/>
        </w:rPr>
        <w:t>с даты установки</w:t>
      </w:r>
      <w:proofErr w:type="gramEnd"/>
      <w:r>
        <w:rPr>
          <w:rFonts w:eastAsia="Times New Roman" w:cs="Times New Roman"/>
          <w:lang w:eastAsia="ru-RU"/>
        </w:rPr>
        <w:t xml:space="preserve"> (монтажа) Товара.</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w:t>
      </w:r>
      <w:r w:rsidR="002F49B2">
        <w:rPr>
          <w:rFonts w:eastAsia="Times New Roman" w:cs="Times New Roman"/>
          <w:lang w:eastAsia="ru-RU"/>
        </w:rPr>
        <w:t xml:space="preserve">Заказчику </w:t>
      </w:r>
      <w:r w:rsidRPr="004C7A87">
        <w:rPr>
          <w:rFonts w:eastAsia="Times New Roman" w:cs="Times New Roman"/>
          <w:lang w:eastAsia="ru-RU"/>
        </w:rPr>
        <w:t xml:space="preserve">вследствие нарушения </w:t>
      </w:r>
      <w:r w:rsidR="002F49B2">
        <w:rPr>
          <w:rFonts w:eastAsia="Times New Roman" w:cs="Times New Roman"/>
          <w:lang w:eastAsia="ru-RU"/>
        </w:rPr>
        <w:t xml:space="preserve">Заказчиком </w:t>
      </w:r>
      <w:r w:rsidRPr="004C7A87">
        <w:rPr>
          <w:rFonts w:eastAsia="Times New Roman" w:cs="Times New Roman"/>
          <w:lang w:eastAsia="ru-RU"/>
        </w:rPr>
        <w:t>правил пользования Товаром или его хранения, либо действий третьих лиц, либо непреодолимой силы.</w:t>
      </w:r>
    </w:p>
    <w:p w:rsidR="004C7A87" w:rsidRPr="004C7A87" w:rsidRDefault="004C7A87" w:rsidP="004C7A87">
      <w:pPr>
        <w:shd w:val="clear" w:color="auto" w:fill="FFFFFF"/>
        <w:tabs>
          <w:tab w:val="left" w:pos="0"/>
        </w:tabs>
        <w:autoSpaceDE w:val="0"/>
        <w:autoSpaceDN w:val="0"/>
        <w:adjustRightInd w:val="0"/>
        <w:spacing w:after="0" w:line="240" w:lineRule="auto"/>
        <w:ind w:firstLine="17"/>
        <w:jc w:val="both"/>
        <w:rPr>
          <w:rFonts w:eastAsia="Times New Roman" w:cs="Times New Roman"/>
          <w:lang w:eastAsia="ru-RU"/>
        </w:rPr>
      </w:pPr>
      <w:r w:rsidRPr="004C7A87">
        <w:rPr>
          <w:rFonts w:eastAsia="Times New Roman" w:cs="Times New Roman"/>
          <w:lang w:eastAsia="ru-RU"/>
        </w:rPr>
        <w:t xml:space="preserve">6.4. Если </w:t>
      </w:r>
      <w:r w:rsidR="002F49B2">
        <w:rPr>
          <w:rFonts w:eastAsia="Times New Roman" w:cs="Times New Roman"/>
          <w:lang w:eastAsia="ru-RU"/>
        </w:rPr>
        <w:t xml:space="preserve">Заказчик </w:t>
      </w:r>
      <w:r w:rsidRPr="004C7A87">
        <w:rPr>
          <w:rFonts w:eastAsia="Times New Roman" w:cs="Times New Roman"/>
          <w:lang w:eastAsia="ru-RU"/>
        </w:rPr>
        <w:t>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4C7A87" w:rsidRPr="004C7A87" w:rsidRDefault="004C7A87" w:rsidP="004C7A87">
      <w:pPr>
        <w:shd w:val="clear" w:color="auto" w:fill="FFFFFF"/>
        <w:tabs>
          <w:tab w:val="left" w:pos="0"/>
        </w:tabs>
        <w:autoSpaceDE w:val="0"/>
        <w:autoSpaceDN w:val="0"/>
        <w:adjustRightInd w:val="0"/>
        <w:spacing w:before="29" w:after="0" w:line="240" w:lineRule="auto"/>
        <w:ind w:firstLine="15"/>
        <w:jc w:val="both"/>
        <w:rPr>
          <w:rFonts w:eastAsia="Times New Roman" w:cs="Times New Roman"/>
          <w:lang w:eastAsia="ru-RU"/>
        </w:rPr>
      </w:pPr>
      <w:r w:rsidRPr="004C7A87">
        <w:rPr>
          <w:rFonts w:eastAsia="Times New Roman" w:cs="Times New Roman"/>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4C7A87" w:rsidRPr="004C7A87" w:rsidRDefault="004C7A87" w:rsidP="004C7A87">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sidRPr="004C7A87">
        <w:rPr>
          <w:rFonts w:eastAsia="Times New Roman" w:cs="Times New Roman"/>
          <w:lang w:eastAsia="ru-RU"/>
        </w:rPr>
        <w:t>6.6.</w:t>
      </w:r>
      <w:r w:rsidRPr="004C7A87">
        <w:rPr>
          <w:rFonts w:eastAsia="Times New Roman" w:cs="Times New Roman"/>
          <w:lang w:eastAsia="ru-RU"/>
        </w:rPr>
        <w:tab/>
        <w:t xml:space="preserve">В случае поставки Товара ненадлежащего качества </w:t>
      </w:r>
      <w:r w:rsidR="002F49B2">
        <w:rPr>
          <w:rFonts w:eastAsia="Times New Roman" w:cs="Times New Roman"/>
          <w:lang w:eastAsia="ru-RU"/>
        </w:rPr>
        <w:t xml:space="preserve">Заказчик </w:t>
      </w:r>
      <w:r w:rsidRPr="004C7A87">
        <w:rPr>
          <w:rFonts w:eastAsia="Times New Roman" w:cs="Times New Roman"/>
          <w:lang w:eastAsia="ru-RU"/>
        </w:rPr>
        <w:t>вправе:</w:t>
      </w:r>
    </w:p>
    <w:p w:rsidR="004C7A87" w:rsidRPr="004C7A87" w:rsidRDefault="004C7A87" w:rsidP="004C7A87">
      <w:pPr>
        <w:spacing w:after="0" w:line="240" w:lineRule="auto"/>
        <w:rPr>
          <w:rFonts w:eastAsia="Times New Roman" w:cs="Times New Roman"/>
          <w:lang w:eastAsia="ar-SA" w:bidi="ar-SA"/>
        </w:rPr>
      </w:pPr>
      <w:r w:rsidRPr="004C7A87">
        <w:rPr>
          <w:rFonts w:eastAsia="Times New Roman" w:cs="Times New Roman"/>
          <w:lang w:eastAsia="ar-SA" w:bidi="ar-SA"/>
        </w:rPr>
        <w:t>6.6.1. Потребовать замены на Товар этой же марки (этих же модели и (или) артикула);</w:t>
      </w:r>
    </w:p>
    <w:p w:rsidR="004C7A87" w:rsidRPr="004C7A87" w:rsidRDefault="004C7A87" w:rsidP="004C7A87">
      <w:pPr>
        <w:spacing w:after="0" w:line="240" w:lineRule="auto"/>
        <w:jc w:val="both"/>
        <w:rPr>
          <w:rFonts w:eastAsia="Times New Roman" w:cs="Times New Roman"/>
          <w:lang w:eastAsia="ar-SA" w:bidi="ar-SA"/>
        </w:rPr>
      </w:pPr>
      <w:r w:rsidRPr="004C7A87">
        <w:rPr>
          <w:rFonts w:eastAsia="Times New Roman" w:cs="Times New Roman"/>
          <w:lang w:eastAsia="ar-SA" w:bidi="ar-SA"/>
        </w:rPr>
        <w:t>6.6.2. Потребовать замены на такой же Товар другой марки (модели, артикула) с соответствующим перерасчетом цены;</w:t>
      </w:r>
    </w:p>
    <w:p w:rsidR="004C7A87" w:rsidRPr="004C7A87" w:rsidRDefault="004C7A87" w:rsidP="004C7A87">
      <w:pPr>
        <w:spacing w:after="0" w:line="240" w:lineRule="auto"/>
        <w:jc w:val="both"/>
        <w:rPr>
          <w:rFonts w:eastAsia="Times New Roman" w:cs="Times New Roman"/>
          <w:lang w:eastAsia="ar-SA" w:bidi="ar-SA"/>
        </w:rPr>
      </w:pPr>
      <w:r w:rsidRPr="004C7A87">
        <w:rPr>
          <w:rFonts w:eastAsia="Times New Roman" w:cs="Times New Roman"/>
          <w:lang w:eastAsia="ar-SA" w:bidi="ar-SA"/>
        </w:rPr>
        <w:t>6.6.3.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4C7A87" w:rsidRPr="004C7A87" w:rsidRDefault="004C7A87" w:rsidP="004C7A87">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sidRPr="004C7A87">
        <w:rPr>
          <w:rFonts w:eastAsia="Times New Roman" w:cs="Times New Roman"/>
          <w:lang w:eastAsia="ru-RU"/>
        </w:rPr>
        <w:t xml:space="preserve">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r w:rsidR="002F49B2">
        <w:rPr>
          <w:rFonts w:eastAsia="Times New Roman" w:cs="Times New Roman"/>
          <w:lang w:eastAsia="ru-RU"/>
        </w:rPr>
        <w:t xml:space="preserve">Заказчик </w:t>
      </w:r>
      <w:r w:rsidRPr="004C7A87">
        <w:rPr>
          <w:rFonts w:eastAsia="Times New Roman" w:cs="Times New Roman"/>
          <w:lang w:eastAsia="ru-RU"/>
        </w:rPr>
        <w:t>вправе по своему выбору:</w:t>
      </w:r>
    </w:p>
    <w:p w:rsidR="004C7A87" w:rsidRPr="004C7A87" w:rsidRDefault="004C7A87" w:rsidP="004C7A87">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sidRPr="004C7A87">
        <w:rPr>
          <w:rFonts w:eastAsia="Times New Roman" w:cs="Times New Roman"/>
          <w:lang w:eastAsia="ru-RU"/>
        </w:rPr>
        <w:t xml:space="preserve">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w:t>
      </w:r>
      <w:r w:rsidR="002F49B2">
        <w:rPr>
          <w:rFonts w:eastAsia="Times New Roman" w:cs="Times New Roman"/>
          <w:lang w:eastAsia="ru-RU"/>
        </w:rPr>
        <w:t xml:space="preserve">Заказчика </w:t>
      </w:r>
      <w:r w:rsidRPr="004C7A87">
        <w:rPr>
          <w:rFonts w:eastAsia="Times New Roman" w:cs="Times New Roman"/>
          <w:lang w:eastAsia="ru-RU"/>
        </w:rPr>
        <w:t>о расторжении Контракта и дать письменный ответ в течение десяти календарных дней со дня направления указанного требования Поставщику;</w:t>
      </w:r>
    </w:p>
    <w:p w:rsidR="004C7A87" w:rsidRPr="004C7A87" w:rsidRDefault="002F49B2" w:rsidP="004C7A87">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lastRenderedPageBreak/>
        <w:t>6.7.2. П</w:t>
      </w:r>
      <w:r w:rsidR="004C7A87" w:rsidRPr="004C7A87">
        <w:rPr>
          <w:rFonts w:eastAsia="Times New Roman" w:cs="Times New Roman"/>
          <w:lang w:eastAsia="ru-RU"/>
        </w:rPr>
        <w:t xml:space="preserve">отребовать замены Товара ненадлежащего качества Товаром, соответствующим условиям Контракта. Поставщик обязан рассмотреть требование </w:t>
      </w:r>
      <w:r>
        <w:rPr>
          <w:rFonts w:eastAsia="Times New Roman" w:cs="Times New Roman"/>
          <w:lang w:eastAsia="ru-RU"/>
        </w:rPr>
        <w:t xml:space="preserve">Заказчика </w:t>
      </w:r>
      <w:r w:rsidR="004C7A87" w:rsidRPr="004C7A87">
        <w:rPr>
          <w:rFonts w:eastAsia="Times New Roman" w:cs="Times New Roman"/>
          <w:lang w:eastAsia="ru-RU"/>
        </w:rPr>
        <w:t>о замене Товара и дать письменный ответ в течение десяти календарных дней со дня направления указанного требования Поставщику.</w:t>
      </w:r>
    </w:p>
    <w:p w:rsidR="004C7A87" w:rsidRPr="004C7A87" w:rsidRDefault="004C7A87" w:rsidP="004C7A87">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sidRPr="004C7A87">
        <w:rPr>
          <w:rFonts w:eastAsia="Times New Roman" w:cs="Times New Roman"/>
          <w:lang w:eastAsia="ru-RU"/>
        </w:rPr>
        <w:t>6.8. Товар должен быть новым, ранее не использованным, быть исправным.</w:t>
      </w:r>
    </w:p>
    <w:p w:rsidR="004C7A87" w:rsidRPr="004C7A87" w:rsidRDefault="004C7A87" w:rsidP="004C7A87">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p>
    <w:p w:rsidR="004C7A87" w:rsidRPr="004C7A87" w:rsidRDefault="004C7A87" w:rsidP="004C7A87">
      <w:pPr>
        <w:autoSpaceDE w:val="0"/>
        <w:autoSpaceDN w:val="0"/>
        <w:adjustRightInd w:val="0"/>
        <w:spacing w:after="0" w:line="240" w:lineRule="auto"/>
        <w:jc w:val="center"/>
        <w:rPr>
          <w:rFonts w:eastAsia="Times New Roman" w:cs="Times New Roman"/>
          <w:b/>
          <w:lang w:eastAsia="ru-RU"/>
        </w:rPr>
      </w:pPr>
      <w:r w:rsidRPr="004C7A87">
        <w:rPr>
          <w:rFonts w:eastAsia="Times New Roman" w:cs="Times New Roman"/>
          <w:b/>
          <w:lang w:eastAsia="ru-RU"/>
        </w:rPr>
        <w:t>7. Ответственность сторон</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7.2. Ответственность</w:t>
      </w:r>
      <w:r w:rsidR="002F49B2">
        <w:rPr>
          <w:rFonts w:eastAsia="Times New Roman" w:cs="Times New Roman"/>
          <w:lang w:eastAsia="ru-RU"/>
        </w:rPr>
        <w:t xml:space="preserve"> Заказчика</w:t>
      </w:r>
      <w:proofErr w:type="gramStart"/>
      <w:r w:rsidR="002F49B2">
        <w:rPr>
          <w:rFonts w:eastAsia="Times New Roman" w:cs="Times New Roman"/>
          <w:lang w:eastAsia="ru-RU"/>
        </w:rPr>
        <w:t xml:space="preserve"> </w:t>
      </w:r>
      <w:r w:rsidRPr="004C7A87">
        <w:rPr>
          <w:rFonts w:eastAsia="Times New Roman" w:cs="Times New Roman"/>
          <w:lang w:eastAsia="ru-RU"/>
        </w:rPr>
        <w:t>:</w:t>
      </w:r>
      <w:proofErr w:type="gramEnd"/>
    </w:p>
    <w:p w:rsidR="004C7A87" w:rsidRPr="004C7A87" w:rsidRDefault="004C7A87" w:rsidP="004C7A87">
      <w:pPr>
        <w:autoSpaceDE w:val="0"/>
        <w:autoSpaceDN w:val="0"/>
        <w:adjustRightInd w:val="0"/>
        <w:spacing w:after="0" w:line="240" w:lineRule="auto"/>
        <w:ind w:firstLine="540"/>
        <w:jc w:val="both"/>
        <w:rPr>
          <w:rFonts w:eastAsia="Times New Roman" w:cs="Times New Roman"/>
          <w:lang w:eastAsia="ru-RU"/>
        </w:rPr>
      </w:pPr>
      <w:r w:rsidRPr="004C7A87">
        <w:rPr>
          <w:rFonts w:eastAsia="Times New Roman" w:cs="Times New Roman"/>
          <w:lang w:eastAsia="ru-RU"/>
        </w:rPr>
        <w:t xml:space="preserve">- за нарушение сроков исполнения </w:t>
      </w:r>
      <w:r w:rsidR="002F49B2">
        <w:rPr>
          <w:rFonts w:eastAsia="Times New Roman" w:cs="Times New Roman"/>
          <w:lang w:eastAsia="ru-RU"/>
        </w:rPr>
        <w:t xml:space="preserve">заказчиком </w:t>
      </w:r>
      <w:r w:rsidRPr="004C7A87">
        <w:rPr>
          <w:rFonts w:eastAsia="Times New Roman" w:cs="Times New Roman"/>
          <w:lang w:eastAsia="ru-RU"/>
        </w:rPr>
        <w:t>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4C7A87" w:rsidRPr="004C7A87" w:rsidRDefault="004C7A87" w:rsidP="004C7A87">
      <w:pPr>
        <w:autoSpaceDE w:val="0"/>
        <w:autoSpaceDN w:val="0"/>
        <w:adjustRightInd w:val="0"/>
        <w:spacing w:after="0" w:line="240" w:lineRule="auto"/>
        <w:ind w:firstLine="540"/>
        <w:jc w:val="both"/>
        <w:rPr>
          <w:rFonts w:eastAsia="Times New Roman" w:cs="Times New Roman"/>
          <w:lang w:eastAsia="ru-RU"/>
        </w:rPr>
      </w:pPr>
      <w:proofErr w:type="gramStart"/>
      <w:r w:rsidRPr="004C7A87">
        <w:rPr>
          <w:rFonts w:eastAsia="Times New Roman" w:cs="Times New Roman"/>
          <w:lang w:eastAsia="ru-RU"/>
        </w:rPr>
        <w:t xml:space="preserve">- за ненадлежащее исполнение </w:t>
      </w:r>
      <w:r w:rsidR="002F49B2">
        <w:rPr>
          <w:rFonts w:eastAsia="Times New Roman" w:cs="Times New Roman"/>
          <w:lang w:eastAsia="ru-RU"/>
        </w:rPr>
        <w:t xml:space="preserve">Заказчиком </w:t>
      </w:r>
      <w:r w:rsidRPr="004C7A87">
        <w:rPr>
          <w:rFonts w:eastAsia="Times New Roman" w:cs="Times New Roman"/>
          <w:lang w:eastAsia="ru-RU"/>
        </w:rPr>
        <w:t>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4C7A87">
        <w:rPr>
          <w:rFonts w:eastAsia="Times New Roman" w:cs="Times New Roman"/>
          <w:lang w:eastAsia="ru-RU"/>
        </w:rPr>
        <w:t xml:space="preserve"> контрактом, утвержденные Постановлением Правительства РФ от 25.11.2013 № 1063).</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7.3. Ответственность Поставщика:</w:t>
      </w:r>
    </w:p>
    <w:p w:rsidR="004C7A87" w:rsidRPr="004C7A87" w:rsidRDefault="004C7A87" w:rsidP="004C7A87">
      <w:pPr>
        <w:autoSpaceDE w:val="0"/>
        <w:autoSpaceDN w:val="0"/>
        <w:adjustRightInd w:val="0"/>
        <w:spacing w:after="0" w:line="240" w:lineRule="auto"/>
        <w:ind w:firstLine="540"/>
        <w:jc w:val="both"/>
        <w:rPr>
          <w:rFonts w:eastAsia="Times New Roman" w:cs="Times New Roman"/>
          <w:lang w:eastAsia="ru-RU"/>
        </w:rPr>
      </w:pPr>
      <w:proofErr w:type="gramStart"/>
      <w:r w:rsidRPr="004C7A87">
        <w:rPr>
          <w:rFonts w:eastAsia="Times New Roman" w:cs="Times New Roman"/>
          <w:lang w:eastAsia="ru-RU"/>
        </w:rPr>
        <w:t xml:space="preserve">-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w:t>
      </w:r>
      <w:r w:rsidR="002F49B2">
        <w:rPr>
          <w:rFonts w:eastAsia="Times New Roman" w:cs="Times New Roman"/>
          <w:lang w:eastAsia="ru-RU"/>
        </w:rPr>
        <w:t xml:space="preserve">Заказчик </w:t>
      </w:r>
      <w:r w:rsidRPr="004C7A87">
        <w:rPr>
          <w:rFonts w:eastAsia="Times New Roman" w:cs="Times New Roman"/>
          <w:lang w:eastAsia="ru-RU"/>
        </w:rPr>
        <w:t>начисляет пени в размере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4C7A87">
        <w:rPr>
          <w:rFonts w:eastAsia="Times New Roman" w:cs="Times New Roman"/>
          <w:lang w:eastAsia="ru-RU"/>
        </w:rPr>
        <w:t xml:space="preserve"> </w:t>
      </w:r>
      <w:proofErr w:type="gramStart"/>
      <w:r w:rsidRPr="004C7A87">
        <w:rPr>
          <w:rFonts w:eastAsia="Times New Roman" w:cs="Times New Roman"/>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4C7A87" w:rsidRPr="004C7A87" w:rsidRDefault="004C7A87" w:rsidP="004C7A87">
      <w:pPr>
        <w:autoSpaceDE w:val="0"/>
        <w:autoSpaceDN w:val="0"/>
        <w:adjustRightInd w:val="0"/>
        <w:spacing w:after="0" w:line="240" w:lineRule="auto"/>
        <w:ind w:firstLine="540"/>
        <w:jc w:val="both"/>
        <w:rPr>
          <w:rFonts w:eastAsia="Times New Roman" w:cs="Times New Roman"/>
          <w:lang w:eastAsia="ru-RU"/>
        </w:rPr>
      </w:pPr>
      <w:r w:rsidRPr="004C7A87">
        <w:rPr>
          <w:rFonts w:eastAsia="Times New Roman" w:cs="Times New Roman"/>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7.4.</w:t>
      </w:r>
      <w:r w:rsidRPr="004C7A87">
        <w:rPr>
          <w:rFonts w:eastAsia="Times New Roman"/>
        </w:rPr>
        <w:t xml:space="preserve"> </w:t>
      </w:r>
      <w:r w:rsidRPr="004C7A87">
        <w:rPr>
          <w:rFonts w:eastAsia="Times New Roman" w:cs="Times New Roman"/>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4C7A87" w:rsidRPr="004C7A87" w:rsidRDefault="004C7A87" w:rsidP="004C7A87">
      <w:pPr>
        <w:autoSpaceDE w:val="0"/>
        <w:autoSpaceDN w:val="0"/>
        <w:adjustRightInd w:val="0"/>
        <w:spacing w:after="0" w:line="240" w:lineRule="auto"/>
        <w:ind w:firstLine="540"/>
        <w:jc w:val="both"/>
        <w:rPr>
          <w:rFonts w:eastAsia="Times New Roman" w:cs="Times New Roman"/>
          <w:lang w:eastAsia="ru-RU"/>
        </w:rPr>
      </w:pPr>
    </w:p>
    <w:p w:rsidR="004C7A87" w:rsidRPr="004C7A87" w:rsidRDefault="004C7A87" w:rsidP="004C7A87">
      <w:pPr>
        <w:autoSpaceDE w:val="0"/>
        <w:autoSpaceDN w:val="0"/>
        <w:adjustRightInd w:val="0"/>
        <w:spacing w:after="0" w:line="240" w:lineRule="auto"/>
        <w:jc w:val="center"/>
        <w:rPr>
          <w:rFonts w:eastAsia="Times New Roman" w:cs="Times New Roman"/>
          <w:b/>
          <w:lang w:eastAsia="ru-RU"/>
        </w:rPr>
      </w:pPr>
      <w:r w:rsidRPr="004C7A87">
        <w:rPr>
          <w:rFonts w:eastAsia="Times New Roman" w:cs="Times New Roman"/>
          <w:b/>
          <w:lang w:eastAsia="ru-RU"/>
        </w:rPr>
        <w:t>8. Обстоятельства непреодолимой силы</w:t>
      </w:r>
    </w:p>
    <w:p w:rsidR="004C7A87" w:rsidRPr="004C7A87" w:rsidRDefault="004C7A87" w:rsidP="004C7A87">
      <w:pPr>
        <w:spacing w:after="0" w:line="240" w:lineRule="auto"/>
        <w:jc w:val="both"/>
        <w:rPr>
          <w:rFonts w:eastAsia="Times New Roman" w:cs="Times New Roman"/>
          <w:lang w:eastAsia="ru-RU"/>
        </w:rPr>
      </w:pPr>
      <w:r w:rsidRPr="004C7A87">
        <w:rPr>
          <w:rFonts w:eastAsia="Times New Roman" w:cs="Times New Roman"/>
          <w:lang w:eastAsia="ru-RU"/>
        </w:rPr>
        <w:t>8.1.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4C7A87" w:rsidRPr="004C7A87" w:rsidRDefault="004C7A87" w:rsidP="004C7A87">
      <w:pPr>
        <w:spacing w:after="0" w:line="240" w:lineRule="auto"/>
        <w:jc w:val="both"/>
        <w:rPr>
          <w:rFonts w:eastAsia="Times New Roman" w:cs="Times New Roman"/>
          <w:lang w:eastAsia="ru-RU"/>
        </w:rPr>
      </w:pPr>
      <w:r w:rsidRPr="004C7A87">
        <w:rPr>
          <w:rFonts w:eastAsia="Times New Roman" w:cs="Times New Roman"/>
          <w:lang w:eastAsia="ru-RU"/>
        </w:rPr>
        <w:t>8.2. При наступлении таких обстоятель</w:t>
      </w:r>
      <w:proofErr w:type="gramStart"/>
      <w:r w:rsidRPr="004C7A87">
        <w:rPr>
          <w:rFonts w:eastAsia="Times New Roman" w:cs="Times New Roman"/>
          <w:lang w:eastAsia="ru-RU"/>
        </w:rPr>
        <w:t>ств ср</w:t>
      </w:r>
      <w:proofErr w:type="gramEnd"/>
      <w:r w:rsidRPr="004C7A87">
        <w:rPr>
          <w:rFonts w:eastAsia="Times New Roman"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4C7A87" w:rsidRPr="004C7A87" w:rsidRDefault="004C7A87" w:rsidP="004C7A87">
      <w:pPr>
        <w:spacing w:after="0" w:line="240" w:lineRule="auto"/>
        <w:jc w:val="both"/>
        <w:rPr>
          <w:rFonts w:eastAsia="Times New Roman" w:cs="Times New Roman"/>
          <w:lang w:eastAsia="ru-RU"/>
        </w:rPr>
      </w:pPr>
      <w:r w:rsidRPr="004C7A87">
        <w:rPr>
          <w:rFonts w:eastAsia="Times New Roman" w:cs="Times New Roman"/>
          <w:lang w:eastAsia="ru-RU"/>
        </w:rPr>
        <w:t xml:space="preserve">8.3.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w:t>
      </w:r>
      <w:r w:rsidRPr="004C7A87">
        <w:rPr>
          <w:rFonts w:eastAsia="Times New Roman" w:cs="Times New Roman"/>
          <w:lang w:eastAsia="ru-RU"/>
        </w:rPr>
        <w:lastRenderedPageBreak/>
        <w:t>в письменной форме другую Сторону об их возникновении, виде и возможной продолжительности.</w:t>
      </w:r>
    </w:p>
    <w:p w:rsidR="004C7A87" w:rsidRPr="004C7A87" w:rsidRDefault="004C7A87" w:rsidP="004C7A87">
      <w:pPr>
        <w:spacing w:after="0" w:line="240" w:lineRule="auto"/>
        <w:jc w:val="both"/>
        <w:rPr>
          <w:rFonts w:eastAsia="Times New Roman" w:cs="Times New Roman"/>
          <w:lang w:eastAsia="ru-RU"/>
        </w:rPr>
      </w:pPr>
      <w:r w:rsidRPr="004C7A87">
        <w:rPr>
          <w:rFonts w:eastAsia="Times New Roman" w:cs="Times New Roman"/>
          <w:lang w:eastAsia="ru-RU"/>
        </w:rPr>
        <w:t xml:space="preserve">8.4. Если обстоятельства, указанные в п. 8.1 настоящего Контракта, будут длиться более двух календарных месяцев </w:t>
      </w:r>
      <w:proofErr w:type="gramStart"/>
      <w:r w:rsidRPr="004C7A87">
        <w:rPr>
          <w:rFonts w:eastAsia="Times New Roman" w:cs="Times New Roman"/>
          <w:lang w:eastAsia="ru-RU"/>
        </w:rPr>
        <w:t>с даты</w:t>
      </w:r>
      <w:proofErr w:type="gramEnd"/>
      <w:r w:rsidRPr="004C7A87">
        <w:rPr>
          <w:rFonts w:eastAsia="Times New Roman"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4C7A87" w:rsidRPr="004C7A87" w:rsidRDefault="004C7A87" w:rsidP="004C7A87">
      <w:pPr>
        <w:spacing w:after="0" w:line="240" w:lineRule="auto"/>
        <w:jc w:val="both"/>
        <w:rPr>
          <w:rFonts w:eastAsia="Times New Roman" w:cs="Times New Roman"/>
          <w:lang w:eastAsia="ru-RU"/>
        </w:rPr>
      </w:pPr>
    </w:p>
    <w:p w:rsidR="004C7A87" w:rsidRPr="004C7A87" w:rsidRDefault="004C7A87" w:rsidP="004C7A87">
      <w:pPr>
        <w:keepNext/>
        <w:autoSpaceDE w:val="0"/>
        <w:autoSpaceDN w:val="0"/>
        <w:adjustRightInd w:val="0"/>
        <w:spacing w:after="0" w:line="240" w:lineRule="auto"/>
        <w:ind w:firstLine="839"/>
        <w:jc w:val="center"/>
        <w:rPr>
          <w:rFonts w:eastAsia="Times New Roman" w:cs="Times New Roman"/>
          <w:b/>
          <w:lang w:eastAsia="ru-RU"/>
        </w:rPr>
      </w:pPr>
      <w:r w:rsidRPr="004C7A87">
        <w:rPr>
          <w:rFonts w:eastAsia="Times New Roman" w:cs="Times New Roman"/>
          <w:b/>
          <w:lang w:eastAsia="ru-RU"/>
        </w:rPr>
        <w:t>9. Порядок разрешения споров</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9.1.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9.2.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color w:val="000000"/>
          <w:lang w:eastAsia="ru-RU"/>
        </w:rPr>
        <w:t>9.3.</w:t>
      </w:r>
      <w:r w:rsidRPr="004C7A87">
        <w:rPr>
          <w:rFonts w:eastAsia="Times New Roman" w:cs="Times New Roman"/>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w:t>
      </w:r>
      <w:r w:rsidR="002F49B2">
        <w:rPr>
          <w:rFonts w:eastAsia="Times New Roman" w:cs="Times New Roman"/>
          <w:lang w:eastAsia="ru-RU"/>
        </w:rPr>
        <w:t xml:space="preserve">Заказчиком </w:t>
      </w:r>
      <w:r w:rsidRPr="004C7A87">
        <w:rPr>
          <w:rFonts w:eastAsia="Times New Roman" w:cs="Times New Roman"/>
          <w:lang w:eastAsia="ru-RU"/>
        </w:rPr>
        <w:t xml:space="preserve">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При наличии указанных обстоятельств </w:t>
      </w:r>
      <w:r w:rsidR="002F49B2">
        <w:rPr>
          <w:rFonts w:eastAsia="Times New Roman" w:cs="Times New Roman"/>
          <w:lang w:eastAsia="ru-RU"/>
        </w:rPr>
        <w:t xml:space="preserve">Заказчик </w:t>
      </w:r>
      <w:r w:rsidRPr="004C7A87">
        <w:rPr>
          <w:rFonts w:eastAsia="Times New Roman" w:cs="Times New Roman"/>
          <w:lang w:eastAsia="ru-RU"/>
        </w:rPr>
        <w:t>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4C7A87" w:rsidRPr="004C7A87" w:rsidRDefault="004C7A87" w:rsidP="004C7A87">
      <w:pPr>
        <w:autoSpaceDE w:val="0"/>
        <w:autoSpaceDN w:val="0"/>
        <w:adjustRightInd w:val="0"/>
        <w:spacing w:after="0" w:line="240" w:lineRule="auto"/>
        <w:jc w:val="center"/>
        <w:rPr>
          <w:rFonts w:eastAsia="Times New Roman" w:cs="Times New Roman"/>
          <w:b/>
          <w:lang w:eastAsia="ru-RU"/>
        </w:rPr>
      </w:pPr>
    </w:p>
    <w:p w:rsidR="004C7A87" w:rsidRPr="004C7A87" w:rsidRDefault="004C7A87" w:rsidP="004C7A87">
      <w:pPr>
        <w:autoSpaceDE w:val="0"/>
        <w:autoSpaceDN w:val="0"/>
        <w:adjustRightInd w:val="0"/>
        <w:spacing w:after="0" w:line="240" w:lineRule="auto"/>
        <w:jc w:val="center"/>
        <w:rPr>
          <w:rFonts w:eastAsia="Times New Roman" w:cs="Times New Roman"/>
          <w:b/>
          <w:lang w:eastAsia="ru-RU"/>
        </w:rPr>
      </w:pPr>
      <w:r w:rsidRPr="004C7A87">
        <w:rPr>
          <w:rFonts w:eastAsia="Times New Roman" w:cs="Times New Roman"/>
          <w:b/>
          <w:lang w:eastAsia="ru-RU"/>
        </w:rPr>
        <w:t>10. Заключительные положения</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10.1. Настоящий Контра</w:t>
      </w:r>
      <w:proofErr w:type="gramStart"/>
      <w:r w:rsidRPr="004C7A87">
        <w:rPr>
          <w:rFonts w:eastAsia="Times New Roman" w:cs="Times New Roman"/>
          <w:lang w:eastAsia="ru-RU"/>
        </w:rPr>
        <w:t>кт вст</w:t>
      </w:r>
      <w:proofErr w:type="gramEnd"/>
      <w:r w:rsidRPr="004C7A87">
        <w:rPr>
          <w:rFonts w:eastAsia="Times New Roman" w:cs="Times New Roman"/>
          <w:lang w:eastAsia="ru-RU"/>
        </w:rPr>
        <w:t>упает в силу с момента подписания и действует до полного и надлежащего исполнения сторонами своих обязательств по Контракту.</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10.2. Настоящий Контракт составлен в двух экземплярах, имеющих одинаковую юридическую силу, по одному для каждой из Сторон.</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10.3. Настоящий </w:t>
      </w:r>
      <w:proofErr w:type="gramStart"/>
      <w:r w:rsidRPr="004C7A87">
        <w:rPr>
          <w:rFonts w:eastAsia="Times New Roman" w:cs="Times New Roman"/>
          <w:lang w:eastAsia="ru-RU"/>
        </w:rPr>
        <w:t>Контракт</w:t>
      </w:r>
      <w:proofErr w:type="gramEnd"/>
      <w:r w:rsidRPr="004C7A87">
        <w:rPr>
          <w:rFonts w:eastAsia="Times New Roman" w:cs="Times New Roman"/>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10.4.</w:t>
      </w:r>
      <w:r w:rsidRPr="004C7A87">
        <w:rPr>
          <w:rFonts w:eastAsia="Times New Roman"/>
        </w:rPr>
        <w:t xml:space="preserve"> </w:t>
      </w:r>
      <w:r w:rsidRPr="004C7A87">
        <w:rPr>
          <w:rFonts w:eastAsia="Times New Roman" w:cs="Times New Roman"/>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10.5. </w:t>
      </w:r>
      <w:r w:rsidR="002F49B2">
        <w:rPr>
          <w:rFonts w:eastAsia="Times New Roman" w:cs="Times New Roman"/>
          <w:lang w:eastAsia="ru-RU"/>
        </w:rPr>
        <w:t xml:space="preserve">Заказчик </w:t>
      </w:r>
      <w:r w:rsidRPr="004C7A87">
        <w:rPr>
          <w:rFonts w:eastAsia="Times New Roman" w:cs="Times New Roman"/>
          <w:lang w:eastAsia="ru-RU"/>
        </w:rPr>
        <w:t xml:space="preserve">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4C7A87">
        <w:rPr>
          <w:rFonts w:eastAsia="Times New Roman" w:cs="Times New Roman"/>
          <w:lang w:eastAsia="ru-RU"/>
        </w:rPr>
        <w:t>п.</w:t>
      </w:r>
      <w:proofErr w:type="gramStart"/>
      <w:r w:rsidRPr="004C7A87">
        <w:rPr>
          <w:rFonts w:eastAsia="Times New Roman" w:cs="Times New Roman"/>
          <w:lang w:eastAsia="ru-RU"/>
        </w:rPr>
        <w:t>п</w:t>
      </w:r>
      <w:proofErr w:type="spellEnd"/>
      <w:r w:rsidRPr="004C7A87">
        <w:rPr>
          <w:rFonts w:eastAsia="Times New Roman" w:cs="Times New Roman"/>
          <w:lang w:eastAsia="ru-RU"/>
        </w:rPr>
        <w:t>. б</w:t>
      </w:r>
      <w:proofErr w:type="gramEnd"/>
      <w:r w:rsidRPr="004C7A87">
        <w:rPr>
          <w:rFonts w:eastAsia="Times New Roman" w:cs="Times New Roman"/>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10.6.</w:t>
      </w:r>
      <w:r w:rsidRPr="004C7A87">
        <w:rPr>
          <w:rFonts w:eastAsia="Times New Roman"/>
        </w:rPr>
        <w:t xml:space="preserve"> </w:t>
      </w:r>
      <w:r w:rsidRPr="004C7A87">
        <w:rPr>
          <w:rFonts w:eastAsia="Times New Roman" w:cs="Times New Roman"/>
          <w:lang w:eastAsia="ru-RU"/>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w:t>
      </w:r>
      <w:r w:rsidR="002F49B2">
        <w:rPr>
          <w:rFonts w:eastAsia="Times New Roman" w:cs="Times New Roman"/>
          <w:lang w:eastAsia="ru-RU"/>
        </w:rPr>
        <w:t xml:space="preserve">Заказчика </w:t>
      </w:r>
      <w:r w:rsidRPr="004C7A87">
        <w:rPr>
          <w:rFonts w:eastAsia="Times New Roman" w:cs="Times New Roman"/>
          <w:lang w:eastAsia="ru-RU"/>
        </w:rPr>
        <w:t xml:space="preserve">как получателя бюджетных средств лимитов бюджетных обязательств. При этом </w:t>
      </w:r>
      <w:r w:rsidR="002F49B2">
        <w:rPr>
          <w:rFonts w:eastAsia="Times New Roman" w:cs="Times New Roman"/>
          <w:lang w:eastAsia="ru-RU"/>
        </w:rPr>
        <w:t xml:space="preserve">Заказчик </w:t>
      </w:r>
      <w:r w:rsidRPr="004C7A87">
        <w:rPr>
          <w:rFonts w:eastAsia="Times New Roman" w:cs="Times New Roman"/>
          <w:lang w:eastAsia="ru-RU"/>
        </w:rPr>
        <w:t>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10.7.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 xml:space="preserve">10.8. В случае изменения </w:t>
      </w:r>
      <w:proofErr w:type="gramStart"/>
      <w:r w:rsidRPr="004C7A87">
        <w:rPr>
          <w:rFonts w:eastAsia="Times New Roman" w:cs="Times New Roman"/>
          <w:lang w:eastAsia="ru-RU"/>
        </w:rPr>
        <w:t>у</w:t>
      </w:r>
      <w:proofErr w:type="gramEnd"/>
      <w:r w:rsidRPr="004C7A87">
        <w:rPr>
          <w:rFonts w:eastAsia="Times New Roman" w:cs="Times New Roman"/>
          <w:lang w:eastAsia="ru-RU"/>
        </w:rPr>
        <w:t xml:space="preserve"> </w:t>
      </w:r>
      <w:proofErr w:type="gramStart"/>
      <w:r w:rsidRPr="004C7A87">
        <w:rPr>
          <w:rFonts w:eastAsia="Times New Roman" w:cs="Times New Roman"/>
          <w:lang w:eastAsia="ru-RU"/>
        </w:rPr>
        <w:t>какой-либо</w:t>
      </w:r>
      <w:proofErr w:type="gramEnd"/>
      <w:r w:rsidRPr="004C7A87">
        <w:rPr>
          <w:rFonts w:eastAsia="Times New Roman"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4C7A87" w:rsidRPr="004C7A87" w:rsidRDefault="004C7A87" w:rsidP="004C7A87">
      <w:pPr>
        <w:autoSpaceDE w:val="0"/>
        <w:autoSpaceDN w:val="0"/>
        <w:adjustRightInd w:val="0"/>
        <w:spacing w:after="0" w:line="240" w:lineRule="auto"/>
        <w:jc w:val="both"/>
        <w:rPr>
          <w:rFonts w:eastAsia="Times New Roman" w:cs="Times New Roman"/>
          <w:lang w:eastAsia="ru-RU"/>
        </w:rPr>
      </w:pPr>
      <w:r w:rsidRPr="004C7A87">
        <w:rPr>
          <w:rFonts w:eastAsia="Times New Roman" w:cs="Times New Roman"/>
          <w:lang w:eastAsia="ru-RU"/>
        </w:rPr>
        <w:t>10.9. Вопросы, не урегулированные настоящим Контрактом, разрешаются в соответствии с действующим законодательством Российской Федерации.</w:t>
      </w:r>
    </w:p>
    <w:p w:rsidR="004C7A87" w:rsidRPr="004C7A87" w:rsidRDefault="004C7A87" w:rsidP="004C7A87">
      <w:pPr>
        <w:suppressAutoHyphens w:val="0"/>
        <w:autoSpaceDE w:val="0"/>
        <w:autoSpaceDN w:val="0"/>
        <w:adjustRightInd w:val="0"/>
        <w:spacing w:after="0" w:line="240" w:lineRule="auto"/>
        <w:jc w:val="center"/>
        <w:rPr>
          <w:rFonts w:eastAsia="Times New Roman" w:cs="Times New Roman"/>
          <w:b/>
          <w:sz w:val="22"/>
          <w:szCs w:val="22"/>
          <w:lang w:eastAsia="ru-RU" w:bidi="ar-SA"/>
        </w:rPr>
      </w:pPr>
    </w:p>
    <w:p w:rsidR="004C7A87" w:rsidRPr="004C7A87" w:rsidRDefault="004C7A87" w:rsidP="004C7A87">
      <w:pPr>
        <w:suppressAutoHyphens w:val="0"/>
        <w:autoSpaceDE w:val="0"/>
        <w:autoSpaceDN w:val="0"/>
        <w:adjustRightInd w:val="0"/>
        <w:spacing w:after="0" w:line="240" w:lineRule="auto"/>
        <w:jc w:val="center"/>
        <w:rPr>
          <w:rFonts w:eastAsia="Times New Roman" w:cs="Times New Roman"/>
          <w:b/>
          <w:lang w:eastAsia="ru-RU" w:bidi="ar-SA"/>
        </w:rPr>
      </w:pPr>
      <w:r w:rsidRPr="004C7A87">
        <w:rPr>
          <w:rFonts w:eastAsia="Times New Roman" w:cs="Times New Roman"/>
          <w:b/>
          <w:lang w:eastAsia="ru-RU" w:bidi="ar-SA"/>
        </w:rPr>
        <w:lastRenderedPageBreak/>
        <w:t>11. Адреса, реквизиты и подписи сторон:</w:t>
      </w:r>
    </w:p>
    <w:p w:rsidR="004C7A87" w:rsidRPr="004C7A87" w:rsidRDefault="004C7A87" w:rsidP="004C7A87">
      <w:pPr>
        <w:suppressAutoHyphens w:val="0"/>
        <w:autoSpaceDE w:val="0"/>
        <w:autoSpaceDN w:val="0"/>
        <w:adjustRightInd w:val="0"/>
        <w:spacing w:after="0" w:line="240" w:lineRule="auto"/>
        <w:jc w:val="center"/>
        <w:rPr>
          <w:rFonts w:eastAsia="Times New Roman" w:cs="Times New Roman"/>
          <w:b/>
          <w:lang w:eastAsia="ru-RU" w:bidi="ar-SA"/>
        </w:rPr>
      </w:pPr>
    </w:p>
    <w:tbl>
      <w:tblPr>
        <w:tblW w:w="0" w:type="auto"/>
        <w:tblLook w:val="01E0" w:firstRow="1" w:lastRow="1" w:firstColumn="1" w:lastColumn="1" w:noHBand="0" w:noVBand="0"/>
      </w:tblPr>
      <w:tblGrid>
        <w:gridCol w:w="4994"/>
        <w:gridCol w:w="4576"/>
      </w:tblGrid>
      <w:tr w:rsidR="004C7A87" w:rsidRPr="004C7A87" w:rsidTr="004C7A87">
        <w:tc>
          <w:tcPr>
            <w:tcW w:w="4994" w:type="dxa"/>
          </w:tcPr>
          <w:p w:rsidR="004C7A87" w:rsidRPr="004C7A87" w:rsidRDefault="004C7A87" w:rsidP="004C7A87">
            <w:pPr>
              <w:suppressAutoHyphens w:val="0"/>
              <w:autoSpaceDE w:val="0"/>
              <w:autoSpaceDN w:val="0"/>
              <w:adjustRightInd w:val="0"/>
              <w:spacing w:after="0" w:line="240" w:lineRule="auto"/>
              <w:rPr>
                <w:rFonts w:eastAsia="Times New Roman" w:cs="Times New Roman"/>
                <w:b/>
                <w:lang w:eastAsia="ru-RU" w:bidi="ar-SA"/>
              </w:rPr>
            </w:pPr>
            <w:r w:rsidRPr="004C7A87">
              <w:rPr>
                <w:rFonts w:eastAsia="Times New Roman" w:cs="Times New Roman"/>
                <w:b/>
                <w:lang w:eastAsia="ru-RU" w:bidi="ar-SA"/>
              </w:rPr>
              <w:t>ПОКУПАТЕЛЬ</w:t>
            </w:r>
          </w:p>
          <w:p w:rsidR="004C7A87" w:rsidRPr="004C7A87" w:rsidRDefault="004C7A87" w:rsidP="004C7A87">
            <w:pPr>
              <w:spacing w:after="0" w:line="240" w:lineRule="auto"/>
              <w:jc w:val="both"/>
              <w:rPr>
                <w:rFonts w:eastAsia="Times New Roman"/>
                <w:b/>
                <w:i/>
              </w:rPr>
            </w:pPr>
            <w:r w:rsidRPr="004C7A87">
              <w:rPr>
                <w:rFonts w:eastAsia="Times New Roman"/>
                <w:b/>
                <w:i/>
              </w:rPr>
              <w:t xml:space="preserve">Муниципальное казенное учреждение по проектно-документационному сопровождению и техническому </w:t>
            </w:r>
            <w:proofErr w:type="gramStart"/>
            <w:r w:rsidRPr="004C7A87">
              <w:rPr>
                <w:rFonts w:eastAsia="Times New Roman"/>
                <w:b/>
                <w:i/>
              </w:rPr>
              <w:t>контролю за</w:t>
            </w:r>
            <w:proofErr w:type="gramEnd"/>
            <w:r w:rsidRPr="004C7A87">
              <w:rPr>
                <w:rFonts w:eastAsia="Times New Roman"/>
                <w:b/>
                <w:i/>
              </w:rPr>
              <w:t xml:space="preserve"> ремонтом объектов муниципальной собственности </w:t>
            </w:r>
          </w:p>
          <w:p w:rsidR="004C7A87" w:rsidRPr="004C7A87" w:rsidRDefault="004C7A87" w:rsidP="004C7A87">
            <w:pPr>
              <w:spacing w:after="0" w:line="240" w:lineRule="auto"/>
              <w:rPr>
                <w:rFonts w:eastAsia="Times New Roman"/>
                <w:b/>
                <w:i/>
              </w:rPr>
            </w:pPr>
            <w:smartTag w:uri="urn:schemas-microsoft-com:office:smarttags" w:element="metricconverter">
              <w:smartTagPr>
                <w:attr w:name="ProductID" w:val="153000, г"/>
              </w:smartTagPr>
              <w:r w:rsidRPr="004C7A87">
                <w:rPr>
                  <w:rFonts w:eastAsia="Times New Roman"/>
                  <w:b/>
                  <w:i/>
                </w:rPr>
                <w:t>153000, г</w:t>
              </w:r>
            </w:smartTag>
            <w:r w:rsidRPr="004C7A87">
              <w:rPr>
                <w:rFonts w:eastAsia="Times New Roman"/>
                <w:b/>
                <w:i/>
              </w:rPr>
              <w:t xml:space="preserve">. Иваново, пр. </w:t>
            </w:r>
            <w:proofErr w:type="spellStart"/>
            <w:r w:rsidRPr="004C7A87">
              <w:rPr>
                <w:rFonts w:eastAsia="Times New Roman"/>
                <w:b/>
                <w:i/>
              </w:rPr>
              <w:t>Шереметевский</w:t>
            </w:r>
            <w:proofErr w:type="spellEnd"/>
            <w:r w:rsidRPr="004C7A87">
              <w:rPr>
                <w:rFonts w:eastAsia="Times New Roman"/>
                <w:b/>
                <w:i/>
              </w:rPr>
              <w:t xml:space="preserve">, 1, ИНН 3702560665, КПП 370201001, </w:t>
            </w:r>
          </w:p>
          <w:p w:rsidR="004C7A87" w:rsidRPr="004C7A87" w:rsidRDefault="004C7A87" w:rsidP="004C7A87">
            <w:pPr>
              <w:spacing w:after="0" w:line="240" w:lineRule="auto"/>
              <w:jc w:val="both"/>
              <w:rPr>
                <w:rFonts w:eastAsia="Times New Roman"/>
                <w:b/>
                <w:i/>
              </w:rPr>
            </w:pPr>
            <w:r w:rsidRPr="004C7A87">
              <w:rPr>
                <w:rFonts w:eastAsia="Times New Roman"/>
                <w:b/>
                <w:i/>
              </w:rPr>
              <w:t>ОГРН 1083702016540, ОКПО 85194537, ОТДЕЛЕНИЕ ИВАНОВО г. Иваново- 40204810800000000054  л/с 017.10.355.1, БИК 042406001</w:t>
            </w:r>
          </w:p>
          <w:p w:rsidR="004C7A87" w:rsidRPr="004C7A87" w:rsidRDefault="004C7A87" w:rsidP="004C7A87">
            <w:pPr>
              <w:widowControl/>
              <w:suppressAutoHyphens w:val="0"/>
              <w:spacing w:after="0" w:line="240" w:lineRule="auto"/>
              <w:ind w:left="20" w:right="340"/>
              <w:rPr>
                <w:rFonts w:eastAsia="Times New Roman" w:cs="Times New Roman"/>
                <w:lang w:eastAsia="en-US" w:bidi="ar-SA"/>
              </w:rPr>
            </w:pPr>
          </w:p>
        </w:tc>
        <w:tc>
          <w:tcPr>
            <w:tcW w:w="4576" w:type="dxa"/>
          </w:tcPr>
          <w:p w:rsidR="004C7A87" w:rsidRPr="004C7A87" w:rsidRDefault="004C7A87" w:rsidP="004C7A87">
            <w:pPr>
              <w:suppressAutoHyphens w:val="0"/>
              <w:autoSpaceDE w:val="0"/>
              <w:autoSpaceDN w:val="0"/>
              <w:adjustRightInd w:val="0"/>
              <w:spacing w:after="0" w:line="240" w:lineRule="auto"/>
              <w:rPr>
                <w:rFonts w:eastAsia="Times New Roman" w:cs="Times New Roman"/>
                <w:b/>
                <w:lang w:eastAsia="ru-RU" w:bidi="ar-SA"/>
              </w:rPr>
            </w:pPr>
            <w:r w:rsidRPr="004C7A87">
              <w:rPr>
                <w:rFonts w:eastAsia="Times New Roman" w:cs="Times New Roman"/>
                <w:b/>
                <w:lang w:eastAsia="ru-RU" w:bidi="ar-SA"/>
              </w:rPr>
              <w:t>ПОСТАВЩИК</w:t>
            </w:r>
          </w:p>
          <w:p w:rsidR="004C7A87" w:rsidRPr="004C7A87" w:rsidRDefault="004C7A87" w:rsidP="004C7A87">
            <w:pPr>
              <w:suppressAutoHyphens w:val="0"/>
              <w:autoSpaceDE w:val="0"/>
              <w:autoSpaceDN w:val="0"/>
              <w:adjustRightInd w:val="0"/>
              <w:spacing w:after="0" w:line="240" w:lineRule="auto"/>
              <w:rPr>
                <w:rFonts w:eastAsia="Times New Roman" w:cs="Times New Roman"/>
                <w:b/>
                <w:lang w:eastAsia="ru-RU" w:bidi="ar-SA"/>
              </w:rPr>
            </w:pPr>
          </w:p>
          <w:p w:rsidR="004C7A87" w:rsidRPr="004C7A87" w:rsidRDefault="004C7A87" w:rsidP="004C7A87">
            <w:pPr>
              <w:suppressAutoHyphens w:val="0"/>
              <w:autoSpaceDE w:val="0"/>
              <w:autoSpaceDN w:val="0"/>
              <w:adjustRightInd w:val="0"/>
              <w:spacing w:after="0" w:line="240" w:lineRule="auto"/>
              <w:rPr>
                <w:rFonts w:eastAsia="Times New Roman" w:cs="Times New Roman"/>
                <w:lang w:eastAsia="ru-RU" w:bidi="ar-SA"/>
              </w:rPr>
            </w:pPr>
          </w:p>
        </w:tc>
      </w:tr>
    </w:tbl>
    <w:p w:rsidR="004C7A87" w:rsidRPr="004C7A87" w:rsidRDefault="004C7A87" w:rsidP="004C7A87">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4C7A87" w:rsidRPr="004C7A87" w:rsidRDefault="004C7A87" w:rsidP="004C7A87">
      <w:pPr>
        <w:widowControl/>
        <w:suppressAutoHyphens w:val="0"/>
        <w:autoSpaceDE w:val="0"/>
        <w:autoSpaceDN w:val="0"/>
        <w:adjustRightInd w:val="0"/>
        <w:spacing w:after="0" w:line="240" w:lineRule="auto"/>
        <w:jc w:val="both"/>
        <w:outlineLvl w:val="0"/>
        <w:rPr>
          <w:rFonts w:eastAsia="Times New Roman" w:cs="Times New Roman"/>
          <w:b/>
          <w:i/>
          <w:lang w:eastAsia="ru-RU" w:bidi="ar-SA"/>
        </w:rPr>
      </w:pPr>
      <w:r w:rsidRPr="004C7A87">
        <w:rPr>
          <w:rFonts w:eastAsia="Times New Roman" w:cs="Times New Roman"/>
          <w:b/>
          <w:i/>
          <w:lang w:eastAsia="ru-RU" w:bidi="ar-SA"/>
        </w:rPr>
        <w:t xml:space="preserve">Покупатель:                                                          </w:t>
      </w:r>
      <w:r w:rsidRPr="004C7A87">
        <w:rPr>
          <w:rFonts w:eastAsia="Times New Roman" w:cs="Times New Roman"/>
          <w:b/>
          <w:i/>
          <w:lang w:eastAsia="ru-RU" w:bidi="ar-SA"/>
        </w:rPr>
        <w:tab/>
        <w:t xml:space="preserve">  Поставщик:            </w:t>
      </w:r>
    </w:p>
    <w:p w:rsidR="004C7A87" w:rsidRPr="004C7A87" w:rsidRDefault="004C7A87" w:rsidP="004C7A87">
      <w:pPr>
        <w:widowControl/>
        <w:suppressAutoHyphens w:val="0"/>
        <w:autoSpaceDE w:val="0"/>
        <w:autoSpaceDN w:val="0"/>
        <w:adjustRightInd w:val="0"/>
        <w:spacing w:after="0" w:line="240" w:lineRule="auto"/>
        <w:jc w:val="both"/>
        <w:rPr>
          <w:rFonts w:eastAsia="Times New Roman" w:cs="Times New Roman"/>
          <w:b/>
          <w:i/>
          <w:lang w:eastAsia="ru-RU" w:bidi="ar-SA"/>
        </w:rPr>
      </w:pPr>
      <w:r w:rsidRPr="004C7A87">
        <w:rPr>
          <w:rFonts w:eastAsia="Times New Roman" w:cs="Times New Roman"/>
          <w:b/>
          <w:i/>
          <w:lang w:eastAsia="ru-RU" w:bidi="ar-SA"/>
        </w:rPr>
        <w:t>Директор</w:t>
      </w:r>
    </w:p>
    <w:p w:rsidR="004C7A87" w:rsidRPr="004C7A87" w:rsidRDefault="004C7A87" w:rsidP="004C7A87">
      <w:pPr>
        <w:widowControl/>
        <w:suppressAutoHyphens w:val="0"/>
        <w:autoSpaceDE w:val="0"/>
        <w:autoSpaceDN w:val="0"/>
        <w:adjustRightInd w:val="0"/>
        <w:spacing w:after="0" w:line="240" w:lineRule="auto"/>
        <w:jc w:val="both"/>
        <w:rPr>
          <w:rFonts w:eastAsia="Times New Roman" w:cs="Times New Roman"/>
          <w:b/>
          <w:i/>
          <w:lang w:eastAsia="ru-RU" w:bidi="ar-SA"/>
        </w:rPr>
      </w:pPr>
      <w:r w:rsidRPr="004C7A87">
        <w:rPr>
          <w:rFonts w:eastAsia="Times New Roman" w:cs="Times New Roman"/>
          <w:b/>
          <w:i/>
          <w:lang w:eastAsia="ru-RU" w:bidi="ar-SA"/>
        </w:rPr>
        <w:t>МКУ</w:t>
      </w:r>
      <w:proofErr w:type="gramStart"/>
      <w:r w:rsidRPr="004C7A87">
        <w:rPr>
          <w:rFonts w:eastAsia="Times New Roman" w:cs="Times New Roman"/>
          <w:b/>
          <w:i/>
          <w:lang w:eastAsia="ru-RU" w:bidi="ar-SA"/>
        </w:rPr>
        <w:t>«П</w:t>
      </w:r>
      <w:proofErr w:type="gramEnd"/>
      <w:r w:rsidRPr="004C7A87">
        <w:rPr>
          <w:rFonts w:eastAsia="Times New Roman" w:cs="Times New Roman"/>
          <w:b/>
          <w:i/>
          <w:lang w:eastAsia="ru-RU" w:bidi="ar-SA"/>
        </w:rPr>
        <w:t>ДС и ТК»</w:t>
      </w:r>
      <w:r w:rsidRPr="004C7A87">
        <w:rPr>
          <w:rFonts w:eastAsia="Times New Roman" w:cs="Times New Roman"/>
          <w:b/>
          <w:i/>
          <w:lang w:eastAsia="ru-RU" w:bidi="ar-SA"/>
        </w:rPr>
        <w:tab/>
      </w:r>
      <w:r w:rsidRPr="004C7A87">
        <w:rPr>
          <w:rFonts w:eastAsia="Times New Roman" w:cs="Times New Roman"/>
          <w:b/>
          <w:i/>
          <w:lang w:eastAsia="ru-RU" w:bidi="ar-SA"/>
        </w:rPr>
        <w:tab/>
      </w:r>
      <w:r w:rsidRPr="004C7A87">
        <w:rPr>
          <w:rFonts w:eastAsia="Times New Roman" w:cs="Times New Roman"/>
          <w:b/>
          <w:i/>
          <w:lang w:eastAsia="ru-RU" w:bidi="ar-SA"/>
        </w:rPr>
        <w:tab/>
      </w:r>
      <w:r w:rsidRPr="004C7A87">
        <w:rPr>
          <w:rFonts w:eastAsia="Times New Roman" w:cs="Times New Roman"/>
          <w:b/>
          <w:i/>
          <w:lang w:eastAsia="ru-RU" w:bidi="ar-SA"/>
        </w:rPr>
        <w:tab/>
      </w:r>
      <w:r w:rsidRPr="004C7A87">
        <w:rPr>
          <w:rFonts w:eastAsia="Times New Roman" w:cs="Times New Roman"/>
          <w:b/>
          <w:i/>
          <w:lang w:eastAsia="ru-RU" w:bidi="ar-SA"/>
        </w:rPr>
        <w:tab/>
      </w:r>
      <w:r w:rsidRPr="004C7A87">
        <w:rPr>
          <w:rFonts w:eastAsia="Times New Roman" w:cs="Times New Roman"/>
          <w:b/>
          <w:i/>
          <w:lang w:eastAsia="ru-RU" w:bidi="ar-SA"/>
        </w:rPr>
        <w:tab/>
      </w:r>
    </w:p>
    <w:p w:rsidR="004C7A87" w:rsidRPr="004C7A87" w:rsidRDefault="004C7A87" w:rsidP="004C7A87">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p>
    <w:p w:rsidR="004C7A87" w:rsidRPr="004C7A87" w:rsidRDefault="004C7A87" w:rsidP="004C7A87">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r w:rsidRPr="004C7A87">
        <w:rPr>
          <w:rFonts w:eastAsia="Times New Roman" w:cs="Times New Roman"/>
          <w:b/>
          <w:i/>
          <w:lang w:eastAsia="ru-RU" w:bidi="ar-SA"/>
        </w:rPr>
        <w:t xml:space="preserve">___________________ А. Р. </w:t>
      </w:r>
      <w:proofErr w:type="spellStart"/>
      <w:r w:rsidRPr="004C7A87">
        <w:rPr>
          <w:rFonts w:eastAsia="Times New Roman" w:cs="Times New Roman"/>
          <w:b/>
          <w:i/>
          <w:lang w:eastAsia="ru-RU" w:bidi="ar-SA"/>
        </w:rPr>
        <w:t>Томс</w:t>
      </w:r>
      <w:proofErr w:type="spellEnd"/>
      <w:r w:rsidRPr="004C7A87">
        <w:rPr>
          <w:rFonts w:eastAsia="Times New Roman" w:cs="Times New Roman"/>
          <w:b/>
          <w:i/>
          <w:lang w:eastAsia="ru-RU" w:bidi="ar-SA"/>
        </w:rPr>
        <w:tab/>
        <w:t xml:space="preserve"> ______________________</w:t>
      </w:r>
      <w:proofErr w:type="gramStart"/>
      <w:r w:rsidRPr="004C7A87">
        <w:rPr>
          <w:rFonts w:eastAsia="Times New Roman" w:cs="Times New Roman"/>
          <w:b/>
          <w:i/>
          <w:lang w:eastAsia="ru-RU" w:bidi="ar-SA"/>
        </w:rPr>
        <w:t xml:space="preserve"> .</w:t>
      </w:r>
      <w:proofErr w:type="gramEnd"/>
    </w:p>
    <w:p w:rsidR="004C7A87" w:rsidRPr="004C7A87" w:rsidRDefault="004C7A87" w:rsidP="004C7A87">
      <w:pPr>
        <w:widowControl/>
        <w:tabs>
          <w:tab w:val="left" w:pos="5805"/>
        </w:tabs>
        <w:suppressAutoHyphens w:val="0"/>
        <w:autoSpaceDE w:val="0"/>
        <w:autoSpaceDN w:val="0"/>
        <w:adjustRightInd w:val="0"/>
        <w:spacing w:after="0" w:line="240" w:lineRule="auto"/>
        <w:jc w:val="both"/>
        <w:rPr>
          <w:rFonts w:eastAsia="Times New Roman" w:cs="Times New Roman"/>
          <w:b/>
          <w:i/>
          <w:lang w:eastAsia="ru-RU" w:bidi="ar-SA"/>
        </w:rPr>
      </w:pPr>
      <w:proofErr w:type="spellStart"/>
      <w:r w:rsidRPr="004C7A87">
        <w:rPr>
          <w:rFonts w:eastAsia="Times New Roman" w:cs="Times New Roman"/>
          <w:b/>
          <w:i/>
          <w:lang w:eastAsia="ru-RU" w:bidi="ar-SA"/>
        </w:rPr>
        <w:t>м.п</w:t>
      </w:r>
      <w:proofErr w:type="spellEnd"/>
      <w:r w:rsidRPr="004C7A87">
        <w:rPr>
          <w:rFonts w:eastAsia="Times New Roman" w:cs="Times New Roman"/>
          <w:b/>
          <w:i/>
          <w:lang w:eastAsia="ru-RU" w:bidi="ar-SA"/>
        </w:rPr>
        <w:t>.</w:t>
      </w:r>
      <w:r w:rsidRPr="004C7A87">
        <w:rPr>
          <w:rFonts w:eastAsia="Times New Roman" w:cs="Times New Roman"/>
          <w:b/>
          <w:i/>
          <w:lang w:eastAsia="ru-RU" w:bidi="ar-SA"/>
        </w:rPr>
        <w:tab/>
        <w:t xml:space="preserve"> </w:t>
      </w:r>
      <w:proofErr w:type="spellStart"/>
      <w:r w:rsidRPr="004C7A87">
        <w:rPr>
          <w:rFonts w:eastAsia="Times New Roman" w:cs="Times New Roman"/>
          <w:b/>
          <w:i/>
          <w:lang w:eastAsia="ru-RU" w:bidi="ar-SA"/>
        </w:rPr>
        <w:t>м.п</w:t>
      </w:r>
      <w:proofErr w:type="spellEnd"/>
      <w:r w:rsidRPr="004C7A87">
        <w:rPr>
          <w:rFonts w:eastAsia="Times New Roman" w:cs="Times New Roman"/>
          <w:b/>
          <w:i/>
          <w:lang w:eastAsia="ru-RU" w:bidi="ar-SA"/>
        </w:rPr>
        <w:t>.</w:t>
      </w:r>
    </w:p>
    <w:p w:rsidR="004C7A87" w:rsidRPr="004C7A87" w:rsidRDefault="004C7A87" w:rsidP="004C7A87">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4C7A87" w:rsidRPr="004C7A87" w:rsidRDefault="004C7A87" w:rsidP="004C7A87">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4C7A87" w:rsidRPr="004C7A87" w:rsidRDefault="004C7A87" w:rsidP="004C7A87">
      <w:pPr>
        <w:widowControl/>
        <w:suppressAutoHyphens w:val="0"/>
        <w:autoSpaceDE w:val="0"/>
        <w:autoSpaceDN w:val="0"/>
        <w:adjustRightInd w:val="0"/>
        <w:spacing w:after="0" w:line="240" w:lineRule="auto"/>
        <w:rPr>
          <w:rFonts w:eastAsia="Times New Roman" w:cs="Times New Roman"/>
          <w:bCs/>
          <w:sz w:val="22"/>
          <w:szCs w:val="22"/>
          <w:lang w:eastAsia="ru-RU" w:bidi="ar-SA"/>
        </w:rPr>
      </w:pPr>
      <w:r w:rsidRPr="004C7A87">
        <w:rPr>
          <w:rFonts w:eastAsia="Times New Roman" w:cs="Times New Roman"/>
          <w:bCs/>
          <w:sz w:val="22"/>
          <w:szCs w:val="22"/>
          <w:lang w:eastAsia="ru-RU" w:bidi="ar-SA"/>
        </w:rPr>
        <w:br w:type="page"/>
      </w:r>
    </w:p>
    <w:p w:rsidR="004C7A87" w:rsidRPr="00A33858" w:rsidRDefault="004C7A87" w:rsidP="004C7A87">
      <w:pPr>
        <w:widowControl/>
        <w:suppressAutoHyphens w:val="0"/>
        <w:autoSpaceDE w:val="0"/>
        <w:autoSpaceDN w:val="0"/>
        <w:adjustRightInd w:val="0"/>
        <w:spacing w:after="0" w:line="240" w:lineRule="auto"/>
        <w:rPr>
          <w:rFonts w:eastAsia="Times New Roman" w:cs="Times New Roman"/>
          <w:bCs/>
          <w:lang w:eastAsia="ru-RU" w:bidi="ar-SA"/>
        </w:rPr>
      </w:pPr>
    </w:p>
    <w:p w:rsidR="004C7A87" w:rsidRPr="00A33858" w:rsidRDefault="00A33858" w:rsidP="004C7A87">
      <w:pPr>
        <w:widowControl/>
        <w:suppressAutoHyphens w:val="0"/>
        <w:autoSpaceDE w:val="0"/>
        <w:autoSpaceDN w:val="0"/>
        <w:adjustRightInd w:val="0"/>
        <w:spacing w:after="0" w:line="240" w:lineRule="auto"/>
        <w:ind w:firstLine="720"/>
        <w:jc w:val="right"/>
        <w:rPr>
          <w:rFonts w:eastAsia="Times New Roman" w:cs="Times New Roman"/>
          <w:bCs/>
          <w:lang w:eastAsia="ru-RU" w:bidi="ar-SA"/>
        </w:rPr>
      </w:pPr>
      <w:r w:rsidRPr="00A33858">
        <w:rPr>
          <w:rFonts w:eastAsia="Times New Roman" w:cs="Times New Roman"/>
          <w:bCs/>
          <w:lang w:eastAsia="ru-RU" w:bidi="ar-SA"/>
        </w:rPr>
        <w:t xml:space="preserve">    </w:t>
      </w:r>
      <w:r w:rsidR="004C7A87" w:rsidRPr="00A33858">
        <w:rPr>
          <w:rFonts w:eastAsia="Times New Roman" w:cs="Times New Roman"/>
          <w:bCs/>
          <w:lang w:eastAsia="ru-RU" w:bidi="ar-SA"/>
        </w:rPr>
        <w:t>Приложение №1</w:t>
      </w:r>
    </w:p>
    <w:p w:rsidR="004C7A87" w:rsidRPr="00A33858" w:rsidRDefault="004C7A87" w:rsidP="004C7A87">
      <w:pPr>
        <w:widowControl/>
        <w:suppressAutoHyphens w:val="0"/>
        <w:autoSpaceDE w:val="0"/>
        <w:autoSpaceDN w:val="0"/>
        <w:adjustRightInd w:val="0"/>
        <w:spacing w:after="0" w:line="240" w:lineRule="auto"/>
        <w:jc w:val="right"/>
        <w:rPr>
          <w:rFonts w:eastAsia="Times New Roman" w:cs="Times New Roman"/>
          <w:bCs/>
          <w:lang w:eastAsia="ru-RU" w:bidi="ar-SA"/>
        </w:rPr>
      </w:pPr>
      <w:r w:rsidRPr="00A33858">
        <w:rPr>
          <w:rFonts w:eastAsia="Times New Roman" w:cs="Times New Roman"/>
          <w:bCs/>
          <w:lang w:eastAsia="ru-RU" w:bidi="ar-SA"/>
        </w:rPr>
        <w:t xml:space="preserve">                                                                          к муниципальному контракту № __________</w:t>
      </w:r>
    </w:p>
    <w:p w:rsidR="004C7A87" w:rsidRPr="004C7A87" w:rsidRDefault="004C7A87" w:rsidP="004C7A87">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A33858">
        <w:rPr>
          <w:rFonts w:eastAsia="Times New Roman" w:cs="Times New Roman"/>
          <w:lang w:eastAsia="ru-RU" w:bidi="ar-SA"/>
        </w:rPr>
        <w:t xml:space="preserve">                                                                                 от «____» ___________ </w:t>
      </w:r>
      <w:smartTag w:uri="urn:schemas-microsoft-com:office:smarttags" w:element="metricconverter">
        <w:smartTagPr>
          <w:attr w:name="ProductID" w:val="2014 г"/>
        </w:smartTagPr>
        <w:r w:rsidRPr="00A33858">
          <w:rPr>
            <w:rFonts w:eastAsia="Times New Roman" w:cs="Times New Roman"/>
            <w:lang w:eastAsia="ru-RU" w:bidi="ar-SA"/>
          </w:rPr>
          <w:t>2014 г</w:t>
        </w:r>
      </w:smartTag>
      <w:r w:rsidRPr="00A33858">
        <w:rPr>
          <w:rFonts w:eastAsia="Times New Roman" w:cs="Times New Roman"/>
          <w:lang w:eastAsia="ru-RU" w:bidi="ar-SA"/>
        </w:rPr>
        <w:t>.</w:t>
      </w: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4C7A87">
        <w:rPr>
          <w:rFonts w:eastAsia="Times New Roman" w:cs="Times New Roman"/>
          <w:b/>
          <w:sz w:val="22"/>
          <w:szCs w:val="22"/>
          <w:lang w:eastAsia="ru-RU" w:bidi="ar-SA"/>
        </w:rPr>
        <w:t xml:space="preserve">                                                             </w:t>
      </w:r>
    </w:p>
    <w:p w:rsidR="004C7A87" w:rsidRPr="00A33858" w:rsidRDefault="004C7A87" w:rsidP="004C7A87">
      <w:pPr>
        <w:widowControl/>
        <w:suppressAutoHyphens w:val="0"/>
        <w:autoSpaceDE w:val="0"/>
        <w:autoSpaceDN w:val="0"/>
        <w:adjustRightInd w:val="0"/>
        <w:spacing w:after="0" w:line="240" w:lineRule="auto"/>
        <w:ind w:firstLine="720"/>
        <w:jc w:val="center"/>
        <w:rPr>
          <w:rFonts w:eastAsia="Times New Roman" w:cs="Times New Roman"/>
          <w:b/>
          <w:lang w:eastAsia="ru-RU" w:bidi="ar-SA"/>
        </w:rPr>
      </w:pPr>
      <w:r w:rsidRPr="00A33858">
        <w:rPr>
          <w:rFonts w:eastAsia="Times New Roman" w:cs="Times New Roman"/>
          <w:b/>
          <w:lang w:eastAsia="ru-RU" w:bidi="ar-SA"/>
        </w:rPr>
        <w:t>Спецификация на товар</w:t>
      </w: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182" w:type="dxa"/>
        <w:tblInd w:w="-34" w:type="dxa"/>
        <w:tblLayout w:type="fixed"/>
        <w:tblLook w:val="0000" w:firstRow="0" w:lastRow="0" w:firstColumn="0" w:lastColumn="0" w:noHBand="0" w:noVBand="0"/>
      </w:tblPr>
      <w:tblGrid>
        <w:gridCol w:w="695"/>
        <w:gridCol w:w="3121"/>
        <w:gridCol w:w="2429"/>
        <w:gridCol w:w="1639"/>
        <w:gridCol w:w="1189"/>
        <w:gridCol w:w="1109"/>
      </w:tblGrid>
      <w:tr w:rsidR="00A33858" w:rsidRPr="00A33858" w:rsidTr="00A33858">
        <w:trPr>
          <w:trHeight w:val="623"/>
        </w:trPr>
        <w:tc>
          <w:tcPr>
            <w:tcW w:w="695" w:type="dxa"/>
            <w:tcBorders>
              <w:top w:val="single" w:sz="4" w:space="0" w:color="auto"/>
              <w:left w:val="single" w:sz="4" w:space="0" w:color="auto"/>
              <w:bottom w:val="single" w:sz="4" w:space="0" w:color="auto"/>
              <w:right w:val="single" w:sz="4" w:space="0" w:color="auto"/>
            </w:tcBorders>
            <w:vAlign w:val="center"/>
          </w:tcPr>
          <w:p w:rsidR="00A33858" w:rsidRPr="00A33858" w:rsidRDefault="00A33858" w:rsidP="004C7A87">
            <w:pPr>
              <w:widowControl/>
              <w:suppressAutoHyphens w:val="0"/>
              <w:spacing w:after="0" w:line="240" w:lineRule="auto"/>
              <w:jc w:val="center"/>
              <w:rPr>
                <w:rFonts w:eastAsia="Times New Roman" w:cs="Times New Roman"/>
                <w:bCs/>
                <w:sz w:val="20"/>
                <w:szCs w:val="20"/>
                <w:lang w:eastAsia="ru-RU" w:bidi="ar-SA"/>
              </w:rPr>
            </w:pPr>
            <w:r w:rsidRPr="00A33858">
              <w:rPr>
                <w:rFonts w:eastAsia="Times New Roman" w:cs="Times New Roman"/>
                <w:bCs/>
                <w:sz w:val="20"/>
                <w:szCs w:val="20"/>
                <w:lang w:eastAsia="ru-RU" w:bidi="ar-SA"/>
              </w:rPr>
              <w:t xml:space="preserve">№ </w:t>
            </w:r>
            <w:proofErr w:type="gramStart"/>
            <w:r w:rsidRPr="00A33858">
              <w:rPr>
                <w:rFonts w:eastAsia="Times New Roman" w:cs="Times New Roman"/>
                <w:bCs/>
                <w:sz w:val="20"/>
                <w:szCs w:val="20"/>
                <w:lang w:eastAsia="ru-RU" w:bidi="ar-SA"/>
              </w:rPr>
              <w:t>п</w:t>
            </w:r>
            <w:proofErr w:type="gramEnd"/>
            <w:r w:rsidRPr="00A33858">
              <w:rPr>
                <w:rFonts w:eastAsia="Times New Roman" w:cs="Times New Roman"/>
                <w:bCs/>
                <w:sz w:val="20"/>
                <w:szCs w:val="20"/>
                <w:lang w:eastAsia="ru-RU" w:bidi="ar-SA"/>
              </w:rPr>
              <w:t>/п</w:t>
            </w:r>
          </w:p>
        </w:tc>
        <w:tc>
          <w:tcPr>
            <w:tcW w:w="3121" w:type="dxa"/>
            <w:tcBorders>
              <w:top w:val="single" w:sz="4" w:space="0" w:color="auto"/>
              <w:left w:val="nil"/>
              <w:bottom w:val="single" w:sz="4" w:space="0" w:color="auto"/>
              <w:right w:val="single" w:sz="4" w:space="0" w:color="auto"/>
            </w:tcBorders>
            <w:vAlign w:val="center"/>
          </w:tcPr>
          <w:p w:rsidR="00A33858" w:rsidRPr="004C7A87" w:rsidRDefault="00A33858" w:rsidP="004C7A87">
            <w:pPr>
              <w:widowControl/>
              <w:suppressAutoHyphens w:val="0"/>
              <w:spacing w:after="0" w:line="240" w:lineRule="auto"/>
              <w:jc w:val="center"/>
              <w:rPr>
                <w:rFonts w:eastAsia="Times New Roman" w:cs="Times New Roman"/>
                <w:b/>
                <w:bCs/>
                <w:sz w:val="20"/>
                <w:szCs w:val="20"/>
                <w:lang w:eastAsia="ru-RU" w:bidi="ar-SA"/>
              </w:rPr>
            </w:pPr>
            <w:proofErr w:type="gramStart"/>
            <w:r w:rsidRPr="004C7A87">
              <w:rPr>
                <w:rFonts w:eastAsia="Times New Roman" w:cs="Times New Roman"/>
                <w:sz w:val="20"/>
                <w:szCs w:val="20"/>
                <w:lang w:eastAsia="en-US" w:bidi="ar-SA"/>
              </w:rPr>
              <w:t>Наименование товара</w:t>
            </w:r>
            <w:r w:rsidRPr="004C7A87">
              <w:rPr>
                <w:rFonts w:ascii="Calibri" w:eastAsia="Times New Roman" w:hAnsi="Calibri" w:cs="Times New Roman"/>
                <w:sz w:val="20"/>
                <w:szCs w:val="20"/>
                <w:lang w:eastAsia="en-US" w:bidi="ar-SA"/>
              </w:rPr>
              <w:t xml:space="preserve">, </w:t>
            </w:r>
            <w:r w:rsidRPr="004C7A87">
              <w:rPr>
                <w:rFonts w:eastAsia="Times New Roman" w:cs="Times New Roman"/>
                <w:sz w:val="20"/>
                <w:szCs w:val="20"/>
                <w:lang w:eastAsia="en-US" w:bidi="ar-SA"/>
              </w:rPr>
              <w:t xml:space="preserve">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2429" w:type="dxa"/>
            <w:tcBorders>
              <w:top w:val="single" w:sz="4" w:space="0" w:color="auto"/>
              <w:left w:val="nil"/>
              <w:bottom w:val="single" w:sz="4" w:space="0" w:color="auto"/>
              <w:right w:val="single" w:sz="4" w:space="0" w:color="auto"/>
            </w:tcBorders>
            <w:vAlign w:val="center"/>
          </w:tcPr>
          <w:p w:rsidR="00A33858" w:rsidRPr="004C7A87" w:rsidRDefault="00A33858" w:rsidP="004C7A87">
            <w:pPr>
              <w:widowControl/>
              <w:suppressAutoHyphens w:val="0"/>
              <w:spacing w:after="0" w:line="240" w:lineRule="auto"/>
              <w:jc w:val="center"/>
              <w:rPr>
                <w:rFonts w:eastAsia="Times New Roman" w:cs="Times New Roman"/>
                <w:b/>
                <w:bCs/>
                <w:sz w:val="20"/>
                <w:szCs w:val="20"/>
                <w:lang w:eastAsia="ru-RU" w:bidi="ar-SA"/>
              </w:rPr>
            </w:pPr>
            <w:r w:rsidRPr="004C7A87">
              <w:rPr>
                <w:rFonts w:eastAsia="Times New Roman" w:cs="Times New Roman"/>
                <w:sz w:val="20"/>
                <w:szCs w:val="20"/>
                <w:lang w:eastAsia="en-US" w:bidi="ar-SA"/>
              </w:rPr>
              <w:t>Наименование места происхождения товара или наименование производителя товара, предлагаемого для использования товара</w:t>
            </w:r>
          </w:p>
        </w:tc>
        <w:tc>
          <w:tcPr>
            <w:tcW w:w="1639" w:type="dxa"/>
            <w:tcBorders>
              <w:top w:val="single" w:sz="4" w:space="0" w:color="auto"/>
              <w:left w:val="nil"/>
              <w:bottom w:val="single" w:sz="4" w:space="0" w:color="auto"/>
              <w:right w:val="single" w:sz="4" w:space="0" w:color="auto"/>
            </w:tcBorders>
            <w:vAlign w:val="center"/>
          </w:tcPr>
          <w:p w:rsidR="00A33858" w:rsidRDefault="00A33858" w:rsidP="004C7A87">
            <w:pPr>
              <w:widowControl/>
              <w:suppressAutoHyphens w:val="0"/>
              <w:spacing w:after="0" w:line="240" w:lineRule="auto"/>
              <w:jc w:val="center"/>
              <w:rPr>
                <w:rFonts w:eastAsia="Times New Roman" w:cs="Times New Roman"/>
                <w:sz w:val="20"/>
                <w:szCs w:val="20"/>
                <w:lang w:eastAsia="en-US" w:bidi="ar-SA"/>
              </w:rPr>
            </w:pPr>
            <w:r w:rsidRPr="004C7A87">
              <w:rPr>
                <w:rFonts w:eastAsia="Times New Roman" w:cs="Times New Roman"/>
                <w:sz w:val="20"/>
                <w:szCs w:val="20"/>
                <w:lang w:eastAsia="en-US" w:bidi="ar-SA"/>
              </w:rPr>
              <w:t>Конкретные показатели</w:t>
            </w:r>
          </w:p>
          <w:p w:rsidR="00A33858" w:rsidRPr="004C7A87" w:rsidRDefault="00A33858" w:rsidP="004C7A87">
            <w:pPr>
              <w:widowControl/>
              <w:suppressAutoHyphens w:val="0"/>
              <w:spacing w:after="0" w:line="240" w:lineRule="auto"/>
              <w:jc w:val="center"/>
              <w:rPr>
                <w:rFonts w:eastAsia="Times New Roman" w:cs="Times New Roman"/>
                <w:b/>
                <w:bCs/>
                <w:sz w:val="20"/>
                <w:szCs w:val="20"/>
                <w:lang w:eastAsia="ru-RU" w:bidi="ar-SA"/>
              </w:rPr>
            </w:pPr>
            <w:r>
              <w:rPr>
                <w:rFonts w:eastAsia="Times New Roman" w:cs="Times New Roman"/>
                <w:sz w:val="20"/>
                <w:szCs w:val="20"/>
                <w:lang w:eastAsia="en-US" w:bidi="ar-SA"/>
              </w:rPr>
              <w:t>товара</w:t>
            </w:r>
          </w:p>
        </w:tc>
        <w:tc>
          <w:tcPr>
            <w:tcW w:w="1189" w:type="dxa"/>
            <w:tcBorders>
              <w:top w:val="single" w:sz="4" w:space="0" w:color="auto"/>
              <w:left w:val="nil"/>
              <w:bottom w:val="single" w:sz="4" w:space="0" w:color="auto"/>
              <w:right w:val="single" w:sz="4" w:space="0" w:color="auto"/>
            </w:tcBorders>
            <w:vAlign w:val="center"/>
          </w:tcPr>
          <w:p w:rsidR="00A33858" w:rsidRPr="00A33858" w:rsidRDefault="00A33858" w:rsidP="00674050">
            <w:pPr>
              <w:widowControl/>
              <w:suppressAutoHyphens w:val="0"/>
              <w:spacing w:after="0" w:line="240" w:lineRule="auto"/>
              <w:jc w:val="center"/>
              <w:rPr>
                <w:rFonts w:eastAsia="Times New Roman" w:cs="Times New Roman"/>
                <w:bCs/>
                <w:sz w:val="20"/>
                <w:szCs w:val="20"/>
                <w:lang w:eastAsia="ru-RU" w:bidi="ar-SA"/>
              </w:rPr>
            </w:pPr>
            <w:r w:rsidRPr="00A33858">
              <w:rPr>
                <w:rFonts w:eastAsia="Times New Roman" w:cs="Times New Roman"/>
                <w:bCs/>
                <w:sz w:val="20"/>
                <w:szCs w:val="20"/>
                <w:lang w:eastAsia="ru-RU" w:bidi="ar-SA"/>
              </w:rPr>
              <w:t>Кол-во, шт.</w:t>
            </w:r>
          </w:p>
        </w:tc>
        <w:tc>
          <w:tcPr>
            <w:tcW w:w="1109" w:type="dxa"/>
            <w:tcBorders>
              <w:top w:val="single" w:sz="4" w:space="0" w:color="auto"/>
              <w:left w:val="nil"/>
              <w:bottom w:val="single" w:sz="4" w:space="0" w:color="auto"/>
              <w:right w:val="single" w:sz="4" w:space="0" w:color="auto"/>
            </w:tcBorders>
            <w:vAlign w:val="center"/>
          </w:tcPr>
          <w:p w:rsidR="00A33858" w:rsidRPr="00A33858" w:rsidRDefault="00A33858" w:rsidP="00674050">
            <w:pPr>
              <w:widowControl/>
              <w:suppressAutoHyphens w:val="0"/>
              <w:spacing w:after="0" w:line="240" w:lineRule="auto"/>
              <w:jc w:val="center"/>
              <w:rPr>
                <w:rFonts w:eastAsia="Times New Roman" w:cs="Times New Roman"/>
                <w:bCs/>
                <w:sz w:val="20"/>
                <w:szCs w:val="20"/>
                <w:lang w:eastAsia="ru-RU" w:bidi="ar-SA"/>
              </w:rPr>
            </w:pPr>
            <w:r w:rsidRPr="00A33858">
              <w:rPr>
                <w:rFonts w:eastAsia="Times New Roman" w:cs="Times New Roman"/>
                <w:bCs/>
                <w:sz w:val="20"/>
                <w:szCs w:val="20"/>
                <w:lang w:eastAsia="ru-RU" w:bidi="ar-SA"/>
              </w:rPr>
              <w:t>Общая сумма, руб.</w:t>
            </w:r>
          </w:p>
        </w:tc>
      </w:tr>
      <w:tr w:rsidR="00A33858" w:rsidRPr="004C7A87" w:rsidTr="00A33858">
        <w:trPr>
          <w:trHeight w:val="1310"/>
        </w:trPr>
        <w:tc>
          <w:tcPr>
            <w:tcW w:w="695" w:type="dxa"/>
            <w:tcBorders>
              <w:top w:val="nil"/>
              <w:left w:val="single" w:sz="4" w:space="0" w:color="auto"/>
              <w:bottom w:val="nil"/>
              <w:right w:val="single" w:sz="4" w:space="0" w:color="auto"/>
            </w:tcBorders>
            <w:vAlign w:val="center"/>
          </w:tcPr>
          <w:p w:rsidR="00A33858" w:rsidRPr="004C7A87" w:rsidRDefault="00A33858" w:rsidP="004C7A87">
            <w:pPr>
              <w:widowControl/>
              <w:suppressAutoHyphens w:val="0"/>
              <w:spacing w:after="0" w:line="240" w:lineRule="auto"/>
              <w:jc w:val="center"/>
              <w:rPr>
                <w:rFonts w:eastAsia="Times New Roman" w:cs="Times New Roman"/>
                <w:lang w:eastAsia="ru-RU" w:bidi="ar-SA"/>
              </w:rPr>
            </w:pPr>
          </w:p>
        </w:tc>
        <w:tc>
          <w:tcPr>
            <w:tcW w:w="3121" w:type="dxa"/>
            <w:tcBorders>
              <w:top w:val="nil"/>
              <w:left w:val="nil"/>
              <w:bottom w:val="nil"/>
              <w:right w:val="single" w:sz="4" w:space="0" w:color="auto"/>
            </w:tcBorders>
            <w:vAlign w:val="center"/>
          </w:tcPr>
          <w:p w:rsidR="00A33858" w:rsidRPr="004C7A87" w:rsidRDefault="00A33858" w:rsidP="004C7A87">
            <w:pPr>
              <w:widowControl/>
              <w:suppressAutoHyphens w:val="0"/>
              <w:spacing w:after="0" w:line="240" w:lineRule="auto"/>
              <w:rPr>
                <w:rFonts w:eastAsia="Times New Roman" w:cs="Times New Roman"/>
                <w:color w:val="000000"/>
                <w:lang w:val="en-US" w:eastAsia="ru-RU" w:bidi="ar-SA"/>
              </w:rPr>
            </w:pPr>
          </w:p>
        </w:tc>
        <w:tc>
          <w:tcPr>
            <w:tcW w:w="2429" w:type="dxa"/>
            <w:tcBorders>
              <w:top w:val="nil"/>
              <w:left w:val="nil"/>
              <w:bottom w:val="nil"/>
              <w:right w:val="single" w:sz="4" w:space="0" w:color="auto"/>
            </w:tcBorders>
            <w:vAlign w:val="center"/>
          </w:tcPr>
          <w:p w:rsidR="00A33858" w:rsidRPr="004C7A87" w:rsidRDefault="00A33858" w:rsidP="004C7A87">
            <w:pPr>
              <w:widowControl/>
              <w:suppressAutoHyphens w:val="0"/>
              <w:spacing w:after="0" w:line="240" w:lineRule="auto"/>
              <w:rPr>
                <w:rFonts w:eastAsia="Times New Roman" w:cs="Times New Roman"/>
                <w:color w:val="000000"/>
                <w:sz w:val="20"/>
                <w:szCs w:val="20"/>
                <w:lang w:eastAsia="ru-RU" w:bidi="ar-SA"/>
              </w:rPr>
            </w:pPr>
          </w:p>
        </w:tc>
        <w:tc>
          <w:tcPr>
            <w:tcW w:w="1639" w:type="dxa"/>
            <w:tcBorders>
              <w:top w:val="nil"/>
              <w:left w:val="nil"/>
              <w:bottom w:val="nil"/>
              <w:right w:val="single" w:sz="4" w:space="0" w:color="auto"/>
            </w:tcBorders>
            <w:vAlign w:val="center"/>
          </w:tcPr>
          <w:p w:rsidR="00A33858" w:rsidRPr="004C7A87" w:rsidRDefault="00A33858" w:rsidP="004C7A87">
            <w:pPr>
              <w:widowControl/>
              <w:suppressAutoHyphens w:val="0"/>
              <w:spacing w:after="0" w:line="240" w:lineRule="auto"/>
              <w:rPr>
                <w:rFonts w:eastAsia="Times New Roman" w:cs="Times New Roman"/>
                <w:color w:val="000000"/>
                <w:sz w:val="20"/>
                <w:szCs w:val="20"/>
                <w:lang w:eastAsia="ru-RU" w:bidi="ar-SA"/>
              </w:rPr>
            </w:pPr>
          </w:p>
        </w:tc>
        <w:tc>
          <w:tcPr>
            <w:tcW w:w="1189" w:type="dxa"/>
            <w:tcBorders>
              <w:top w:val="nil"/>
              <w:left w:val="nil"/>
              <w:bottom w:val="nil"/>
              <w:right w:val="single" w:sz="4" w:space="0" w:color="auto"/>
            </w:tcBorders>
            <w:vAlign w:val="center"/>
          </w:tcPr>
          <w:p w:rsidR="00A33858" w:rsidRPr="00FC176D"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nil"/>
              <w:left w:val="nil"/>
              <w:bottom w:val="nil"/>
              <w:right w:val="single" w:sz="4" w:space="0" w:color="auto"/>
            </w:tcBorders>
            <w:vAlign w:val="center"/>
          </w:tcPr>
          <w:p w:rsidR="00A33858" w:rsidRPr="00FC176D"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A33858">
        <w:trPr>
          <w:trHeight w:val="750"/>
        </w:trPr>
        <w:tc>
          <w:tcPr>
            <w:tcW w:w="695" w:type="dxa"/>
            <w:tcBorders>
              <w:top w:val="nil"/>
              <w:left w:val="single" w:sz="4" w:space="0" w:color="auto"/>
              <w:bottom w:val="single" w:sz="4" w:space="0" w:color="auto"/>
              <w:right w:val="single" w:sz="4" w:space="0" w:color="auto"/>
            </w:tcBorders>
            <w:vAlign w:val="center"/>
          </w:tcPr>
          <w:p w:rsidR="00A33858" w:rsidRPr="004C7A87" w:rsidRDefault="00A33858" w:rsidP="004C7A87">
            <w:pPr>
              <w:widowControl/>
              <w:suppressAutoHyphens w:val="0"/>
              <w:spacing w:after="0" w:line="240" w:lineRule="auto"/>
              <w:jc w:val="center"/>
              <w:rPr>
                <w:rFonts w:eastAsia="Times New Roman" w:cs="Times New Roman"/>
                <w:lang w:eastAsia="ru-RU" w:bidi="ar-SA"/>
              </w:rPr>
            </w:pPr>
          </w:p>
        </w:tc>
        <w:tc>
          <w:tcPr>
            <w:tcW w:w="3121" w:type="dxa"/>
            <w:tcBorders>
              <w:top w:val="nil"/>
              <w:left w:val="nil"/>
              <w:bottom w:val="single" w:sz="4" w:space="0" w:color="auto"/>
              <w:right w:val="single" w:sz="4" w:space="0" w:color="auto"/>
            </w:tcBorders>
            <w:vAlign w:val="center"/>
          </w:tcPr>
          <w:p w:rsidR="00A33858" w:rsidRPr="004C7A87" w:rsidRDefault="00A33858" w:rsidP="004C7A87">
            <w:pPr>
              <w:widowControl/>
              <w:suppressAutoHyphens w:val="0"/>
              <w:spacing w:after="0" w:line="240" w:lineRule="auto"/>
              <w:rPr>
                <w:rFonts w:eastAsia="Times New Roman" w:cs="Times New Roman"/>
                <w:color w:val="000000"/>
                <w:lang w:val="en-US" w:eastAsia="ru-RU" w:bidi="ar-SA"/>
              </w:rPr>
            </w:pPr>
          </w:p>
        </w:tc>
        <w:tc>
          <w:tcPr>
            <w:tcW w:w="2429" w:type="dxa"/>
            <w:tcBorders>
              <w:top w:val="nil"/>
              <w:left w:val="nil"/>
              <w:bottom w:val="single" w:sz="4" w:space="0" w:color="auto"/>
              <w:right w:val="single" w:sz="4" w:space="0" w:color="auto"/>
            </w:tcBorders>
            <w:vAlign w:val="center"/>
          </w:tcPr>
          <w:p w:rsidR="00A33858" w:rsidRPr="004C7A87" w:rsidRDefault="00A33858" w:rsidP="004C7A87">
            <w:pPr>
              <w:widowControl/>
              <w:suppressAutoHyphens w:val="0"/>
              <w:spacing w:after="0" w:line="240" w:lineRule="auto"/>
              <w:rPr>
                <w:rFonts w:eastAsia="Times New Roman" w:cs="Times New Roman"/>
                <w:color w:val="000000"/>
                <w:sz w:val="20"/>
                <w:szCs w:val="20"/>
                <w:lang w:eastAsia="ru-RU" w:bidi="ar-SA"/>
              </w:rPr>
            </w:pPr>
          </w:p>
        </w:tc>
        <w:tc>
          <w:tcPr>
            <w:tcW w:w="1639" w:type="dxa"/>
            <w:tcBorders>
              <w:top w:val="nil"/>
              <w:left w:val="nil"/>
              <w:bottom w:val="single" w:sz="4" w:space="0" w:color="auto"/>
              <w:right w:val="single" w:sz="4" w:space="0" w:color="auto"/>
            </w:tcBorders>
            <w:vAlign w:val="center"/>
          </w:tcPr>
          <w:p w:rsidR="00A33858" w:rsidRPr="004C7A87" w:rsidRDefault="00A33858" w:rsidP="004C7A87">
            <w:pPr>
              <w:widowControl/>
              <w:suppressAutoHyphens w:val="0"/>
              <w:spacing w:after="0" w:line="240" w:lineRule="auto"/>
              <w:rPr>
                <w:rFonts w:eastAsia="Times New Roman" w:cs="Times New Roman"/>
                <w:color w:val="000000"/>
                <w:sz w:val="20"/>
                <w:szCs w:val="20"/>
                <w:lang w:eastAsia="ru-RU" w:bidi="ar-SA"/>
              </w:rPr>
            </w:pPr>
          </w:p>
        </w:tc>
        <w:tc>
          <w:tcPr>
            <w:tcW w:w="1189" w:type="dxa"/>
            <w:tcBorders>
              <w:top w:val="nil"/>
              <w:left w:val="nil"/>
              <w:bottom w:val="single" w:sz="4" w:space="0" w:color="auto"/>
              <w:right w:val="single" w:sz="4" w:space="0" w:color="auto"/>
            </w:tcBorders>
            <w:vAlign w:val="center"/>
          </w:tcPr>
          <w:p w:rsidR="00A33858" w:rsidRPr="00FC176D"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nil"/>
              <w:left w:val="nil"/>
              <w:bottom w:val="single" w:sz="4" w:space="0" w:color="auto"/>
              <w:right w:val="single" w:sz="4" w:space="0" w:color="auto"/>
            </w:tcBorders>
            <w:vAlign w:val="center"/>
          </w:tcPr>
          <w:p w:rsidR="00A33858" w:rsidRPr="00FC176D"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674050">
        <w:trPr>
          <w:trHeight w:val="545"/>
        </w:trPr>
        <w:tc>
          <w:tcPr>
            <w:tcW w:w="10182" w:type="dxa"/>
            <w:gridSpan w:val="6"/>
            <w:tcBorders>
              <w:top w:val="single" w:sz="4" w:space="0" w:color="auto"/>
              <w:left w:val="single" w:sz="4" w:space="0" w:color="auto"/>
              <w:bottom w:val="single" w:sz="4" w:space="0" w:color="auto"/>
              <w:right w:val="single" w:sz="4" w:space="0" w:color="auto"/>
            </w:tcBorders>
            <w:vAlign w:val="center"/>
          </w:tcPr>
          <w:p w:rsidR="00A33858" w:rsidRPr="00A33858" w:rsidRDefault="00A33858" w:rsidP="00A33858">
            <w:pPr>
              <w:widowControl/>
              <w:suppressAutoHyphens w:val="0"/>
              <w:spacing w:after="0" w:line="240" w:lineRule="auto"/>
              <w:rPr>
                <w:rFonts w:eastAsia="Times New Roman" w:cs="Times New Roman"/>
                <w:color w:val="000000"/>
                <w:sz w:val="20"/>
                <w:szCs w:val="20"/>
                <w:lang w:eastAsia="ru-RU" w:bidi="ar-SA"/>
              </w:rPr>
            </w:pPr>
            <w:r w:rsidRPr="00A33858">
              <w:rPr>
                <w:rFonts w:eastAsia="Times New Roman" w:cs="Times New Roman"/>
                <w:color w:val="000000"/>
                <w:sz w:val="20"/>
                <w:szCs w:val="20"/>
                <w:lang w:eastAsia="ru-RU" w:bidi="ar-SA"/>
              </w:rPr>
              <w:t>Итого:</w:t>
            </w:r>
          </w:p>
        </w:tc>
      </w:tr>
    </w:tbl>
    <w:p w:rsidR="004C7A87" w:rsidRPr="004C7A87" w:rsidRDefault="004C7A87" w:rsidP="004C7A87">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4C7A87" w:rsidRPr="004C7A87" w:rsidRDefault="004C7A87" w:rsidP="004C7A87">
      <w:pPr>
        <w:suppressAutoHyphens w:val="0"/>
        <w:autoSpaceDE w:val="0"/>
        <w:autoSpaceDN w:val="0"/>
        <w:adjustRightInd w:val="0"/>
        <w:spacing w:after="0" w:line="240" w:lineRule="auto"/>
        <w:rPr>
          <w:rFonts w:eastAsia="Times New Roman" w:cs="Times New Roman"/>
          <w:sz w:val="20"/>
          <w:szCs w:val="20"/>
          <w:lang w:eastAsia="ru-RU" w:bidi="ar-SA"/>
        </w:rPr>
      </w:pPr>
    </w:p>
    <w:p w:rsidR="00A33858" w:rsidRPr="004C7A87"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Pr="004C7A87" w:rsidRDefault="00A33858" w:rsidP="00A33858">
      <w:pPr>
        <w:widowControl/>
        <w:suppressAutoHyphens w:val="0"/>
        <w:autoSpaceDE w:val="0"/>
        <w:autoSpaceDN w:val="0"/>
        <w:adjustRightInd w:val="0"/>
        <w:spacing w:after="0" w:line="240" w:lineRule="auto"/>
        <w:jc w:val="both"/>
        <w:outlineLvl w:val="0"/>
        <w:rPr>
          <w:rFonts w:eastAsia="Times New Roman" w:cs="Times New Roman"/>
          <w:b/>
          <w:i/>
          <w:lang w:eastAsia="ru-RU" w:bidi="ar-SA"/>
        </w:rPr>
      </w:pPr>
      <w:r>
        <w:rPr>
          <w:rFonts w:eastAsia="Times New Roman" w:cs="Times New Roman"/>
          <w:b/>
          <w:i/>
          <w:lang w:eastAsia="ru-RU" w:bidi="ar-SA"/>
        </w:rPr>
        <w:t xml:space="preserve">      </w:t>
      </w:r>
      <w:r w:rsidRPr="004C7A87">
        <w:rPr>
          <w:rFonts w:eastAsia="Times New Roman" w:cs="Times New Roman"/>
          <w:b/>
          <w:i/>
          <w:lang w:eastAsia="ru-RU" w:bidi="ar-SA"/>
        </w:rPr>
        <w:t xml:space="preserve">Покупатель:                                                          </w:t>
      </w:r>
      <w:r w:rsidRPr="004C7A87">
        <w:rPr>
          <w:rFonts w:eastAsia="Times New Roman" w:cs="Times New Roman"/>
          <w:b/>
          <w:i/>
          <w:lang w:eastAsia="ru-RU" w:bidi="ar-SA"/>
        </w:rPr>
        <w:tab/>
        <w:t xml:space="preserve"> </w:t>
      </w:r>
      <w:r>
        <w:rPr>
          <w:rFonts w:eastAsia="Times New Roman" w:cs="Times New Roman"/>
          <w:b/>
          <w:i/>
          <w:lang w:eastAsia="ru-RU" w:bidi="ar-SA"/>
        </w:rPr>
        <w:t xml:space="preserve">         </w:t>
      </w:r>
      <w:r w:rsidRPr="004C7A87">
        <w:rPr>
          <w:rFonts w:eastAsia="Times New Roman" w:cs="Times New Roman"/>
          <w:b/>
          <w:i/>
          <w:lang w:eastAsia="ru-RU" w:bidi="ar-SA"/>
        </w:rPr>
        <w:t xml:space="preserve"> Поставщик:            </w:t>
      </w:r>
    </w:p>
    <w:p w:rsidR="00A33858" w:rsidRPr="004C7A87" w:rsidRDefault="00A33858" w:rsidP="00A33858">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 xml:space="preserve">     </w:t>
      </w:r>
      <w:r w:rsidRPr="004C7A87">
        <w:rPr>
          <w:rFonts w:eastAsia="Times New Roman" w:cs="Times New Roman"/>
          <w:b/>
          <w:i/>
          <w:lang w:eastAsia="ru-RU" w:bidi="ar-SA"/>
        </w:rPr>
        <w:t>Директор</w:t>
      </w:r>
    </w:p>
    <w:p w:rsidR="00A33858" w:rsidRPr="004C7A87" w:rsidRDefault="00A33858" w:rsidP="00A33858">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 xml:space="preserve">      </w:t>
      </w:r>
      <w:r w:rsidRPr="004C7A87">
        <w:rPr>
          <w:rFonts w:eastAsia="Times New Roman" w:cs="Times New Roman"/>
          <w:b/>
          <w:i/>
          <w:lang w:eastAsia="ru-RU" w:bidi="ar-SA"/>
        </w:rPr>
        <w:t>МКУ</w:t>
      </w:r>
      <w:proofErr w:type="gramStart"/>
      <w:r w:rsidRPr="004C7A87">
        <w:rPr>
          <w:rFonts w:eastAsia="Times New Roman" w:cs="Times New Roman"/>
          <w:b/>
          <w:i/>
          <w:lang w:eastAsia="ru-RU" w:bidi="ar-SA"/>
        </w:rPr>
        <w:t>«П</w:t>
      </w:r>
      <w:proofErr w:type="gramEnd"/>
      <w:r w:rsidRPr="004C7A87">
        <w:rPr>
          <w:rFonts w:eastAsia="Times New Roman" w:cs="Times New Roman"/>
          <w:b/>
          <w:i/>
          <w:lang w:eastAsia="ru-RU" w:bidi="ar-SA"/>
        </w:rPr>
        <w:t>ДС и ТК»</w:t>
      </w:r>
      <w:r w:rsidRPr="004C7A87">
        <w:rPr>
          <w:rFonts w:eastAsia="Times New Roman" w:cs="Times New Roman"/>
          <w:b/>
          <w:i/>
          <w:lang w:eastAsia="ru-RU" w:bidi="ar-SA"/>
        </w:rPr>
        <w:tab/>
      </w:r>
      <w:r w:rsidRPr="004C7A87">
        <w:rPr>
          <w:rFonts w:eastAsia="Times New Roman" w:cs="Times New Roman"/>
          <w:b/>
          <w:i/>
          <w:lang w:eastAsia="ru-RU" w:bidi="ar-SA"/>
        </w:rPr>
        <w:tab/>
      </w:r>
      <w:r w:rsidRPr="004C7A87">
        <w:rPr>
          <w:rFonts w:eastAsia="Times New Roman" w:cs="Times New Roman"/>
          <w:b/>
          <w:i/>
          <w:lang w:eastAsia="ru-RU" w:bidi="ar-SA"/>
        </w:rPr>
        <w:tab/>
      </w:r>
      <w:r w:rsidRPr="004C7A87">
        <w:rPr>
          <w:rFonts w:eastAsia="Times New Roman" w:cs="Times New Roman"/>
          <w:b/>
          <w:i/>
          <w:lang w:eastAsia="ru-RU" w:bidi="ar-SA"/>
        </w:rPr>
        <w:tab/>
      </w:r>
      <w:r w:rsidRPr="004C7A87">
        <w:rPr>
          <w:rFonts w:eastAsia="Times New Roman" w:cs="Times New Roman"/>
          <w:b/>
          <w:i/>
          <w:lang w:eastAsia="ru-RU" w:bidi="ar-SA"/>
        </w:rPr>
        <w:tab/>
      </w:r>
      <w:r w:rsidRPr="004C7A87">
        <w:rPr>
          <w:rFonts w:eastAsia="Times New Roman" w:cs="Times New Roman"/>
          <w:b/>
          <w:i/>
          <w:lang w:eastAsia="ru-RU" w:bidi="ar-SA"/>
        </w:rPr>
        <w:tab/>
      </w:r>
    </w:p>
    <w:p w:rsidR="00A33858" w:rsidRPr="004C7A87" w:rsidRDefault="00A33858" w:rsidP="00A33858">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p>
    <w:p w:rsidR="00A33858" w:rsidRPr="004C7A87" w:rsidRDefault="00A33858" w:rsidP="00A33858">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 xml:space="preserve">      </w:t>
      </w:r>
      <w:r w:rsidRPr="004C7A87">
        <w:rPr>
          <w:rFonts w:eastAsia="Times New Roman" w:cs="Times New Roman"/>
          <w:b/>
          <w:i/>
          <w:lang w:eastAsia="ru-RU" w:bidi="ar-SA"/>
        </w:rPr>
        <w:t xml:space="preserve">___________________ А. Р. </w:t>
      </w:r>
      <w:proofErr w:type="spellStart"/>
      <w:r w:rsidRPr="004C7A87">
        <w:rPr>
          <w:rFonts w:eastAsia="Times New Roman" w:cs="Times New Roman"/>
          <w:b/>
          <w:i/>
          <w:lang w:eastAsia="ru-RU" w:bidi="ar-SA"/>
        </w:rPr>
        <w:t>Томс</w:t>
      </w:r>
      <w:proofErr w:type="spellEnd"/>
      <w:r w:rsidRPr="004C7A87">
        <w:rPr>
          <w:rFonts w:eastAsia="Times New Roman" w:cs="Times New Roman"/>
          <w:b/>
          <w:i/>
          <w:lang w:eastAsia="ru-RU" w:bidi="ar-SA"/>
        </w:rPr>
        <w:tab/>
        <w:t xml:space="preserve"> </w:t>
      </w:r>
      <w:r>
        <w:rPr>
          <w:rFonts w:eastAsia="Times New Roman" w:cs="Times New Roman"/>
          <w:b/>
          <w:i/>
          <w:lang w:eastAsia="ru-RU" w:bidi="ar-SA"/>
        </w:rPr>
        <w:t xml:space="preserve">          </w:t>
      </w:r>
      <w:r w:rsidRPr="004C7A87">
        <w:rPr>
          <w:rFonts w:eastAsia="Times New Roman" w:cs="Times New Roman"/>
          <w:b/>
          <w:i/>
          <w:lang w:eastAsia="ru-RU" w:bidi="ar-SA"/>
        </w:rPr>
        <w:t>______________________</w:t>
      </w:r>
      <w:proofErr w:type="gramStart"/>
      <w:r w:rsidRPr="004C7A87">
        <w:rPr>
          <w:rFonts w:eastAsia="Times New Roman" w:cs="Times New Roman"/>
          <w:b/>
          <w:i/>
          <w:lang w:eastAsia="ru-RU" w:bidi="ar-SA"/>
        </w:rPr>
        <w:t xml:space="preserve"> .</w:t>
      </w:r>
      <w:proofErr w:type="gramEnd"/>
    </w:p>
    <w:p w:rsidR="00A33858" w:rsidRPr="004C7A87" w:rsidRDefault="00A33858" w:rsidP="00A33858">
      <w:pPr>
        <w:widowControl/>
        <w:tabs>
          <w:tab w:val="left" w:pos="5805"/>
        </w:tabs>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 xml:space="preserve">               </w:t>
      </w:r>
      <w:proofErr w:type="spellStart"/>
      <w:r w:rsidRPr="004C7A87">
        <w:rPr>
          <w:rFonts w:eastAsia="Times New Roman" w:cs="Times New Roman"/>
          <w:b/>
          <w:i/>
          <w:lang w:eastAsia="ru-RU" w:bidi="ar-SA"/>
        </w:rPr>
        <w:t>м.п</w:t>
      </w:r>
      <w:proofErr w:type="spellEnd"/>
      <w:r w:rsidRPr="004C7A87">
        <w:rPr>
          <w:rFonts w:eastAsia="Times New Roman" w:cs="Times New Roman"/>
          <w:b/>
          <w:i/>
          <w:lang w:eastAsia="ru-RU" w:bidi="ar-SA"/>
        </w:rPr>
        <w:t>.</w:t>
      </w:r>
      <w:r w:rsidRPr="004C7A87">
        <w:rPr>
          <w:rFonts w:eastAsia="Times New Roman" w:cs="Times New Roman"/>
          <w:b/>
          <w:i/>
          <w:lang w:eastAsia="ru-RU" w:bidi="ar-SA"/>
        </w:rPr>
        <w:tab/>
        <w:t xml:space="preserve"> </w:t>
      </w:r>
      <w:r>
        <w:rPr>
          <w:rFonts w:eastAsia="Times New Roman" w:cs="Times New Roman"/>
          <w:b/>
          <w:i/>
          <w:lang w:eastAsia="ru-RU" w:bidi="ar-SA"/>
        </w:rPr>
        <w:t xml:space="preserve">          </w:t>
      </w:r>
      <w:proofErr w:type="spellStart"/>
      <w:r w:rsidRPr="004C7A87">
        <w:rPr>
          <w:rFonts w:eastAsia="Times New Roman" w:cs="Times New Roman"/>
          <w:b/>
          <w:i/>
          <w:lang w:eastAsia="ru-RU" w:bidi="ar-SA"/>
        </w:rPr>
        <w:t>м.п</w:t>
      </w:r>
      <w:proofErr w:type="spellEnd"/>
      <w:r w:rsidRPr="004C7A87">
        <w:rPr>
          <w:rFonts w:eastAsia="Times New Roman" w:cs="Times New Roman"/>
          <w:b/>
          <w:i/>
          <w:lang w:eastAsia="ru-RU" w:bidi="ar-SA"/>
        </w:rPr>
        <w:t>.</w:t>
      </w:r>
    </w:p>
    <w:p w:rsidR="00A33858" w:rsidRPr="004C7A87" w:rsidRDefault="00A33858" w:rsidP="00A33858">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P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lang w:eastAsia="ru-RU" w:bidi="ar-SA"/>
        </w:rPr>
      </w:pPr>
      <w:r w:rsidRPr="00A33858">
        <w:rPr>
          <w:rFonts w:eastAsia="Times New Roman" w:cs="Times New Roman"/>
          <w:bCs/>
          <w:lang w:eastAsia="ru-RU" w:bidi="ar-SA"/>
        </w:rPr>
        <w:t>Приложение №2</w:t>
      </w:r>
    </w:p>
    <w:p w:rsidR="00A33858" w:rsidRPr="00A33858" w:rsidRDefault="00A33858" w:rsidP="00A33858">
      <w:pPr>
        <w:widowControl/>
        <w:suppressAutoHyphens w:val="0"/>
        <w:autoSpaceDE w:val="0"/>
        <w:autoSpaceDN w:val="0"/>
        <w:adjustRightInd w:val="0"/>
        <w:spacing w:after="0" w:line="240" w:lineRule="auto"/>
        <w:jc w:val="right"/>
        <w:rPr>
          <w:rFonts w:eastAsia="Times New Roman" w:cs="Times New Roman"/>
          <w:bCs/>
          <w:lang w:eastAsia="ru-RU" w:bidi="ar-SA"/>
        </w:rPr>
      </w:pPr>
      <w:r w:rsidRPr="00A33858">
        <w:rPr>
          <w:rFonts w:eastAsia="Times New Roman" w:cs="Times New Roman"/>
          <w:bCs/>
          <w:lang w:eastAsia="ru-RU" w:bidi="ar-SA"/>
        </w:rPr>
        <w:t xml:space="preserve">                                                                          к муниципальному контракту № __________</w:t>
      </w:r>
    </w:p>
    <w:p w:rsidR="00A33858" w:rsidRP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lang w:eastAsia="ru-RU" w:bidi="ar-SA"/>
        </w:rPr>
      </w:pPr>
      <w:r w:rsidRPr="00A33858">
        <w:rPr>
          <w:rFonts w:eastAsia="Times New Roman" w:cs="Times New Roman"/>
          <w:lang w:eastAsia="ru-RU" w:bidi="ar-SA"/>
        </w:rPr>
        <w:t xml:space="preserve">                                                                                 от «____» ___________ </w:t>
      </w:r>
      <w:smartTag w:uri="urn:schemas-microsoft-com:office:smarttags" w:element="metricconverter">
        <w:smartTagPr>
          <w:attr w:name="ProductID" w:val="2014 г"/>
        </w:smartTagPr>
        <w:r w:rsidRPr="00A33858">
          <w:rPr>
            <w:rFonts w:eastAsia="Times New Roman" w:cs="Times New Roman"/>
            <w:lang w:eastAsia="ru-RU" w:bidi="ar-SA"/>
          </w:rPr>
          <w:t>2014 г</w:t>
        </w:r>
      </w:smartTag>
      <w:r w:rsidRPr="00A33858">
        <w:rPr>
          <w:rFonts w:eastAsia="Times New Roman" w:cs="Times New Roman"/>
          <w:lang w:eastAsia="ru-RU" w:bidi="ar-SA"/>
        </w:rPr>
        <w:t>.</w:t>
      </w:r>
    </w:p>
    <w:p w:rsidR="00A33858" w:rsidRPr="00A33858" w:rsidRDefault="00A33858" w:rsidP="00FC10C3">
      <w:pPr>
        <w:pStyle w:val="ConsPlusNonformat"/>
        <w:widowControl/>
        <w:jc w:val="right"/>
        <w:rPr>
          <w:rFonts w:ascii="Times New Roman" w:hAnsi="Times New Roman" w:cs="Times New Roman"/>
          <w:sz w:val="24"/>
          <w:szCs w:val="24"/>
        </w:rPr>
      </w:pPr>
    </w:p>
    <w:p w:rsidR="00A33858" w:rsidRPr="00A33858" w:rsidRDefault="00A33858" w:rsidP="00A33858">
      <w:pPr>
        <w:rPr>
          <w:lang w:eastAsia="ru-RU" w:bidi="ar-SA"/>
        </w:rPr>
      </w:pPr>
    </w:p>
    <w:p w:rsidR="00FC10C3" w:rsidRPr="00A33858" w:rsidRDefault="00A33858" w:rsidP="00A33858">
      <w:pPr>
        <w:tabs>
          <w:tab w:val="left" w:pos="3330"/>
        </w:tabs>
        <w:rPr>
          <w:b/>
          <w:lang w:eastAsia="ru-RU" w:bidi="ar-SA"/>
        </w:rPr>
      </w:pPr>
      <w:r w:rsidRPr="00A33858">
        <w:rPr>
          <w:lang w:eastAsia="ru-RU" w:bidi="ar-SA"/>
        </w:rPr>
        <w:tab/>
      </w:r>
      <w:r w:rsidRPr="00A33858">
        <w:rPr>
          <w:b/>
          <w:lang w:eastAsia="ru-RU" w:bidi="ar-SA"/>
        </w:rPr>
        <w:t>Локальный сметный расчет*</w:t>
      </w: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33858" w:rsidRDefault="00A33858" w:rsidP="00A33858">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t>____________________________________</w:t>
      </w:r>
    </w:p>
    <w:p w:rsidR="00A33858" w:rsidRDefault="00A33858" w:rsidP="00A33858">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A33858" w:rsidRDefault="00A33858" w:rsidP="00A33858">
      <w:pPr>
        <w:suppressAutoHyphens w:val="0"/>
        <w:autoSpaceDE w:val="0"/>
        <w:autoSpaceDN w:val="0"/>
        <w:adjustRightInd w:val="0"/>
        <w:spacing w:after="0" w:line="240" w:lineRule="auto"/>
        <w:rPr>
          <w:sz w:val="20"/>
          <w:szCs w:val="20"/>
        </w:rPr>
      </w:pPr>
      <w:r w:rsidRPr="00E73528">
        <w:rPr>
          <w:sz w:val="20"/>
          <w:szCs w:val="20"/>
        </w:rPr>
        <w:t xml:space="preserve">* </w:t>
      </w:r>
      <w:proofErr w:type="gramStart"/>
      <w:r w:rsidRPr="00E73528">
        <w:rPr>
          <w:sz w:val="20"/>
          <w:szCs w:val="20"/>
        </w:rPr>
        <w:t>размещен</w:t>
      </w:r>
      <w:proofErr w:type="gramEnd"/>
      <w:r w:rsidRPr="00E73528">
        <w:rPr>
          <w:sz w:val="20"/>
          <w:szCs w:val="20"/>
        </w:rPr>
        <w:t xml:space="preserve"> на сайте </w:t>
      </w:r>
      <w:hyperlink r:id="rId44" w:history="1">
        <w:r w:rsidRPr="00E73528">
          <w:rPr>
            <w:rStyle w:val="afc"/>
            <w:sz w:val="20"/>
            <w:szCs w:val="20"/>
            <w:lang w:val="en-US"/>
          </w:rPr>
          <w:t>www</w:t>
        </w:r>
        <w:r w:rsidRPr="00E73528">
          <w:rPr>
            <w:rStyle w:val="afc"/>
            <w:sz w:val="20"/>
            <w:szCs w:val="20"/>
          </w:rPr>
          <w:t>.zakupki.gov.ru</w:t>
        </w:r>
      </w:hyperlink>
    </w:p>
    <w:p w:rsidR="00E73528" w:rsidRPr="00E73528" w:rsidRDefault="00E73528" w:rsidP="00A33858">
      <w:pPr>
        <w:suppressAutoHyphens w:val="0"/>
        <w:autoSpaceDE w:val="0"/>
        <w:autoSpaceDN w:val="0"/>
        <w:adjustRightInd w:val="0"/>
        <w:spacing w:after="0" w:line="240" w:lineRule="auto"/>
        <w:rPr>
          <w:rFonts w:ascii="Times New Roman CYR" w:eastAsia="Times New Roman" w:hAnsi="Times New Roman CYR" w:cs="Times New Roman CYR"/>
          <w:b/>
          <w:sz w:val="20"/>
          <w:szCs w:val="20"/>
          <w:lang w:eastAsia="ru-RU"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446216" w:rsidRDefault="00FB511E" w:rsidP="00446216">
      <w:pPr>
        <w:widowControl/>
        <w:numPr>
          <w:ilvl w:val="0"/>
          <w:numId w:val="3"/>
        </w:numPr>
        <w:suppressAutoHyphens w:val="0"/>
        <w:autoSpaceDE w:val="0"/>
        <w:autoSpaceDN w:val="0"/>
        <w:adjustRightInd w:val="0"/>
        <w:spacing w:after="0" w:line="240" w:lineRule="auto"/>
        <w:ind w:right="153" w:firstLine="360"/>
        <w:contextualSpacing/>
        <w:jc w:val="center"/>
        <w:rPr>
          <w:rFonts w:eastAsia="Times New Roman" w:cs="Times New Roman"/>
          <w:lang w:eastAsia="ru-RU" w:bidi="ar-SA"/>
        </w:rPr>
      </w:pPr>
      <w:r>
        <w:rPr>
          <w:rFonts w:eastAsia="Times New Roman" w:cs="Times New Roman"/>
          <w:b/>
          <w:bCs/>
          <w:lang w:eastAsia="ru-RU" w:bidi="ar-SA"/>
        </w:rPr>
        <w:t>Характеристики объекта закупки</w:t>
      </w:r>
      <w:r w:rsidR="00A0464C" w:rsidRPr="00A0464C">
        <w:rPr>
          <w:rFonts w:eastAsia="Times New Roman" w:cs="Times New Roman"/>
          <w:b/>
          <w:bCs/>
          <w:lang w:eastAsia="ru-RU" w:bidi="ar-SA"/>
        </w:rPr>
        <w:t>.</w:t>
      </w:r>
    </w:p>
    <w:p w:rsidR="00446216" w:rsidRDefault="00446216" w:rsidP="00446216">
      <w:pPr>
        <w:widowControl/>
        <w:suppressAutoHyphens w:val="0"/>
        <w:autoSpaceDE w:val="0"/>
        <w:autoSpaceDN w:val="0"/>
        <w:adjustRightInd w:val="0"/>
        <w:spacing w:after="0" w:line="240" w:lineRule="auto"/>
        <w:ind w:left="1080" w:right="153"/>
        <w:contextualSpacing/>
        <w:rPr>
          <w:rFonts w:eastAsia="Times New Roman" w:cs="Times New Roman"/>
          <w:lang w:eastAsia="ru-RU" w:bidi="ar-SA"/>
        </w:rPr>
      </w:pPr>
    </w:p>
    <w:p w:rsidR="00822844" w:rsidRPr="00822844" w:rsidRDefault="00822844" w:rsidP="00822844">
      <w:pPr>
        <w:widowControl/>
        <w:suppressAutoHyphens w:val="0"/>
        <w:spacing w:after="0" w:line="240" w:lineRule="auto"/>
        <w:jc w:val="both"/>
        <w:rPr>
          <w:rFonts w:ascii="Segoe UI" w:eastAsia="Times New Roman" w:hAnsi="Segoe UI" w:cs="Segoe UI"/>
          <w:color w:val="000000"/>
          <w:lang w:eastAsia="ru-RU" w:bidi="ar-SA"/>
        </w:rPr>
      </w:pPr>
      <w:r>
        <w:rPr>
          <w:rFonts w:eastAsia="Times New Roman" w:cs="Times New Roman"/>
          <w:color w:val="000000"/>
          <w:lang w:eastAsia="ru-RU" w:bidi="ar-SA"/>
        </w:rPr>
        <w:t xml:space="preserve">       </w:t>
      </w:r>
      <w:r w:rsidRPr="00822844">
        <w:rPr>
          <w:rFonts w:eastAsia="Times New Roman" w:cs="Times New Roman"/>
          <w:color w:val="000000"/>
          <w:lang w:eastAsia="ru-RU" w:bidi="ar-SA"/>
        </w:rPr>
        <w:t>При указании в документации (в том числе в сметной документации), техн</w:t>
      </w:r>
      <w:r>
        <w:rPr>
          <w:rFonts w:eastAsia="Times New Roman" w:cs="Times New Roman"/>
          <w:color w:val="000000"/>
          <w:lang w:eastAsia="ru-RU" w:bidi="ar-SA"/>
        </w:rPr>
        <w:t>ических характеристиках товаров</w:t>
      </w:r>
      <w:r w:rsidRPr="00822844">
        <w:rPr>
          <w:rFonts w:eastAsia="Times New Roman" w:cs="Times New Roman"/>
          <w:color w:val="000000"/>
          <w:lang w:eastAsia="ru-RU" w:bidi="ar-SA"/>
        </w:rPr>
        <w:t xml:space="preserve"> на товарный знак, необходимо считать такое указание сопровожденным словами «или эквивалент».</w:t>
      </w:r>
      <w:r w:rsidRPr="00822844">
        <w:rPr>
          <w:rFonts w:ascii="Segoe UI" w:eastAsia="Times New Roman" w:hAnsi="Segoe UI" w:cs="Segoe UI"/>
          <w:color w:val="000000"/>
          <w:lang w:eastAsia="ru-RU" w:bidi="ar-SA"/>
        </w:rPr>
        <w:t> </w:t>
      </w:r>
    </w:p>
    <w:p w:rsidR="00822844" w:rsidRPr="00822844" w:rsidRDefault="00822844" w:rsidP="00822844">
      <w:pPr>
        <w:widowControl/>
        <w:suppressAutoHyphens w:val="0"/>
        <w:spacing w:after="0" w:line="240" w:lineRule="auto"/>
        <w:jc w:val="both"/>
        <w:rPr>
          <w:rFonts w:ascii="Segoe UI" w:eastAsia="Times New Roman" w:hAnsi="Segoe UI" w:cs="Segoe UI"/>
          <w:color w:val="000000"/>
          <w:lang w:eastAsia="ru-RU" w:bidi="ar-SA"/>
        </w:rPr>
      </w:pPr>
    </w:p>
    <w:p w:rsidR="007A3E34" w:rsidRPr="00F0677D" w:rsidRDefault="007A3E34" w:rsidP="00F0677D">
      <w:pPr>
        <w:pStyle w:val="af0"/>
        <w:widowControl/>
        <w:numPr>
          <w:ilvl w:val="0"/>
          <w:numId w:val="3"/>
        </w:numPr>
        <w:suppressAutoHyphens w:val="0"/>
        <w:jc w:val="center"/>
        <w:rPr>
          <w:rFonts w:eastAsia="Calibri" w:cs="Times New Roman"/>
          <w:b/>
          <w:szCs w:val="22"/>
          <w:lang w:eastAsia="en-US" w:bidi="ar-SA"/>
        </w:rPr>
      </w:pPr>
      <w:r w:rsidRPr="00F0677D">
        <w:rPr>
          <w:rFonts w:eastAsia="Calibri" w:cs="Times New Roman"/>
          <w:b/>
          <w:szCs w:val="22"/>
          <w:lang w:eastAsia="en-US" w:bidi="ar-SA"/>
        </w:rPr>
        <w:t>Технические характеристики  оборудования</w:t>
      </w:r>
    </w:p>
    <w:p w:rsidR="007A3E34" w:rsidRPr="007A3E34" w:rsidRDefault="007A3E34" w:rsidP="007A3E34">
      <w:pPr>
        <w:widowControl/>
        <w:suppressAutoHyphens w:val="0"/>
        <w:jc w:val="center"/>
        <w:rPr>
          <w:rFonts w:eastAsia="Calibri" w:cs="Times New Roman"/>
          <w:b/>
          <w:szCs w:val="22"/>
          <w:lang w:eastAsia="en-US" w:bidi="ar-SA"/>
        </w:rPr>
      </w:pPr>
      <w:r w:rsidRPr="007A3E34">
        <w:rPr>
          <w:rFonts w:eastAsia="Calibri" w:cs="Times New Roman"/>
          <w:b/>
          <w:szCs w:val="22"/>
          <w:lang w:eastAsia="en-US" w:bidi="ar-SA"/>
        </w:rPr>
        <w:t>Кондиционеры (сплит-система)</w:t>
      </w:r>
    </w:p>
    <w:tbl>
      <w:tblPr>
        <w:tblStyle w:val="3c"/>
        <w:tblW w:w="10350" w:type="dxa"/>
        <w:tblLayout w:type="fixed"/>
        <w:tblLook w:val="04A0" w:firstRow="1" w:lastRow="0" w:firstColumn="1" w:lastColumn="0" w:noHBand="0" w:noVBand="1"/>
      </w:tblPr>
      <w:tblGrid>
        <w:gridCol w:w="2411"/>
        <w:gridCol w:w="1135"/>
        <w:gridCol w:w="851"/>
        <w:gridCol w:w="1984"/>
        <w:gridCol w:w="1883"/>
        <w:gridCol w:w="102"/>
        <w:gridCol w:w="1984"/>
      </w:tblGrid>
      <w:tr w:rsidR="007A3E34" w:rsidRPr="007A3E34" w:rsidTr="007A3E34">
        <w:trPr>
          <w:trHeight w:val="421"/>
        </w:trPr>
        <w:tc>
          <w:tcPr>
            <w:tcW w:w="4397" w:type="dxa"/>
            <w:gridSpan w:val="3"/>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b/>
                <w:szCs w:val="22"/>
                <w:lang w:eastAsia="en-US" w:bidi="ar-SA"/>
              </w:rPr>
            </w:pPr>
            <w:r w:rsidRPr="007A3E34">
              <w:rPr>
                <w:rFonts w:eastAsia="Calibri" w:cs="Times New Roman"/>
                <w:b/>
                <w:szCs w:val="22"/>
                <w:lang w:eastAsia="en-US" w:bidi="ar-SA"/>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b/>
                <w:szCs w:val="22"/>
                <w:lang w:eastAsia="en-US" w:bidi="ar-SA"/>
              </w:rPr>
            </w:pPr>
            <w:r w:rsidRPr="007A3E34">
              <w:rPr>
                <w:rFonts w:eastAsia="Calibri" w:cs="Times New Roman"/>
                <w:b/>
                <w:szCs w:val="22"/>
                <w:lang w:eastAsia="en-US" w:bidi="ar-SA"/>
              </w:rPr>
              <w:t>Кондиционер 1</w:t>
            </w:r>
          </w:p>
          <w:p w:rsidR="007A3E34" w:rsidRPr="007A3E34" w:rsidRDefault="007A3E34" w:rsidP="007A3E34">
            <w:pPr>
              <w:widowControl/>
              <w:suppressAutoHyphens w:val="0"/>
              <w:jc w:val="center"/>
              <w:rPr>
                <w:rFonts w:eastAsia="Calibri" w:cs="Times New Roman"/>
                <w:b/>
                <w:szCs w:val="22"/>
                <w:lang w:eastAsia="en-US" w:bidi="ar-SA"/>
              </w:rPr>
            </w:pPr>
            <w:r w:rsidRPr="007A3E34">
              <w:rPr>
                <w:rFonts w:eastAsia="Calibri" w:cs="Times New Roman"/>
                <w:b/>
                <w:szCs w:val="22"/>
                <w:lang w:eastAsia="en-US" w:bidi="ar-SA"/>
              </w:rPr>
              <w:t xml:space="preserve">(2 </w:t>
            </w:r>
            <w:proofErr w:type="spellStart"/>
            <w:proofErr w:type="gramStart"/>
            <w:r w:rsidRPr="007A3E34">
              <w:rPr>
                <w:rFonts w:eastAsia="Calibri" w:cs="Times New Roman"/>
                <w:b/>
                <w:szCs w:val="22"/>
                <w:lang w:eastAsia="en-US" w:bidi="ar-SA"/>
              </w:rPr>
              <w:t>шт</w:t>
            </w:r>
            <w:proofErr w:type="spellEnd"/>
            <w:proofErr w:type="gramEnd"/>
            <w:r w:rsidRPr="007A3E34">
              <w:rPr>
                <w:rFonts w:eastAsia="Calibri" w:cs="Times New Roman"/>
                <w:b/>
                <w:szCs w:val="22"/>
                <w:lang w:eastAsia="en-US" w:bidi="ar-SA"/>
              </w:rPr>
              <w:t>)</w:t>
            </w:r>
          </w:p>
        </w:tc>
        <w:tc>
          <w:tcPr>
            <w:tcW w:w="1883"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b/>
                <w:szCs w:val="22"/>
                <w:lang w:eastAsia="en-US" w:bidi="ar-SA"/>
              </w:rPr>
            </w:pPr>
            <w:r w:rsidRPr="007A3E34">
              <w:rPr>
                <w:rFonts w:eastAsia="Calibri" w:cs="Times New Roman"/>
                <w:b/>
                <w:szCs w:val="22"/>
                <w:lang w:eastAsia="en-US" w:bidi="ar-SA"/>
              </w:rPr>
              <w:t>Кондиционер 2</w:t>
            </w:r>
          </w:p>
          <w:p w:rsidR="007A3E34" w:rsidRPr="007A3E34" w:rsidRDefault="007A3E34" w:rsidP="007A3E34">
            <w:pPr>
              <w:widowControl/>
              <w:suppressAutoHyphens w:val="0"/>
              <w:jc w:val="center"/>
              <w:rPr>
                <w:rFonts w:eastAsia="Calibri" w:cs="Times New Roman"/>
                <w:b/>
                <w:szCs w:val="22"/>
                <w:lang w:eastAsia="en-US" w:bidi="ar-SA"/>
              </w:rPr>
            </w:pPr>
            <w:r w:rsidRPr="007A3E34">
              <w:rPr>
                <w:rFonts w:eastAsia="Calibri" w:cs="Times New Roman"/>
                <w:b/>
                <w:szCs w:val="22"/>
                <w:lang w:eastAsia="en-US" w:bidi="ar-SA"/>
              </w:rPr>
              <w:t xml:space="preserve">(4 </w:t>
            </w:r>
            <w:proofErr w:type="spellStart"/>
            <w:proofErr w:type="gramStart"/>
            <w:r w:rsidRPr="007A3E34">
              <w:rPr>
                <w:rFonts w:eastAsia="Calibri" w:cs="Times New Roman"/>
                <w:b/>
                <w:szCs w:val="22"/>
                <w:lang w:eastAsia="en-US" w:bidi="ar-SA"/>
              </w:rPr>
              <w:t>шт</w:t>
            </w:r>
            <w:proofErr w:type="spellEnd"/>
            <w:proofErr w:type="gramEnd"/>
            <w:r w:rsidRPr="007A3E34">
              <w:rPr>
                <w:rFonts w:eastAsia="Calibri" w:cs="Times New Roman"/>
                <w:b/>
                <w:szCs w:val="22"/>
                <w:lang w:eastAsia="en-US" w:bidi="ar-SA"/>
              </w:rPr>
              <w:t>)</w:t>
            </w:r>
          </w:p>
        </w:tc>
        <w:tc>
          <w:tcPr>
            <w:tcW w:w="2086"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b/>
                <w:szCs w:val="22"/>
                <w:lang w:eastAsia="en-US" w:bidi="ar-SA"/>
              </w:rPr>
            </w:pPr>
            <w:r w:rsidRPr="007A3E34">
              <w:rPr>
                <w:rFonts w:eastAsia="Calibri" w:cs="Times New Roman"/>
                <w:b/>
                <w:szCs w:val="22"/>
                <w:lang w:eastAsia="en-US" w:bidi="ar-SA"/>
              </w:rPr>
              <w:t>Кондиционер 3</w:t>
            </w:r>
          </w:p>
          <w:p w:rsidR="007A3E34" w:rsidRPr="007A3E34" w:rsidRDefault="007A3E34" w:rsidP="007A3E34">
            <w:pPr>
              <w:widowControl/>
              <w:suppressAutoHyphens w:val="0"/>
              <w:jc w:val="center"/>
              <w:rPr>
                <w:rFonts w:eastAsia="Calibri" w:cs="Times New Roman"/>
                <w:b/>
                <w:szCs w:val="22"/>
                <w:lang w:eastAsia="en-US" w:bidi="ar-SA"/>
              </w:rPr>
            </w:pPr>
            <w:r w:rsidRPr="007A3E34">
              <w:rPr>
                <w:rFonts w:eastAsia="Calibri" w:cs="Times New Roman"/>
                <w:b/>
                <w:szCs w:val="22"/>
                <w:lang w:eastAsia="en-US" w:bidi="ar-SA"/>
              </w:rPr>
              <w:t>(1шт)</w:t>
            </w:r>
          </w:p>
        </w:tc>
      </w:tr>
      <w:tr w:rsidR="007A3E34" w:rsidRPr="007A3E34" w:rsidTr="007A3E34">
        <w:tc>
          <w:tcPr>
            <w:tcW w:w="241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Тип</w:t>
            </w:r>
          </w:p>
        </w:tc>
        <w:tc>
          <w:tcPr>
            <w:tcW w:w="1135" w:type="dxa"/>
            <w:tcBorders>
              <w:top w:val="single" w:sz="4" w:space="0" w:color="auto"/>
              <w:left w:val="single" w:sz="4" w:space="0" w:color="auto"/>
              <w:bottom w:val="single" w:sz="4" w:space="0" w:color="auto"/>
              <w:right w:val="single" w:sz="4" w:space="0" w:color="auto"/>
            </w:tcBorders>
            <w:vAlign w:val="center"/>
          </w:tcPr>
          <w:p w:rsidR="007A3E34" w:rsidRPr="007A3E34" w:rsidRDefault="007A3E34" w:rsidP="007A3E34">
            <w:pPr>
              <w:widowControl/>
              <w:suppressAutoHyphens w:val="0"/>
              <w:jc w:val="center"/>
              <w:rPr>
                <w:rFonts w:eastAsia="Calibri" w:cs="Times New Roman"/>
                <w:sz w:val="22"/>
                <w:szCs w:val="22"/>
                <w:lang w:eastAsia="en-US" w:bidi="ar-SA"/>
              </w:rPr>
            </w:pPr>
          </w:p>
        </w:tc>
        <w:tc>
          <w:tcPr>
            <w:tcW w:w="851" w:type="dxa"/>
            <w:tcBorders>
              <w:top w:val="single" w:sz="4" w:space="0" w:color="auto"/>
              <w:left w:val="single" w:sz="4" w:space="0" w:color="auto"/>
              <w:bottom w:val="single" w:sz="4" w:space="0" w:color="auto"/>
              <w:right w:val="single" w:sz="4" w:space="0" w:color="auto"/>
            </w:tcBorders>
            <w:vAlign w:val="center"/>
          </w:tcPr>
          <w:p w:rsidR="007A3E34" w:rsidRPr="007A3E34" w:rsidRDefault="007A3E34" w:rsidP="007A3E34">
            <w:pPr>
              <w:widowControl/>
              <w:suppressAutoHyphens w:val="0"/>
              <w:jc w:val="center"/>
              <w:rPr>
                <w:rFonts w:eastAsia="Calibri" w:cs="Times New Roman"/>
                <w:sz w:val="22"/>
                <w:szCs w:val="22"/>
                <w:lang w:eastAsia="en-US" w:bidi="ar-SA"/>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Сплит-система с технологией круглогодичной работы</w:t>
            </w:r>
          </w:p>
        </w:tc>
      </w:tr>
      <w:tr w:rsidR="007A3E34" w:rsidRPr="007A3E34" w:rsidTr="007A3E34">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 xml:space="preserve">Производительность </w:t>
            </w:r>
          </w:p>
        </w:tc>
        <w:tc>
          <w:tcPr>
            <w:tcW w:w="1135" w:type="dxa"/>
            <w:tcBorders>
              <w:top w:val="single" w:sz="4" w:space="0" w:color="auto"/>
              <w:left w:val="single" w:sz="4" w:space="0" w:color="auto"/>
              <w:bottom w:val="single" w:sz="4" w:space="0" w:color="auto"/>
              <w:right w:val="single" w:sz="4" w:space="0" w:color="auto"/>
            </w:tcBorders>
            <w:hideMark/>
          </w:tcPr>
          <w:p w:rsidR="007A3E34" w:rsidRPr="007A3E34" w:rsidRDefault="007A3E34" w:rsidP="007A3E34">
            <w:pPr>
              <w:widowControl/>
              <w:suppressAutoHyphens w:val="0"/>
              <w:rPr>
                <w:rFonts w:eastAsia="Calibri" w:cs="Times New Roman"/>
                <w:sz w:val="22"/>
                <w:szCs w:val="22"/>
                <w:lang w:eastAsia="en-US" w:bidi="ar-SA"/>
              </w:rPr>
            </w:pPr>
            <w:proofErr w:type="spellStart"/>
            <w:r w:rsidRPr="007A3E34">
              <w:rPr>
                <w:rFonts w:eastAsia="Calibri" w:cs="Times New Roman"/>
                <w:sz w:val="22"/>
                <w:szCs w:val="22"/>
                <w:lang w:eastAsia="en-US" w:bidi="ar-SA"/>
              </w:rPr>
              <w:t>Охл</w:t>
            </w:r>
            <w:proofErr w:type="spellEnd"/>
            <w:r w:rsidRPr="007A3E34">
              <w:rPr>
                <w:rFonts w:eastAsia="Calibri" w:cs="Times New Roman"/>
                <w:sz w:val="22"/>
                <w:szCs w:val="22"/>
                <w:lang w:eastAsia="en-US" w:bidi="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Вт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менее 2200</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менее 2600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менее 3200</w:t>
            </w:r>
          </w:p>
        </w:tc>
      </w:tr>
      <w:tr w:rsidR="007A3E34" w:rsidRPr="007A3E34" w:rsidTr="007A3E34">
        <w:tc>
          <w:tcPr>
            <w:tcW w:w="2411" w:type="dxa"/>
            <w:vMerge/>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rPr>
                <w:rFonts w:eastAsia="Calibri" w:cs="Times New Roman"/>
                <w:sz w:val="22"/>
                <w:szCs w:val="22"/>
                <w:lang w:eastAsia="en-US" w:bidi="ar-SA"/>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rPr>
                <w:rFonts w:eastAsia="Calibri" w:cs="Times New Roman"/>
                <w:sz w:val="22"/>
                <w:szCs w:val="22"/>
                <w:lang w:eastAsia="en-US" w:bidi="ar-SA"/>
              </w:rPr>
            </w:pPr>
            <w:r w:rsidRPr="007A3E34">
              <w:rPr>
                <w:rFonts w:eastAsia="Calibri" w:cs="Times New Roman"/>
                <w:sz w:val="22"/>
                <w:szCs w:val="22"/>
                <w:lang w:eastAsia="en-US" w:bidi="ar-SA"/>
              </w:rPr>
              <w:t>Обогрев</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Вт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менее 2300</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менее 2800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менее 3400</w:t>
            </w:r>
          </w:p>
        </w:tc>
      </w:tr>
      <w:tr w:rsidR="007A3E34" w:rsidRPr="007A3E34" w:rsidTr="007A3E34">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proofErr w:type="spellStart"/>
            <w:r w:rsidRPr="007A3E34">
              <w:rPr>
                <w:rFonts w:eastAsia="Calibri" w:cs="Times New Roman"/>
                <w:sz w:val="22"/>
                <w:szCs w:val="22"/>
                <w:lang w:eastAsia="en-US" w:bidi="ar-SA"/>
              </w:rPr>
              <w:t>Коэф</w:t>
            </w:r>
            <w:proofErr w:type="spellEnd"/>
            <w:r w:rsidRPr="007A3E34">
              <w:rPr>
                <w:rFonts w:eastAsia="Calibri" w:cs="Times New Roman"/>
                <w:sz w:val="22"/>
                <w:szCs w:val="22"/>
                <w:lang w:eastAsia="en-US" w:bidi="ar-SA"/>
              </w:rPr>
              <w:t xml:space="preserve">. </w:t>
            </w:r>
            <w:proofErr w:type="spellStart"/>
            <w:r w:rsidRPr="007A3E34">
              <w:rPr>
                <w:rFonts w:eastAsia="Calibri" w:cs="Times New Roman"/>
                <w:sz w:val="22"/>
                <w:szCs w:val="22"/>
                <w:lang w:eastAsia="en-US" w:bidi="ar-SA"/>
              </w:rPr>
              <w:t>Энергоэффективности</w:t>
            </w:r>
            <w:proofErr w:type="spellEnd"/>
            <w:r w:rsidRPr="007A3E34">
              <w:rPr>
                <w:rFonts w:eastAsia="Calibri" w:cs="Times New Roman"/>
                <w:sz w:val="22"/>
                <w:szCs w:val="22"/>
                <w:lang w:eastAsia="en-US" w:bidi="ar-SA"/>
              </w:rPr>
              <w:t xml:space="preserve"> </w:t>
            </w:r>
            <w:r w:rsidRPr="007A3E34">
              <w:rPr>
                <w:rFonts w:eastAsia="Calibri" w:cs="Times New Roman"/>
                <w:sz w:val="22"/>
                <w:szCs w:val="22"/>
                <w:lang w:val="en-US" w:eastAsia="en-US" w:bidi="ar-SA"/>
              </w:rPr>
              <w:t>EER</w:t>
            </w:r>
            <w:r w:rsidRPr="007A3E34">
              <w:rPr>
                <w:rFonts w:eastAsia="Calibri" w:cs="Times New Roman"/>
                <w:sz w:val="22"/>
                <w:szCs w:val="22"/>
                <w:lang w:eastAsia="en-US" w:bidi="ar-SA"/>
              </w:rPr>
              <w:t>/</w:t>
            </w:r>
            <w:r w:rsidRPr="007A3E34">
              <w:rPr>
                <w:rFonts w:eastAsia="Calibri" w:cs="Times New Roman"/>
                <w:sz w:val="22"/>
                <w:szCs w:val="22"/>
                <w:lang w:val="en-US" w:eastAsia="en-US" w:bidi="ar-SA"/>
              </w:rPr>
              <w:t>C</w:t>
            </w:r>
            <w:r w:rsidRPr="007A3E34">
              <w:rPr>
                <w:rFonts w:eastAsia="Calibri" w:cs="Times New Roman"/>
                <w:sz w:val="22"/>
                <w:szCs w:val="22"/>
                <w:lang w:eastAsia="en-US" w:bidi="ar-SA"/>
              </w:rPr>
              <w:t>.</w:t>
            </w:r>
            <w:r w:rsidRPr="007A3E34">
              <w:rPr>
                <w:rFonts w:eastAsia="Calibri" w:cs="Times New Roman"/>
                <w:sz w:val="22"/>
                <w:szCs w:val="22"/>
                <w:lang w:val="en-US" w:eastAsia="en-US" w:bidi="ar-SA"/>
              </w:rPr>
              <w:t>O</w:t>
            </w:r>
            <w:r w:rsidRPr="007A3E34">
              <w:rPr>
                <w:rFonts w:eastAsia="Calibri" w:cs="Times New Roman"/>
                <w:sz w:val="22"/>
                <w:szCs w:val="22"/>
                <w:lang w:eastAsia="en-US" w:bidi="ar-SA"/>
              </w:rPr>
              <w:t>.</w:t>
            </w:r>
            <w:r w:rsidRPr="007A3E34">
              <w:rPr>
                <w:rFonts w:eastAsia="Calibri" w:cs="Times New Roman"/>
                <w:sz w:val="22"/>
                <w:szCs w:val="22"/>
                <w:lang w:val="en-US" w:eastAsia="en-US" w:bidi="ar-SA"/>
              </w:rPr>
              <w:t>P</w:t>
            </w:r>
            <w:r w:rsidRPr="007A3E34">
              <w:rPr>
                <w:rFonts w:eastAsia="Calibri" w:cs="Times New Roman"/>
                <w:sz w:val="22"/>
                <w:szCs w:val="22"/>
                <w:lang w:eastAsia="en-US" w:bidi="ar-SA"/>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proofErr w:type="gramStart"/>
            <w:r w:rsidRPr="007A3E34">
              <w:rPr>
                <w:rFonts w:eastAsia="Calibri" w:cs="Times New Roman"/>
                <w:sz w:val="22"/>
                <w:szCs w:val="22"/>
                <w:lang w:eastAsia="en-US" w:bidi="ar-SA"/>
              </w:rPr>
              <w:t>Вт</w:t>
            </w:r>
            <w:proofErr w:type="gramEnd"/>
            <w:r w:rsidRPr="007A3E34">
              <w:rPr>
                <w:rFonts w:eastAsia="Calibri" w:cs="Times New Roman"/>
                <w:sz w:val="22"/>
                <w:szCs w:val="22"/>
                <w:lang w:eastAsia="en-US" w:bidi="ar-SA"/>
              </w:rPr>
              <w:t>/Вт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3,21/3,61</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3,21/3,61</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3,21/3,61</w:t>
            </w:r>
          </w:p>
        </w:tc>
      </w:tr>
      <w:tr w:rsidR="007A3E34" w:rsidRPr="007A3E34" w:rsidTr="007A3E34">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 xml:space="preserve">Электропитание </w:t>
            </w:r>
          </w:p>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Ф, В, Гц</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1, 200~240, 50</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1, 200~240, 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1, 200~240, 50</w:t>
            </w:r>
          </w:p>
        </w:tc>
      </w:tr>
      <w:tr w:rsidR="007A3E34" w:rsidRPr="007A3E34" w:rsidTr="007A3E34">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Потребляемая мощность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proofErr w:type="spellStart"/>
            <w:r w:rsidRPr="007A3E34">
              <w:rPr>
                <w:rFonts w:eastAsia="Calibri" w:cs="Times New Roman"/>
                <w:sz w:val="22"/>
                <w:szCs w:val="22"/>
                <w:lang w:eastAsia="en-US" w:bidi="ar-SA"/>
              </w:rPr>
              <w:t>Охл</w:t>
            </w:r>
            <w:proofErr w:type="spellEnd"/>
            <w:r w:rsidRPr="007A3E34">
              <w:rPr>
                <w:rFonts w:eastAsia="Calibri" w:cs="Times New Roman"/>
                <w:sz w:val="22"/>
                <w:szCs w:val="22"/>
                <w:lang w:eastAsia="en-US" w:bidi="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Вт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690</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810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1000</w:t>
            </w:r>
          </w:p>
        </w:tc>
      </w:tr>
      <w:tr w:rsidR="007A3E34" w:rsidRPr="007A3E34" w:rsidTr="007A3E34">
        <w:tc>
          <w:tcPr>
            <w:tcW w:w="2411" w:type="dxa"/>
            <w:vMerge/>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rPr>
                <w:rFonts w:eastAsia="Calibri" w:cs="Times New Roman"/>
                <w:sz w:val="22"/>
                <w:szCs w:val="22"/>
                <w:lang w:eastAsia="en-US" w:bidi="ar-SA"/>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Обогрев</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Вт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660</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800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970</w:t>
            </w:r>
          </w:p>
        </w:tc>
      </w:tr>
      <w:tr w:rsidR="007A3E34" w:rsidRPr="007A3E34" w:rsidTr="007A3E34">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Потребляемый ток</w:t>
            </w:r>
          </w:p>
        </w:tc>
        <w:tc>
          <w:tcPr>
            <w:tcW w:w="1135"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proofErr w:type="spellStart"/>
            <w:r w:rsidRPr="007A3E34">
              <w:rPr>
                <w:rFonts w:eastAsia="Calibri" w:cs="Times New Roman"/>
                <w:sz w:val="22"/>
                <w:szCs w:val="22"/>
                <w:lang w:eastAsia="en-US" w:bidi="ar-SA"/>
              </w:rPr>
              <w:t>Охл</w:t>
            </w:r>
            <w:proofErr w:type="spellEnd"/>
            <w:r w:rsidRPr="007A3E34">
              <w:rPr>
                <w:rFonts w:eastAsia="Calibri" w:cs="Times New Roman"/>
                <w:sz w:val="22"/>
                <w:szCs w:val="22"/>
                <w:lang w:eastAsia="en-US" w:bidi="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3,5</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4,5</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6,3</w:t>
            </w:r>
          </w:p>
        </w:tc>
      </w:tr>
      <w:tr w:rsidR="007A3E34" w:rsidRPr="007A3E34" w:rsidTr="007A3E34">
        <w:tc>
          <w:tcPr>
            <w:tcW w:w="2411" w:type="dxa"/>
            <w:vMerge/>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rPr>
                <w:rFonts w:eastAsia="Calibri" w:cs="Times New Roman"/>
                <w:sz w:val="22"/>
                <w:szCs w:val="22"/>
                <w:lang w:eastAsia="en-US" w:bidi="ar-SA"/>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Обогрев</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3,6</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6,3</w:t>
            </w:r>
          </w:p>
        </w:tc>
      </w:tr>
      <w:tr w:rsidR="007A3E34" w:rsidRPr="007A3E34" w:rsidTr="007A3E34">
        <w:tc>
          <w:tcPr>
            <w:tcW w:w="10350" w:type="dxa"/>
            <w:gridSpan w:val="7"/>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b/>
                <w:sz w:val="22"/>
                <w:szCs w:val="22"/>
                <w:lang w:eastAsia="en-US" w:bidi="ar-SA"/>
              </w:rPr>
            </w:pPr>
            <w:r w:rsidRPr="007A3E34">
              <w:rPr>
                <w:rFonts w:eastAsia="Calibri" w:cs="Times New Roman"/>
                <w:b/>
                <w:sz w:val="22"/>
                <w:szCs w:val="22"/>
                <w:lang w:eastAsia="en-US" w:bidi="ar-SA"/>
              </w:rPr>
              <w:t>Внутренний блок</w:t>
            </w:r>
          </w:p>
        </w:tc>
      </w:tr>
      <w:tr w:rsidR="007A3E34" w:rsidRPr="007A3E34" w:rsidTr="007A3E34">
        <w:tc>
          <w:tcPr>
            <w:tcW w:w="241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Расход воздуха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proofErr w:type="spellStart"/>
            <w:r w:rsidRPr="007A3E34">
              <w:rPr>
                <w:rFonts w:eastAsia="Calibri" w:cs="Times New Roman"/>
                <w:sz w:val="22"/>
                <w:szCs w:val="22"/>
                <w:lang w:eastAsia="en-US" w:bidi="ar-SA"/>
              </w:rPr>
              <w:t>Внутр</w:t>
            </w:r>
            <w:proofErr w:type="spellEnd"/>
            <w:r w:rsidRPr="007A3E34">
              <w:rPr>
                <w:rFonts w:eastAsia="Calibri" w:cs="Times New Roman"/>
                <w:sz w:val="22"/>
                <w:szCs w:val="22"/>
                <w:lang w:eastAsia="en-US" w:bidi="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м</w:t>
            </w:r>
            <w:r w:rsidRPr="007A3E34">
              <w:rPr>
                <w:rFonts w:eastAsia="Calibri" w:cs="Times New Roman"/>
                <w:sz w:val="22"/>
                <w:szCs w:val="22"/>
                <w:vertAlign w:val="superscript"/>
                <w:lang w:eastAsia="en-US" w:bidi="ar-SA"/>
              </w:rPr>
              <w:t>3</w:t>
            </w:r>
            <w:r w:rsidRPr="007A3E34">
              <w:rPr>
                <w:rFonts w:eastAsia="Calibri" w:cs="Times New Roman"/>
                <w:sz w:val="22"/>
                <w:szCs w:val="22"/>
                <w:lang w:eastAsia="en-US" w:bidi="ar-SA"/>
              </w:rPr>
              <w:t>/ч</w:t>
            </w:r>
            <w:r w:rsidRPr="007A3E34">
              <w:rPr>
                <w:rFonts w:eastAsia="Calibri" w:cs="Times New Roman"/>
                <w:sz w:val="22"/>
                <w:szCs w:val="22"/>
                <w:vertAlign w:val="superscript"/>
                <w:lang w:eastAsia="en-US" w:bidi="ar-SA"/>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менее 400</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менее 400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менее 550</w:t>
            </w:r>
          </w:p>
        </w:tc>
      </w:tr>
      <w:tr w:rsidR="007A3E34" w:rsidRPr="007A3E34" w:rsidTr="007A3E34">
        <w:tc>
          <w:tcPr>
            <w:tcW w:w="241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Уровень звук</w:t>
            </w:r>
            <w:proofErr w:type="gramStart"/>
            <w:r w:rsidRPr="007A3E34">
              <w:rPr>
                <w:rFonts w:eastAsia="Calibri" w:cs="Times New Roman"/>
                <w:sz w:val="22"/>
                <w:szCs w:val="22"/>
                <w:lang w:eastAsia="en-US" w:bidi="ar-SA"/>
              </w:rPr>
              <w:t>.</w:t>
            </w:r>
            <w:proofErr w:type="gramEnd"/>
            <w:r w:rsidRPr="007A3E34">
              <w:rPr>
                <w:rFonts w:eastAsia="Calibri" w:cs="Times New Roman"/>
                <w:sz w:val="22"/>
                <w:szCs w:val="22"/>
                <w:lang w:eastAsia="en-US" w:bidi="ar-SA"/>
              </w:rPr>
              <w:t xml:space="preserve"> </w:t>
            </w:r>
            <w:proofErr w:type="gramStart"/>
            <w:r w:rsidRPr="007A3E34">
              <w:rPr>
                <w:rFonts w:eastAsia="Calibri" w:cs="Times New Roman"/>
                <w:sz w:val="22"/>
                <w:szCs w:val="22"/>
                <w:lang w:eastAsia="en-US" w:bidi="ar-SA"/>
              </w:rPr>
              <w:t>д</w:t>
            </w:r>
            <w:proofErr w:type="gramEnd"/>
            <w:r w:rsidRPr="007A3E34">
              <w:rPr>
                <w:rFonts w:eastAsia="Calibri" w:cs="Times New Roman"/>
                <w:sz w:val="22"/>
                <w:szCs w:val="22"/>
                <w:lang w:eastAsia="en-US" w:bidi="ar-SA"/>
              </w:rPr>
              <w:t>авления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proofErr w:type="spellStart"/>
            <w:r w:rsidRPr="007A3E34">
              <w:rPr>
                <w:rFonts w:eastAsia="Calibri" w:cs="Times New Roman"/>
                <w:sz w:val="22"/>
                <w:szCs w:val="22"/>
                <w:lang w:eastAsia="en-US" w:bidi="ar-SA"/>
              </w:rPr>
              <w:t>Внутр</w:t>
            </w:r>
            <w:proofErr w:type="spellEnd"/>
            <w:r w:rsidRPr="007A3E34">
              <w:rPr>
                <w:rFonts w:eastAsia="Calibri" w:cs="Times New Roman"/>
                <w:sz w:val="22"/>
                <w:szCs w:val="22"/>
                <w:lang w:eastAsia="en-US" w:bidi="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д</w:t>
            </w:r>
            <w:proofErr w:type="gramStart"/>
            <w:r w:rsidRPr="007A3E34">
              <w:rPr>
                <w:rFonts w:eastAsia="Calibri" w:cs="Times New Roman"/>
                <w:sz w:val="22"/>
                <w:szCs w:val="22"/>
                <w:lang w:eastAsia="en-US" w:bidi="ar-SA"/>
              </w:rPr>
              <w:t>Б(</w:t>
            </w:r>
            <w:proofErr w:type="gramEnd"/>
            <w:r w:rsidRPr="007A3E34">
              <w:rPr>
                <w:rFonts w:eastAsia="Calibri" w:cs="Times New Roman"/>
                <w:sz w:val="22"/>
                <w:szCs w:val="22"/>
                <w:lang w:eastAsia="en-US" w:bidi="ar-SA"/>
              </w:rPr>
              <w:t>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B322F7" w:rsidP="00B322F7">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 xml:space="preserve">Не более </w:t>
            </w:r>
            <w:r w:rsidR="007A3E34" w:rsidRPr="007A3E34">
              <w:rPr>
                <w:rFonts w:eastAsia="Calibri" w:cs="Times New Roman"/>
                <w:sz w:val="22"/>
                <w:szCs w:val="22"/>
                <w:lang w:eastAsia="en-US" w:bidi="ar-SA"/>
              </w:rPr>
              <w:t xml:space="preserve"> 40/35/32/27</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B322F7" w:rsidP="00B322F7">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 xml:space="preserve">Не более </w:t>
            </w:r>
            <w:r w:rsidR="007A3E34" w:rsidRPr="007A3E34">
              <w:rPr>
                <w:rFonts w:eastAsia="Calibri" w:cs="Times New Roman"/>
                <w:sz w:val="22"/>
                <w:szCs w:val="22"/>
                <w:lang w:eastAsia="en-US" w:bidi="ar-SA"/>
              </w:rPr>
              <w:t xml:space="preserve"> 40/37/35/32</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B322F7" w:rsidP="00B322F7">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 xml:space="preserve">Не более </w:t>
            </w:r>
            <w:r w:rsidR="007A3E34" w:rsidRPr="007A3E34">
              <w:rPr>
                <w:rFonts w:eastAsia="Calibri" w:cs="Times New Roman"/>
                <w:sz w:val="22"/>
                <w:szCs w:val="22"/>
                <w:lang w:eastAsia="en-US" w:bidi="ar-SA"/>
              </w:rPr>
              <w:t xml:space="preserve"> 42/38/35/32</w:t>
            </w:r>
          </w:p>
        </w:tc>
      </w:tr>
      <w:tr w:rsidR="007A3E34" w:rsidRPr="007A3E34" w:rsidTr="007A3E34">
        <w:tc>
          <w:tcPr>
            <w:tcW w:w="241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Габаритные размеры</w:t>
            </w:r>
          </w:p>
        </w:tc>
        <w:tc>
          <w:tcPr>
            <w:tcW w:w="1135"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proofErr w:type="spellStart"/>
            <w:r w:rsidRPr="007A3E34">
              <w:rPr>
                <w:rFonts w:eastAsia="Calibri" w:cs="Times New Roman"/>
                <w:sz w:val="22"/>
                <w:szCs w:val="22"/>
                <w:lang w:eastAsia="en-US" w:bidi="ar-SA"/>
              </w:rPr>
              <w:t>ШхГхВ</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мм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730х255х174</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B322F7" w:rsidP="00B322F7">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 xml:space="preserve">Не более </w:t>
            </w:r>
            <w:r w:rsidR="007A3E34" w:rsidRPr="007A3E34">
              <w:rPr>
                <w:rFonts w:eastAsia="Calibri" w:cs="Times New Roman"/>
                <w:sz w:val="22"/>
                <w:szCs w:val="22"/>
                <w:lang w:eastAsia="en-US" w:bidi="ar-SA"/>
              </w:rPr>
              <w:t xml:space="preserve"> 730х255х174</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B322F7"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 xml:space="preserve">Не более </w:t>
            </w:r>
          </w:p>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790х265х177</w:t>
            </w:r>
          </w:p>
        </w:tc>
      </w:tr>
      <w:tr w:rsidR="007A3E34" w:rsidRPr="007A3E34" w:rsidTr="007A3E34">
        <w:tc>
          <w:tcPr>
            <w:tcW w:w="10350" w:type="dxa"/>
            <w:gridSpan w:val="7"/>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b/>
                <w:sz w:val="22"/>
                <w:szCs w:val="22"/>
                <w:lang w:eastAsia="en-US" w:bidi="ar-SA"/>
              </w:rPr>
            </w:pPr>
            <w:r w:rsidRPr="007A3E34">
              <w:rPr>
                <w:rFonts w:eastAsia="Calibri" w:cs="Times New Roman"/>
                <w:b/>
                <w:sz w:val="22"/>
                <w:szCs w:val="22"/>
                <w:lang w:eastAsia="en-US" w:bidi="ar-SA"/>
              </w:rPr>
              <w:t>Внешний блок</w:t>
            </w:r>
          </w:p>
        </w:tc>
      </w:tr>
      <w:tr w:rsidR="007A3E34" w:rsidRPr="007A3E34" w:rsidTr="007A3E34">
        <w:tc>
          <w:tcPr>
            <w:tcW w:w="241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Уровень звук</w:t>
            </w:r>
            <w:proofErr w:type="gramStart"/>
            <w:r w:rsidRPr="007A3E34">
              <w:rPr>
                <w:rFonts w:eastAsia="Calibri" w:cs="Times New Roman"/>
                <w:sz w:val="22"/>
                <w:szCs w:val="22"/>
                <w:lang w:eastAsia="en-US" w:bidi="ar-SA"/>
              </w:rPr>
              <w:t>.</w:t>
            </w:r>
            <w:proofErr w:type="gramEnd"/>
            <w:r w:rsidRPr="007A3E34">
              <w:rPr>
                <w:rFonts w:eastAsia="Calibri" w:cs="Times New Roman"/>
                <w:sz w:val="22"/>
                <w:szCs w:val="22"/>
                <w:lang w:eastAsia="en-US" w:bidi="ar-SA"/>
              </w:rPr>
              <w:t xml:space="preserve"> </w:t>
            </w:r>
            <w:proofErr w:type="gramStart"/>
            <w:r w:rsidRPr="007A3E34">
              <w:rPr>
                <w:rFonts w:eastAsia="Calibri" w:cs="Times New Roman"/>
                <w:sz w:val="22"/>
                <w:szCs w:val="22"/>
                <w:lang w:eastAsia="en-US" w:bidi="ar-SA"/>
              </w:rPr>
              <w:t>д</w:t>
            </w:r>
            <w:proofErr w:type="gramEnd"/>
            <w:r w:rsidRPr="007A3E34">
              <w:rPr>
                <w:rFonts w:eastAsia="Calibri" w:cs="Times New Roman"/>
                <w:sz w:val="22"/>
                <w:szCs w:val="22"/>
                <w:lang w:eastAsia="en-US" w:bidi="ar-SA"/>
              </w:rPr>
              <w:t>авления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proofErr w:type="spellStart"/>
            <w:r w:rsidRPr="007A3E34">
              <w:rPr>
                <w:rFonts w:eastAsia="Calibri" w:cs="Times New Roman"/>
                <w:sz w:val="22"/>
                <w:szCs w:val="22"/>
                <w:lang w:eastAsia="en-US" w:bidi="ar-SA"/>
              </w:rPr>
              <w:t>Наружн</w:t>
            </w:r>
            <w:proofErr w:type="spellEnd"/>
            <w:r w:rsidRPr="007A3E34">
              <w:rPr>
                <w:rFonts w:eastAsia="Calibri" w:cs="Times New Roman"/>
                <w:sz w:val="22"/>
                <w:szCs w:val="22"/>
                <w:lang w:eastAsia="en-US" w:bidi="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д</w:t>
            </w:r>
            <w:proofErr w:type="gramStart"/>
            <w:r w:rsidRPr="007A3E34">
              <w:rPr>
                <w:rFonts w:eastAsia="Calibri" w:cs="Times New Roman"/>
                <w:sz w:val="22"/>
                <w:szCs w:val="22"/>
                <w:lang w:eastAsia="en-US" w:bidi="ar-SA"/>
              </w:rPr>
              <w:t>Б(</w:t>
            </w:r>
            <w:proofErr w:type="gramEnd"/>
            <w:r w:rsidRPr="007A3E34">
              <w:rPr>
                <w:rFonts w:eastAsia="Calibri" w:cs="Times New Roman"/>
                <w:sz w:val="22"/>
                <w:szCs w:val="22"/>
                <w:lang w:eastAsia="en-US" w:bidi="ar-SA"/>
              </w:rPr>
              <w:t>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50</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 xml:space="preserve">Не более 52 </w:t>
            </w:r>
          </w:p>
        </w:tc>
      </w:tr>
      <w:tr w:rsidR="007A3E34" w:rsidRPr="007A3E34" w:rsidTr="007A3E34">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Диаметр соединительных труб</w:t>
            </w:r>
          </w:p>
        </w:tc>
        <w:tc>
          <w:tcPr>
            <w:tcW w:w="1135"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Газ</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дюйм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val="en-US" w:eastAsia="en-US" w:bidi="ar-SA"/>
              </w:rPr>
            </w:pPr>
            <w:r w:rsidRPr="007A3E34">
              <w:rPr>
                <w:rFonts w:eastAsia="Calibri" w:cs="Times New Roman"/>
                <w:sz w:val="22"/>
                <w:szCs w:val="22"/>
                <w:lang w:eastAsia="en-US" w:bidi="ar-SA"/>
              </w:rPr>
              <w:t>Не более</w:t>
            </w:r>
            <w:r w:rsidRPr="007A3E34">
              <w:rPr>
                <w:rFonts w:eastAsia="Calibri" w:cs="Times New Roman"/>
                <w:sz w:val="22"/>
                <w:szCs w:val="22"/>
                <w:lang w:val="en-US" w:eastAsia="en-US" w:bidi="ar-SA"/>
              </w:rPr>
              <w:t xml:space="preserve"> 3/8</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val="en-US" w:eastAsia="en-US" w:bidi="ar-SA"/>
              </w:rPr>
            </w:pPr>
            <w:r w:rsidRPr="007A3E34">
              <w:rPr>
                <w:rFonts w:eastAsia="Calibri" w:cs="Times New Roman"/>
                <w:sz w:val="22"/>
                <w:szCs w:val="22"/>
                <w:lang w:eastAsia="en-US" w:bidi="ar-SA"/>
              </w:rPr>
              <w:t>Не более</w:t>
            </w:r>
            <w:r w:rsidRPr="007A3E34">
              <w:rPr>
                <w:rFonts w:eastAsia="Calibri" w:cs="Times New Roman"/>
                <w:sz w:val="22"/>
                <w:szCs w:val="22"/>
                <w:lang w:val="en-US" w:eastAsia="en-US" w:bidi="ar-SA"/>
              </w:rPr>
              <w:t xml:space="preserve"> 3/8</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val="en-US" w:eastAsia="en-US" w:bidi="ar-SA"/>
              </w:rPr>
            </w:pPr>
            <w:r w:rsidRPr="007A3E34">
              <w:rPr>
                <w:rFonts w:eastAsia="Calibri" w:cs="Times New Roman"/>
                <w:sz w:val="22"/>
                <w:szCs w:val="22"/>
                <w:lang w:eastAsia="en-US" w:bidi="ar-SA"/>
              </w:rPr>
              <w:t>Не более</w:t>
            </w:r>
            <w:r w:rsidRPr="007A3E34">
              <w:rPr>
                <w:rFonts w:eastAsia="Calibri" w:cs="Times New Roman"/>
                <w:sz w:val="22"/>
                <w:szCs w:val="22"/>
                <w:lang w:val="en-US" w:eastAsia="en-US" w:bidi="ar-SA"/>
              </w:rPr>
              <w:t xml:space="preserve"> 1/2</w:t>
            </w:r>
          </w:p>
        </w:tc>
      </w:tr>
      <w:tr w:rsidR="007A3E34" w:rsidRPr="007A3E34" w:rsidTr="007A3E34">
        <w:tc>
          <w:tcPr>
            <w:tcW w:w="2411" w:type="dxa"/>
            <w:vMerge/>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rPr>
                <w:rFonts w:eastAsia="Calibri" w:cs="Times New Roman"/>
                <w:sz w:val="22"/>
                <w:szCs w:val="22"/>
                <w:lang w:eastAsia="en-US" w:bidi="ar-SA"/>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proofErr w:type="spellStart"/>
            <w:r w:rsidRPr="007A3E34">
              <w:rPr>
                <w:rFonts w:eastAsia="Calibri" w:cs="Times New Roman"/>
                <w:sz w:val="22"/>
                <w:szCs w:val="22"/>
                <w:lang w:eastAsia="en-US" w:bidi="ar-SA"/>
              </w:rPr>
              <w:t>Жидк</w:t>
            </w:r>
            <w:proofErr w:type="spellEnd"/>
            <w:r w:rsidRPr="007A3E34">
              <w:rPr>
                <w:rFonts w:eastAsia="Calibri" w:cs="Times New Roman"/>
                <w:sz w:val="22"/>
                <w:szCs w:val="22"/>
                <w:lang w:eastAsia="en-US" w:bidi="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дюйм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val="en-US" w:eastAsia="en-US" w:bidi="ar-SA"/>
              </w:rPr>
            </w:pPr>
            <w:r w:rsidRPr="007A3E34">
              <w:rPr>
                <w:rFonts w:eastAsia="Calibri" w:cs="Times New Roman"/>
                <w:sz w:val="22"/>
                <w:szCs w:val="22"/>
                <w:lang w:eastAsia="en-US" w:bidi="ar-SA"/>
              </w:rPr>
              <w:t>Не более</w:t>
            </w:r>
            <w:r w:rsidRPr="007A3E34">
              <w:rPr>
                <w:rFonts w:eastAsia="Calibri" w:cs="Times New Roman"/>
                <w:sz w:val="22"/>
                <w:szCs w:val="22"/>
                <w:lang w:val="en-US" w:eastAsia="en-US" w:bidi="ar-SA"/>
              </w:rPr>
              <w:t xml:space="preserve"> 1/4</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val="en-US" w:eastAsia="en-US" w:bidi="ar-SA"/>
              </w:rPr>
            </w:pPr>
            <w:r w:rsidRPr="007A3E34">
              <w:rPr>
                <w:rFonts w:eastAsia="Calibri" w:cs="Times New Roman"/>
                <w:sz w:val="22"/>
                <w:szCs w:val="22"/>
                <w:lang w:eastAsia="en-US" w:bidi="ar-SA"/>
              </w:rPr>
              <w:t>Не более</w:t>
            </w:r>
            <w:r w:rsidRPr="007A3E34">
              <w:rPr>
                <w:rFonts w:eastAsia="Calibri" w:cs="Times New Roman"/>
                <w:sz w:val="22"/>
                <w:szCs w:val="22"/>
                <w:lang w:val="en-US" w:eastAsia="en-US" w:bidi="ar-SA"/>
              </w:rPr>
              <w:t xml:space="preserve"> 1/4</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val="en-US" w:eastAsia="en-US" w:bidi="ar-SA"/>
              </w:rPr>
            </w:pPr>
            <w:r w:rsidRPr="007A3E34">
              <w:rPr>
                <w:rFonts w:eastAsia="Calibri" w:cs="Times New Roman"/>
                <w:sz w:val="22"/>
                <w:szCs w:val="22"/>
                <w:lang w:eastAsia="en-US" w:bidi="ar-SA"/>
              </w:rPr>
              <w:t>Не более</w:t>
            </w:r>
            <w:r w:rsidRPr="007A3E34">
              <w:rPr>
                <w:rFonts w:eastAsia="Calibri" w:cs="Times New Roman"/>
                <w:sz w:val="22"/>
                <w:szCs w:val="22"/>
                <w:lang w:val="en-US" w:eastAsia="en-US" w:bidi="ar-SA"/>
              </w:rPr>
              <w:t xml:space="preserve"> 1/4</w:t>
            </w:r>
          </w:p>
        </w:tc>
      </w:tr>
      <w:tr w:rsidR="007A3E34" w:rsidRPr="007A3E34" w:rsidTr="007A3E34">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Длина трассы/перепад высоты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val="en-US" w:eastAsia="en-US" w:bidi="ar-SA"/>
              </w:rPr>
            </w:pPr>
            <w:r w:rsidRPr="007A3E34">
              <w:rPr>
                <w:rFonts w:eastAsia="Calibri" w:cs="Times New Roman"/>
                <w:sz w:val="22"/>
                <w:szCs w:val="22"/>
                <w:lang w:val="en-US" w:eastAsia="en-US" w:bidi="ar-SA"/>
              </w:rPr>
              <w:t>15/5</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val="en-US" w:eastAsia="en-US" w:bidi="ar-SA"/>
              </w:rPr>
            </w:pPr>
            <w:r w:rsidRPr="007A3E34">
              <w:rPr>
                <w:rFonts w:eastAsia="Calibri" w:cs="Times New Roman"/>
                <w:sz w:val="22"/>
                <w:szCs w:val="22"/>
                <w:lang w:val="en-US" w:eastAsia="en-US" w:bidi="ar-SA"/>
              </w:rPr>
              <w:t>15/5</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val="en-US" w:eastAsia="en-US" w:bidi="ar-SA"/>
              </w:rPr>
            </w:pPr>
            <w:r w:rsidRPr="007A3E34">
              <w:rPr>
                <w:rFonts w:eastAsia="Calibri" w:cs="Times New Roman"/>
                <w:sz w:val="22"/>
                <w:szCs w:val="22"/>
                <w:lang w:val="en-US" w:eastAsia="en-US" w:bidi="ar-SA"/>
              </w:rPr>
              <w:t>15/5</w:t>
            </w:r>
          </w:p>
        </w:tc>
      </w:tr>
      <w:tr w:rsidR="007A3E34" w:rsidRPr="007A3E34" w:rsidTr="007A3E34">
        <w:tc>
          <w:tcPr>
            <w:tcW w:w="241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Габаритные размеры</w:t>
            </w:r>
          </w:p>
        </w:tc>
        <w:tc>
          <w:tcPr>
            <w:tcW w:w="1135"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proofErr w:type="spellStart"/>
            <w:r w:rsidRPr="007A3E34">
              <w:rPr>
                <w:rFonts w:eastAsia="Calibri" w:cs="Times New Roman"/>
                <w:sz w:val="22"/>
                <w:szCs w:val="22"/>
                <w:lang w:eastAsia="en-US" w:bidi="ar-SA"/>
              </w:rPr>
              <w:t>ШхГхВ</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мм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730х430х310</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785х540х320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более 798х540х320</w:t>
            </w:r>
          </w:p>
        </w:tc>
      </w:tr>
      <w:tr w:rsidR="007A3E34" w:rsidRPr="007A3E34" w:rsidTr="007A3E34">
        <w:tc>
          <w:tcPr>
            <w:tcW w:w="241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Срок гарантии</w:t>
            </w:r>
          </w:p>
        </w:tc>
        <w:tc>
          <w:tcPr>
            <w:tcW w:w="7939" w:type="dxa"/>
            <w:gridSpan w:val="6"/>
            <w:tcBorders>
              <w:top w:val="single" w:sz="4" w:space="0" w:color="auto"/>
              <w:left w:val="single" w:sz="4" w:space="0" w:color="auto"/>
              <w:bottom w:val="single" w:sz="4" w:space="0" w:color="auto"/>
              <w:right w:val="single" w:sz="4" w:space="0" w:color="auto"/>
            </w:tcBorders>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менее 36 месяцев*</w:t>
            </w:r>
          </w:p>
        </w:tc>
      </w:tr>
      <w:tr w:rsidR="007A3E34" w:rsidRPr="007A3E34" w:rsidTr="007A3E34">
        <w:tc>
          <w:tcPr>
            <w:tcW w:w="2411" w:type="dxa"/>
            <w:tcBorders>
              <w:top w:val="single" w:sz="4" w:space="0" w:color="auto"/>
              <w:left w:val="single" w:sz="4" w:space="0" w:color="auto"/>
              <w:bottom w:val="single" w:sz="4" w:space="0" w:color="auto"/>
              <w:right w:val="single" w:sz="4" w:space="0" w:color="auto"/>
            </w:tcBorders>
            <w:vAlign w:val="center"/>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Год выпуска</w:t>
            </w:r>
          </w:p>
        </w:tc>
        <w:tc>
          <w:tcPr>
            <w:tcW w:w="7939" w:type="dxa"/>
            <w:gridSpan w:val="6"/>
            <w:tcBorders>
              <w:top w:val="single" w:sz="4" w:space="0" w:color="auto"/>
              <w:left w:val="single" w:sz="4" w:space="0" w:color="auto"/>
              <w:bottom w:val="single" w:sz="4" w:space="0" w:color="auto"/>
              <w:right w:val="single" w:sz="4" w:space="0" w:color="auto"/>
            </w:tcBorders>
            <w:hideMark/>
          </w:tcPr>
          <w:p w:rsidR="007A3E34" w:rsidRPr="007A3E34" w:rsidRDefault="007A3E34" w:rsidP="007A3E34">
            <w:pPr>
              <w:widowControl/>
              <w:suppressAutoHyphens w:val="0"/>
              <w:jc w:val="center"/>
              <w:rPr>
                <w:rFonts w:eastAsia="Calibri" w:cs="Times New Roman"/>
                <w:sz w:val="22"/>
                <w:szCs w:val="22"/>
                <w:lang w:eastAsia="en-US" w:bidi="ar-SA"/>
              </w:rPr>
            </w:pPr>
            <w:r w:rsidRPr="007A3E34">
              <w:rPr>
                <w:rFonts w:eastAsia="Calibri" w:cs="Times New Roman"/>
                <w:sz w:val="22"/>
                <w:szCs w:val="22"/>
                <w:lang w:eastAsia="en-US" w:bidi="ar-SA"/>
              </w:rPr>
              <w:t>Не ранее 2013</w:t>
            </w:r>
          </w:p>
        </w:tc>
      </w:tr>
    </w:tbl>
    <w:p w:rsidR="007A3E34" w:rsidRPr="007A3E34" w:rsidRDefault="007A3E34" w:rsidP="007A3E34">
      <w:pPr>
        <w:widowControl/>
        <w:suppressAutoHyphens w:val="0"/>
        <w:jc w:val="both"/>
        <w:rPr>
          <w:rFonts w:eastAsia="Calibri" w:cs="Times New Roman"/>
          <w:sz w:val="20"/>
          <w:szCs w:val="20"/>
          <w:lang w:eastAsia="en-US" w:bidi="ar-SA"/>
        </w:rPr>
      </w:pPr>
      <w:r w:rsidRPr="007A3E34">
        <w:rPr>
          <w:rFonts w:eastAsia="Calibri" w:cs="Times New Roman"/>
          <w:szCs w:val="22"/>
          <w:lang w:eastAsia="en-US" w:bidi="ar-SA"/>
        </w:rPr>
        <w:t xml:space="preserve">* </w:t>
      </w:r>
      <w:r w:rsidRPr="007A3E34">
        <w:rPr>
          <w:rFonts w:eastAsia="Calibri" w:cs="Times New Roman"/>
          <w:sz w:val="20"/>
          <w:szCs w:val="20"/>
          <w:lang w:eastAsia="en-US" w:bidi="ar-SA"/>
        </w:rPr>
        <w:t>Требование гарантии относится к поставщику и производителю товара.</w:t>
      </w:r>
    </w:p>
    <w:p w:rsidR="007A3E34" w:rsidRPr="007A3E34" w:rsidRDefault="00F0677D" w:rsidP="007A3E34">
      <w:pPr>
        <w:widowControl/>
        <w:suppressAutoHyphens w:val="0"/>
        <w:spacing w:after="0"/>
        <w:jc w:val="center"/>
        <w:rPr>
          <w:rFonts w:eastAsia="Calibri" w:cs="Times New Roman"/>
          <w:b/>
          <w:szCs w:val="22"/>
          <w:lang w:eastAsia="en-US" w:bidi="ar-SA"/>
        </w:rPr>
      </w:pPr>
      <w:r>
        <w:rPr>
          <w:rFonts w:eastAsia="Calibri" w:cs="Times New Roman"/>
          <w:b/>
          <w:szCs w:val="22"/>
          <w:lang w:eastAsia="en-US" w:bidi="ar-SA"/>
        </w:rPr>
        <w:t xml:space="preserve">3. </w:t>
      </w:r>
      <w:r w:rsidR="007A3E34" w:rsidRPr="007A3E34">
        <w:rPr>
          <w:rFonts w:eastAsia="Calibri" w:cs="Times New Roman"/>
          <w:b/>
          <w:szCs w:val="22"/>
          <w:lang w:eastAsia="en-US" w:bidi="ar-SA"/>
        </w:rPr>
        <w:t>Требования к качеству и безопасности товара.</w:t>
      </w:r>
    </w:p>
    <w:p w:rsidR="007A3E34" w:rsidRPr="007A3E34" w:rsidRDefault="007A3E34" w:rsidP="007A3E34">
      <w:pPr>
        <w:widowControl/>
        <w:suppressAutoHyphens w:val="0"/>
        <w:spacing w:after="0"/>
        <w:ind w:firstLine="708"/>
        <w:jc w:val="both"/>
        <w:rPr>
          <w:rFonts w:eastAsia="Calibri" w:cs="Times New Roman"/>
          <w:szCs w:val="22"/>
          <w:lang w:eastAsia="en-US" w:bidi="ar-SA"/>
        </w:rPr>
      </w:pPr>
      <w:r w:rsidRPr="007A3E34">
        <w:rPr>
          <w:rFonts w:eastAsia="Calibri" w:cs="Times New Roman"/>
          <w:szCs w:val="22"/>
          <w:lang w:eastAsia="en-US" w:bidi="ar-SA"/>
        </w:rPr>
        <w:t>Поставляемый товар должен быть новым, не бывшим в употреблении, не восстановленным, выпуска не ранее 2013 года, заводской сборки. Все комплектующие составляющие поставляемого Товара должны быть совместимы друг с другом.</w:t>
      </w:r>
    </w:p>
    <w:p w:rsidR="007A3E34" w:rsidRPr="007A3E34" w:rsidRDefault="007A3E34" w:rsidP="007A3E34">
      <w:pPr>
        <w:widowControl/>
        <w:suppressAutoHyphens w:val="0"/>
        <w:spacing w:after="0"/>
        <w:jc w:val="both"/>
        <w:rPr>
          <w:rFonts w:eastAsia="Calibri" w:cs="Times New Roman"/>
          <w:szCs w:val="22"/>
          <w:lang w:eastAsia="en-US" w:bidi="ar-SA"/>
        </w:rPr>
      </w:pPr>
      <w:r w:rsidRPr="007A3E34">
        <w:rPr>
          <w:rFonts w:eastAsia="Calibri" w:cs="Times New Roman"/>
          <w:szCs w:val="22"/>
          <w:lang w:eastAsia="en-US" w:bidi="ar-SA"/>
        </w:rPr>
        <w:t xml:space="preserve">    </w:t>
      </w:r>
      <w:r w:rsidRPr="007A3E34">
        <w:rPr>
          <w:rFonts w:eastAsia="Calibri" w:cs="Times New Roman"/>
          <w:szCs w:val="22"/>
          <w:lang w:eastAsia="en-US" w:bidi="ar-SA"/>
        </w:rPr>
        <w:tab/>
        <w:t>Весь Товар должен соответствовать вышеуказанной в таблице комплектации, соответствовать требованиям ГОСТов и ТУ заводов-изготовителей. Поставка Товара должна сопровождаться документами, подтверждающими его качество и безопасность.</w:t>
      </w:r>
    </w:p>
    <w:p w:rsidR="007A3E34" w:rsidRPr="00F0677D" w:rsidRDefault="007A3E34" w:rsidP="00F0677D">
      <w:pPr>
        <w:pStyle w:val="af0"/>
        <w:widowControl/>
        <w:numPr>
          <w:ilvl w:val="0"/>
          <w:numId w:val="49"/>
        </w:numPr>
        <w:suppressAutoHyphens w:val="0"/>
        <w:spacing w:after="0"/>
        <w:jc w:val="center"/>
        <w:rPr>
          <w:rFonts w:eastAsia="Calibri" w:cs="Times New Roman"/>
          <w:b/>
          <w:szCs w:val="22"/>
          <w:lang w:eastAsia="en-US" w:bidi="ar-SA"/>
        </w:rPr>
      </w:pPr>
      <w:r w:rsidRPr="00F0677D">
        <w:rPr>
          <w:rFonts w:eastAsia="Calibri" w:cs="Times New Roman"/>
          <w:b/>
          <w:szCs w:val="22"/>
          <w:lang w:eastAsia="en-US" w:bidi="ar-SA"/>
        </w:rPr>
        <w:t>Требования к осуществлению монтажа и наладки товара.</w:t>
      </w:r>
    </w:p>
    <w:p w:rsidR="007A3E34" w:rsidRPr="007A3E34" w:rsidRDefault="007A3E34" w:rsidP="007A3E34">
      <w:pPr>
        <w:widowControl/>
        <w:suppressAutoHyphens w:val="0"/>
        <w:spacing w:after="0"/>
        <w:ind w:firstLine="708"/>
        <w:jc w:val="both"/>
        <w:rPr>
          <w:rFonts w:eastAsia="Calibri" w:cs="Times New Roman"/>
          <w:szCs w:val="22"/>
          <w:lang w:eastAsia="en-US" w:bidi="ar-SA"/>
        </w:rPr>
      </w:pPr>
      <w:r w:rsidRPr="007A3E34">
        <w:rPr>
          <w:rFonts w:eastAsia="Calibri" w:cs="Times New Roman"/>
          <w:szCs w:val="22"/>
          <w:lang w:eastAsia="en-US" w:bidi="ar-SA"/>
        </w:rPr>
        <w:t xml:space="preserve">Поставщик обязан произвести монтаж кондиционеров и системы вентиляции с прокладкой </w:t>
      </w:r>
      <w:proofErr w:type="spellStart"/>
      <w:r w:rsidRPr="007A3E34">
        <w:rPr>
          <w:rFonts w:eastAsia="Calibri" w:cs="Times New Roman"/>
          <w:szCs w:val="22"/>
          <w:lang w:eastAsia="en-US" w:bidi="ar-SA"/>
        </w:rPr>
        <w:t>хладогеновых</w:t>
      </w:r>
      <w:proofErr w:type="spellEnd"/>
      <w:r w:rsidRPr="007A3E34">
        <w:rPr>
          <w:rFonts w:eastAsia="Calibri" w:cs="Times New Roman"/>
          <w:szCs w:val="22"/>
          <w:lang w:eastAsia="en-US" w:bidi="ar-SA"/>
        </w:rPr>
        <w:t xml:space="preserve"> трасс, межблочного кабеля, трубопровода для сброса конденсата и кабеля питания в кабель - канале или рукаве. </w:t>
      </w:r>
    </w:p>
    <w:p w:rsidR="007A3E34" w:rsidRPr="007A3E34" w:rsidRDefault="007A3E34" w:rsidP="007A3E34">
      <w:pPr>
        <w:widowControl/>
        <w:suppressAutoHyphens w:val="0"/>
        <w:spacing w:after="0"/>
        <w:jc w:val="both"/>
        <w:rPr>
          <w:rFonts w:eastAsia="Calibri" w:cs="Times New Roman"/>
          <w:szCs w:val="22"/>
          <w:lang w:eastAsia="en-US" w:bidi="ar-SA"/>
        </w:rPr>
      </w:pPr>
      <w:r w:rsidRPr="007A3E34">
        <w:rPr>
          <w:rFonts w:eastAsia="Calibri" w:cs="Times New Roman"/>
          <w:szCs w:val="22"/>
          <w:lang w:eastAsia="en-US" w:bidi="ar-SA"/>
        </w:rPr>
        <w:lastRenderedPageBreak/>
        <w:t>Монтаж кондиционеров производится с замерами рабочих токов и давления в холодильном контуре.</w:t>
      </w:r>
    </w:p>
    <w:p w:rsidR="007A3E34" w:rsidRPr="007A3E34" w:rsidRDefault="007A3E34" w:rsidP="007A3E34">
      <w:pPr>
        <w:widowControl/>
        <w:suppressAutoHyphens w:val="0"/>
        <w:spacing w:after="0"/>
        <w:jc w:val="both"/>
        <w:rPr>
          <w:rFonts w:eastAsia="Calibri" w:cs="Times New Roman"/>
          <w:szCs w:val="22"/>
          <w:lang w:eastAsia="en-US" w:bidi="ar-SA"/>
        </w:rPr>
      </w:pPr>
      <w:r w:rsidRPr="007A3E34">
        <w:rPr>
          <w:rFonts w:eastAsia="Calibri" w:cs="Times New Roman"/>
          <w:szCs w:val="22"/>
          <w:lang w:eastAsia="en-US" w:bidi="ar-SA"/>
        </w:rPr>
        <w:t>Наружные блоки установить на наружной стене здания вблизи от обслуживаемых помещений, согласовав место установки.</w:t>
      </w:r>
    </w:p>
    <w:p w:rsidR="007A3E34" w:rsidRPr="007A3E34" w:rsidRDefault="007A3E34" w:rsidP="007A3E34">
      <w:pPr>
        <w:widowControl/>
        <w:suppressAutoHyphens w:val="0"/>
        <w:spacing w:after="0"/>
        <w:jc w:val="both"/>
        <w:rPr>
          <w:rFonts w:eastAsia="Calibri" w:cs="Times New Roman"/>
          <w:szCs w:val="22"/>
          <w:lang w:eastAsia="en-US" w:bidi="ar-SA"/>
        </w:rPr>
      </w:pPr>
      <w:r w:rsidRPr="007A3E34">
        <w:rPr>
          <w:rFonts w:eastAsia="Calibri" w:cs="Times New Roman"/>
          <w:szCs w:val="22"/>
          <w:lang w:eastAsia="en-US" w:bidi="ar-SA"/>
        </w:rPr>
        <w:t>Для каждого кондиционера:</w:t>
      </w:r>
    </w:p>
    <w:p w:rsidR="007A3E34" w:rsidRPr="007A3E34" w:rsidRDefault="007A3E34" w:rsidP="007A3E34">
      <w:pPr>
        <w:widowControl/>
        <w:suppressAutoHyphens w:val="0"/>
        <w:spacing w:after="0"/>
        <w:jc w:val="both"/>
        <w:rPr>
          <w:rFonts w:eastAsia="Calibri" w:cs="Times New Roman"/>
          <w:szCs w:val="22"/>
          <w:lang w:eastAsia="en-US" w:bidi="ar-SA"/>
        </w:rPr>
      </w:pPr>
      <w:r w:rsidRPr="007A3E34">
        <w:rPr>
          <w:rFonts w:eastAsia="Calibri" w:cs="Times New Roman"/>
          <w:szCs w:val="22"/>
          <w:lang w:eastAsia="en-US" w:bidi="ar-SA"/>
        </w:rPr>
        <w:t>- установить наружный блок;</w:t>
      </w:r>
    </w:p>
    <w:p w:rsidR="007A3E34" w:rsidRPr="007A3E34" w:rsidRDefault="007A3E34" w:rsidP="007A3E34">
      <w:pPr>
        <w:widowControl/>
        <w:suppressAutoHyphens w:val="0"/>
        <w:spacing w:after="0"/>
        <w:jc w:val="both"/>
        <w:rPr>
          <w:rFonts w:eastAsia="Calibri" w:cs="Times New Roman"/>
          <w:szCs w:val="22"/>
          <w:lang w:eastAsia="en-US" w:bidi="ar-SA"/>
        </w:rPr>
      </w:pPr>
      <w:r w:rsidRPr="007A3E34">
        <w:rPr>
          <w:rFonts w:eastAsia="Calibri" w:cs="Times New Roman"/>
          <w:szCs w:val="22"/>
          <w:lang w:eastAsia="en-US" w:bidi="ar-SA"/>
        </w:rPr>
        <w:t>- установить внутренний блок;</w:t>
      </w:r>
    </w:p>
    <w:p w:rsidR="007A3E34" w:rsidRPr="007A3E34" w:rsidRDefault="007A3E34" w:rsidP="007A3E34">
      <w:pPr>
        <w:widowControl/>
        <w:suppressAutoHyphens w:val="0"/>
        <w:spacing w:after="0"/>
        <w:jc w:val="both"/>
        <w:rPr>
          <w:rFonts w:eastAsia="Calibri" w:cs="Times New Roman"/>
          <w:szCs w:val="22"/>
          <w:lang w:eastAsia="en-US" w:bidi="ar-SA"/>
        </w:rPr>
      </w:pPr>
      <w:r w:rsidRPr="007A3E34">
        <w:rPr>
          <w:rFonts w:eastAsia="Calibri" w:cs="Times New Roman"/>
          <w:szCs w:val="22"/>
          <w:lang w:eastAsia="en-US" w:bidi="ar-SA"/>
        </w:rPr>
        <w:t>- проложить трассу необходимой длины (трубы медные в теплоизоляции, межблочный кабель, скрытые в кабель - канале) для каждой сплит-системы;</w:t>
      </w:r>
    </w:p>
    <w:p w:rsidR="007A3E34" w:rsidRPr="007A3E34" w:rsidRDefault="007A3E34" w:rsidP="007A3E34">
      <w:pPr>
        <w:widowControl/>
        <w:suppressAutoHyphens w:val="0"/>
        <w:spacing w:after="0"/>
        <w:jc w:val="both"/>
        <w:rPr>
          <w:rFonts w:eastAsia="Calibri" w:cs="Times New Roman"/>
          <w:szCs w:val="22"/>
          <w:lang w:eastAsia="en-US" w:bidi="ar-SA"/>
        </w:rPr>
      </w:pPr>
      <w:r w:rsidRPr="007A3E34">
        <w:rPr>
          <w:rFonts w:eastAsia="Calibri" w:cs="Times New Roman"/>
          <w:szCs w:val="22"/>
          <w:lang w:eastAsia="en-US" w:bidi="ar-SA"/>
        </w:rPr>
        <w:t>- проложить силовой кабель необходимой длины с подключением в существующий электрический щит с предварительным согласованием;</w:t>
      </w:r>
    </w:p>
    <w:p w:rsidR="007A3E34" w:rsidRPr="007A3E34" w:rsidRDefault="007A3E34" w:rsidP="007A3E34">
      <w:pPr>
        <w:widowControl/>
        <w:suppressAutoHyphens w:val="0"/>
        <w:spacing w:after="0"/>
        <w:jc w:val="both"/>
        <w:rPr>
          <w:rFonts w:eastAsia="Calibri" w:cs="Times New Roman"/>
          <w:szCs w:val="22"/>
          <w:lang w:eastAsia="en-US" w:bidi="ar-SA"/>
        </w:rPr>
      </w:pPr>
      <w:r w:rsidRPr="007A3E34">
        <w:rPr>
          <w:rFonts w:eastAsia="Calibri" w:cs="Times New Roman"/>
          <w:szCs w:val="22"/>
          <w:lang w:eastAsia="en-US" w:bidi="ar-SA"/>
        </w:rPr>
        <w:t>- проложить дренаж необходимой длины для каждой сплит-системы.</w:t>
      </w:r>
    </w:p>
    <w:p w:rsidR="007A3E34" w:rsidRPr="007A3E34" w:rsidRDefault="007A3E34" w:rsidP="007A3E34">
      <w:pPr>
        <w:widowControl/>
        <w:suppressAutoHyphens w:val="0"/>
        <w:spacing w:after="0"/>
        <w:ind w:firstLine="708"/>
        <w:jc w:val="both"/>
        <w:rPr>
          <w:rFonts w:eastAsia="Calibri" w:cs="Times New Roman"/>
          <w:szCs w:val="22"/>
          <w:lang w:eastAsia="en-US" w:bidi="ar-SA"/>
        </w:rPr>
      </w:pPr>
      <w:r w:rsidRPr="007A3E34">
        <w:rPr>
          <w:rFonts w:eastAsia="Calibri" w:cs="Times New Roman"/>
          <w:szCs w:val="22"/>
          <w:lang w:eastAsia="en-US" w:bidi="ar-SA"/>
        </w:rPr>
        <w:t>Наружные блоки установить на стене на кронштейнах. Дренаж от внутренних блоков сбросить в существующую канализационную систему, через сифон (или на улицу).</w:t>
      </w:r>
    </w:p>
    <w:p w:rsidR="007A3E34" w:rsidRPr="007A3E34" w:rsidRDefault="007A3E34" w:rsidP="007A3E34">
      <w:pPr>
        <w:widowControl/>
        <w:suppressAutoHyphens w:val="0"/>
        <w:spacing w:after="0"/>
        <w:ind w:firstLine="708"/>
        <w:jc w:val="both"/>
        <w:rPr>
          <w:rFonts w:eastAsia="Calibri" w:cs="Times New Roman"/>
          <w:szCs w:val="22"/>
          <w:lang w:eastAsia="en-US" w:bidi="ar-SA"/>
        </w:rPr>
      </w:pPr>
      <w:r w:rsidRPr="007A3E34">
        <w:rPr>
          <w:rFonts w:eastAsia="Calibri" w:cs="Times New Roman"/>
          <w:szCs w:val="22"/>
          <w:lang w:eastAsia="en-US" w:bidi="ar-SA"/>
        </w:rPr>
        <w:t xml:space="preserve">Холодопроизводительность кондиционеров должна обеспечивать комфортные условия в помещениях согласно </w:t>
      </w:r>
      <w:proofErr w:type="spellStart"/>
      <w:r w:rsidRPr="007A3E34">
        <w:rPr>
          <w:rFonts w:eastAsia="Calibri" w:cs="Times New Roman"/>
          <w:szCs w:val="22"/>
          <w:lang w:eastAsia="en-US" w:bidi="ar-SA"/>
        </w:rPr>
        <w:t>СанПин</w:t>
      </w:r>
      <w:proofErr w:type="spellEnd"/>
      <w:r w:rsidRPr="007A3E34">
        <w:rPr>
          <w:rFonts w:eastAsia="Calibri" w:cs="Times New Roman"/>
          <w:szCs w:val="22"/>
          <w:lang w:eastAsia="en-US" w:bidi="ar-SA"/>
        </w:rPr>
        <w:t xml:space="preserve"> 2.2.4.548-96 "Гигиенические требования к микроклимату производственных помещений" утвержденных Постановлением </w:t>
      </w:r>
      <w:proofErr w:type="spellStart"/>
      <w:r w:rsidRPr="007A3E34">
        <w:rPr>
          <w:rFonts w:eastAsia="Calibri" w:cs="Times New Roman"/>
          <w:szCs w:val="22"/>
          <w:lang w:eastAsia="en-US" w:bidi="ar-SA"/>
        </w:rPr>
        <w:t>Госкомсанэпидемнадзора</w:t>
      </w:r>
      <w:proofErr w:type="spellEnd"/>
      <w:r w:rsidRPr="007A3E34">
        <w:rPr>
          <w:rFonts w:eastAsia="Calibri" w:cs="Times New Roman"/>
          <w:szCs w:val="22"/>
          <w:lang w:eastAsia="en-US" w:bidi="ar-SA"/>
        </w:rPr>
        <w:t xml:space="preserve"> РФ от 01 октября 1996 г. № 21. В теплый период года температура внутреннего воздуха 19-210С, влажность 60-40%, скорость движения воздуха внутри помещения 0,1-0,2 м/</w:t>
      </w:r>
      <w:proofErr w:type="gramStart"/>
      <w:r w:rsidRPr="007A3E34">
        <w:rPr>
          <w:rFonts w:eastAsia="Calibri" w:cs="Times New Roman"/>
          <w:szCs w:val="22"/>
          <w:lang w:eastAsia="en-US" w:bidi="ar-SA"/>
        </w:rPr>
        <w:t>с</w:t>
      </w:r>
      <w:proofErr w:type="gramEnd"/>
      <w:r w:rsidRPr="007A3E34">
        <w:rPr>
          <w:rFonts w:eastAsia="Calibri" w:cs="Times New Roman"/>
          <w:szCs w:val="22"/>
          <w:lang w:eastAsia="en-US" w:bidi="ar-SA"/>
        </w:rPr>
        <w:t>..</w:t>
      </w:r>
    </w:p>
    <w:p w:rsidR="007A3E34" w:rsidRPr="007A3E34" w:rsidRDefault="007A3E34" w:rsidP="007A3E34">
      <w:pPr>
        <w:widowControl/>
        <w:suppressAutoHyphens w:val="0"/>
        <w:spacing w:after="0"/>
        <w:jc w:val="both"/>
        <w:rPr>
          <w:rFonts w:eastAsia="Calibri" w:cs="Times New Roman"/>
          <w:szCs w:val="22"/>
          <w:lang w:eastAsia="en-US" w:bidi="ar-SA"/>
        </w:rPr>
      </w:pPr>
      <w:r w:rsidRPr="007A3E34">
        <w:rPr>
          <w:rFonts w:eastAsia="Calibri" w:cs="Times New Roman"/>
          <w:szCs w:val="22"/>
          <w:lang w:eastAsia="en-US" w:bidi="ar-SA"/>
        </w:rPr>
        <w:t xml:space="preserve">      Все виды работ по монтажу кондиционеров должны быть выполнены в соответствии с  нормативно-технической документацией, действующими нормативными правовыми актами,  а также в соответствии с требованиями государственных стандартов.</w:t>
      </w:r>
    </w:p>
    <w:p w:rsidR="007A3E34" w:rsidRPr="007A3E34" w:rsidRDefault="007A3E34" w:rsidP="007A3E34">
      <w:pPr>
        <w:widowControl/>
        <w:suppressAutoHyphens w:val="0"/>
        <w:spacing w:after="0"/>
        <w:ind w:firstLine="708"/>
        <w:jc w:val="both"/>
        <w:rPr>
          <w:rFonts w:eastAsia="Calibri" w:cs="Times New Roman"/>
          <w:szCs w:val="22"/>
          <w:lang w:eastAsia="en-US" w:bidi="ar-SA"/>
        </w:rPr>
      </w:pPr>
      <w:r w:rsidRPr="007A3E34">
        <w:rPr>
          <w:rFonts w:eastAsia="Calibri" w:cs="Times New Roman"/>
          <w:szCs w:val="22"/>
          <w:lang w:eastAsia="en-US" w:bidi="ar-SA"/>
        </w:rPr>
        <w:t xml:space="preserve">Инструментальный </w:t>
      </w:r>
      <w:proofErr w:type="gramStart"/>
      <w:r w:rsidRPr="007A3E34">
        <w:rPr>
          <w:rFonts w:eastAsia="Calibri" w:cs="Times New Roman"/>
          <w:szCs w:val="22"/>
          <w:lang w:eastAsia="en-US" w:bidi="ar-SA"/>
        </w:rPr>
        <w:t>контроль за</w:t>
      </w:r>
      <w:proofErr w:type="gramEnd"/>
      <w:r w:rsidRPr="007A3E34">
        <w:rPr>
          <w:rFonts w:eastAsia="Calibri" w:cs="Times New Roman"/>
          <w:szCs w:val="22"/>
          <w:lang w:eastAsia="en-US" w:bidi="ar-SA"/>
        </w:rPr>
        <w:t xml:space="preserve"> качеством производимых работ должен осуществляться в соответствии с требованиями СНиП 3.01.01-85 «Организация труда в строительстве» (разработка графиков выполнения работ, ведение исполнительной и производственной документации, осуществление строительного контроля и т.д.), Правил </w:t>
      </w:r>
      <w:proofErr w:type="spellStart"/>
      <w:r w:rsidRPr="007A3E34">
        <w:rPr>
          <w:rFonts w:eastAsia="Calibri" w:cs="Times New Roman"/>
          <w:szCs w:val="22"/>
          <w:lang w:eastAsia="en-US" w:bidi="ar-SA"/>
        </w:rPr>
        <w:t>Роспотребнадзора</w:t>
      </w:r>
      <w:proofErr w:type="spellEnd"/>
      <w:r w:rsidRPr="007A3E34">
        <w:rPr>
          <w:rFonts w:eastAsia="Calibri" w:cs="Times New Roman"/>
          <w:szCs w:val="22"/>
          <w:lang w:eastAsia="en-US" w:bidi="ar-SA"/>
        </w:rPr>
        <w:t xml:space="preserve"> России и других действующих норм, правил, стандартов.</w:t>
      </w:r>
    </w:p>
    <w:p w:rsidR="007A3E34" w:rsidRPr="007A3E34" w:rsidRDefault="007A3E34" w:rsidP="007A3E34">
      <w:pPr>
        <w:widowControl/>
        <w:suppressAutoHyphens w:val="0"/>
        <w:spacing w:after="0"/>
        <w:ind w:firstLine="708"/>
        <w:jc w:val="both"/>
        <w:rPr>
          <w:rFonts w:eastAsia="Calibri" w:cs="Times New Roman"/>
          <w:szCs w:val="22"/>
          <w:lang w:eastAsia="en-US" w:bidi="ar-SA"/>
        </w:rPr>
      </w:pPr>
      <w:r w:rsidRPr="007A3E34">
        <w:rPr>
          <w:rFonts w:eastAsia="Calibri" w:cs="Times New Roman"/>
          <w:szCs w:val="22"/>
          <w:lang w:eastAsia="en-US" w:bidi="ar-SA"/>
        </w:rPr>
        <w:t xml:space="preserve">При производстве монтажных работ должны соблюдаться требования СНиП 12-03-01, СНиП 12-04-2002 «Безопасность труда в строительстве», правила устройства и безопасной эксплуатации грузоподъемных кранов, утвержденных </w:t>
      </w:r>
      <w:proofErr w:type="spellStart"/>
      <w:r w:rsidRPr="007A3E34">
        <w:rPr>
          <w:rFonts w:eastAsia="Calibri" w:cs="Times New Roman"/>
          <w:szCs w:val="22"/>
          <w:lang w:eastAsia="en-US" w:bidi="ar-SA"/>
        </w:rPr>
        <w:t>Роспотребнадзором</w:t>
      </w:r>
      <w:proofErr w:type="spellEnd"/>
      <w:r w:rsidRPr="007A3E34">
        <w:rPr>
          <w:rFonts w:eastAsia="Calibri" w:cs="Times New Roman"/>
          <w:szCs w:val="22"/>
          <w:lang w:eastAsia="en-US" w:bidi="ar-SA"/>
        </w:rPr>
        <w:t>.</w:t>
      </w:r>
    </w:p>
    <w:p w:rsidR="007A3E34" w:rsidRPr="007A3E34" w:rsidRDefault="007A3E34" w:rsidP="007A3E34">
      <w:pPr>
        <w:widowControl/>
        <w:suppressAutoHyphens w:val="0"/>
        <w:spacing w:after="0"/>
        <w:ind w:firstLine="708"/>
        <w:jc w:val="both"/>
        <w:rPr>
          <w:rFonts w:eastAsia="Calibri" w:cs="Times New Roman"/>
          <w:szCs w:val="22"/>
          <w:lang w:eastAsia="en-US" w:bidi="ar-SA"/>
        </w:rPr>
      </w:pPr>
      <w:r w:rsidRPr="007A3E34">
        <w:rPr>
          <w:rFonts w:eastAsia="Calibri" w:cs="Times New Roman"/>
          <w:szCs w:val="22"/>
          <w:lang w:eastAsia="en-US" w:bidi="ar-SA"/>
        </w:rPr>
        <w:t>Лица, допускаемые к участию в производственных процессах, должны иметь профессиональную подготовку, в том числе по безопасности труда, соответствующую характеру работ, персонал Исполнителя должен иметь группу по электробезопасности не ниже III.</w:t>
      </w:r>
    </w:p>
    <w:p w:rsidR="007A3E34" w:rsidRPr="007A3E34" w:rsidRDefault="007A3E34" w:rsidP="007A3E34">
      <w:pPr>
        <w:widowControl/>
        <w:suppressAutoHyphens w:val="0"/>
        <w:spacing w:after="0"/>
        <w:ind w:firstLine="708"/>
        <w:jc w:val="both"/>
        <w:rPr>
          <w:rFonts w:eastAsia="Calibri" w:cs="Times New Roman"/>
          <w:szCs w:val="22"/>
          <w:lang w:eastAsia="en-US" w:bidi="ar-SA"/>
        </w:rPr>
      </w:pPr>
      <w:r w:rsidRPr="007A3E34">
        <w:rPr>
          <w:rFonts w:eastAsia="Calibri" w:cs="Times New Roman"/>
          <w:szCs w:val="22"/>
          <w:lang w:eastAsia="en-US" w:bidi="ar-SA"/>
        </w:rPr>
        <w:t xml:space="preserve">Опасные для людей зоны должны быть обозначены знаками безопасности, надписями установленной формы и ограждены в установленном порядке. </w:t>
      </w:r>
    </w:p>
    <w:p w:rsidR="007A3E34" w:rsidRPr="007A3E34" w:rsidRDefault="007A3E34" w:rsidP="007A3E34">
      <w:pPr>
        <w:widowControl/>
        <w:suppressAutoHyphens w:val="0"/>
        <w:spacing w:after="0"/>
        <w:jc w:val="both"/>
        <w:rPr>
          <w:rFonts w:eastAsia="Calibri" w:cs="Times New Roman"/>
          <w:szCs w:val="22"/>
          <w:lang w:eastAsia="en-US" w:bidi="ar-SA"/>
        </w:rPr>
      </w:pPr>
      <w:r w:rsidRPr="007A3E34">
        <w:rPr>
          <w:rFonts w:eastAsia="Calibri" w:cs="Times New Roman"/>
          <w:szCs w:val="22"/>
          <w:lang w:eastAsia="en-US" w:bidi="ar-SA"/>
        </w:rPr>
        <w:tab/>
        <w:t xml:space="preserve">Пожарная безопасность на строительной площадке, участках работ и рабочих местах должна обеспечиваться в соответствии с требованиями ППБ01-03 «Правил пожарной безопасности в Российской Федерации», а также требованиями ГОСТ 12.1.004-91 «Пожарная безопасность, Общие требования». </w:t>
      </w:r>
    </w:p>
    <w:p w:rsidR="007A3E34" w:rsidRPr="007A3E34" w:rsidRDefault="007A3E34" w:rsidP="007A3E34">
      <w:pPr>
        <w:widowControl/>
        <w:suppressAutoHyphens w:val="0"/>
        <w:spacing w:after="0"/>
        <w:ind w:firstLine="708"/>
        <w:jc w:val="both"/>
        <w:rPr>
          <w:rFonts w:eastAsia="Calibri" w:cs="Times New Roman"/>
          <w:szCs w:val="22"/>
          <w:lang w:eastAsia="en-US" w:bidi="ar-SA"/>
        </w:rPr>
      </w:pPr>
      <w:r w:rsidRPr="007A3E34">
        <w:rPr>
          <w:rFonts w:eastAsia="Calibri" w:cs="Times New Roman"/>
          <w:szCs w:val="22"/>
          <w:lang w:eastAsia="en-US" w:bidi="ar-SA"/>
        </w:rPr>
        <w:t xml:space="preserve">Производство монтажных работ, организация рабочих мест должна производиться в соответствии с требованиями </w:t>
      </w:r>
      <w:proofErr w:type="spellStart"/>
      <w:r w:rsidRPr="007A3E34">
        <w:rPr>
          <w:rFonts w:eastAsia="Calibri" w:cs="Times New Roman"/>
          <w:szCs w:val="22"/>
          <w:lang w:eastAsia="en-US" w:bidi="ar-SA"/>
        </w:rPr>
        <w:t>СанПин</w:t>
      </w:r>
      <w:proofErr w:type="spellEnd"/>
      <w:r w:rsidRPr="007A3E34">
        <w:rPr>
          <w:rFonts w:eastAsia="Calibri" w:cs="Times New Roman"/>
          <w:szCs w:val="22"/>
          <w:lang w:eastAsia="en-US" w:bidi="ar-SA"/>
        </w:rPr>
        <w:t xml:space="preserve"> 2.2.3.1384-03 «Гигиенические требования к организации строительства и строительных работ».</w:t>
      </w:r>
    </w:p>
    <w:p w:rsidR="007A3E34" w:rsidRPr="007A3E34" w:rsidRDefault="007A3E34" w:rsidP="007A3E34">
      <w:pPr>
        <w:widowControl/>
        <w:suppressAutoHyphens w:val="0"/>
        <w:jc w:val="both"/>
        <w:rPr>
          <w:rFonts w:eastAsia="Calibri" w:cs="Times New Roman"/>
          <w:szCs w:val="22"/>
          <w:lang w:eastAsia="en-US" w:bidi="ar-SA"/>
        </w:rPr>
      </w:pPr>
      <w:r>
        <w:rPr>
          <w:rFonts w:eastAsia="Calibri" w:cs="Times New Roman"/>
          <w:szCs w:val="22"/>
          <w:lang w:eastAsia="en-US" w:bidi="ar-SA"/>
        </w:rPr>
        <w:t xml:space="preserve"> Гарантия на установку (монтаж) кондиционеров составляет не менее 1 года. </w:t>
      </w:r>
    </w:p>
    <w:p w:rsidR="00A0464C" w:rsidRPr="00A0464C" w:rsidRDefault="00F0677D" w:rsidP="00CC0E89">
      <w:pPr>
        <w:jc w:val="center"/>
        <w:rPr>
          <w:rFonts w:eastAsia="Times New Roman" w:cs="Times New Roman"/>
          <w:b/>
          <w:lang w:eastAsia="ru-RU" w:bidi="ar-SA"/>
        </w:rPr>
      </w:pPr>
      <w:r>
        <w:rPr>
          <w:rFonts w:eastAsia="Times New Roman" w:cs="Times New Roman"/>
          <w:b/>
          <w:lang w:eastAsia="ru-RU" w:bidi="ar-SA"/>
        </w:rPr>
        <w:t>5</w:t>
      </w:r>
      <w:r w:rsidR="00A0464C">
        <w:rPr>
          <w:rFonts w:eastAsia="Times New Roman" w:cs="Times New Roman"/>
          <w:b/>
          <w:lang w:eastAsia="ru-RU" w:bidi="ar-SA"/>
        </w:rPr>
        <w:t xml:space="preserve">. </w:t>
      </w:r>
      <w:r w:rsidR="00A0464C" w:rsidRPr="00A0464C">
        <w:rPr>
          <w:rFonts w:eastAsia="Times New Roman" w:cs="Times New Roman"/>
          <w:b/>
          <w:lang w:eastAsia="ru-RU" w:bidi="ar-SA"/>
        </w:rPr>
        <w:t>Обоснование начальной (максимальной) цены контракта</w:t>
      </w:r>
    </w:p>
    <w:p w:rsid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7711A4">
        <w:rPr>
          <w:rFonts w:eastAsia="Times New Roman" w:cs="Times New Roman"/>
          <w:lang w:eastAsia="ru-RU" w:bidi="ar-SA"/>
        </w:rPr>
        <w:t xml:space="preserve"> рыночных цен (анализа рынка) </w:t>
      </w:r>
      <w:r w:rsidRPr="00A0464C">
        <w:rPr>
          <w:rFonts w:eastAsia="Times New Roman" w:cs="Times New Roman"/>
          <w:lang w:eastAsia="ru-RU" w:bidi="ar-SA"/>
        </w:rPr>
        <w:t>на основании информации о</w:t>
      </w:r>
      <w:r w:rsidR="00D04168">
        <w:rPr>
          <w:rFonts w:eastAsia="Times New Roman" w:cs="Times New Roman"/>
          <w:lang w:eastAsia="ru-RU" w:bidi="ar-SA"/>
        </w:rPr>
        <w:t xml:space="preserve"> рыночных ценах </w:t>
      </w:r>
      <w:r w:rsidR="00D04168">
        <w:rPr>
          <w:rFonts w:eastAsia="Times New Roman" w:cs="Times New Roman"/>
          <w:lang w:eastAsia="ru-RU" w:bidi="ar-SA"/>
        </w:rPr>
        <w:lastRenderedPageBreak/>
        <w:t>идентичных товаров</w:t>
      </w:r>
      <w:r w:rsidRPr="00A0464C">
        <w:rPr>
          <w:rFonts w:eastAsia="Times New Roman" w:cs="Times New Roman"/>
          <w:lang w:eastAsia="ru-RU" w:bidi="ar-SA"/>
        </w:rPr>
        <w:t>, планируемых к закупке</w:t>
      </w:r>
      <w:r w:rsidR="00A5665D">
        <w:rPr>
          <w:rFonts w:eastAsia="Times New Roman" w:cs="Times New Roman"/>
          <w:lang w:eastAsia="ru-RU" w:bidi="ar-SA"/>
        </w:rPr>
        <w:t xml:space="preserve">, </w:t>
      </w:r>
      <w:r w:rsidR="00CB1EFF">
        <w:rPr>
          <w:rFonts w:eastAsia="Times New Roman" w:cs="Times New Roman"/>
          <w:lang w:eastAsia="ru-RU" w:bidi="ar-SA"/>
        </w:rPr>
        <w:t xml:space="preserve">и </w:t>
      </w:r>
      <w:r w:rsidR="00A5665D">
        <w:rPr>
          <w:rFonts w:eastAsia="Times New Roman" w:cs="Times New Roman"/>
          <w:lang w:eastAsia="ru-RU" w:bidi="ar-SA"/>
        </w:rPr>
        <w:t xml:space="preserve">посредством </w:t>
      </w:r>
      <w:r w:rsidR="00CB1EFF">
        <w:rPr>
          <w:rFonts w:eastAsia="Times New Roman" w:cs="Times New Roman"/>
          <w:lang w:eastAsia="ru-RU" w:bidi="ar-SA"/>
        </w:rPr>
        <w:t>затратного метода (Локальный сметный расчет Приложение № 2 в Контракте)</w:t>
      </w:r>
      <w:r w:rsidRPr="00A0464C">
        <w:rPr>
          <w:rFonts w:eastAsia="Times New Roman" w:cs="Times New Roman"/>
          <w:lang w:eastAsia="ru-RU" w:bidi="ar-SA"/>
        </w:rPr>
        <w:t>.</w:t>
      </w:r>
    </w:p>
    <w:p w:rsidR="00EF1E3B" w:rsidRDefault="00EF1E3B" w:rsidP="00EF1E3B">
      <w:pPr>
        <w:widowControl/>
        <w:suppressAutoHyphens w:val="0"/>
        <w:spacing w:after="0" w:line="240" w:lineRule="auto"/>
        <w:jc w:val="center"/>
        <w:rPr>
          <w:rFonts w:eastAsia="Times New Roman" w:cs="Times New Roman"/>
          <w:b/>
          <w:lang w:eastAsia="ru-RU" w:bidi="ar-SA"/>
        </w:rPr>
      </w:pPr>
    </w:p>
    <w:p w:rsidR="00EF1E3B" w:rsidRPr="00B04A7B" w:rsidRDefault="00EF1E3B" w:rsidP="00EF1E3B">
      <w:pPr>
        <w:widowControl/>
        <w:suppressAutoHyphens w:val="0"/>
        <w:spacing w:after="0" w:line="240" w:lineRule="auto"/>
        <w:jc w:val="center"/>
        <w:rPr>
          <w:rFonts w:eastAsia="Times New Roman" w:cs="Times New Roman"/>
          <w:b/>
          <w:lang w:eastAsia="ru-RU" w:bidi="ar-SA"/>
        </w:rPr>
      </w:pPr>
      <w:r w:rsidRPr="00B04A7B">
        <w:rPr>
          <w:rFonts w:eastAsia="Times New Roman" w:cs="Times New Roman"/>
          <w:b/>
          <w:lang w:eastAsia="ru-RU" w:bidi="ar-SA"/>
        </w:rPr>
        <w:t>Мониторинг цен на поставку  кондиционеров (сплит систем)</w:t>
      </w:r>
    </w:p>
    <w:p w:rsidR="00174D12" w:rsidRDefault="00174D12" w:rsidP="00F27351">
      <w:pPr>
        <w:widowControl/>
        <w:suppressAutoHyphens w:val="0"/>
        <w:spacing w:after="0" w:line="240" w:lineRule="auto"/>
        <w:jc w:val="center"/>
        <w:rPr>
          <w:rFonts w:eastAsia="Times New Roman" w:cs="Times New Roman"/>
          <w:b/>
          <w:lang w:eastAsia="ru-RU" w:bidi="ar-SA"/>
        </w:rPr>
      </w:pPr>
    </w:p>
    <w:p w:rsidR="00B04A7B" w:rsidRPr="00B04A7B" w:rsidRDefault="00B04A7B" w:rsidP="00B04A7B">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B04A7B">
        <w:rPr>
          <w:rFonts w:eastAsia="Times New Roman" w:cs="Times New Roman"/>
          <w:lang w:eastAsia="ru-RU" w:bidi="ar-SA"/>
        </w:rPr>
        <w:t>Источник информации:</w:t>
      </w:r>
    </w:p>
    <w:tbl>
      <w:tblPr>
        <w:tblW w:w="91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8560"/>
      </w:tblGrid>
      <w:tr w:rsidR="00B04A7B" w:rsidRPr="00B04A7B" w:rsidTr="00B04A7B">
        <w:trPr>
          <w:trHeight w:val="489"/>
        </w:trPr>
        <w:tc>
          <w:tcPr>
            <w:tcW w:w="619"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 xml:space="preserve">№ </w:t>
            </w:r>
            <w:proofErr w:type="gramStart"/>
            <w:r w:rsidRPr="00B04A7B">
              <w:rPr>
                <w:rFonts w:eastAsia="Times New Roman" w:cs="Times New Roman"/>
                <w:sz w:val="22"/>
                <w:szCs w:val="22"/>
                <w:lang w:eastAsia="ru-RU" w:bidi="ar-SA"/>
              </w:rPr>
              <w:t>п</w:t>
            </w:r>
            <w:proofErr w:type="gramEnd"/>
            <w:r w:rsidRPr="00B04A7B">
              <w:rPr>
                <w:rFonts w:eastAsia="Times New Roman" w:cs="Times New Roman"/>
                <w:sz w:val="22"/>
                <w:szCs w:val="22"/>
                <w:lang w:eastAsia="ru-RU" w:bidi="ar-SA"/>
              </w:rPr>
              <w:t>/п</w:t>
            </w:r>
          </w:p>
        </w:tc>
        <w:tc>
          <w:tcPr>
            <w:tcW w:w="8560"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Участники исследования</w:t>
            </w:r>
          </w:p>
        </w:tc>
      </w:tr>
      <w:tr w:rsidR="00B04A7B" w:rsidRPr="00B04A7B" w:rsidTr="00B04A7B">
        <w:trPr>
          <w:trHeight w:val="237"/>
        </w:trPr>
        <w:tc>
          <w:tcPr>
            <w:tcW w:w="619"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1</w:t>
            </w:r>
          </w:p>
        </w:tc>
        <w:tc>
          <w:tcPr>
            <w:tcW w:w="8560" w:type="dxa"/>
            <w:tcBorders>
              <w:top w:val="single" w:sz="4" w:space="0" w:color="auto"/>
              <w:left w:val="single" w:sz="4" w:space="0" w:color="auto"/>
              <w:bottom w:val="single" w:sz="4" w:space="0" w:color="auto"/>
              <w:right w:val="single" w:sz="4" w:space="0" w:color="auto"/>
            </w:tcBorders>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Источник 1</w:t>
            </w:r>
          </w:p>
        </w:tc>
      </w:tr>
      <w:tr w:rsidR="00B04A7B" w:rsidRPr="00B04A7B" w:rsidTr="00B04A7B">
        <w:trPr>
          <w:trHeight w:val="252"/>
        </w:trPr>
        <w:tc>
          <w:tcPr>
            <w:tcW w:w="619"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2</w:t>
            </w:r>
          </w:p>
        </w:tc>
        <w:tc>
          <w:tcPr>
            <w:tcW w:w="8560" w:type="dxa"/>
            <w:tcBorders>
              <w:top w:val="single" w:sz="4" w:space="0" w:color="auto"/>
              <w:left w:val="single" w:sz="4" w:space="0" w:color="auto"/>
              <w:bottom w:val="single" w:sz="4" w:space="0" w:color="auto"/>
              <w:right w:val="single" w:sz="4" w:space="0" w:color="auto"/>
            </w:tcBorders>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Источник 2</w:t>
            </w:r>
          </w:p>
        </w:tc>
      </w:tr>
      <w:tr w:rsidR="00B04A7B" w:rsidRPr="00B04A7B" w:rsidTr="00B04A7B">
        <w:trPr>
          <w:trHeight w:val="154"/>
        </w:trPr>
        <w:tc>
          <w:tcPr>
            <w:tcW w:w="619" w:type="dxa"/>
            <w:tcBorders>
              <w:top w:val="single" w:sz="4" w:space="0" w:color="auto"/>
              <w:left w:val="single" w:sz="4" w:space="0" w:color="auto"/>
              <w:bottom w:val="single" w:sz="4" w:space="0" w:color="auto"/>
              <w:right w:val="single" w:sz="4" w:space="0" w:color="auto"/>
            </w:tcBorders>
            <w:vAlign w:val="center"/>
            <w:hideMark/>
          </w:tcPr>
          <w:p w:rsidR="00B04A7B" w:rsidRPr="00B04A7B" w:rsidRDefault="00B04A7B" w:rsidP="00B04A7B">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B04A7B">
              <w:rPr>
                <w:rFonts w:eastAsia="Times New Roman" w:cs="Times New Roman"/>
                <w:sz w:val="22"/>
                <w:szCs w:val="22"/>
                <w:lang w:val="en-US" w:eastAsia="ru-RU" w:bidi="ar-SA"/>
              </w:rPr>
              <w:t>3</w:t>
            </w:r>
          </w:p>
        </w:tc>
        <w:tc>
          <w:tcPr>
            <w:tcW w:w="8560" w:type="dxa"/>
            <w:tcBorders>
              <w:top w:val="single" w:sz="4" w:space="0" w:color="auto"/>
              <w:left w:val="single" w:sz="4" w:space="0" w:color="auto"/>
              <w:bottom w:val="single" w:sz="4" w:space="0" w:color="auto"/>
              <w:right w:val="single" w:sz="4" w:space="0" w:color="auto"/>
            </w:tcBorders>
          </w:tcPr>
          <w:p w:rsidR="00B04A7B" w:rsidRPr="00B04A7B" w:rsidRDefault="00B04A7B" w:rsidP="00B04A7B">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Источник 3</w:t>
            </w:r>
          </w:p>
        </w:tc>
      </w:tr>
    </w:tbl>
    <w:p w:rsidR="00B04A7B" w:rsidRDefault="00B04A7B" w:rsidP="00B04A7B">
      <w:pPr>
        <w:widowControl/>
        <w:suppressAutoHyphens w:val="0"/>
        <w:spacing w:after="0" w:line="240" w:lineRule="auto"/>
        <w:jc w:val="center"/>
        <w:rPr>
          <w:rFonts w:eastAsia="Times New Roman" w:cs="Times New Roman"/>
          <w:b/>
          <w:lang w:eastAsia="ru-RU" w:bidi="ar-SA"/>
        </w:rPr>
      </w:pPr>
    </w:p>
    <w:p w:rsidR="00B04A7B" w:rsidRPr="00B04A7B" w:rsidRDefault="00F0677D" w:rsidP="00B04A7B">
      <w:pPr>
        <w:widowControl/>
        <w:suppressAutoHyphens w:val="0"/>
        <w:spacing w:after="0" w:line="240" w:lineRule="auto"/>
        <w:jc w:val="center"/>
        <w:rPr>
          <w:rFonts w:eastAsia="Times New Roman" w:cs="Times New Roman"/>
          <w:b/>
          <w:lang w:eastAsia="ar-SA" w:bidi="ar-SA"/>
        </w:rPr>
      </w:pPr>
      <w:r>
        <w:rPr>
          <w:rFonts w:eastAsia="Times New Roman" w:cs="Times New Roman"/>
          <w:b/>
          <w:lang w:eastAsia="ar-SA" w:bidi="ar-SA"/>
        </w:rPr>
        <w:t>Кондиционер</w:t>
      </w:r>
      <w:r w:rsidR="00822844">
        <w:rPr>
          <w:rFonts w:eastAsia="Times New Roman" w:cs="Times New Roman"/>
          <w:b/>
          <w:lang w:eastAsia="ar-SA" w:bidi="ar-SA"/>
        </w:rPr>
        <w:t xml:space="preserve"> 1</w:t>
      </w: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13"/>
        <w:gridCol w:w="1477"/>
        <w:gridCol w:w="2330"/>
        <w:gridCol w:w="2365"/>
      </w:tblGrid>
      <w:tr w:rsidR="00B04A7B" w:rsidRPr="00B04A7B" w:rsidTr="00B04A7B">
        <w:tc>
          <w:tcPr>
            <w:tcW w:w="1871"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ar-SA" w:bidi="ar-SA"/>
              </w:rPr>
            </w:pPr>
            <w:r w:rsidRPr="00B04A7B">
              <w:rPr>
                <w:rFonts w:eastAsia="Times New Roman" w:cs="Times New Roman"/>
                <w:lang w:eastAsia="ru-RU" w:bidi="ar-SA"/>
              </w:rPr>
              <w:t xml:space="preserve">№ </w:t>
            </w:r>
            <w:proofErr w:type="gramStart"/>
            <w:r w:rsidRPr="00B04A7B">
              <w:rPr>
                <w:rFonts w:eastAsia="Times New Roman" w:cs="Times New Roman"/>
                <w:lang w:eastAsia="ru-RU" w:bidi="ar-SA"/>
              </w:rPr>
              <w:t>п</w:t>
            </w:r>
            <w:proofErr w:type="gramEnd"/>
            <w:r w:rsidRPr="00B04A7B">
              <w:rPr>
                <w:rFonts w:eastAsia="Times New Roman" w:cs="Times New Roman"/>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ru-RU" w:bidi="ar-SA"/>
              </w:rPr>
            </w:pPr>
            <w:r w:rsidRPr="00B04A7B">
              <w:rPr>
                <w:rFonts w:eastAsia="Times New Roman" w:cs="Times New Roman"/>
                <w:lang w:eastAsia="ru-RU" w:bidi="ar-SA"/>
              </w:rPr>
              <w:t xml:space="preserve">Единица </w:t>
            </w:r>
            <w:proofErr w:type="gramStart"/>
            <w:r w:rsidRPr="00B04A7B">
              <w:rPr>
                <w:rFonts w:eastAsia="Times New Roman" w:cs="Times New Roman"/>
                <w:lang w:eastAsia="ru-RU" w:bidi="ar-SA"/>
              </w:rPr>
              <w:t>измерен</w:t>
            </w:r>
            <w:proofErr w:type="gramEnd"/>
            <w:r w:rsidRPr="00B04A7B">
              <w:rPr>
                <w:rFonts w:eastAsia="Times New Roman" w:cs="Times New Roman"/>
                <w:lang w:eastAsia="ru-RU" w:bidi="ar-SA"/>
              </w:rPr>
              <w:t>.</w:t>
            </w:r>
          </w:p>
        </w:tc>
        <w:tc>
          <w:tcPr>
            <w:tcW w:w="1477" w:type="dxa"/>
            <w:tcBorders>
              <w:top w:val="single" w:sz="4" w:space="0" w:color="auto"/>
              <w:left w:val="single" w:sz="4" w:space="0" w:color="auto"/>
              <w:bottom w:val="single" w:sz="4" w:space="0" w:color="auto"/>
              <w:right w:val="single" w:sz="4" w:space="0" w:color="auto"/>
            </w:tcBorders>
          </w:tcPr>
          <w:p w:rsidR="00B04A7B" w:rsidRPr="00B04A7B" w:rsidRDefault="00B04A7B" w:rsidP="00B04A7B">
            <w:pPr>
              <w:widowControl/>
              <w:suppressAutoHyphens w:val="0"/>
              <w:spacing w:after="0" w:line="240" w:lineRule="auto"/>
              <w:jc w:val="center"/>
              <w:rPr>
                <w:rFonts w:eastAsia="Times New Roman" w:cs="Times New Roman"/>
                <w:lang w:eastAsia="ru-RU" w:bidi="ar-SA"/>
              </w:rPr>
            </w:pPr>
          </w:p>
          <w:p w:rsidR="00B04A7B" w:rsidRPr="00B04A7B" w:rsidRDefault="00B04A7B" w:rsidP="00B04A7B">
            <w:pPr>
              <w:widowControl/>
              <w:suppressAutoHyphens w:val="0"/>
              <w:spacing w:after="0" w:line="240" w:lineRule="auto"/>
              <w:jc w:val="center"/>
              <w:rPr>
                <w:rFonts w:eastAsia="Times New Roman" w:cs="Times New Roman"/>
                <w:lang w:eastAsia="ru-RU" w:bidi="ar-SA"/>
              </w:rPr>
            </w:pPr>
            <w:r w:rsidRPr="00B04A7B">
              <w:rPr>
                <w:rFonts w:eastAsia="Times New Roman" w:cs="Times New Roman"/>
                <w:lang w:eastAsia="ru-RU" w:bidi="ar-SA"/>
              </w:rPr>
              <w:t xml:space="preserve">Количество, </w:t>
            </w:r>
          </w:p>
        </w:tc>
        <w:tc>
          <w:tcPr>
            <w:tcW w:w="2330" w:type="dxa"/>
            <w:tcBorders>
              <w:top w:val="single" w:sz="4" w:space="0" w:color="auto"/>
              <w:left w:val="single" w:sz="4" w:space="0" w:color="auto"/>
              <w:bottom w:val="single" w:sz="4" w:space="0" w:color="auto"/>
              <w:right w:val="single" w:sz="4" w:space="0" w:color="auto"/>
            </w:tcBorders>
          </w:tcPr>
          <w:p w:rsidR="00B04A7B" w:rsidRPr="00B04A7B" w:rsidRDefault="00B04A7B" w:rsidP="00B04A7B">
            <w:pPr>
              <w:widowControl/>
              <w:snapToGrid w:val="0"/>
              <w:spacing w:after="0" w:line="240" w:lineRule="auto"/>
              <w:jc w:val="center"/>
              <w:rPr>
                <w:rFonts w:eastAsia="Times New Roman" w:cs="Times New Roman"/>
                <w:lang w:eastAsia="ar-SA" w:bidi="ar-SA"/>
              </w:rPr>
            </w:pPr>
          </w:p>
          <w:p w:rsidR="00B04A7B" w:rsidRPr="00B04A7B" w:rsidRDefault="00B04A7B" w:rsidP="00B04A7B">
            <w:pPr>
              <w:widowControl/>
              <w:snapToGrid w:val="0"/>
              <w:spacing w:after="0" w:line="240" w:lineRule="auto"/>
              <w:jc w:val="center"/>
              <w:rPr>
                <w:rFonts w:eastAsia="Times New Roman" w:cs="Times New Roman"/>
                <w:lang w:eastAsia="ar-SA" w:bidi="ar-SA"/>
              </w:rPr>
            </w:pPr>
            <w:r w:rsidRPr="00B04A7B">
              <w:rPr>
                <w:rFonts w:eastAsia="Times New Roman" w:cs="Times New Roman"/>
                <w:lang w:eastAsia="ar-SA" w:bidi="ar-SA"/>
              </w:rPr>
              <w:t>Цена за 1 ед., руб.</w:t>
            </w:r>
          </w:p>
        </w:tc>
        <w:tc>
          <w:tcPr>
            <w:tcW w:w="2365" w:type="dxa"/>
            <w:tcBorders>
              <w:top w:val="single" w:sz="4" w:space="0" w:color="auto"/>
              <w:left w:val="single" w:sz="4" w:space="0" w:color="auto"/>
              <w:bottom w:val="single" w:sz="4" w:space="0" w:color="auto"/>
              <w:right w:val="single" w:sz="4" w:space="0" w:color="auto"/>
            </w:tcBorders>
          </w:tcPr>
          <w:p w:rsidR="00B04A7B" w:rsidRPr="00B04A7B" w:rsidRDefault="00B04A7B" w:rsidP="00B04A7B">
            <w:pPr>
              <w:widowControl/>
              <w:suppressAutoHyphens w:val="0"/>
              <w:spacing w:after="0" w:line="240" w:lineRule="auto"/>
              <w:jc w:val="center"/>
              <w:rPr>
                <w:rFonts w:eastAsia="Times New Roman" w:cs="Times New Roman"/>
                <w:lang w:eastAsia="ar-SA" w:bidi="ar-SA"/>
              </w:rPr>
            </w:pPr>
          </w:p>
          <w:p w:rsidR="00B04A7B" w:rsidRPr="00B04A7B" w:rsidRDefault="00B04A7B" w:rsidP="00B04A7B">
            <w:pPr>
              <w:widowControl/>
              <w:snapToGrid w:val="0"/>
              <w:spacing w:after="0" w:line="240" w:lineRule="auto"/>
              <w:jc w:val="center"/>
              <w:rPr>
                <w:rFonts w:eastAsia="Times New Roman" w:cs="Times New Roman"/>
                <w:lang w:eastAsia="ar-SA" w:bidi="ar-SA"/>
              </w:rPr>
            </w:pPr>
            <w:r w:rsidRPr="00B04A7B">
              <w:rPr>
                <w:rFonts w:eastAsia="Times New Roman" w:cs="Times New Roman"/>
                <w:lang w:eastAsia="ar-SA" w:bidi="ar-SA"/>
              </w:rPr>
              <w:t>Сумма, руб.</w:t>
            </w:r>
          </w:p>
        </w:tc>
      </w:tr>
      <w:tr w:rsidR="00B04A7B" w:rsidRPr="00B04A7B" w:rsidTr="00B04A7B">
        <w:tc>
          <w:tcPr>
            <w:tcW w:w="1871"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ar-SA" w:bidi="ar-SA"/>
              </w:rPr>
            </w:pPr>
            <w:r w:rsidRPr="00B04A7B">
              <w:rPr>
                <w:rFonts w:eastAsia="Times New Roman" w:cs="Times New Roman"/>
                <w:lang w:eastAsia="ru-RU" w:bidi="ar-SA"/>
              </w:rPr>
              <w:t>1.</w:t>
            </w:r>
          </w:p>
        </w:tc>
        <w:tc>
          <w:tcPr>
            <w:tcW w:w="1113"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ru-RU" w:bidi="ar-SA"/>
              </w:rPr>
            </w:pPr>
            <w:proofErr w:type="spellStart"/>
            <w:proofErr w:type="gramStart"/>
            <w:r w:rsidRPr="00B04A7B">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val="en-US" w:eastAsia="ru-RU" w:bidi="ar-SA"/>
              </w:rPr>
            </w:pPr>
            <w:r w:rsidRPr="00B04A7B">
              <w:rPr>
                <w:rFonts w:eastAsia="Times New Roman" w:cs="Times New Roman"/>
                <w:lang w:val="en-US" w:eastAsia="ru-RU" w:bidi="ar-SA"/>
              </w:rPr>
              <w:t>1</w:t>
            </w:r>
          </w:p>
        </w:tc>
        <w:tc>
          <w:tcPr>
            <w:tcW w:w="2330"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ar-SA" w:bidi="ar-SA"/>
              </w:rPr>
            </w:pPr>
            <w:r w:rsidRPr="00B04A7B">
              <w:rPr>
                <w:rFonts w:eastAsia="Times New Roman" w:cs="Times New Roman"/>
                <w:lang w:val="en-US" w:eastAsia="ar-SA" w:bidi="ar-SA"/>
              </w:rPr>
              <w:t>179</w:t>
            </w:r>
            <w:r w:rsidRPr="00B04A7B">
              <w:rPr>
                <w:rFonts w:eastAsia="Times New Roman" w:cs="Times New Roman"/>
                <w:lang w:eastAsia="ar-SA" w:bidi="ar-SA"/>
              </w:rPr>
              <w:t>0</w:t>
            </w:r>
            <w:r w:rsidRPr="00B04A7B">
              <w:rPr>
                <w:rFonts w:eastAsia="Times New Roman" w:cs="Times New Roman"/>
                <w:lang w:val="en-US" w:eastAsia="ar-SA" w:bidi="ar-SA"/>
              </w:rPr>
              <w:t>0</w:t>
            </w:r>
            <w:r w:rsidRPr="00B04A7B">
              <w:rPr>
                <w:rFonts w:eastAsia="Times New Roman" w:cs="Times New Roman"/>
                <w:lang w:eastAsia="ar-SA" w:bidi="ar-SA"/>
              </w:rPr>
              <w:t>,00</w:t>
            </w:r>
          </w:p>
        </w:tc>
        <w:tc>
          <w:tcPr>
            <w:tcW w:w="2365"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ar-SA" w:bidi="ar-SA"/>
              </w:rPr>
            </w:pPr>
            <w:r w:rsidRPr="00B04A7B">
              <w:rPr>
                <w:rFonts w:eastAsia="Times New Roman" w:cs="Times New Roman"/>
                <w:lang w:val="en-US" w:eastAsia="ar-SA" w:bidi="ar-SA"/>
              </w:rPr>
              <w:t>179</w:t>
            </w:r>
            <w:r w:rsidRPr="00B04A7B">
              <w:rPr>
                <w:rFonts w:eastAsia="Times New Roman" w:cs="Times New Roman"/>
                <w:lang w:eastAsia="ar-SA" w:bidi="ar-SA"/>
              </w:rPr>
              <w:t>0</w:t>
            </w:r>
            <w:r w:rsidRPr="00B04A7B">
              <w:rPr>
                <w:rFonts w:eastAsia="Times New Roman" w:cs="Times New Roman"/>
                <w:lang w:val="en-US" w:eastAsia="ar-SA" w:bidi="ar-SA"/>
              </w:rPr>
              <w:t>0</w:t>
            </w:r>
            <w:r w:rsidRPr="00B04A7B">
              <w:rPr>
                <w:rFonts w:eastAsia="Times New Roman" w:cs="Times New Roman"/>
                <w:lang w:eastAsia="ar-SA" w:bidi="ar-SA"/>
              </w:rPr>
              <w:t>,00</w:t>
            </w:r>
          </w:p>
        </w:tc>
      </w:tr>
      <w:tr w:rsidR="00B04A7B" w:rsidRPr="00B04A7B" w:rsidTr="00B04A7B">
        <w:tc>
          <w:tcPr>
            <w:tcW w:w="1871"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eastAsia="ru-RU" w:bidi="ar-SA"/>
              </w:rPr>
              <w:t>2.</w:t>
            </w:r>
          </w:p>
        </w:tc>
        <w:tc>
          <w:tcPr>
            <w:tcW w:w="1113"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ru-RU" w:bidi="ar-SA"/>
              </w:rPr>
            </w:pPr>
            <w:proofErr w:type="spellStart"/>
            <w:proofErr w:type="gramStart"/>
            <w:r w:rsidRPr="00B04A7B">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val="en-US" w:eastAsia="ru-RU" w:bidi="ar-SA"/>
              </w:rPr>
            </w:pPr>
            <w:r w:rsidRPr="00B04A7B">
              <w:rPr>
                <w:rFonts w:eastAsia="Times New Roman" w:cs="Times New Roman"/>
                <w:lang w:val="en-US" w:eastAsia="ru-RU" w:bidi="ar-SA"/>
              </w:rPr>
              <w:t>1</w:t>
            </w:r>
          </w:p>
        </w:tc>
        <w:tc>
          <w:tcPr>
            <w:tcW w:w="2330"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val="en-US" w:eastAsia="ru-RU" w:bidi="ar-SA"/>
              </w:rPr>
              <w:t>18</w:t>
            </w:r>
            <w:r w:rsidRPr="00B04A7B">
              <w:rPr>
                <w:rFonts w:eastAsia="Times New Roman" w:cs="Times New Roman"/>
                <w:lang w:eastAsia="ru-RU" w:bidi="ar-SA"/>
              </w:rPr>
              <w:t>1</w:t>
            </w:r>
            <w:r w:rsidRPr="00B04A7B">
              <w:rPr>
                <w:rFonts w:eastAsia="Times New Roman" w:cs="Times New Roman"/>
                <w:lang w:val="en-US" w:eastAsia="ru-RU" w:bidi="ar-SA"/>
              </w:rPr>
              <w:t>00</w:t>
            </w:r>
            <w:r w:rsidRPr="00B04A7B">
              <w:rPr>
                <w:rFonts w:eastAsia="Times New Roman" w:cs="Times New Roman"/>
                <w:lang w:eastAsia="ru-RU" w:bidi="ar-SA"/>
              </w:rPr>
              <w:t>,00</w:t>
            </w:r>
          </w:p>
        </w:tc>
        <w:tc>
          <w:tcPr>
            <w:tcW w:w="2365"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val="en-US" w:eastAsia="ru-RU" w:bidi="ar-SA"/>
              </w:rPr>
              <w:t>18</w:t>
            </w:r>
            <w:r w:rsidRPr="00B04A7B">
              <w:rPr>
                <w:rFonts w:eastAsia="Times New Roman" w:cs="Times New Roman"/>
                <w:lang w:eastAsia="ru-RU" w:bidi="ar-SA"/>
              </w:rPr>
              <w:t>1</w:t>
            </w:r>
            <w:r w:rsidRPr="00B04A7B">
              <w:rPr>
                <w:rFonts w:eastAsia="Times New Roman" w:cs="Times New Roman"/>
                <w:lang w:val="en-US" w:eastAsia="ru-RU" w:bidi="ar-SA"/>
              </w:rPr>
              <w:t>00</w:t>
            </w:r>
            <w:r w:rsidRPr="00B04A7B">
              <w:rPr>
                <w:rFonts w:eastAsia="Times New Roman" w:cs="Times New Roman"/>
                <w:lang w:eastAsia="ru-RU" w:bidi="ar-SA"/>
              </w:rPr>
              <w:t>,00</w:t>
            </w:r>
          </w:p>
        </w:tc>
      </w:tr>
      <w:tr w:rsidR="00B04A7B" w:rsidRPr="00B04A7B" w:rsidTr="00B04A7B">
        <w:tc>
          <w:tcPr>
            <w:tcW w:w="1871"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ru-RU" w:bidi="ar-SA"/>
              </w:rPr>
            </w:pPr>
            <w:proofErr w:type="spellStart"/>
            <w:proofErr w:type="gramStart"/>
            <w:r w:rsidRPr="00B04A7B">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val="en-US" w:eastAsia="ru-RU" w:bidi="ar-SA"/>
              </w:rPr>
            </w:pPr>
            <w:r w:rsidRPr="00B04A7B">
              <w:rPr>
                <w:rFonts w:eastAsia="Times New Roman" w:cs="Times New Roman"/>
                <w:lang w:val="en-US" w:eastAsia="ru-RU" w:bidi="ar-SA"/>
              </w:rPr>
              <w:t>1</w:t>
            </w:r>
          </w:p>
        </w:tc>
        <w:tc>
          <w:tcPr>
            <w:tcW w:w="2330"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val="en-US" w:eastAsia="ru-RU" w:bidi="ar-SA"/>
              </w:rPr>
              <w:t>18</w:t>
            </w:r>
            <w:r w:rsidRPr="00B04A7B">
              <w:rPr>
                <w:rFonts w:eastAsia="Times New Roman" w:cs="Times New Roman"/>
                <w:lang w:eastAsia="ru-RU" w:bidi="ar-SA"/>
              </w:rPr>
              <w:t>60</w:t>
            </w:r>
            <w:r w:rsidRPr="00B04A7B">
              <w:rPr>
                <w:rFonts w:eastAsia="Times New Roman" w:cs="Times New Roman"/>
                <w:lang w:val="en-US" w:eastAsia="ru-RU" w:bidi="ar-SA"/>
              </w:rPr>
              <w:t>0</w:t>
            </w:r>
            <w:r w:rsidRPr="00B04A7B">
              <w:rPr>
                <w:rFonts w:eastAsia="Times New Roman" w:cs="Times New Roman"/>
                <w:lang w:eastAsia="ru-RU" w:bidi="ar-SA"/>
              </w:rPr>
              <w:t>,00</w:t>
            </w:r>
          </w:p>
        </w:tc>
        <w:tc>
          <w:tcPr>
            <w:tcW w:w="2365"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val="en-US" w:eastAsia="ru-RU" w:bidi="ar-SA"/>
              </w:rPr>
              <w:t>18</w:t>
            </w:r>
            <w:r w:rsidRPr="00B04A7B">
              <w:rPr>
                <w:rFonts w:eastAsia="Times New Roman" w:cs="Times New Roman"/>
                <w:lang w:eastAsia="ru-RU" w:bidi="ar-SA"/>
              </w:rPr>
              <w:t>60</w:t>
            </w:r>
            <w:r w:rsidRPr="00B04A7B">
              <w:rPr>
                <w:rFonts w:eastAsia="Times New Roman" w:cs="Times New Roman"/>
                <w:lang w:val="en-US" w:eastAsia="ru-RU" w:bidi="ar-SA"/>
              </w:rPr>
              <w:t>0</w:t>
            </w:r>
            <w:r w:rsidRPr="00B04A7B">
              <w:rPr>
                <w:rFonts w:eastAsia="Times New Roman" w:cs="Times New Roman"/>
                <w:lang w:eastAsia="ru-RU" w:bidi="ar-SA"/>
              </w:rPr>
              <w:t>,00</w:t>
            </w:r>
          </w:p>
        </w:tc>
      </w:tr>
    </w:tbl>
    <w:p w:rsidR="00B04A7B" w:rsidRPr="00B04A7B" w:rsidRDefault="00B04A7B" w:rsidP="00B04A7B">
      <w:pPr>
        <w:widowControl/>
        <w:suppressAutoHyphens w:val="0"/>
        <w:spacing w:after="0" w:line="240" w:lineRule="auto"/>
        <w:jc w:val="both"/>
        <w:rPr>
          <w:rFonts w:eastAsia="Times New Roman" w:cs="Times New Roman"/>
          <w:sz w:val="22"/>
          <w:szCs w:val="22"/>
          <w:lang w:eastAsia="ru-RU" w:bidi="ar-SA"/>
        </w:rPr>
      </w:pPr>
    </w:p>
    <w:p w:rsidR="00B04A7B" w:rsidRPr="00B04A7B" w:rsidRDefault="00B04A7B" w:rsidP="00B04A7B">
      <w:pPr>
        <w:widowControl/>
        <w:suppressAutoHyphens w:val="0"/>
        <w:spacing w:after="0" w:line="240" w:lineRule="auto"/>
        <w:jc w:val="both"/>
        <w:rPr>
          <w:rFonts w:eastAsia="Times New Roman" w:cs="Times New Roman"/>
          <w:b/>
          <w:sz w:val="22"/>
          <w:szCs w:val="22"/>
          <w:lang w:eastAsia="ru-RU" w:bidi="ar-SA"/>
        </w:rPr>
      </w:pP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noProof/>
          <w:lang w:eastAsia="ru-RU" w:bidi="ar-SA"/>
        </w:rPr>
        <w:drawing>
          <wp:inline distT="0" distB="0" distL="0" distR="0" wp14:anchorId="6BFD7513" wp14:editId="7581554E">
            <wp:extent cx="1609725" cy="3905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B04A7B">
        <w:rPr>
          <w:rFonts w:eastAsia="Times New Roman" w:cs="Times New Roman"/>
          <w:lang w:eastAsia="ru-RU" w:bidi="ar-SA"/>
        </w:rPr>
        <w:t>,  где</w:t>
      </w:r>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bookmarkStart w:id="2" w:name="ZAP2G6I3KQ"/>
      <w:bookmarkStart w:id="3" w:name="ZAP2LL43MB"/>
      <w:bookmarkStart w:id="4" w:name="bssPhr125"/>
      <w:bookmarkEnd w:id="2"/>
      <w:bookmarkEnd w:id="3"/>
      <w:bookmarkEnd w:id="4"/>
      <w:r w:rsidRPr="00B04A7B">
        <w:rPr>
          <w:rFonts w:eastAsia="Times New Roman" w:cs="Times New Roman"/>
          <w:lang w:eastAsia="ru-RU" w:bidi="ar-SA"/>
        </w:rPr>
        <w:t>V - количество (объем) закупаемого товара (работы, услуги);</w:t>
      </w:r>
      <w:bookmarkStart w:id="5" w:name="ZAP2MEE3N3"/>
      <w:bookmarkStart w:id="6" w:name="ZAP2RT03OK"/>
      <w:bookmarkEnd w:id="5"/>
      <w:bookmarkEnd w:id="6"/>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lang w:eastAsia="ru-RU" w:bidi="ar-SA"/>
        </w:rPr>
        <w:t>n- количество значений, используемых в расчете;</w:t>
      </w:r>
      <w:bookmarkStart w:id="7" w:name="ZAP2BCI3K8"/>
      <w:bookmarkStart w:id="8" w:name="ZAP2GR43LP"/>
      <w:bookmarkEnd w:id="7"/>
      <w:bookmarkEnd w:id="8"/>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lang w:eastAsia="ru-RU" w:bidi="ar-SA"/>
        </w:rPr>
        <w:t>i- номер источника ценовой информации;</w:t>
      </w:r>
      <w:bookmarkStart w:id="9" w:name="ZAP2IAS3MT"/>
      <w:bookmarkStart w:id="10" w:name="ZAP2NPE3OE"/>
      <w:bookmarkEnd w:id="9"/>
      <w:bookmarkEnd w:id="10"/>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noProof/>
          <w:lang w:eastAsia="ru-RU" w:bidi="ar-SA"/>
        </w:rPr>
        <w:drawing>
          <wp:inline distT="0" distB="0" distL="0" distR="0" wp14:anchorId="7DB297D4" wp14:editId="4777A204">
            <wp:extent cx="200025" cy="219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bookmarkStart w:id="11" w:name="bssPhr128"/>
      <w:bookmarkEnd w:id="11"/>
      <w:r w:rsidRPr="00B04A7B">
        <w:rPr>
          <w:rFonts w:eastAsia="Times New Roman" w:cs="Times New Roman"/>
          <w:lang w:eastAsia="ru-RU" w:bidi="ar-SA"/>
        </w:rPr>
        <w:t xml:space="preserve"> - цена единицы товара, работы, услуги</w:t>
      </w:r>
      <w:bookmarkStart w:id="12" w:name="ZAP2ANE3MF"/>
      <w:bookmarkEnd w:id="12"/>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lang w:eastAsia="ru-RU" w:bidi="ar-SA"/>
        </w:rPr>
        <w:t xml:space="preserve">НМЦК =   </w:t>
      </w:r>
      <w:r w:rsidRPr="00B04A7B">
        <w:rPr>
          <w:rFonts w:eastAsia="Times New Roman" w:cs="Times New Roman"/>
          <w:u w:val="single"/>
          <w:lang w:eastAsia="ru-RU" w:bidi="ar-SA"/>
        </w:rPr>
        <w:t xml:space="preserve">1 </w:t>
      </w:r>
      <w:r w:rsidRPr="00B04A7B">
        <w:rPr>
          <w:rFonts w:eastAsia="Times New Roman" w:cs="Times New Roman"/>
          <w:lang w:eastAsia="ru-RU" w:bidi="ar-SA"/>
        </w:rPr>
        <w:t xml:space="preserve">* (17900,00 + 18100,00 + 18600,00) = </w:t>
      </w:r>
      <w:r w:rsidRPr="00B04A7B">
        <w:rPr>
          <w:rFonts w:eastAsia="Times New Roman" w:cs="Times New Roman"/>
          <w:b/>
          <w:lang w:eastAsia="ru-RU" w:bidi="ar-SA"/>
        </w:rPr>
        <w:t>18200,00</w:t>
      </w:r>
      <w:r w:rsidRPr="00B04A7B">
        <w:rPr>
          <w:rFonts w:eastAsia="Times New Roman" w:cs="Times New Roman"/>
          <w:lang w:eastAsia="ru-RU" w:bidi="ar-SA"/>
        </w:rPr>
        <w:t xml:space="preserve"> (руб.)</w:t>
      </w:r>
    </w:p>
    <w:p w:rsidR="00B04A7B" w:rsidRPr="00B04A7B" w:rsidRDefault="00B04A7B" w:rsidP="00B04A7B">
      <w:pPr>
        <w:widowControl/>
        <w:suppressAutoHyphens w:val="0"/>
        <w:spacing w:after="0" w:line="240" w:lineRule="auto"/>
        <w:jc w:val="both"/>
        <w:rPr>
          <w:rFonts w:eastAsia="Times New Roman" w:cs="Times New Roman"/>
          <w:sz w:val="22"/>
          <w:szCs w:val="22"/>
          <w:lang w:eastAsia="ru-RU" w:bidi="ar-SA"/>
        </w:rPr>
      </w:pPr>
      <w:r w:rsidRPr="00B04A7B">
        <w:rPr>
          <w:rFonts w:eastAsia="Times New Roman" w:cs="Times New Roman"/>
          <w:sz w:val="22"/>
          <w:szCs w:val="22"/>
          <w:lang w:eastAsia="ru-RU" w:bidi="ar-SA"/>
        </w:rPr>
        <w:t xml:space="preserve">                            3</w:t>
      </w:r>
    </w:p>
    <w:p w:rsidR="00B04A7B" w:rsidRPr="00B04A7B" w:rsidRDefault="00F0677D" w:rsidP="004E3B53">
      <w:pPr>
        <w:widowControl/>
        <w:suppressAutoHyphens w:val="0"/>
        <w:spacing w:after="0"/>
        <w:jc w:val="center"/>
        <w:rPr>
          <w:rFonts w:eastAsia="Calibri" w:cs="Times New Roman"/>
          <w:b/>
          <w:lang w:eastAsia="en-US" w:bidi="ar-SA"/>
        </w:rPr>
      </w:pPr>
      <w:r>
        <w:rPr>
          <w:rFonts w:eastAsia="Times New Roman" w:cs="Times New Roman"/>
          <w:b/>
          <w:lang w:eastAsia="ar-SA" w:bidi="ar-SA"/>
        </w:rPr>
        <w:t>Кондиционер</w:t>
      </w:r>
      <w:r w:rsidRPr="00822844">
        <w:rPr>
          <w:rFonts w:eastAsia="Calibri" w:cs="Times New Roman"/>
          <w:b/>
          <w:lang w:eastAsia="en-US" w:bidi="ar-SA"/>
        </w:rPr>
        <w:t xml:space="preserve"> </w:t>
      </w:r>
      <w:r w:rsidR="00822844" w:rsidRPr="00822844">
        <w:rPr>
          <w:rFonts w:eastAsia="Calibri" w:cs="Times New Roman"/>
          <w:b/>
          <w:lang w:eastAsia="en-US" w:bidi="ar-SA"/>
        </w:rPr>
        <w:t>2</w:t>
      </w: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13"/>
        <w:gridCol w:w="1477"/>
        <w:gridCol w:w="2330"/>
        <w:gridCol w:w="2365"/>
      </w:tblGrid>
      <w:tr w:rsidR="00B04A7B" w:rsidRPr="00B04A7B" w:rsidTr="00B04A7B">
        <w:tc>
          <w:tcPr>
            <w:tcW w:w="1871" w:type="dxa"/>
            <w:tcBorders>
              <w:top w:val="single" w:sz="4" w:space="0" w:color="auto"/>
              <w:left w:val="single" w:sz="4" w:space="0" w:color="auto"/>
              <w:bottom w:val="single" w:sz="4" w:space="0" w:color="auto"/>
              <w:right w:val="single" w:sz="4" w:space="0" w:color="auto"/>
            </w:tcBorders>
            <w:hideMark/>
          </w:tcPr>
          <w:p w:rsidR="00B04A7B" w:rsidRPr="00B04A7B" w:rsidRDefault="00B04A7B" w:rsidP="004E3B53">
            <w:pPr>
              <w:widowControl/>
              <w:suppressAutoHyphens w:val="0"/>
              <w:spacing w:after="0" w:line="240" w:lineRule="auto"/>
              <w:jc w:val="center"/>
              <w:rPr>
                <w:rFonts w:eastAsia="Times New Roman" w:cs="Times New Roman"/>
                <w:lang w:eastAsia="ar-SA" w:bidi="ar-SA"/>
              </w:rPr>
            </w:pPr>
            <w:r w:rsidRPr="00B04A7B">
              <w:rPr>
                <w:rFonts w:eastAsia="Times New Roman" w:cs="Times New Roman"/>
                <w:lang w:eastAsia="ru-RU" w:bidi="ar-SA"/>
              </w:rPr>
              <w:t xml:space="preserve">№ </w:t>
            </w:r>
            <w:proofErr w:type="gramStart"/>
            <w:r w:rsidRPr="00B04A7B">
              <w:rPr>
                <w:rFonts w:eastAsia="Times New Roman" w:cs="Times New Roman"/>
                <w:lang w:eastAsia="ru-RU" w:bidi="ar-SA"/>
              </w:rPr>
              <w:t>п</w:t>
            </w:r>
            <w:proofErr w:type="gramEnd"/>
            <w:r w:rsidRPr="00B04A7B">
              <w:rPr>
                <w:rFonts w:eastAsia="Times New Roman" w:cs="Times New Roman"/>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B04A7B" w:rsidRPr="00B04A7B" w:rsidRDefault="00B04A7B" w:rsidP="004E3B53">
            <w:pPr>
              <w:widowControl/>
              <w:suppressAutoHyphens w:val="0"/>
              <w:spacing w:after="0" w:line="240" w:lineRule="auto"/>
              <w:jc w:val="center"/>
              <w:rPr>
                <w:rFonts w:eastAsia="Times New Roman" w:cs="Times New Roman"/>
                <w:lang w:eastAsia="ru-RU" w:bidi="ar-SA"/>
              </w:rPr>
            </w:pPr>
            <w:r w:rsidRPr="00B04A7B">
              <w:rPr>
                <w:rFonts w:eastAsia="Times New Roman" w:cs="Times New Roman"/>
                <w:lang w:eastAsia="ru-RU" w:bidi="ar-SA"/>
              </w:rPr>
              <w:t xml:space="preserve">Единица </w:t>
            </w:r>
            <w:proofErr w:type="gramStart"/>
            <w:r w:rsidRPr="00B04A7B">
              <w:rPr>
                <w:rFonts w:eastAsia="Times New Roman" w:cs="Times New Roman"/>
                <w:lang w:eastAsia="ru-RU" w:bidi="ar-SA"/>
              </w:rPr>
              <w:t>измерен</w:t>
            </w:r>
            <w:proofErr w:type="gramEnd"/>
            <w:r w:rsidRPr="00B04A7B">
              <w:rPr>
                <w:rFonts w:eastAsia="Times New Roman" w:cs="Times New Roman"/>
                <w:lang w:eastAsia="ru-RU" w:bidi="ar-SA"/>
              </w:rPr>
              <w:t>.</w:t>
            </w:r>
          </w:p>
        </w:tc>
        <w:tc>
          <w:tcPr>
            <w:tcW w:w="1477" w:type="dxa"/>
            <w:tcBorders>
              <w:top w:val="single" w:sz="4" w:space="0" w:color="auto"/>
              <w:left w:val="single" w:sz="4" w:space="0" w:color="auto"/>
              <w:bottom w:val="single" w:sz="4" w:space="0" w:color="auto"/>
              <w:right w:val="single" w:sz="4" w:space="0" w:color="auto"/>
            </w:tcBorders>
          </w:tcPr>
          <w:p w:rsidR="00B04A7B" w:rsidRPr="00B04A7B" w:rsidRDefault="00B04A7B" w:rsidP="004E3B53">
            <w:pPr>
              <w:widowControl/>
              <w:suppressAutoHyphens w:val="0"/>
              <w:spacing w:after="0" w:line="240" w:lineRule="auto"/>
              <w:jc w:val="center"/>
              <w:rPr>
                <w:rFonts w:eastAsia="Times New Roman" w:cs="Times New Roman"/>
                <w:lang w:eastAsia="ru-RU" w:bidi="ar-SA"/>
              </w:rPr>
            </w:pPr>
          </w:p>
          <w:p w:rsidR="00B04A7B" w:rsidRPr="00B04A7B" w:rsidRDefault="00B04A7B" w:rsidP="004E3B53">
            <w:pPr>
              <w:widowControl/>
              <w:suppressAutoHyphens w:val="0"/>
              <w:spacing w:after="0" w:line="240" w:lineRule="auto"/>
              <w:jc w:val="center"/>
              <w:rPr>
                <w:rFonts w:eastAsia="Times New Roman" w:cs="Times New Roman"/>
                <w:lang w:eastAsia="ru-RU" w:bidi="ar-SA"/>
              </w:rPr>
            </w:pPr>
            <w:r w:rsidRPr="00B04A7B">
              <w:rPr>
                <w:rFonts w:eastAsia="Times New Roman" w:cs="Times New Roman"/>
                <w:lang w:eastAsia="ru-RU" w:bidi="ar-SA"/>
              </w:rPr>
              <w:t xml:space="preserve">Количество, </w:t>
            </w:r>
          </w:p>
        </w:tc>
        <w:tc>
          <w:tcPr>
            <w:tcW w:w="2330" w:type="dxa"/>
            <w:tcBorders>
              <w:top w:val="single" w:sz="4" w:space="0" w:color="auto"/>
              <w:left w:val="single" w:sz="4" w:space="0" w:color="auto"/>
              <w:bottom w:val="single" w:sz="4" w:space="0" w:color="auto"/>
              <w:right w:val="single" w:sz="4" w:space="0" w:color="auto"/>
            </w:tcBorders>
          </w:tcPr>
          <w:p w:rsidR="00B04A7B" w:rsidRPr="00B04A7B" w:rsidRDefault="00B04A7B" w:rsidP="004E3B53">
            <w:pPr>
              <w:widowControl/>
              <w:snapToGrid w:val="0"/>
              <w:spacing w:after="0" w:line="240" w:lineRule="auto"/>
              <w:jc w:val="center"/>
              <w:rPr>
                <w:rFonts w:eastAsia="Times New Roman" w:cs="Times New Roman"/>
                <w:lang w:eastAsia="ar-SA" w:bidi="ar-SA"/>
              </w:rPr>
            </w:pPr>
          </w:p>
          <w:p w:rsidR="00B04A7B" w:rsidRPr="00B04A7B" w:rsidRDefault="00B04A7B" w:rsidP="004E3B53">
            <w:pPr>
              <w:widowControl/>
              <w:snapToGrid w:val="0"/>
              <w:spacing w:after="0" w:line="240" w:lineRule="auto"/>
              <w:jc w:val="center"/>
              <w:rPr>
                <w:rFonts w:eastAsia="Times New Roman" w:cs="Times New Roman"/>
                <w:lang w:eastAsia="ar-SA" w:bidi="ar-SA"/>
              </w:rPr>
            </w:pPr>
            <w:r w:rsidRPr="00B04A7B">
              <w:rPr>
                <w:rFonts w:eastAsia="Times New Roman" w:cs="Times New Roman"/>
                <w:lang w:eastAsia="ar-SA" w:bidi="ar-SA"/>
              </w:rPr>
              <w:t>Цена за 1 ед., руб.</w:t>
            </w:r>
          </w:p>
        </w:tc>
        <w:tc>
          <w:tcPr>
            <w:tcW w:w="2365" w:type="dxa"/>
            <w:tcBorders>
              <w:top w:val="single" w:sz="4" w:space="0" w:color="auto"/>
              <w:left w:val="single" w:sz="4" w:space="0" w:color="auto"/>
              <w:bottom w:val="single" w:sz="4" w:space="0" w:color="auto"/>
              <w:right w:val="single" w:sz="4" w:space="0" w:color="auto"/>
            </w:tcBorders>
          </w:tcPr>
          <w:p w:rsidR="00B04A7B" w:rsidRPr="00B04A7B" w:rsidRDefault="00B04A7B" w:rsidP="004E3B53">
            <w:pPr>
              <w:widowControl/>
              <w:suppressAutoHyphens w:val="0"/>
              <w:spacing w:after="0" w:line="240" w:lineRule="auto"/>
              <w:jc w:val="center"/>
              <w:rPr>
                <w:rFonts w:eastAsia="Times New Roman" w:cs="Times New Roman"/>
                <w:lang w:eastAsia="ar-SA" w:bidi="ar-SA"/>
              </w:rPr>
            </w:pPr>
          </w:p>
          <w:p w:rsidR="00B04A7B" w:rsidRPr="00B04A7B" w:rsidRDefault="00B04A7B" w:rsidP="004E3B53">
            <w:pPr>
              <w:widowControl/>
              <w:snapToGrid w:val="0"/>
              <w:spacing w:after="0" w:line="240" w:lineRule="auto"/>
              <w:jc w:val="center"/>
              <w:rPr>
                <w:rFonts w:eastAsia="Times New Roman" w:cs="Times New Roman"/>
                <w:lang w:eastAsia="ar-SA" w:bidi="ar-SA"/>
              </w:rPr>
            </w:pPr>
            <w:r w:rsidRPr="00B04A7B">
              <w:rPr>
                <w:rFonts w:eastAsia="Times New Roman" w:cs="Times New Roman"/>
                <w:lang w:eastAsia="ar-SA" w:bidi="ar-SA"/>
              </w:rPr>
              <w:t>Сумма, руб.</w:t>
            </w:r>
          </w:p>
        </w:tc>
      </w:tr>
      <w:tr w:rsidR="00B04A7B" w:rsidRPr="00B04A7B" w:rsidTr="00B04A7B">
        <w:tc>
          <w:tcPr>
            <w:tcW w:w="1871"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ar-SA" w:bidi="ar-SA"/>
              </w:rPr>
            </w:pPr>
            <w:r w:rsidRPr="00B04A7B">
              <w:rPr>
                <w:rFonts w:eastAsia="Times New Roman" w:cs="Times New Roman"/>
                <w:lang w:eastAsia="ru-RU" w:bidi="ar-SA"/>
              </w:rPr>
              <w:t>1.</w:t>
            </w:r>
          </w:p>
        </w:tc>
        <w:tc>
          <w:tcPr>
            <w:tcW w:w="1113"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ru-RU" w:bidi="ar-SA"/>
              </w:rPr>
            </w:pPr>
            <w:proofErr w:type="spellStart"/>
            <w:proofErr w:type="gramStart"/>
            <w:r w:rsidRPr="00B04A7B">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ru-RU" w:bidi="ar-SA"/>
              </w:rPr>
            </w:pPr>
            <w:r w:rsidRPr="00B04A7B">
              <w:rPr>
                <w:rFonts w:eastAsia="Times New Roman" w:cs="Times New Roman"/>
                <w:lang w:eastAsia="ru-RU" w:bidi="ar-SA"/>
              </w:rPr>
              <w:t>2</w:t>
            </w:r>
          </w:p>
        </w:tc>
        <w:tc>
          <w:tcPr>
            <w:tcW w:w="2330"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ar-SA" w:bidi="ar-SA"/>
              </w:rPr>
            </w:pPr>
            <w:r w:rsidRPr="00B04A7B">
              <w:rPr>
                <w:rFonts w:eastAsia="Times New Roman" w:cs="Times New Roman"/>
                <w:lang w:val="en-US" w:eastAsia="ar-SA" w:bidi="ar-SA"/>
              </w:rPr>
              <w:t>14</w:t>
            </w:r>
            <w:r w:rsidRPr="00B04A7B">
              <w:rPr>
                <w:rFonts w:eastAsia="Times New Roman" w:cs="Times New Roman"/>
                <w:lang w:eastAsia="ar-SA" w:bidi="ar-SA"/>
              </w:rPr>
              <w:t>25</w:t>
            </w:r>
            <w:r w:rsidRPr="00B04A7B">
              <w:rPr>
                <w:rFonts w:eastAsia="Times New Roman" w:cs="Times New Roman"/>
                <w:lang w:val="en-US" w:eastAsia="ar-SA" w:bidi="ar-SA"/>
              </w:rPr>
              <w:t>0</w:t>
            </w:r>
            <w:r w:rsidRPr="00B04A7B">
              <w:rPr>
                <w:rFonts w:eastAsia="Times New Roman" w:cs="Times New Roman"/>
                <w:lang w:eastAsia="ar-SA" w:bidi="ar-SA"/>
              </w:rPr>
              <w:t>,00</w:t>
            </w:r>
          </w:p>
        </w:tc>
        <w:tc>
          <w:tcPr>
            <w:tcW w:w="2365"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ar-SA" w:bidi="ar-SA"/>
              </w:rPr>
            </w:pPr>
            <w:r w:rsidRPr="00B04A7B">
              <w:rPr>
                <w:rFonts w:eastAsia="Times New Roman" w:cs="Times New Roman"/>
                <w:lang w:val="en-US" w:eastAsia="ar-SA" w:bidi="ar-SA"/>
              </w:rPr>
              <w:t>2</w:t>
            </w:r>
            <w:r w:rsidRPr="00B04A7B">
              <w:rPr>
                <w:rFonts w:eastAsia="Times New Roman" w:cs="Times New Roman"/>
                <w:lang w:eastAsia="ar-SA" w:bidi="ar-SA"/>
              </w:rPr>
              <w:t>85</w:t>
            </w:r>
            <w:r w:rsidRPr="00B04A7B">
              <w:rPr>
                <w:rFonts w:eastAsia="Times New Roman" w:cs="Times New Roman"/>
                <w:lang w:val="en-US" w:eastAsia="ar-SA" w:bidi="ar-SA"/>
              </w:rPr>
              <w:t>00</w:t>
            </w:r>
            <w:r w:rsidRPr="00B04A7B">
              <w:rPr>
                <w:rFonts w:eastAsia="Times New Roman" w:cs="Times New Roman"/>
                <w:lang w:eastAsia="ar-SA" w:bidi="ar-SA"/>
              </w:rPr>
              <w:t>,00</w:t>
            </w:r>
          </w:p>
        </w:tc>
      </w:tr>
      <w:tr w:rsidR="00B04A7B" w:rsidRPr="00B04A7B" w:rsidTr="00B04A7B">
        <w:tc>
          <w:tcPr>
            <w:tcW w:w="1871"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eastAsia="ru-RU" w:bidi="ar-SA"/>
              </w:rPr>
              <w:t>2.</w:t>
            </w:r>
          </w:p>
        </w:tc>
        <w:tc>
          <w:tcPr>
            <w:tcW w:w="1113"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ru-RU" w:bidi="ar-SA"/>
              </w:rPr>
            </w:pPr>
            <w:proofErr w:type="spellStart"/>
            <w:proofErr w:type="gramStart"/>
            <w:r w:rsidRPr="00B04A7B">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ru-RU" w:bidi="ar-SA"/>
              </w:rPr>
            </w:pPr>
            <w:r w:rsidRPr="00B04A7B">
              <w:rPr>
                <w:rFonts w:eastAsia="Times New Roman" w:cs="Times New Roman"/>
                <w:lang w:eastAsia="ru-RU" w:bidi="ar-SA"/>
              </w:rPr>
              <w:t>2</w:t>
            </w:r>
          </w:p>
        </w:tc>
        <w:tc>
          <w:tcPr>
            <w:tcW w:w="2330"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val="en-US" w:eastAsia="ru-RU" w:bidi="ar-SA"/>
              </w:rPr>
              <w:t>144</w:t>
            </w:r>
            <w:r w:rsidRPr="00B04A7B">
              <w:rPr>
                <w:rFonts w:eastAsia="Times New Roman" w:cs="Times New Roman"/>
                <w:lang w:eastAsia="ru-RU" w:bidi="ar-SA"/>
              </w:rPr>
              <w:t>0</w:t>
            </w:r>
            <w:r w:rsidRPr="00B04A7B">
              <w:rPr>
                <w:rFonts w:eastAsia="Times New Roman" w:cs="Times New Roman"/>
                <w:lang w:val="en-US" w:eastAsia="ru-RU" w:bidi="ar-SA"/>
              </w:rPr>
              <w:t>0</w:t>
            </w:r>
            <w:r w:rsidRPr="00B04A7B">
              <w:rPr>
                <w:rFonts w:eastAsia="Times New Roman" w:cs="Times New Roman"/>
                <w:lang w:eastAsia="ru-RU" w:bidi="ar-SA"/>
              </w:rPr>
              <w:t>,00</w:t>
            </w:r>
          </w:p>
        </w:tc>
        <w:tc>
          <w:tcPr>
            <w:tcW w:w="2365"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eastAsia="ru-RU" w:bidi="ar-SA"/>
              </w:rPr>
              <w:t>28800,00</w:t>
            </w:r>
          </w:p>
        </w:tc>
      </w:tr>
      <w:tr w:rsidR="00B04A7B" w:rsidRPr="00B04A7B" w:rsidTr="00B04A7B">
        <w:tc>
          <w:tcPr>
            <w:tcW w:w="1871"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ru-RU" w:bidi="ar-SA"/>
              </w:rPr>
            </w:pPr>
            <w:proofErr w:type="spellStart"/>
            <w:proofErr w:type="gramStart"/>
            <w:r w:rsidRPr="00B04A7B">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ru-RU" w:bidi="ar-SA"/>
              </w:rPr>
            </w:pPr>
            <w:r w:rsidRPr="00B04A7B">
              <w:rPr>
                <w:rFonts w:eastAsia="Times New Roman" w:cs="Times New Roman"/>
                <w:lang w:eastAsia="ru-RU" w:bidi="ar-SA"/>
              </w:rPr>
              <w:t>2</w:t>
            </w:r>
          </w:p>
        </w:tc>
        <w:tc>
          <w:tcPr>
            <w:tcW w:w="2330"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val="en-US" w:eastAsia="ru-RU" w:bidi="ar-SA"/>
              </w:rPr>
              <w:t>15</w:t>
            </w:r>
            <w:r w:rsidRPr="00B04A7B">
              <w:rPr>
                <w:rFonts w:eastAsia="Times New Roman" w:cs="Times New Roman"/>
                <w:lang w:eastAsia="ru-RU" w:bidi="ar-SA"/>
              </w:rPr>
              <w:t>4</w:t>
            </w:r>
            <w:r w:rsidRPr="00B04A7B">
              <w:rPr>
                <w:rFonts w:eastAsia="Times New Roman" w:cs="Times New Roman"/>
                <w:lang w:val="en-US" w:eastAsia="ru-RU" w:bidi="ar-SA"/>
              </w:rPr>
              <w:t>50</w:t>
            </w:r>
            <w:r w:rsidRPr="00B04A7B">
              <w:rPr>
                <w:rFonts w:eastAsia="Times New Roman" w:cs="Times New Roman"/>
                <w:lang w:eastAsia="ru-RU" w:bidi="ar-SA"/>
              </w:rPr>
              <w:t>,00</w:t>
            </w:r>
          </w:p>
        </w:tc>
        <w:tc>
          <w:tcPr>
            <w:tcW w:w="2365"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eastAsia="ru-RU" w:bidi="ar-SA"/>
              </w:rPr>
              <w:t>30900,00</w:t>
            </w:r>
          </w:p>
        </w:tc>
      </w:tr>
    </w:tbl>
    <w:p w:rsidR="00B04A7B" w:rsidRPr="00B04A7B" w:rsidRDefault="00B04A7B" w:rsidP="00B04A7B">
      <w:pPr>
        <w:widowControl/>
        <w:suppressAutoHyphens w:val="0"/>
        <w:spacing w:after="0" w:line="240" w:lineRule="auto"/>
        <w:jc w:val="both"/>
        <w:rPr>
          <w:rFonts w:eastAsia="Times New Roman" w:cs="Times New Roman"/>
          <w:sz w:val="22"/>
          <w:szCs w:val="22"/>
          <w:lang w:eastAsia="ru-RU" w:bidi="ar-SA"/>
        </w:rPr>
      </w:pPr>
    </w:p>
    <w:p w:rsidR="00B04A7B" w:rsidRPr="00B04A7B" w:rsidRDefault="00B04A7B" w:rsidP="00B04A7B">
      <w:pPr>
        <w:widowControl/>
        <w:suppressAutoHyphens w:val="0"/>
        <w:spacing w:after="0" w:line="240" w:lineRule="auto"/>
        <w:jc w:val="both"/>
        <w:rPr>
          <w:rFonts w:eastAsia="Times New Roman" w:cs="Times New Roman"/>
          <w:b/>
          <w:sz w:val="22"/>
          <w:szCs w:val="22"/>
          <w:lang w:eastAsia="ru-RU" w:bidi="ar-SA"/>
        </w:rPr>
      </w:pP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noProof/>
          <w:lang w:eastAsia="ru-RU" w:bidi="ar-SA"/>
        </w:rPr>
        <w:drawing>
          <wp:inline distT="0" distB="0" distL="0" distR="0" wp14:anchorId="6949C53E" wp14:editId="4E20CEFD">
            <wp:extent cx="1609725" cy="390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B04A7B">
        <w:rPr>
          <w:rFonts w:eastAsia="Times New Roman" w:cs="Times New Roman"/>
          <w:lang w:eastAsia="ru-RU" w:bidi="ar-SA"/>
        </w:rPr>
        <w:t>,  где</w:t>
      </w:r>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lang w:eastAsia="ru-RU" w:bidi="ar-SA"/>
        </w:rPr>
        <w:t>V - количество (объем) закупаемого товара (работы, услуги);</w:t>
      </w:r>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lang w:eastAsia="ru-RU" w:bidi="ar-SA"/>
        </w:rPr>
        <w:lastRenderedPageBreak/>
        <w:t>n- количество значений, используемых в расчете;</w:t>
      </w:r>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lang w:eastAsia="ru-RU" w:bidi="ar-SA"/>
        </w:rPr>
        <w:t>i- номер источника ценовой информации;</w:t>
      </w:r>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noProof/>
          <w:lang w:eastAsia="ru-RU" w:bidi="ar-SA"/>
        </w:rPr>
        <w:drawing>
          <wp:inline distT="0" distB="0" distL="0" distR="0" wp14:anchorId="5BB1963A" wp14:editId="46DD1280">
            <wp:extent cx="20002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B04A7B">
        <w:rPr>
          <w:rFonts w:eastAsia="Times New Roman" w:cs="Times New Roman"/>
          <w:lang w:eastAsia="ru-RU" w:bidi="ar-SA"/>
        </w:rPr>
        <w:t xml:space="preserve"> - цена единицы товара, работы, услуги</w:t>
      </w: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lang w:eastAsia="ru-RU" w:bidi="ar-SA"/>
        </w:rPr>
        <w:t xml:space="preserve">НМЦК =   </w:t>
      </w:r>
      <w:r w:rsidRPr="00B04A7B">
        <w:rPr>
          <w:rFonts w:eastAsia="Times New Roman" w:cs="Times New Roman"/>
          <w:u w:val="single"/>
          <w:lang w:eastAsia="ru-RU" w:bidi="ar-SA"/>
        </w:rPr>
        <w:t xml:space="preserve">2 </w:t>
      </w:r>
      <w:r w:rsidRPr="00B04A7B">
        <w:rPr>
          <w:rFonts w:eastAsia="Times New Roman" w:cs="Times New Roman"/>
          <w:lang w:eastAsia="ru-RU" w:bidi="ar-SA"/>
        </w:rPr>
        <w:t xml:space="preserve">* (14250,00 + 14400,00 + 15450,00) = </w:t>
      </w:r>
      <w:r w:rsidRPr="00B04A7B">
        <w:rPr>
          <w:rFonts w:eastAsia="Times New Roman" w:cs="Times New Roman"/>
          <w:b/>
          <w:lang w:eastAsia="ru-RU" w:bidi="ar-SA"/>
        </w:rPr>
        <w:t>29400,00</w:t>
      </w:r>
      <w:r w:rsidRPr="00B04A7B">
        <w:rPr>
          <w:rFonts w:eastAsia="Times New Roman" w:cs="Times New Roman"/>
          <w:lang w:eastAsia="ru-RU" w:bidi="ar-SA"/>
        </w:rPr>
        <w:t>(руб.)</w:t>
      </w:r>
    </w:p>
    <w:p w:rsidR="00B04A7B" w:rsidRPr="00B04A7B" w:rsidRDefault="00B04A7B" w:rsidP="00B04A7B">
      <w:pPr>
        <w:widowControl/>
        <w:suppressAutoHyphens w:val="0"/>
        <w:spacing w:after="0" w:line="240" w:lineRule="auto"/>
        <w:jc w:val="both"/>
        <w:rPr>
          <w:rFonts w:eastAsia="Times New Roman" w:cs="Times New Roman"/>
          <w:sz w:val="22"/>
          <w:szCs w:val="22"/>
          <w:lang w:val="en-US" w:eastAsia="ru-RU" w:bidi="ar-SA"/>
        </w:rPr>
      </w:pPr>
      <w:r w:rsidRPr="00B04A7B">
        <w:rPr>
          <w:rFonts w:eastAsia="Times New Roman" w:cs="Times New Roman"/>
          <w:sz w:val="22"/>
          <w:szCs w:val="22"/>
          <w:lang w:eastAsia="ru-RU" w:bidi="ar-SA"/>
        </w:rPr>
        <w:t xml:space="preserve">                            </w:t>
      </w:r>
      <w:r w:rsidRPr="00B04A7B">
        <w:rPr>
          <w:rFonts w:eastAsia="Times New Roman" w:cs="Times New Roman"/>
          <w:sz w:val="22"/>
          <w:szCs w:val="22"/>
          <w:lang w:val="en-US" w:eastAsia="ru-RU" w:bidi="ar-SA"/>
        </w:rPr>
        <w:t>3</w:t>
      </w:r>
    </w:p>
    <w:p w:rsidR="00B04A7B" w:rsidRPr="00B04A7B" w:rsidRDefault="00F0677D" w:rsidP="004E3B53">
      <w:pPr>
        <w:widowControl/>
        <w:suppressAutoHyphens w:val="0"/>
        <w:spacing w:after="0"/>
        <w:jc w:val="center"/>
        <w:rPr>
          <w:rFonts w:eastAsia="Calibri" w:cs="Times New Roman"/>
          <w:b/>
          <w:lang w:eastAsia="en-US" w:bidi="ar-SA"/>
        </w:rPr>
      </w:pPr>
      <w:r>
        <w:rPr>
          <w:rFonts w:eastAsia="Times New Roman" w:cs="Times New Roman"/>
          <w:b/>
          <w:lang w:eastAsia="ar-SA" w:bidi="ar-SA"/>
        </w:rPr>
        <w:t>Кондиционер</w:t>
      </w:r>
      <w:r w:rsidRPr="00822844">
        <w:rPr>
          <w:rFonts w:eastAsia="Calibri" w:cs="Times New Roman"/>
          <w:b/>
          <w:lang w:eastAsia="en-US" w:bidi="ar-SA"/>
        </w:rPr>
        <w:t xml:space="preserve"> </w:t>
      </w:r>
      <w:r w:rsidR="00822844" w:rsidRPr="00822844">
        <w:rPr>
          <w:rFonts w:eastAsia="Calibri" w:cs="Times New Roman"/>
          <w:b/>
          <w:lang w:eastAsia="en-US" w:bidi="ar-SA"/>
        </w:rPr>
        <w:t>3</w:t>
      </w: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13"/>
        <w:gridCol w:w="1477"/>
        <w:gridCol w:w="2330"/>
        <w:gridCol w:w="2365"/>
      </w:tblGrid>
      <w:tr w:rsidR="00B04A7B" w:rsidRPr="00B04A7B" w:rsidTr="00B04A7B">
        <w:tc>
          <w:tcPr>
            <w:tcW w:w="1871" w:type="dxa"/>
            <w:tcBorders>
              <w:top w:val="single" w:sz="4" w:space="0" w:color="auto"/>
              <w:left w:val="single" w:sz="4" w:space="0" w:color="auto"/>
              <w:bottom w:val="single" w:sz="4" w:space="0" w:color="auto"/>
              <w:right w:val="single" w:sz="4" w:space="0" w:color="auto"/>
            </w:tcBorders>
            <w:hideMark/>
          </w:tcPr>
          <w:p w:rsidR="00B04A7B" w:rsidRPr="00B04A7B" w:rsidRDefault="00B04A7B" w:rsidP="004E3B53">
            <w:pPr>
              <w:widowControl/>
              <w:suppressAutoHyphens w:val="0"/>
              <w:spacing w:after="0" w:line="240" w:lineRule="auto"/>
              <w:jc w:val="center"/>
              <w:rPr>
                <w:rFonts w:eastAsia="Times New Roman" w:cs="Times New Roman"/>
                <w:lang w:eastAsia="ar-SA" w:bidi="ar-SA"/>
              </w:rPr>
            </w:pPr>
            <w:r w:rsidRPr="00B04A7B">
              <w:rPr>
                <w:rFonts w:eastAsia="Times New Roman" w:cs="Times New Roman"/>
                <w:lang w:eastAsia="ru-RU" w:bidi="ar-SA"/>
              </w:rPr>
              <w:t xml:space="preserve">№ </w:t>
            </w:r>
            <w:proofErr w:type="gramStart"/>
            <w:r w:rsidRPr="00B04A7B">
              <w:rPr>
                <w:rFonts w:eastAsia="Times New Roman" w:cs="Times New Roman"/>
                <w:lang w:eastAsia="ru-RU" w:bidi="ar-SA"/>
              </w:rPr>
              <w:t>п</w:t>
            </w:r>
            <w:proofErr w:type="gramEnd"/>
            <w:r w:rsidRPr="00B04A7B">
              <w:rPr>
                <w:rFonts w:eastAsia="Times New Roman" w:cs="Times New Roman"/>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B04A7B" w:rsidRPr="00B04A7B" w:rsidRDefault="00B04A7B" w:rsidP="004E3B53">
            <w:pPr>
              <w:widowControl/>
              <w:suppressAutoHyphens w:val="0"/>
              <w:spacing w:after="0" w:line="240" w:lineRule="auto"/>
              <w:jc w:val="center"/>
              <w:rPr>
                <w:rFonts w:eastAsia="Times New Roman" w:cs="Times New Roman"/>
                <w:lang w:eastAsia="ru-RU" w:bidi="ar-SA"/>
              </w:rPr>
            </w:pPr>
            <w:r w:rsidRPr="00B04A7B">
              <w:rPr>
                <w:rFonts w:eastAsia="Times New Roman" w:cs="Times New Roman"/>
                <w:lang w:eastAsia="ru-RU" w:bidi="ar-SA"/>
              </w:rPr>
              <w:t xml:space="preserve">Единица </w:t>
            </w:r>
            <w:proofErr w:type="gramStart"/>
            <w:r w:rsidRPr="00B04A7B">
              <w:rPr>
                <w:rFonts w:eastAsia="Times New Roman" w:cs="Times New Roman"/>
                <w:lang w:eastAsia="ru-RU" w:bidi="ar-SA"/>
              </w:rPr>
              <w:t>измерен</w:t>
            </w:r>
            <w:proofErr w:type="gramEnd"/>
            <w:r w:rsidRPr="00B04A7B">
              <w:rPr>
                <w:rFonts w:eastAsia="Times New Roman" w:cs="Times New Roman"/>
                <w:lang w:eastAsia="ru-RU" w:bidi="ar-SA"/>
              </w:rPr>
              <w:t>.</w:t>
            </w:r>
          </w:p>
        </w:tc>
        <w:tc>
          <w:tcPr>
            <w:tcW w:w="1477" w:type="dxa"/>
            <w:tcBorders>
              <w:top w:val="single" w:sz="4" w:space="0" w:color="auto"/>
              <w:left w:val="single" w:sz="4" w:space="0" w:color="auto"/>
              <w:bottom w:val="single" w:sz="4" w:space="0" w:color="auto"/>
              <w:right w:val="single" w:sz="4" w:space="0" w:color="auto"/>
            </w:tcBorders>
          </w:tcPr>
          <w:p w:rsidR="00B04A7B" w:rsidRPr="00B04A7B" w:rsidRDefault="00B04A7B" w:rsidP="004E3B53">
            <w:pPr>
              <w:widowControl/>
              <w:suppressAutoHyphens w:val="0"/>
              <w:spacing w:after="0" w:line="240" w:lineRule="auto"/>
              <w:jc w:val="center"/>
              <w:rPr>
                <w:rFonts w:eastAsia="Times New Roman" w:cs="Times New Roman"/>
                <w:lang w:eastAsia="ru-RU" w:bidi="ar-SA"/>
              </w:rPr>
            </w:pPr>
          </w:p>
          <w:p w:rsidR="00B04A7B" w:rsidRPr="00B04A7B" w:rsidRDefault="00B04A7B" w:rsidP="004E3B53">
            <w:pPr>
              <w:widowControl/>
              <w:suppressAutoHyphens w:val="0"/>
              <w:spacing w:after="0" w:line="240" w:lineRule="auto"/>
              <w:jc w:val="center"/>
              <w:rPr>
                <w:rFonts w:eastAsia="Times New Roman" w:cs="Times New Roman"/>
                <w:lang w:eastAsia="ru-RU" w:bidi="ar-SA"/>
              </w:rPr>
            </w:pPr>
            <w:r w:rsidRPr="00B04A7B">
              <w:rPr>
                <w:rFonts w:eastAsia="Times New Roman" w:cs="Times New Roman"/>
                <w:lang w:eastAsia="ru-RU" w:bidi="ar-SA"/>
              </w:rPr>
              <w:t xml:space="preserve">Количество, </w:t>
            </w:r>
          </w:p>
        </w:tc>
        <w:tc>
          <w:tcPr>
            <w:tcW w:w="2330" w:type="dxa"/>
            <w:tcBorders>
              <w:top w:val="single" w:sz="4" w:space="0" w:color="auto"/>
              <w:left w:val="single" w:sz="4" w:space="0" w:color="auto"/>
              <w:bottom w:val="single" w:sz="4" w:space="0" w:color="auto"/>
              <w:right w:val="single" w:sz="4" w:space="0" w:color="auto"/>
            </w:tcBorders>
          </w:tcPr>
          <w:p w:rsidR="00B04A7B" w:rsidRPr="00B04A7B" w:rsidRDefault="00B04A7B" w:rsidP="004E3B53">
            <w:pPr>
              <w:widowControl/>
              <w:snapToGrid w:val="0"/>
              <w:spacing w:after="0" w:line="240" w:lineRule="auto"/>
              <w:jc w:val="center"/>
              <w:rPr>
                <w:rFonts w:eastAsia="Times New Roman" w:cs="Times New Roman"/>
                <w:lang w:eastAsia="ar-SA" w:bidi="ar-SA"/>
              </w:rPr>
            </w:pPr>
          </w:p>
          <w:p w:rsidR="00B04A7B" w:rsidRPr="00B04A7B" w:rsidRDefault="00B04A7B" w:rsidP="004E3B53">
            <w:pPr>
              <w:widowControl/>
              <w:snapToGrid w:val="0"/>
              <w:spacing w:after="0" w:line="240" w:lineRule="auto"/>
              <w:jc w:val="center"/>
              <w:rPr>
                <w:rFonts w:eastAsia="Times New Roman" w:cs="Times New Roman"/>
                <w:lang w:eastAsia="ar-SA" w:bidi="ar-SA"/>
              </w:rPr>
            </w:pPr>
            <w:r w:rsidRPr="00B04A7B">
              <w:rPr>
                <w:rFonts w:eastAsia="Times New Roman" w:cs="Times New Roman"/>
                <w:lang w:eastAsia="ar-SA" w:bidi="ar-SA"/>
              </w:rPr>
              <w:t>Цена за 1 ед., руб.</w:t>
            </w:r>
          </w:p>
        </w:tc>
        <w:tc>
          <w:tcPr>
            <w:tcW w:w="2365" w:type="dxa"/>
            <w:tcBorders>
              <w:top w:val="single" w:sz="4" w:space="0" w:color="auto"/>
              <w:left w:val="single" w:sz="4" w:space="0" w:color="auto"/>
              <w:bottom w:val="single" w:sz="4" w:space="0" w:color="auto"/>
              <w:right w:val="single" w:sz="4" w:space="0" w:color="auto"/>
            </w:tcBorders>
          </w:tcPr>
          <w:p w:rsidR="00B04A7B" w:rsidRPr="00B04A7B" w:rsidRDefault="00B04A7B" w:rsidP="004E3B53">
            <w:pPr>
              <w:widowControl/>
              <w:suppressAutoHyphens w:val="0"/>
              <w:spacing w:after="0" w:line="240" w:lineRule="auto"/>
              <w:jc w:val="center"/>
              <w:rPr>
                <w:rFonts w:eastAsia="Times New Roman" w:cs="Times New Roman"/>
                <w:lang w:eastAsia="ar-SA" w:bidi="ar-SA"/>
              </w:rPr>
            </w:pPr>
          </w:p>
          <w:p w:rsidR="00B04A7B" w:rsidRPr="00B04A7B" w:rsidRDefault="00B04A7B" w:rsidP="004E3B53">
            <w:pPr>
              <w:widowControl/>
              <w:snapToGrid w:val="0"/>
              <w:spacing w:after="0" w:line="240" w:lineRule="auto"/>
              <w:jc w:val="center"/>
              <w:rPr>
                <w:rFonts w:eastAsia="Times New Roman" w:cs="Times New Roman"/>
                <w:lang w:eastAsia="ar-SA" w:bidi="ar-SA"/>
              </w:rPr>
            </w:pPr>
            <w:r w:rsidRPr="00B04A7B">
              <w:rPr>
                <w:rFonts w:eastAsia="Times New Roman" w:cs="Times New Roman"/>
                <w:lang w:eastAsia="ar-SA" w:bidi="ar-SA"/>
              </w:rPr>
              <w:t>Сумма, руб.</w:t>
            </w:r>
          </w:p>
        </w:tc>
      </w:tr>
      <w:tr w:rsidR="00B04A7B" w:rsidRPr="00B04A7B" w:rsidTr="00B04A7B">
        <w:tc>
          <w:tcPr>
            <w:tcW w:w="1871"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ar-SA" w:bidi="ar-SA"/>
              </w:rPr>
            </w:pPr>
            <w:r w:rsidRPr="00B04A7B">
              <w:rPr>
                <w:rFonts w:eastAsia="Times New Roman" w:cs="Times New Roman"/>
                <w:lang w:eastAsia="ru-RU" w:bidi="ar-SA"/>
              </w:rPr>
              <w:t>1.</w:t>
            </w:r>
          </w:p>
        </w:tc>
        <w:tc>
          <w:tcPr>
            <w:tcW w:w="1113"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ru-RU" w:bidi="ar-SA"/>
              </w:rPr>
            </w:pPr>
            <w:proofErr w:type="spellStart"/>
            <w:proofErr w:type="gramStart"/>
            <w:r w:rsidRPr="00B04A7B">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val="en-US" w:eastAsia="ru-RU" w:bidi="ar-SA"/>
              </w:rPr>
            </w:pPr>
            <w:r w:rsidRPr="00B04A7B">
              <w:rPr>
                <w:rFonts w:eastAsia="Times New Roman" w:cs="Times New Roman"/>
                <w:lang w:val="en-US" w:eastAsia="ru-RU" w:bidi="ar-SA"/>
              </w:rPr>
              <w:t>4</w:t>
            </w:r>
          </w:p>
        </w:tc>
        <w:tc>
          <w:tcPr>
            <w:tcW w:w="2330"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ar-SA" w:bidi="ar-SA"/>
              </w:rPr>
            </w:pPr>
            <w:r w:rsidRPr="00B04A7B">
              <w:rPr>
                <w:rFonts w:eastAsia="Times New Roman" w:cs="Times New Roman"/>
                <w:lang w:val="en-US" w:eastAsia="ar-SA" w:bidi="ar-SA"/>
              </w:rPr>
              <w:t>16</w:t>
            </w:r>
            <w:r w:rsidRPr="00B04A7B">
              <w:rPr>
                <w:rFonts w:eastAsia="Times New Roman" w:cs="Times New Roman"/>
                <w:lang w:eastAsia="ar-SA" w:bidi="ar-SA"/>
              </w:rPr>
              <w:t>00</w:t>
            </w:r>
            <w:r w:rsidRPr="00B04A7B">
              <w:rPr>
                <w:rFonts w:eastAsia="Times New Roman" w:cs="Times New Roman"/>
                <w:lang w:val="en-US" w:eastAsia="ar-SA" w:bidi="ar-SA"/>
              </w:rPr>
              <w:t>0</w:t>
            </w:r>
            <w:r w:rsidRPr="00B04A7B">
              <w:rPr>
                <w:rFonts w:eastAsia="Times New Roman" w:cs="Times New Roman"/>
                <w:lang w:eastAsia="ar-SA" w:bidi="ar-SA"/>
              </w:rPr>
              <w:t>,00</w:t>
            </w:r>
          </w:p>
        </w:tc>
        <w:tc>
          <w:tcPr>
            <w:tcW w:w="2365"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ar-SA" w:bidi="ar-SA"/>
              </w:rPr>
            </w:pPr>
            <w:r w:rsidRPr="00B04A7B">
              <w:rPr>
                <w:rFonts w:eastAsia="Times New Roman" w:cs="Times New Roman"/>
                <w:lang w:eastAsia="ar-SA" w:bidi="ar-SA"/>
              </w:rPr>
              <w:t>64000,00</w:t>
            </w:r>
          </w:p>
        </w:tc>
      </w:tr>
      <w:tr w:rsidR="00B04A7B" w:rsidRPr="00B04A7B" w:rsidTr="00B04A7B">
        <w:tc>
          <w:tcPr>
            <w:tcW w:w="1871"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eastAsia="ru-RU" w:bidi="ar-SA"/>
              </w:rPr>
              <w:t>2.</w:t>
            </w:r>
          </w:p>
        </w:tc>
        <w:tc>
          <w:tcPr>
            <w:tcW w:w="1113"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ru-RU" w:bidi="ar-SA"/>
              </w:rPr>
            </w:pPr>
            <w:proofErr w:type="spellStart"/>
            <w:proofErr w:type="gramStart"/>
            <w:r w:rsidRPr="00B04A7B">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val="en-US" w:eastAsia="ru-RU" w:bidi="ar-SA"/>
              </w:rPr>
            </w:pPr>
            <w:r w:rsidRPr="00B04A7B">
              <w:rPr>
                <w:rFonts w:eastAsia="Times New Roman" w:cs="Times New Roman"/>
                <w:lang w:val="en-US" w:eastAsia="ru-RU" w:bidi="ar-SA"/>
              </w:rPr>
              <w:t>4</w:t>
            </w:r>
          </w:p>
        </w:tc>
        <w:tc>
          <w:tcPr>
            <w:tcW w:w="2330"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eastAsia="ru-RU" w:bidi="ar-SA"/>
              </w:rPr>
              <w:t>15500,00</w:t>
            </w:r>
          </w:p>
        </w:tc>
        <w:tc>
          <w:tcPr>
            <w:tcW w:w="2365"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eastAsia="ru-RU" w:bidi="ar-SA"/>
              </w:rPr>
              <w:t>62000,00</w:t>
            </w:r>
          </w:p>
        </w:tc>
      </w:tr>
      <w:tr w:rsidR="00B04A7B" w:rsidRPr="00B04A7B" w:rsidTr="00B04A7B">
        <w:tc>
          <w:tcPr>
            <w:tcW w:w="1871"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eastAsia="ru-RU" w:bidi="ar-SA"/>
              </w:rPr>
            </w:pPr>
            <w:proofErr w:type="spellStart"/>
            <w:proofErr w:type="gramStart"/>
            <w:r w:rsidRPr="00B04A7B">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uppressAutoHyphens w:val="0"/>
              <w:spacing w:after="0" w:line="240" w:lineRule="auto"/>
              <w:jc w:val="center"/>
              <w:rPr>
                <w:rFonts w:eastAsia="Times New Roman" w:cs="Times New Roman"/>
                <w:lang w:val="en-US" w:eastAsia="ru-RU" w:bidi="ar-SA"/>
              </w:rPr>
            </w:pPr>
            <w:r w:rsidRPr="00B04A7B">
              <w:rPr>
                <w:rFonts w:eastAsia="Times New Roman" w:cs="Times New Roman"/>
                <w:lang w:val="en-US" w:eastAsia="ru-RU" w:bidi="ar-SA"/>
              </w:rPr>
              <w:t>4</w:t>
            </w:r>
          </w:p>
        </w:tc>
        <w:tc>
          <w:tcPr>
            <w:tcW w:w="2330"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eastAsia="ru-RU" w:bidi="ar-SA"/>
              </w:rPr>
              <w:t>15300,00</w:t>
            </w:r>
          </w:p>
        </w:tc>
        <w:tc>
          <w:tcPr>
            <w:tcW w:w="2365"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widowControl/>
              <w:snapToGrid w:val="0"/>
              <w:spacing w:after="0" w:line="240" w:lineRule="auto"/>
              <w:jc w:val="center"/>
              <w:rPr>
                <w:rFonts w:eastAsia="Times New Roman" w:cs="Times New Roman"/>
                <w:lang w:eastAsia="ru-RU" w:bidi="ar-SA"/>
              </w:rPr>
            </w:pPr>
            <w:r w:rsidRPr="00B04A7B">
              <w:rPr>
                <w:rFonts w:eastAsia="Times New Roman" w:cs="Times New Roman"/>
                <w:lang w:eastAsia="ru-RU" w:bidi="ar-SA"/>
              </w:rPr>
              <w:t>61200,00</w:t>
            </w:r>
          </w:p>
        </w:tc>
      </w:tr>
    </w:tbl>
    <w:p w:rsidR="00B04A7B" w:rsidRPr="00B04A7B" w:rsidRDefault="00B04A7B" w:rsidP="00B04A7B">
      <w:pPr>
        <w:widowControl/>
        <w:suppressAutoHyphens w:val="0"/>
        <w:spacing w:after="0" w:line="240" w:lineRule="auto"/>
        <w:jc w:val="both"/>
        <w:rPr>
          <w:rFonts w:eastAsia="Times New Roman" w:cs="Times New Roman"/>
          <w:sz w:val="22"/>
          <w:szCs w:val="22"/>
          <w:lang w:eastAsia="ru-RU" w:bidi="ar-SA"/>
        </w:rPr>
      </w:pPr>
    </w:p>
    <w:p w:rsidR="00B04A7B" w:rsidRPr="00B04A7B" w:rsidRDefault="00B04A7B" w:rsidP="00B04A7B">
      <w:pPr>
        <w:widowControl/>
        <w:suppressAutoHyphens w:val="0"/>
        <w:spacing w:after="0" w:line="240" w:lineRule="auto"/>
        <w:jc w:val="both"/>
        <w:rPr>
          <w:rFonts w:eastAsia="Times New Roman" w:cs="Times New Roman"/>
          <w:b/>
          <w:sz w:val="22"/>
          <w:szCs w:val="22"/>
          <w:lang w:eastAsia="ru-RU" w:bidi="ar-SA"/>
        </w:rPr>
      </w:pP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noProof/>
          <w:lang w:eastAsia="ru-RU" w:bidi="ar-SA"/>
        </w:rPr>
        <w:drawing>
          <wp:inline distT="0" distB="0" distL="0" distR="0" wp14:anchorId="29B53CA0" wp14:editId="28E37E19">
            <wp:extent cx="1609725" cy="3905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B04A7B">
        <w:rPr>
          <w:rFonts w:eastAsia="Times New Roman" w:cs="Times New Roman"/>
          <w:lang w:eastAsia="ru-RU" w:bidi="ar-SA"/>
        </w:rPr>
        <w:t>,  где</w:t>
      </w:r>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lang w:eastAsia="ru-RU" w:bidi="ar-SA"/>
        </w:rPr>
        <w:t>V - количество (объем) закупаемого товара (работы, услуги);</w:t>
      </w:r>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lang w:eastAsia="ru-RU" w:bidi="ar-SA"/>
        </w:rPr>
        <w:t>n- количество значений, используемых в расчете;</w:t>
      </w:r>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lang w:eastAsia="ru-RU" w:bidi="ar-SA"/>
        </w:rPr>
        <w:t>i- номер источника ценовой информации;</w:t>
      </w:r>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noProof/>
          <w:lang w:eastAsia="ru-RU" w:bidi="ar-SA"/>
        </w:rPr>
        <w:drawing>
          <wp:inline distT="0" distB="0" distL="0" distR="0" wp14:anchorId="3A6952DC" wp14:editId="759C8A3A">
            <wp:extent cx="20002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B04A7B">
        <w:rPr>
          <w:rFonts w:eastAsia="Times New Roman" w:cs="Times New Roman"/>
          <w:lang w:eastAsia="ru-RU" w:bidi="ar-SA"/>
        </w:rPr>
        <w:t xml:space="preserve"> - цена единицы товара, работы, услуги</w:t>
      </w: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lang w:eastAsia="ru-RU" w:bidi="ar-SA"/>
        </w:rPr>
        <w:t xml:space="preserve">НМЦК =   </w:t>
      </w:r>
      <w:r w:rsidRPr="00B04A7B">
        <w:rPr>
          <w:rFonts w:eastAsia="Times New Roman" w:cs="Times New Roman"/>
          <w:u w:val="single"/>
          <w:lang w:eastAsia="ru-RU" w:bidi="ar-SA"/>
        </w:rPr>
        <w:t xml:space="preserve">4 </w:t>
      </w:r>
      <w:r w:rsidRPr="00B04A7B">
        <w:rPr>
          <w:rFonts w:eastAsia="Times New Roman" w:cs="Times New Roman"/>
          <w:lang w:eastAsia="ru-RU" w:bidi="ar-SA"/>
        </w:rPr>
        <w:t xml:space="preserve">* (16000,00 + 15500,00 + 15300,00) = </w:t>
      </w:r>
      <w:r>
        <w:rPr>
          <w:rFonts w:eastAsia="Times New Roman" w:cs="Times New Roman"/>
          <w:b/>
          <w:lang w:eastAsia="ru-RU" w:bidi="ar-SA"/>
        </w:rPr>
        <w:t>624</w:t>
      </w:r>
      <w:r w:rsidRPr="00B04A7B">
        <w:rPr>
          <w:rFonts w:eastAsia="Times New Roman" w:cs="Times New Roman"/>
          <w:b/>
          <w:lang w:eastAsia="ru-RU" w:bidi="ar-SA"/>
        </w:rPr>
        <w:t>00,00</w:t>
      </w:r>
      <w:r w:rsidRPr="00B04A7B">
        <w:rPr>
          <w:rFonts w:eastAsia="Times New Roman" w:cs="Times New Roman"/>
          <w:lang w:eastAsia="ru-RU" w:bidi="ar-SA"/>
        </w:rPr>
        <w:t xml:space="preserve"> (руб.)</w:t>
      </w:r>
    </w:p>
    <w:p w:rsidR="00B04A7B" w:rsidRPr="00B04A7B" w:rsidRDefault="00B04A7B" w:rsidP="00B04A7B">
      <w:pPr>
        <w:widowControl/>
        <w:tabs>
          <w:tab w:val="left" w:pos="1695"/>
        </w:tabs>
        <w:suppressAutoHyphens w:val="0"/>
        <w:rPr>
          <w:rFonts w:ascii="Calibri" w:eastAsia="Calibri" w:hAnsi="Calibri" w:cs="Times New Roman"/>
          <w:sz w:val="22"/>
          <w:szCs w:val="22"/>
          <w:lang w:eastAsia="en-US" w:bidi="ar-SA"/>
        </w:rPr>
      </w:pPr>
      <w:r w:rsidRPr="00B04A7B">
        <w:rPr>
          <w:rFonts w:ascii="Calibri" w:eastAsia="Calibri" w:hAnsi="Calibri" w:cs="Times New Roman"/>
          <w:sz w:val="22"/>
          <w:szCs w:val="22"/>
          <w:lang w:eastAsia="en-US" w:bidi="ar-SA"/>
        </w:rPr>
        <w:tab/>
        <w:t>3</w:t>
      </w:r>
    </w:p>
    <w:sectPr w:rsidR="00B04A7B" w:rsidRPr="00B04A7B" w:rsidSect="00A034AC">
      <w:footerReference w:type="default" r:id="rId47"/>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DE" w:rsidRDefault="009B28DE" w:rsidP="00FC176D">
      <w:pPr>
        <w:spacing w:after="0" w:line="240" w:lineRule="auto"/>
      </w:pPr>
      <w:r>
        <w:separator/>
      </w:r>
    </w:p>
  </w:endnote>
  <w:endnote w:type="continuationSeparator" w:id="0">
    <w:p w:rsidR="009B28DE" w:rsidRDefault="009B28DE"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674050" w:rsidRDefault="00674050">
        <w:pPr>
          <w:pStyle w:val="aff5"/>
          <w:jc w:val="center"/>
        </w:pPr>
        <w:r>
          <w:fldChar w:fldCharType="begin"/>
        </w:r>
        <w:r>
          <w:instrText>PAGE   \* MERGEFORMAT</w:instrText>
        </w:r>
        <w:r>
          <w:fldChar w:fldCharType="separate"/>
        </w:r>
        <w:r w:rsidR="002C5695">
          <w:rPr>
            <w:noProof/>
          </w:rPr>
          <w:t>23</w:t>
        </w:r>
        <w:r>
          <w:fldChar w:fldCharType="end"/>
        </w:r>
      </w:p>
    </w:sdtContent>
  </w:sdt>
  <w:p w:rsidR="00674050" w:rsidRDefault="0067405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DE" w:rsidRDefault="009B28DE" w:rsidP="00FC176D">
      <w:pPr>
        <w:spacing w:after="0" w:line="240" w:lineRule="auto"/>
      </w:pPr>
      <w:r>
        <w:separator/>
      </w:r>
    </w:p>
  </w:footnote>
  <w:footnote w:type="continuationSeparator" w:id="0">
    <w:p w:rsidR="009B28DE" w:rsidRDefault="009B28DE" w:rsidP="00FC176D">
      <w:pPr>
        <w:spacing w:after="0" w:line="240" w:lineRule="auto"/>
      </w:pPr>
      <w:r>
        <w:continuationSeparator/>
      </w:r>
    </w:p>
  </w:footnote>
  <w:footnote w:id="1">
    <w:p w:rsidR="00674050" w:rsidRPr="006C0962" w:rsidRDefault="00674050"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b/>
        </w:rPr>
        <w:footnoteRef/>
      </w:r>
      <w:r>
        <w:rPr>
          <w:b/>
        </w:rPr>
        <w:t xml:space="preserve"> </w:t>
      </w:r>
      <w:proofErr w:type="gramStart"/>
      <w:r w:rsidRPr="006C0962">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6C0962">
          <w:rPr>
            <w:rStyle w:val="afc"/>
            <w:sz w:val="20"/>
            <w:szCs w:val="20"/>
          </w:rPr>
          <w:t>порядке</w:t>
        </w:r>
      </w:hyperlink>
      <w:r w:rsidRPr="006C0962">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6C0962">
        <w:rPr>
          <w:color w:val="000000"/>
          <w:sz w:val="20"/>
          <w:szCs w:val="20"/>
          <w:lang w:val="x-none" w:eastAsia="x-none"/>
        </w:rPr>
        <w:t xml:space="preserve"> </w:t>
      </w:r>
      <w:hyperlink r:id="rId2" w:history="1">
        <w:r w:rsidRPr="006C0962">
          <w:rPr>
            <w:rStyle w:val="afc"/>
            <w:sz w:val="20"/>
            <w:szCs w:val="20"/>
            <w:lang w:val="x-none" w:eastAsia="x-none"/>
          </w:rPr>
          <w:t>www.zakupki.gov.ru</w:t>
        </w:r>
      </w:hyperlink>
      <w:r w:rsidRPr="006C0962">
        <w:rPr>
          <w:color w:val="000000"/>
          <w:sz w:val="20"/>
          <w:szCs w:val="20"/>
          <w:u w:val="single"/>
          <w:lang w:eastAsia="x-none"/>
        </w:rPr>
        <w:t xml:space="preserve"> (</w:t>
      </w:r>
      <w:r w:rsidRPr="006C0962">
        <w:rPr>
          <w:color w:val="000000"/>
          <w:sz w:val="20"/>
          <w:szCs w:val="20"/>
          <w:lang w:eastAsia="x-none"/>
        </w:rPr>
        <w:t xml:space="preserve">часть 5 статьи 112 </w:t>
      </w:r>
      <w:r w:rsidRPr="006C0962">
        <w:rPr>
          <w:sz w:val="20"/>
          <w:szCs w:val="20"/>
        </w:rPr>
        <w:t>Федерального закона от</w:t>
      </w:r>
      <w:proofErr w:type="gramEnd"/>
      <w:r w:rsidRPr="006C0962">
        <w:rPr>
          <w:sz w:val="20"/>
          <w:szCs w:val="20"/>
        </w:rPr>
        <w:t xml:space="preserve"> </w:t>
      </w:r>
      <w:proofErr w:type="gramStart"/>
      <w:r w:rsidRPr="006C0962">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674050" w:rsidRPr="006C0962" w:rsidRDefault="00674050"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w:t>
      </w:r>
      <w:r w:rsidRPr="006C0962">
        <w:rPr>
          <w:sz w:val="20"/>
          <w:szCs w:val="20"/>
        </w:rPr>
        <w:t>Указывается с 1 января 2016 года (ст. 114 Закона № 44-ФЗ)</w:t>
      </w:r>
    </w:p>
  </w:footnote>
  <w:footnote w:id="3">
    <w:p w:rsidR="00674050" w:rsidRDefault="00674050" w:rsidP="007D11F2">
      <w:pPr>
        <w:pStyle w:val="affc"/>
      </w:pPr>
      <w:r>
        <w:rPr>
          <w:rStyle w:val="affe"/>
        </w:rPr>
        <w:t>*</w:t>
      </w:r>
      <w:r>
        <w:t xml:space="preserve"> не указывается организациями, работающими с применением упрощенной системы налогообложения</w:t>
      </w:r>
    </w:p>
  </w:footnote>
  <w:footnote w:id="4">
    <w:p w:rsidR="00674050" w:rsidRDefault="00674050" w:rsidP="004C7A87">
      <w:pPr>
        <w:pStyle w:val="affc"/>
        <w:rPr>
          <w:sz w:val="18"/>
          <w:szCs w:val="18"/>
        </w:rPr>
      </w:pPr>
      <w:r w:rsidRPr="0026211A">
        <w:rPr>
          <w:rStyle w:val="affe"/>
        </w:rPr>
        <w:t>*</w:t>
      </w:r>
      <w:r>
        <w:t xml:space="preserve"> </w:t>
      </w:r>
      <w:r>
        <w:rPr>
          <w:sz w:val="18"/>
          <w:szCs w:val="18"/>
        </w:rPr>
        <w:t>В соответствии с системой налогообложения, применяемой поставщиком электронного аукциона</w:t>
      </w:r>
    </w:p>
    <w:p w:rsidR="00674050" w:rsidRDefault="00674050" w:rsidP="004C7A87">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2">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6">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1">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2">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2">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4">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9"/>
  </w:num>
  <w:num w:numId="2">
    <w:abstractNumId w:val="12"/>
  </w:num>
  <w:num w:numId="3">
    <w:abstractNumId w:val="29"/>
  </w:num>
  <w:num w:numId="4">
    <w:abstractNumId w:val="28"/>
  </w:num>
  <w:num w:numId="5">
    <w:abstractNumId w:val="38"/>
  </w:num>
  <w:num w:numId="6">
    <w:abstractNumId w:val="23"/>
  </w:num>
  <w:num w:numId="7">
    <w:abstractNumId w:val="25"/>
  </w:num>
  <w:num w:numId="8">
    <w:abstractNumId w:val="5"/>
  </w:num>
  <w:num w:numId="9">
    <w:abstractNumId w:val="39"/>
  </w:num>
  <w:num w:numId="10">
    <w:abstractNumId w:val="7"/>
  </w:num>
  <w:num w:numId="11">
    <w:abstractNumId w:val="37"/>
  </w:num>
  <w:num w:numId="12">
    <w:abstractNumId w:val="17"/>
  </w:num>
  <w:num w:numId="13">
    <w:abstractNumId w:val="35"/>
  </w:num>
  <w:num w:numId="14">
    <w:abstractNumId w:val="0"/>
  </w:num>
  <w:num w:numId="15">
    <w:abstractNumId w:val="36"/>
  </w:num>
  <w:num w:numId="16">
    <w:abstractNumId w:val="4"/>
    <w:lvlOverride w:ilvl="0">
      <w:startOverride w:val="6"/>
    </w:lvlOverride>
    <w:lvlOverride w:ilvl="1"/>
    <w:lvlOverride w:ilvl="2"/>
    <w:lvlOverride w:ilvl="3"/>
    <w:lvlOverride w:ilvl="4"/>
    <w:lvlOverride w:ilvl="5"/>
    <w:lvlOverride w:ilvl="6"/>
    <w:lvlOverride w:ilvl="7"/>
    <w:lvlOverride w:ilvl="8"/>
  </w:num>
  <w:num w:numId="17">
    <w:abstractNumId w:val="32"/>
  </w:num>
  <w:num w:numId="1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
  </w:num>
  <w:num w:numId="23">
    <w:abstractNumId w:val="43"/>
  </w:num>
  <w:num w:numId="24">
    <w:abstractNumId w:val="26"/>
  </w:num>
  <w:num w:numId="25">
    <w:abstractNumId w:val="41"/>
  </w:num>
  <w:num w:numId="26">
    <w:abstractNumId w:val="42"/>
  </w:num>
  <w:num w:numId="27">
    <w:abstractNumId w:val="34"/>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44"/>
  </w:num>
  <w:num w:numId="36">
    <w:abstractNumId w:val="30"/>
  </w:num>
  <w:num w:numId="37">
    <w:abstractNumId w:val="18"/>
  </w:num>
  <w:num w:numId="38">
    <w:abstractNumId w:val="2"/>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1"/>
  </w:num>
  <w:num w:numId="43">
    <w:abstractNumId w:val="21"/>
  </w:num>
  <w:num w:numId="44">
    <w:abstractNumId w:val="16"/>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num>
  <w:num w:numId="47">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72E2"/>
    <w:rsid w:val="00045ABB"/>
    <w:rsid w:val="00045C39"/>
    <w:rsid w:val="00046837"/>
    <w:rsid w:val="00061F03"/>
    <w:rsid w:val="0007070D"/>
    <w:rsid w:val="00083D4D"/>
    <w:rsid w:val="000B6FE9"/>
    <w:rsid w:val="000E7E6B"/>
    <w:rsid w:val="000F35D6"/>
    <w:rsid w:val="001340F0"/>
    <w:rsid w:val="00147EB0"/>
    <w:rsid w:val="0015589D"/>
    <w:rsid w:val="00166191"/>
    <w:rsid w:val="00174CF6"/>
    <w:rsid w:val="00174D12"/>
    <w:rsid w:val="00177077"/>
    <w:rsid w:val="001E34FF"/>
    <w:rsid w:val="002132F6"/>
    <w:rsid w:val="00216737"/>
    <w:rsid w:val="0022350A"/>
    <w:rsid w:val="00223D55"/>
    <w:rsid w:val="00250F65"/>
    <w:rsid w:val="00252C5D"/>
    <w:rsid w:val="002649F5"/>
    <w:rsid w:val="00270CF3"/>
    <w:rsid w:val="0029374B"/>
    <w:rsid w:val="002C355B"/>
    <w:rsid w:val="002C5695"/>
    <w:rsid w:val="002D1FF1"/>
    <w:rsid w:val="002D322C"/>
    <w:rsid w:val="002D4644"/>
    <w:rsid w:val="002F49B2"/>
    <w:rsid w:val="0030620F"/>
    <w:rsid w:val="00311FDB"/>
    <w:rsid w:val="00316D36"/>
    <w:rsid w:val="00317EAE"/>
    <w:rsid w:val="003240F0"/>
    <w:rsid w:val="00326458"/>
    <w:rsid w:val="00370923"/>
    <w:rsid w:val="003876AC"/>
    <w:rsid w:val="003A0E06"/>
    <w:rsid w:val="003D0576"/>
    <w:rsid w:val="003F2ECA"/>
    <w:rsid w:val="00441B3B"/>
    <w:rsid w:val="00446216"/>
    <w:rsid w:val="004550A7"/>
    <w:rsid w:val="004940A5"/>
    <w:rsid w:val="004B7D60"/>
    <w:rsid w:val="004C7A87"/>
    <w:rsid w:val="004D0AA5"/>
    <w:rsid w:val="004E3B53"/>
    <w:rsid w:val="004F2F3F"/>
    <w:rsid w:val="00501E4D"/>
    <w:rsid w:val="00527B40"/>
    <w:rsid w:val="00544938"/>
    <w:rsid w:val="00547087"/>
    <w:rsid w:val="00585826"/>
    <w:rsid w:val="00593194"/>
    <w:rsid w:val="005A0AC2"/>
    <w:rsid w:val="005B17A8"/>
    <w:rsid w:val="005C2AA7"/>
    <w:rsid w:val="005D0492"/>
    <w:rsid w:val="005D7949"/>
    <w:rsid w:val="005E2A25"/>
    <w:rsid w:val="00642428"/>
    <w:rsid w:val="00653172"/>
    <w:rsid w:val="00665D4C"/>
    <w:rsid w:val="00674050"/>
    <w:rsid w:val="00674F0B"/>
    <w:rsid w:val="006B2CDA"/>
    <w:rsid w:val="006C0962"/>
    <w:rsid w:val="006C48B5"/>
    <w:rsid w:val="006D2094"/>
    <w:rsid w:val="006D26B2"/>
    <w:rsid w:val="006E70BD"/>
    <w:rsid w:val="0073024D"/>
    <w:rsid w:val="00735C7D"/>
    <w:rsid w:val="00750A33"/>
    <w:rsid w:val="007711A4"/>
    <w:rsid w:val="00777704"/>
    <w:rsid w:val="007779E8"/>
    <w:rsid w:val="00790F8F"/>
    <w:rsid w:val="00792239"/>
    <w:rsid w:val="007965FF"/>
    <w:rsid w:val="007A3E34"/>
    <w:rsid w:val="007A7A9B"/>
    <w:rsid w:val="007B1775"/>
    <w:rsid w:val="007D0EBB"/>
    <w:rsid w:val="007D11F2"/>
    <w:rsid w:val="007E2CC8"/>
    <w:rsid w:val="007F0A8C"/>
    <w:rsid w:val="007F3675"/>
    <w:rsid w:val="00801366"/>
    <w:rsid w:val="00806F5D"/>
    <w:rsid w:val="008147B7"/>
    <w:rsid w:val="008208A1"/>
    <w:rsid w:val="00822844"/>
    <w:rsid w:val="00825190"/>
    <w:rsid w:val="00827C75"/>
    <w:rsid w:val="0083473F"/>
    <w:rsid w:val="0083765A"/>
    <w:rsid w:val="0085092E"/>
    <w:rsid w:val="0085219B"/>
    <w:rsid w:val="00857F3D"/>
    <w:rsid w:val="00862B9D"/>
    <w:rsid w:val="00875D65"/>
    <w:rsid w:val="00895986"/>
    <w:rsid w:val="008B63BE"/>
    <w:rsid w:val="008D00E5"/>
    <w:rsid w:val="008D77D2"/>
    <w:rsid w:val="008E45E9"/>
    <w:rsid w:val="00912C3F"/>
    <w:rsid w:val="0095422D"/>
    <w:rsid w:val="00960D3D"/>
    <w:rsid w:val="00961FB9"/>
    <w:rsid w:val="00974A19"/>
    <w:rsid w:val="00983D6E"/>
    <w:rsid w:val="00992940"/>
    <w:rsid w:val="00994B06"/>
    <w:rsid w:val="009A2264"/>
    <w:rsid w:val="009A4F43"/>
    <w:rsid w:val="009A6AE2"/>
    <w:rsid w:val="009B28DE"/>
    <w:rsid w:val="009B4E9D"/>
    <w:rsid w:val="009B71C1"/>
    <w:rsid w:val="009C0453"/>
    <w:rsid w:val="009C725E"/>
    <w:rsid w:val="009D7A42"/>
    <w:rsid w:val="009F6F86"/>
    <w:rsid w:val="00A034AC"/>
    <w:rsid w:val="00A0464C"/>
    <w:rsid w:val="00A168A4"/>
    <w:rsid w:val="00A24BEC"/>
    <w:rsid w:val="00A24E72"/>
    <w:rsid w:val="00A33858"/>
    <w:rsid w:val="00A434A6"/>
    <w:rsid w:val="00A470C1"/>
    <w:rsid w:val="00A53E80"/>
    <w:rsid w:val="00A5665D"/>
    <w:rsid w:val="00A71043"/>
    <w:rsid w:val="00A95BB3"/>
    <w:rsid w:val="00A97AB5"/>
    <w:rsid w:val="00AA5EB8"/>
    <w:rsid w:val="00AA73BF"/>
    <w:rsid w:val="00AB0FF9"/>
    <w:rsid w:val="00AC06A6"/>
    <w:rsid w:val="00AC5937"/>
    <w:rsid w:val="00AE1913"/>
    <w:rsid w:val="00B04A7B"/>
    <w:rsid w:val="00B212FC"/>
    <w:rsid w:val="00B322F7"/>
    <w:rsid w:val="00B3328E"/>
    <w:rsid w:val="00B46262"/>
    <w:rsid w:val="00B46C92"/>
    <w:rsid w:val="00B634ED"/>
    <w:rsid w:val="00B70016"/>
    <w:rsid w:val="00B717F5"/>
    <w:rsid w:val="00B91857"/>
    <w:rsid w:val="00B932DF"/>
    <w:rsid w:val="00B953AB"/>
    <w:rsid w:val="00BA6BDC"/>
    <w:rsid w:val="00BB6348"/>
    <w:rsid w:val="00BF7E7D"/>
    <w:rsid w:val="00C05143"/>
    <w:rsid w:val="00C2243C"/>
    <w:rsid w:val="00C24DBF"/>
    <w:rsid w:val="00C50C75"/>
    <w:rsid w:val="00C635A3"/>
    <w:rsid w:val="00C76329"/>
    <w:rsid w:val="00C82D2D"/>
    <w:rsid w:val="00CA68AA"/>
    <w:rsid w:val="00CB1EFF"/>
    <w:rsid w:val="00CC0DCD"/>
    <w:rsid w:val="00CC0E89"/>
    <w:rsid w:val="00CC55F0"/>
    <w:rsid w:val="00CD6079"/>
    <w:rsid w:val="00CF2A79"/>
    <w:rsid w:val="00D04168"/>
    <w:rsid w:val="00D2069F"/>
    <w:rsid w:val="00D502B2"/>
    <w:rsid w:val="00D5273C"/>
    <w:rsid w:val="00D76F59"/>
    <w:rsid w:val="00D83CDB"/>
    <w:rsid w:val="00D87C42"/>
    <w:rsid w:val="00D97096"/>
    <w:rsid w:val="00DB4083"/>
    <w:rsid w:val="00DC0E6D"/>
    <w:rsid w:val="00DE37FC"/>
    <w:rsid w:val="00E01248"/>
    <w:rsid w:val="00E37568"/>
    <w:rsid w:val="00E45C73"/>
    <w:rsid w:val="00E4631A"/>
    <w:rsid w:val="00E57DCB"/>
    <w:rsid w:val="00E61F02"/>
    <w:rsid w:val="00E67F1E"/>
    <w:rsid w:val="00E73528"/>
    <w:rsid w:val="00E758B8"/>
    <w:rsid w:val="00E81134"/>
    <w:rsid w:val="00E825B3"/>
    <w:rsid w:val="00E90047"/>
    <w:rsid w:val="00E976B2"/>
    <w:rsid w:val="00EA04DC"/>
    <w:rsid w:val="00EA16F1"/>
    <w:rsid w:val="00EC04DF"/>
    <w:rsid w:val="00EC0F7B"/>
    <w:rsid w:val="00EE69E1"/>
    <w:rsid w:val="00EF1E3B"/>
    <w:rsid w:val="00EF669A"/>
    <w:rsid w:val="00F0677D"/>
    <w:rsid w:val="00F10D35"/>
    <w:rsid w:val="00F15520"/>
    <w:rsid w:val="00F27351"/>
    <w:rsid w:val="00F33235"/>
    <w:rsid w:val="00F61A7F"/>
    <w:rsid w:val="00F63E51"/>
    <w:rsid w:val="00F6682F"/>
    <w:rsid w:val="00F820E2"/>
    <w:rsid w:val="00F90E8D"/>
    <w:rsid w:val="00F919C6"/>
    <w:rsid w:val="00FA10D0"/>
    <w:rsid w:val="00FA5A57"/>
    <w:rsid w:val="00FB511E"/>
    <w:rsid w:val="00FC10C3"/>
    <w:rsid w:val="00FC176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30E067655EC717D3C1E5623CBE914F6FD5BC25B174AF6D9923EF2C53D1983F71AFFEE1CD8469TCx4L"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FP5d9L"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BTCx3L" TargetMode="External"/><Relationship Id="rId46"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FB1AD1CDBA2C9951F86AC836710AEC5C8048768PCd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2F9AFD54C811E1B3D545404771B7293A23441836A0920CFEFE89E177952DCC6F478F2445C7k8w2L" TargetMode="External"/><Relationship Id="rId40" Type="http://schemas.openxmlformats.org/officeDocument/2006/relationships/hyperlink" Target="consultantplus://offline/ref=6AB85C0842799349575565373AC540DFAE7EC29B22C1983005BD5280464D49C89D1A853576391514l4C2H" TargetMode="External"/><Relationship Id="rId45"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mailto:mz-kon@ivgoradm.ru" TargetMode="External"/><Relationship Id="rId49"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pds_tk" TargetMode="External"/><Relationship Id="rId43" Type="http://schemas.openxmlformats.org/officeDocument/2006/relationships/hyperlink" Target="consultantplus://offline/ref=F2183F21DBD15826C46D5FD392E916EB5DCEBCAD1DD9A2C9951F86AC836710AEC5C8048368CDP5dEL"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CE46-C664-4EC6-9122-D92497EF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40</Pages>
  <Words>16942</Words>
  <Characters>96573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34</cp:revision>
  <cp:lastPrinted>2014-03-25T11:26:00Z</cp:lastPrinted>
  <dcterms:created xsi:type="dcterms:W3CDTF">2014-04-18T12:44:00Z</dcterms:created>
  <dcterms:modified xsi:type="dcterms:W3CDTF">2014-04-22T12:27:00Z</dcterms:modified>
</cp:coreProperties>
</file>