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Pr="00A44D01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A44D01">
        <w:rPr>
          <w:rFonts w:ascii="Times New Roman" w:hAnsi="Times New Roman" w:cs="Times New Roman"/>
          <w:b/>
          <w:sz w:val="24"/>
          <w:szCs w:val="24"/>
        </w:rPr>
        <w:t>212</w:t>
      </w:r>
    </w:p>
    <w:p w:rsidR="001142BE" w:rsidRPr="0052605F" w:rsidRDefault="001142B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A44D01">
        <w:rPr>
          <w:rFonts w:ascii="Times New Roman" w:hAnsi="Times New Roman" w:cs="Times New Roman"/>
          <w:sz w:val="24"/>
          <w:szCs w:val="24"/>
        </w:rPr>
        <w:t>21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477791" w:rsidRPr="004777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44D01" w:rsidRDefault="002E2E78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5239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A44D01" w:rsidRPr="00A44D01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 w:rsidR="00A44D01" w:rsidRPr="00A44D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4D01" w:rsidRDefault="00A44D01" w:rsidP="00A44D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D01" w:rsidRDefault="002E2E78" w:rsidP="00A44D01">
      <w:pPr>
        <w:spacing w:after="0" w:line="240" w:lineRule="auto"/>
        <w:jc w:val="both"/>
        <w:rPr>
          <w:sz w:val="24"/>
          <w:szCs w:val="24"/>
        </w:rPr>
      </w:pPr>
      <w:r w:rsidRPr="00B5239F">
        <w:rPr>
          <w:rFonts w:ascii="Times New Roman" w:hAnsi="Times New Roman" w:cs="Times New Roman"/>
          <w:bCs/>
          <w:sz w:val="24"/>
          <w:szCs w:val="24"/>
        </w:rPr>
        <w:t>2. Наименование объекта закупки: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A44D01" w:rsidRPr="00A44D01">
        <w:rPr>
          <w:rFonts w:ascii="Times New Roman" w:hAnsi="Times New Roman" w:cs="Times New Roman"/>
          <w:sz w:val="24"/>
          <w:szCs w:val="24"/>
        </w:rPr>
        <w:t>Ликвидация стихийных свалок.</w:t>
      </w:r>
    </w:p>
    <w:p w:rsidR="00A44D01" w:rsidRDefault="00A44D01" w:rsidP="00A4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A44D01" w:rsidRDefault="002E2E78" w:rsidP="00A44D01">
      <w:pPr>
        <w:spacing w:after="0" w:line="240" w:lineRule="auto"/>
        <w:jc w:val="both"/>
        <w:rPr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3. </w:t>
      </w:r>
      <w:r w:rsidRPr="00B5239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</w:t>
      </w:r>
      <w:r w:rsidRPr="00477791">
        <w:rPr>
          <w:rFonts w:ascii="Times New Roman" w:hAnsi="Times New Roman" w:cs="Times New Roman"/>
          <w:bCs/>
          <w:sz w:val="24"/>
          <w:szCs w:val="24"/>
        </w:rPr>
        <w:t>:</w:t>
      </w:r>
      <w:r w:rsidRPr="00477791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477791">
        <w:rPr>
          <w:rFonts w:ascii="Times New Roman" w:hAnsi="Times New Roman" w:cs="Times New Roman"/>
          <w:sz w:val="24"/>
          <w:szCs w:val="24"/>
        </w:rPr>
        <w:t xml:space="preserve"> </w:t>
      </w:r>
      <w:r w:rsidR="00A44D01">
        <w:rPr>
          <w:rFonts w:ascii="Times New Roman" w:hAnsi="Times New Roman"/>
        </w:rPr>
        <w:t>9 874 764,00</w:t>
      </w:r>
      <w:r w:rsidR="00A44D01">
        <w:t xml:space="preserve"> </w:t>
      </w:r>
      <w:r w:rsidRPr="00B5239F">
        <w:rPr>
          <w:rFonts w:ascii="Times New Roman" w:hAnsi="Times New Roman" w:cs="Times New Roman"/>
          <w:sz w:val="24"/>
          <w:szCs w:val="24"/>
        </w:rPr>
        <w:t>руб.</w:t>
      </w:r>
    </w:p>
    <w:p w:rsidR="00A44D01" w:rsidRDefault="00A44D01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A44D01" w:rsidRDefault="002E2E78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01">
        <w:rPr>
          <w:rFonts w:ascii="Times New Roman" w:hAnsi="Times New Roman" w:cs="Times New Roman"/>
          <w:sz w:val="24"/>
          <w:szCs w:val="24"/>
        </w:rPr>
        <w:t>4. Извещение и документация об электрон</w:t>
      </w:r>
      <w:r w:rsidR="00477791" w:rsidRPr="00A44D01">
        <w:rPr>
          <w:rFonts w:ascii="Times New Roman" w:hAnsi="Times New Roman" w:cs="Times New Roman"/>
          <w:sz w:val="24"/>
          <w:szCs w:val="24"/>
        </w:rPr>
        <w:t>ном аукционе № 0133300001714000</w:t>
      </w:r>
      <w:r w:rsidR="00A44D01">
        <w:rPr>
          <w:rFonts w:ascii="Times New Roman" w:hAnsi="Times New Roman" w:cs="Times New Roman"/>
          <w:sz w:val="24"/>
          <w:szCs w:val="24"/>
        </w:rPr>
        <w:t>212</w:t>
      </w:r>
      <w:r w:rsidRPr="00A44D01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A44D01">
        <w:rPr>
          <w:rFonts w:ascii="Times New Roman" w:hAnsi="Times New Roman" w:cs="Times New Roman"/>
          <w:sz w:val="24"/>
          <w:szCs w:val="24"/>
        </w:rPr>
        <w:t>02</w:t>
      </w:r>
      <w:r w:rsidR="0052605F" w:rsidRPr="00A44D01">
        <w:rPr>
          <w:rFonts w:ascii="Times New Roman" w:hAnsi="Times New Roman" w:cs="Times New Roman"/>
          <w:sz w:val="24"/>
          <w:szCs w:val="24"/>
        </w:rPr>
        <w:t xml:space="preserve">» </w:t>
      </w:r>
      <w:r w:rsidR="00A44D01">
        <w:rPr>
          <w:rFonts w:ascii="Times New Roman" w:hAnsi="Times New Roman" w:cs="Times New Roman"/>
          <w:sz w:val="24"/>
          <w:szCs w:val="24"/>
        </w:rPr>
        <w:t>апреля</w:t>
      </w:r>
      <w:r w:rsidRPr="00A44D01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A44D01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A44D01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A44D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44D01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A44D01" w:rsidRDefault="00A44D01" w:rsidP="00A44D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8" w:rsidRPr="003925AA" w:rsidRDefault="002E2E78" w:rsidP="00A4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A4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A4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2E2E78" w:rsidRPr="003925AA" w:rsidTr="00A44D01">
        <w:trPr>
          <w:trHeight w:val="527"/>
        </w:trPr>
        <w:tc>
          <w:tcPr>
            <w:tcW w:w="2694" w:type="dxa"/>
          </w:tcPr>
          <w:p w:rsidR="002E2E78" w:rsidRPr="002C67BD" w:rsidRDefault="002E2E78" w:rsidP="00A44D0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2E2E78" w:rsidRPr="002C67BD" w:rsidRDefault="002E2E78" w:rsidP="00A4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E2E78" w:rsidRPr="002C67BD" w:rsidRDefault="002E2E78" w:rsidP="00A4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 w:rsidR="0052605F" w:rsidRPr="002C67BD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E2E78" w:rsidRPr="003925AA" w:rsidTr="00A44D01">
        <w:trPr>
          <w:trHeight w:val="435"/>
        </w:trPr>
        <w:tc>
          <w:tcPr>
            <w:tcW w:w="2694" w:type="dxa"/>
          </w:tcPr>
          <w:p w:rsidR="002E2E78" w:rsidRPr="002C67BD" w:rsidRDefault="002E2E78" w:rsidP="00A44D01">
            <w:pPr>
              <w:autoSpaceDE w:val="0"/>
              <w:autoSpaceDN w:val="0"/>
              <w:spacing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2E2E78" w:rsidRPr="002C67BD" w:rsidRDefault="002E2E78" w:rsidP="00A44D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E2E78" w:rsidRPr="002C67BD" w:rsidRDefault="002E2E78" w:rsidP="00A44D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отдела управления муниципального заказа </w:t>
            </w:r>
            <w:r w:rsidR="0052605F" w:rsidRPr="002C6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8369B8" w:rsidRPr="002C67BD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</w:p>
        </w:tc>
      </w:tr>
      <w:tr w:rsidR="002C67BD" w:rsidRPr="003925AA" w:rsidTr="00A44D01">
        <w:trPr>
          <w:trHeight w:val="844"/>
        </w:trPr>
        <w:tc>
          <w:tcPr>
            <w:tcW w:w="2694" w:type="dxa"/>
          </w:tcPr>
          <w:p w:rsidR="002C67BD" w:rsidRPr="002C67BD" w:rsidRDefault="002C67BD" w:rsidP="00A44D0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2C67BD" w:rsidRPr="002C67BD" w:rsidRDefault="002C67BD" w:rsidP="00A4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C67BD" w:rsidRPr="002C67BD" w:rsidRDefault="002C67BD" w:rsidP="00A4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C67BD" w:rsidRPr="003925AA" w:rsidTr="00A44D01">
        <w:trPr>
          <w:trHeight w:val="638"/>
        </w:trPr>
        <w:tc>
          <w:tcPr>
            <w:tcW w:w="2694" w:type="dxa"/>
          </w:tcPr>
          <w:p w:rsidR="002C67BD" w:rsidRPr="002C67BD" w:rsidRDefault="00A44D01" w:rsidP="00A44D0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2C67BD" w:rsidRPr="002C67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C67BD" w:rsidRPr="002C67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2C67BD" w:rsidRPr="002C67BD" w:rsidRDefault="002C67BD" w:rsidP="00A4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C67BD" w:rsidRPr="002C67BD" w:rsidRDefault="00A44D01" w:rsidP="00A4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2C67BD"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="002C67BD" w:rsidRPr="002C67BD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1142BE" w:rsidRDefault="001142BE" w:rsidP="00A4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BE" w:rsidRPr="003925AA" w:rsidRDefault="002E2E78" w:rsidP="00A4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2C1CEF">
        <w:rPr>
          <w:rFonts w:ascii="Times New Roman" w:hAnsi="Times New Roman" w:cs="Times New Roman"/>
          <w:sz w:val="24"/>
          <w:szCs w:val="24"/>
        </w:rPr>
        <w:t>1</w:t>
      </w:r>
      <w:r w:rsidR="00A44D01">
        <w:rPr>
          <w:rFonts w:ascii="Times New Roman" w:hAnsi="Times New Roman" w:cs="Times New Roman"/>
          <w:sz w:val="24"/>
          <w:szCs w:val="24"/>
        </w:rPr>
        <w:t>8</w:t>
      </w:r>
      <w:r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2C67BD">
        <w:rPr>
          <w:rFonts w:ascii="Times New Roman" w:hAnsi="Times New Roman" w:cs="Times New Roman"/>
          <w:sz w:val="24"/>
          <w:szCs w:val="24"/>
        </w:rPr>
        <w:t>апреля</w:t>
      </w:r>
      <w:r w:rsidR="00476A1E">
        <w:rPr>
          <w:rFonts w:ascii="Times New Roman" w:hAnsi="Times New Roman" w:cs="Times New Roman"/>
          <w:sz w:val="24"/>
          <w:szCs w:val="24"/>
        </w:rPr>
        <w:t xml:space="preserve"> </w:t>
      </w:r>
      <w:r w:rsidRPr="0086630B">
        <w:rPr>
          <w:rFonts w:ascii="Times New Roman" w:hAnsi="Times New Roman" w:cs="Times New Roman"/>
          <w:sz w:val="24"/>
          <w:szCs w:val="24"/>
        </w:rPr>
        <w:t>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D01" w:rsidRDefault="00A44D01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BE" w:rsidRPr="003925AA" w:rsidRDefault="002E2E78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44D01" w:rsidRDefault="00A44D01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A44D01" w:rsidRDefault="00A44D01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01" w:rsidRDefault="00A44D01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01" w:rsidRDefault="00A44D01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01" w:rsidRDefault="00A44D01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01" w:rsidRDefault="00A44D01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01" w:rsidRDefault="00A44D01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0ED" w:rsidRPr="003925AA" w:rsidRDefault="00B060ED" w:rsidP="00A4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158" w:tblpY="57"/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1843"/>
        <w:gridCol w:w="2343"/>
        <w:gridCol w:w="2268"/>
        <w:gridCol w:w="709"/>
      </w:tblGrid>
      <w:tr w:rsidR="002E2E78" w:rsidRPr="00B5239F" w:rsidTr="00A2226C">
        <w:trPr>
          <w:trHeight w:val="557"/>
          <w:tblCellSpacing w:w="5" w:type="nil"/>
        </w:trPr>
        <w:tc>
          <w:tcPr>
            <w:tcW w:w="850" w:type="dxa"/>
            <w:vMerge w:val="restart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186" w:type="dxa"/>
            <w:gridSpan w:val="2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Решение членов аукционной комиссии</w:t>
            </w:r>
          </w:p>
        </w:tc>
        <w:tc>
          <w:tcPr>
            <w:tcW w:w="2977" w:type="dxa"/>
            <w:gridSpan w:val="2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B5239F" w:rsidTr="005865E8">
        <w:trPr>
          <w:trHeight w:val="400"/>
          <w:tblCellSpacing w:w="5" w:type="nil"/>
        </w:trPr>
        <w:tc>
          <w:tcPr>
            <w:tcW w:w="850" w:type="dxa"/>
            <w:vMerge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2343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2268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09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против</w:t>
            </w:r>
          </w:p>
        </w:tc>
      </w:tr>
      <w:tr w:rsidR="002E2E78" w:rsidRPr="00B5239F" w:rsidTr="005865E8">
        <w:trPr>
          <w:trHeight w:val="1800"/>
          <w:tblCellSpacing w:w="5" w:type="nil"/>
        </w:trPr>
        <w:tc>
          <w:tcPr>
            <w:tcW w:w="850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44D01" w:rsidRPr="000811DF" w:rsidRDefault="00A44D01" w:rsidP="00A4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«Специализированная автобаза жилищного хозяйства города Иванова» (МУП «САЖХ города Иванова),</w:t>
            </w:r>
          </w:p>
          <w:p w:rsidR="002E2E78" w:rsidRPr="00F95D03" w:rsidRDefault="00A44D01" w:rsidP="00A44D0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ИНН 3730012526</w:t>
            </w:r>
          </w:p>
        </w:tc>
        <w:tc>
          <w:tcPr>
            <w:tcW w:w="1843" w:type="dxa"/>
          </w:tcPr>
          <w:p w:rsidR="002E2E78" w:rsidRPr="00F95D03" w:rsidRDefault="00A2226C" w:rsidP="00A2226C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343" w:type="dxa"/>
          </w:tcPr>
          <w:p w:rsidR="002E2E78" w:rsidRPr="00B060ED" w:rsidRDefault="002C1CEF" w:rsidP="002C1CE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865E8" w:rsidRPr="00F95D03" w:rsidRDefault="005865E8" w:rsidP="0058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Н.Б. Абрамова</w:t>
            </w:r>
          </w:p>
          <w:p w:rsidR="005865E8" w:rsidRPr="00F95D03" w:rsidRDefault="005865E8" w:rsidP="0058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Е.Л. Седых</w:t>
            </w:r>
          </w:p>
          <w:p w:rsidR="005865E8" w:rsidRPr="00F95D03" w:rsidRDefault="005865E8" w:rsidP="0058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Е.В. Сергеева</w:t>
            </w:r>
          </w:p>
          <w:p w:rsidR="002E2E78" w:rsidRPr="00F95D03" w:rsidRDefault="005865E8" w:rsidP="0058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</w:p>
        </w:tc>
        <w:tc>
          <w:tcPr>
            <w:tcW w:w="709" w:type="dxa"/>
          </w:tcPr>
          <w:p w:rsidR="002C67BD" w:rsidRPr="00F95D03" w:rsidRDefault="005865E8" w:rsidP="00586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142BE" w:rsidRDefault="001142BE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BA4961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2E78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B060ED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9" w:history="1"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2E2E78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3925AA" w:rsidTr="004F54C7">
        <w:trPr>
          <w:trHeight w:val="455"/>
        </w:trPr>
        <w:tc>
          <w:tcPr>
            <w:tcW w:w="5245" w:type="dxa"/>
            <w:shd w:val="clear" w:color="auto" w:fill="auto"/>
          </w:tcPr>
          <w:p w:rsidR="00F95D03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914A6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F95D03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F95D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________________/Е.В. Сергеева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914A6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914A63">
              <w:rPr>
                <w:rFonts w:ascii="Times New Roman" w:hAnsi="Times New Roman" w:cs="Times New Roman"/>
                <w:sz w:val="24"/>
                <w:szCs w:val="24"/>
              </w:rPr>
              <w:t>С.В. Шарафутдинова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B060ED">
      <w:pgSz w:w="11905" w:h="16838"/>
      <w:pgMar w:top="709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242F83"/>
    <w:rsid w:val="002B55EE"/>
    <w:rsid w:val="002C1CEF"/>
    <w:rsid w:val="002C67BD"/>
    <w:rsid w:val="002E2E78"/>
    <w:rsid w:val="003F44FA"/>
    <w:rsid w:val="00476A1E"/>
    <w:rsid w:val="00477791"/>
    <w:rsid w:val="004F54C7"/>
    <w:rsid w:val="0052605F"/>
    <w:rsid w:val="00547C59"/>
    <w:rsid w:val="005865E8"/>
    <w:rsid w:val="008369B8"/>
    <w:rsid w:val="008A3997"/>
    <w:rsid w:val="00914A63"/>
    <w:rsid w:val="009B1E2B"/>
    <w:rsid w:val="00A2226C"/>
    <w:rsid w:val="00A44D01"/>
    <w:rsid w:val="00AE2BA3"/>
    <w:rsid w:val="00B060ED"/>
    <w:rsid w:val="00BA4961"/>
    <w:rsid w:val="00C20A7B"/>
    <w:rsid w:val="00C45FBE"/>
    <w:rsid w:val="00C75D30"/>
    <w:rsid w:val="00D048AE"/>
    <w:rsid w:val="00D66293"/>
    <w:rsid w:val="00E279E5"/>
    <w:rsid w:val="00E7431A"/>
    <w:rsid w:val="00EC0263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11</cp:revision>
  <cp:lastPrinted>2014-04-21T07:18:00Z</cp:lastPrinted>
  <dcterms:created xsi:type="dcterms:W3CDTF">2014-04-03T12:49:00Z</dcterms:created>
  <dcterms:modified xsi:type="dcterms:W3CDTF">2014-04-21T07:18:00Z</dcterms:modified>
</cp:coreProperties>
</file>