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9F06E7" w:rsidRDefault="009F3E71" w:rsidP="009F3E71">
      <w:pPr>
        <w:ind w:left="284" w:right="-19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 013330000171400</w:t>
      </w:r>
      <w:r w:rsidR="00072620">
        <w:rPr>
          <w:b/>
          <w:sz w:val="24"/>
          <w:szCs w:val="24"/>
        </w:rPr>
        <w:t>1</w:t>
      </w:r>
      <w:r w:rsidR="009F06E7" w:rsidRPr="009F06E7">
        <w:rPr>
          <w:b/>
          <w:sz w:val="24"/>
          <w:szCs w:val="24"/>
        </w:rPr>
        <w:t>34</w:t>
      </w:r>
      <w:r w:rsidR="009F06E7">
        <w:rPr>
          <w:b/>
          <w:sz w:val="24"/>
          <w:szCs w:val="24"/>
          <w:lang w:val="en-US"/>
        </w:rPr>
        <w:t>9</w:t>
      </w:r>
    </w:p>
    <w:p w:rsidR="009F3E71" w:rsidRPr="002F0517" w:rsidRDefault="009F3E71" w:rsidP="002F0517">
      <w:pPr>
        <w:ind w:right="-191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DF3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9F06E7">
              <w:rPr>
                <w:sz w:val="24"/>
                <w:szCs w:val="24"/>
              </w:rPr>
              <w:t>0</w:t>
            </w:r>
            <w:r w:rsidR="009F06E7" w:rsidRPr="009F06E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A3690C">
              <w:rPr>
                <w:sz w:val="24"/>
                <w:szCs w:val="24"/>
              </w:rPr>
              <w:t>1</w:t>
            </w:r>
            <w:r w:rsidR="006A469A" w:rsidRPr="006A469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87986" w:rsidRPr="002F0517" w:rsidRDefault="009F3E71" w:rsidP="00DE3862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1. </w:t>
      </w:r>
      <w:r w:rsidRPr="002F0517">
        <w:rPr>
          <w:sz w:val="24"/>
          <w:szCs w:val="24"/>
        </w:rPr>
        <w:t xml:space="preserve">Заказчик:  </w:t>
      </w:r>
      <w:r w:rsidR="009F06E7" w:rsidRPr="00FC09D0">
        <w:rPr>
          <w:sz w:val="24"/>
          <w:szCs w:val="24"/>
        </w:rPr>
        <w:t>Мун</w:t>
      </w:r>
      <w:r w:rsidR="009F06E7">
        <w:rPr>
          <w:sz w:val="24"/>
          <w:szCs w:val="24"/>
        </w:rPr>
        <w:t>иципальное казенное учреждение «</w:t>
      </w:r>
      <w:r w:rsidR="009F06E7" w:rsidRPr="00FC09D0">
        <w:rPr>
          <w:sz w:val="24"/>
          <w:szCs w:val="24"/>
        </w:rPr>
        <w:t>Управление дела</w:t>
      </w:r>
      <w:r w:rsidR="009F06E7">
        <w:rPr>
          <w:sz w:val="24"/>
          <w:szCs w:val="24"/>
        </w:rPr>
        <w:t>ми Администрации города Иванова»</w:t>
      </w:r>
      <w:r w:rsidR="00A3690C" w:rsidRPr="002F0517">
        <w:rPr>
          <w:sz w:val="24"/>
          <w:szCs w:val="24"/>
        </w:rPr>
        <w:t>.</w:t>
      </w:r>
    </w:p>
    <w:p w:rsidR="00400691" w:rsidRPr="002F0517" w:rsidRDefault="00400691" w:rsidP="00990B3F">
      <w:pPr>
        <w:jc w:val="both"/>
        <w:rPr>
          <w:sz w:val="24"/>
          <w:szCs w:val="24"/>
        </w:rPr>
      </w:pPr>
    </w:p>
    <w:p w:rsidR="009F3E71" w:rsidRPr="002F0517" w:rsidRDefault="00CF2737" w:rsidP="009F3E71">
      <w:pPr>
        <w:jc w:val="both"/>
        <w:rPr>
          <w:sz w:val="24"/>
          <w:szCs w:val="24"/>
        </w:rPr>
      </w:pPr>
      <w:r w:rsidRPr="002F0517">
        <w:rPr>
          <w:sz w:val="24"/>
          <w:szCs w:val="24"/>
        </w:rPr>
        <w:t>2.</w:t>
      </w:r>
      <w:r w:rsidR="009F3E71" w:rsidRPr="002F0517">
        <w:rPr>
          <w:sz w:val="24"/>
          <w:szCs w:val="24"/>
        </w:rPr>
        <w:t>Процедура рассмотрения заявок на участие в электронном аукцион</w:t>
      </w:r>
      <w:r w:rsidR="00A72B97" w:rsidRPr="002F0517">
        <w:rPr>
          <w:sz w:val="24"/>
          <w:szCs w:val="24"/>
        </w:rPr>
        <w:t>е</w:t>
      </w:r>
      <w:r w:rsidR="009F3E71" w:rsidRPr="002F0517">
        <w:rPr>
          <w:sz w:val="24"/>
          <w:szCs w:val="24"/>
        </w:rPr>
        <w:t xml:space="preserve">                                             № 013330000171400</w:t>
      </w:r>
      <w:r w:rsidR="009F06E7">
        <w:rPr>
          <w:sz w:val="24"/>
          <w:szCs w:val="24"/>
        </w:rPr>
        <w:t>134</w:t>
      </w:r>
      <w:r w:rsidR="009F06E7" w:rsidRPr="009F06E7">
        <w:rPr>
          <w:sz w:val="24"/>
          <w:szCs w:val="24"/>
        </w:rPr>
        <w:t>9</w:t>
      </w:r>
      <w:r w:rsidR="009F3E71" w:rsidRPr="002F0517">
        <w:rPr>
          <w:sz w:val="24"/>
          <w:szCs w:val="24"/>
        </w:rPr>
        <w:t xml:space="preserve"> проводилась аукционной комиссией по </w:t>
      </w:r>
      <w:r w:rsidR="006A469A">
        <w:rPr>
          <w:sz w:val="24"/>
          <w:szCs w:val="24"/>
        </w:rPr>
        <w:t xml:space="preserve">осуществлению закупок </w:t>
      </w:r>
      <w:r w:rsidR="009F06E7">
        <w:rPr>
          <w:sz w:val="24"/>
          <w:szCs w:val="24"/>
        </w:rPr>
        <w:t>0</w:t>
      </w:r>
      <w:r w:rsidR="009F06E7" w:rsidRPr="009F06E7">
        <w:rPr>
          <w:sz w:val="24"/>
          <w:szCs w:val="24"/>
        </w:rPr>
        <w:t>2</w:t>
      </w:r>
      <w:r w:rsidR="009F3E71" w:rsidRPr="002F0517">
        <w:rPr>
          <w:sz w:val="24"/>
          <w:szCs w:val="24"/>
        </w:rPr>
        <w:t>.</w:t>
      </w:r>
      <w:r w:rsidR="006A469A">
        <w:rPr>
          <w:sz w:val="24"/>
          <w:szCs w:val="24"/>
        </w:rPr>
        <w:t>1</w:t>
      </w:r>
      <w:r w:rsidR="006A469A" w:rsidRPr="006A469A">
        <w:rPr>
          <w:sz w:val="24"/>
          <w:szCs w:val="24"/>
        </w:rPr>
        <w:t>2</w:t>
      </w:r>
      <w:r w:rsidR="009F3E71" w:rsidRPr="002F0517">
        <w:rPr>
          <w:sz w:val="24"/>
          <w:szCs w:val="24"/>
        </w:rPr>
        <w:t>.2014 по адресу:  г. Иваново, пл. Революции, 6, к. 220.</w:t>
      </w:r>
    </w:p>
    <w:p w:rsidR="00400691" w:rsidRPr="002F0517" w:rsidRDefault="0040069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6CB1" w:rsidRPr="002F0517" w:rsidRDefault="009F3E71" w:rsidP="00990B3F">
      <w:pPr>
        <w:jc w:val="both"/>
        <w:rPr>
          <w:sz w:val="24"/>
          <w:szCs w:val="24"/>
        </w:rPr>
      </w:pPr>
      <w:r w:rsidRPr="002F0517">
        <w:rPr>
          <w:sz w:val="24"/>
          <w:szCs w:val="24"/>
        </w:rPr>
        <w:t>3. Наименование объекта закупки</w:t>
      </w:r>
      <w:r w:rsidRPr="002F0517">
        <w:rPr>
          <w:rFonts w:eastAsia="Calibri"/>
          <w:sz w:val="24"/>
          <w:szCs w:val="24"/>
        </w:rPr>
        <w:t>:</w:t>
      </w:r>
      <w:r w:rsidRPr="002F0517">
        <w:rPr>
          <w:sz w:val="24"/>
          <w:szCs w:val="24"/>
        </w:rPr>
        <w:t xml:space="preserve"> </w:t>
      </w:r>
      <w:r w:rsidR="001F6983" w:rsidRPr="002F0517">
        <w:rPr>
          <w:sz w:val="24"/>
          <w:szCs w:val="24"/>
        </w:rPr>
        <w:t>«</w:t>
      </w:r>
      <w:r w:rsidR="009F06E7">
        <w:rPr>
          <w:sz w:val="24"/>
          <w:szCs w:val="24"/>
        </w:rPr>
        <w:t>Т</w:t>
      </w:r>
      <w:r w:rsidR="009F06E7" w:rsidRPr="00FC09D0">
        <w:rPr>
          <w:sz w:val="24"/>
          <w:szCs w:val="24"/>
        </w:rPr>
        <w:t>ехническо</w:t>
      </w:r>
      <w:r w:rsidR="009F06E7">
        <w:rPr>
          <w:sz w:val="24"/>
          <w:szCs w:val="24"/>
        </w:rPr>
        <w:t>е</w:t>
      </w:r>
      <w:r w:rsidR="009F06E7" w:rsidRPr="00FC09D0">
        <w:rPr>
          <w:sz w:val="24"/>
          <w:szCs w:val="24"/>
        </w:rPr>
        <w:t xml:space="preserve"> обслуживани</w:t>
      </w:r>
      <w:r w:rsidR="009F06E7">
        <w:rPr>
          <w:sz w:val="24"/>
          <w:szCs w:val="24"/>
        </w:rPr>
        <w:t>е</w:t>
      </w:r>
      <w:r w:rsidR="009F06E7" w:rsidRPr="00FC09D0">
        <w:rPr>
          <w:sz w:val="24"/>
          <w:szCs w:val="24"/>
        </w:rPr>
        <w:t xml:space="preserve"> и ремонт служебных автомобилей</w:t>
      </w:r>
      <w:r w:rsidR="004E6CB1" w:rsidRPr="002F0517">
        <w:rPr>
          <w:sz w:val="24"/>
          <w:szCs w:val="24"/>
        </w:rPr>
        <w:t>».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06E7" w:rsidRDefault="009F3E71" w:rsidP="009F06E7">
      <w:pPr>
        <w:pStyle w:val="ac"/>
        <w:keepNext/>
        <w:keepLines/>
        <w:spacing w:after="0"/>
        <w:jc w:val="both"/>
        <w:rPr>
          <w:rFonts w:ascii="Times New Roman" w:hAnsi="Times New Roman"/>
          <w:szCs w:val="24"/>
          <w:lang w:val="en-US"/>
        </w:rPr>
      </w:pPr>
      <w:r w:rsidRPr="009F06E7">
        <w:rPr>
          <w:rFonts w:ascii="Times New Roman" w:hAnsi="Times New Roman"/>
          <w:szCs w:val="24"/>
        </w:rPr>
        <w:t xml:space="preserve">4. Начальная (максимальная) цена контракта: </w:t>
      </w:r>
      <w:r w:rsidR="009F06E7" w:rsidRPr="009F06E7">
        <w:rPr>
          <w:rFonts w:ascii="Times New Roman" w:hAnsi="Times New Roman"/>
        </w:rPr>
        <w:t xml:space="preserve">900 000,00 </w:t>
      </w:r>
      <w:r w:rsidR="009F06E7" w:rsidRPr="009F06E7">
        <w:rPr>
          <w:rFonts w:ascii="Times New Roman" w:hAnsi="Times New Roman"/>
          <w:szCs w:val="24"/>
        </w:rPr>
        <w:t xml:space="preserve">руб. 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9F06E7">
        <w:rPr>
          <w:sz w:val="24"/>
          <w:szCs w:val="24"/>
        </w:rPr>
        <w:t>2</w:t>
      </w:r>
      <w:r w:rsidR="009F06E7" w:rsidRPr="009F06E7">
        <w:rPr>
          <w:sz w:val="24"/>
          <w:szCs w:val="24"/>
        </w:rPr>
        <w:t>1</w:t>
      </w:r>
      <w:r>
        <w:rPr>
          <w:sz w:val="24"/>
          <w:szCs w:val="24"/>
        </w:rPr>
        <w:t xml:space="preserve">» </w:t>
      </w:r>
      <w:r w:rsidR="006A469A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400691" w:rsidRDefault="00400691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2F0517" w:rsidRPr="006A469A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567"/>
        <w:gridCol w:w="7797"/>
      </w:tblGrid>
      <w:tr w:rsidR="00A3690C" w:rsidRPr="00FD76CF" w:rsidTr="00F342CD">
        <w:trPr>
          <w:trHeight w:val="454"/>
        </w:trPr>
        <w:tc>
          <w:tcPr>
            <w:tcW w:w="1701" w:type="dxa"/>
          </w:tcPr>
          <w:p w:rsidR="00A3690C" w:rsidRPr="00FD76CF" w:rsidRDefault="00A3690C" w:rsidP="003E795C">
            <w:pPr>
              <w:ind w:left="-108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Н.Б. Абрамова</w:t>
            </w:r>
          </w:p>
        </w:tc>
        <w:tc>
          <w:tcPr>
            <w:tcW w:w="567" w:type="dxa"/>
          </w:tcPr>
          <w:p w:rsidR="00F342CD" w:rsidRDefault="00F342CD" w:rsidP="00F342CD">
            <w:pPr>
              <w:ind w:lef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A3690C" w:rsidRPr="00FD76CF">
              <w:rPr>
                <w:sz w:val="24"/>
                <w:szCs w:val="24"/>
              </w:rPr>
              <w:t>-</w:t>
            </w:r>
          </w:p>
          <w:p w:rsidR="00A3690C" w:rsidRPr="00F342CD" w:rsidRDefault="00A3690C" w:rsidP="00F34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:rsidR="00A3690C" w:rsidRPr="00FD76CF" w:rsidRDefault="00A3690C" w:rsidP="003E795C">
            <w:pPr>
              <w:ind w:left="-13"/>
              <w:jc w:val="both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  <w:r w:rsidR="00F342CD">
              <w:rPr>
                <w:sz w:val="24"/>
                <w:szCs w:val="24"/>
              </w:rPr>
              <w:t>;</w:t>
            </w:r>
          </w:p>
        </w:tc>
      </w:tr>
      <w:tr w:rsidR="00F342CD" w:rsidRPr="00FD76CF" w:rsidTr="00F342CD">
        <w:trPr>
          <w:trHeight w:val="696"/>
        </w:trPr>
        <w:tc>
          <w:tcPr>
            <w:tcW w:w="1701" w:type="dxa"/>
          </w:tcPr>
          <w:p w:rsidR="00F342CD" w:rsidRPr="00F342CD" w:rsidRDefault="00F342CD" w:rsidP="003E795C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</w:tc>
        <w:tc>
          <w:tcPr>
            <w:tcW w:w="567" w:type="dxa"/>
          </w:tcPr>
          <w:p w:rsidR="00F342CD" w:rsidRPr="00F342CD" w:rsidRDefault="00F342CD" w:rsidP="00F342CD">
            <w:pPr>
              <w:ind w:left="318" w:hanging="3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97" w:type="dxa"/>
          </w:tcPr>
          <w:p w:rsidR="00F342CD" w:rsidRPr="00FD76CF" w:rsidRDefault="00F342CD" w:rsidP="003E795C">
            <w:pPr>
              <w:ind w:left="-13"/>
              <w:jc w:val="both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 xml:space="preserve">заместитель начальника управления, </w:t>
            </w:r>
            <w:r>
              <w:rPr>
                <w:sz w:val="24"/>
                <w:szCs w:val="24"/>
              </w:rPr>
              <w:t xml:space="preserve">начальник отдела конкурса и аукционов </w:t>
            </w:r>
            <w:r w:rsidRPr="00FD76CF">
              <w:rPr>
                <w:sz w:val="24"/>
                <w:szCs w:val="24"/>
              </w:rPr>
              <w:t>управления муниципального зака</w:t>
            </w:r>
            <w:r>
              <w:rPr>
                <w:sz w:val="24"/>
                <w:szCs w:val="24"/>
              </w:rPr>
              <w:t>за Администрации города Иванова, член комиссии;</w:t>
            </w:r>
          </w:p>
        </w:tc>
      </w:tr>
      <w:tr w:rsidR="00A3690C" w:rsidRPr="00FD76CF" w:rsidTr="0088689A">
        <w:trPr>
          <w:trHeight w:val="686"/>
        </w:trPr>
        <w:tc>
          <w:tcPr>
            <w:tcW w:w="1701" w:type="dxa"/>
          </w:tcPr>
          <w:p w:rsidR="00A3690C" w:rsidRPr="00FD76CF" w:rsidRDefault="00A3690C" w:rsidP="003E795C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567" w:type="dxa"/>
          </w:tcPr>
          <w:p w:rsidR="00A3690C" w:rsidRPr="00FD76CF" w:rsidRDefault="00F342CD" w:rsidP="00F342CD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97" w:type="dxa"/>
          </w:tcPr>
          <w:p w:rsidR="00A3690C" w:rsidRPr="00FD76CF" w:rsidRDefault="00A3690C" w:rsidP="003E795C">
            <w:pPr>
              <w:ind w:left="-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FD76CF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FD76CF">
              <w:rPr>
                <w:sz w:val="24"/>
                <w:szCs w:val="24"/>
              </w:rPr>
              <w:t xml:space="preserve"> отдела конкурсов и аукционов управления муниципального з</w:t>
            </w:r>
            <w:bookmarkStart w:id="0" w:name="_GoBack"/>
            <w:bookmarkEnd w:id="0"/>
            <w:r w:rsidRPr="00FD76CF">
              <w:rPr>
                <w:sz w:val="24"/>
                <w:szCs w:val="24"/>
              </w:rPr>
              <w:t>аказа Администрации города Иванова, член комиссии</w:t>
            </w:r>
            <w:r w:rsidR="00F342CD">
              <w:rPr>
                <w:sz w:val="24"/>
                <w:szCs w:val="24"/>
              </w:rPr>
              <w:t>;</w:t>
            </w:r>
          </w:p>
        </w:tc>
      </w:tr>
      <w:tr w:rsidR="00A3690C" w:rsidRPr="00FD76CF" w:rsidTr="00F342CD">
        <w:trPr>
          <w:trHeight w:val="675"/>
        </w:trPr>
        <w:tc>
          <w:tcPr>
            <w:tcW w:w="1701" w:type="dxa"/>
            <w:hideMark/>
          </w:tcPr>
          <w:p w:rsidR="00A3690C" w:rsidRPr="00FD76CF" w:rsidRDefault="00A3690C" w:rsidP="003E795C">
            <w:pPr>
              <w:ind w:left="-108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М.А. Ушакова</w:t>
            </w:r>
            <w:r w:rsidRPr="00FD76CF">
              <w:rPr>
                <w:sz w:val="24"/>
                <w:szCs w:val="24"/>
              </w:rPr>
              <w:tab/>
            </w:r>
            <w:r w:rsidRPr="00FD76CF">
              <w:rPr>
                <w:sz w:val="24"/>
                <w:szCs w:val="24"/>
              </w:rPr>
              <w:tab/>
            </w:r>
          </w:p>
        </w:tc>
        <w:tc>
          <w:tcPr>
            <w:tcW w:w="567" w:type="dxa"/>
            <w:hideMark/>
          </w:tcPr>
          <w:p w:rsidR="00A3690C" w:rsidRPr="00FD76CF" w:rsidRDefault="00A3690C" w:rsidP="00F342CD">
            <w:pPr>
              <w:ind w:firstLine="34"/>
              <w:jc w:val="center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-</w:t>
            </w:r>
          </w:p>
        </w:tc>
        <w:tc>
          <w:tcPr>
            <w:tcW w:w="7797" w:type="dxa"/>
            <w:hideMark/>
          </w:tcPr>
          <w:p w:rsidR="00A3690C" w:rsidRPr="00FD76CF" w:rsidRDefault="00A3690C" w:rsidP="003E795C">
            <w:pPr>
              <w:ind w:left="-13"/>
              <w:jc w:val="both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F342CD">
              <w:rPr>
                <w:sz w:val="24"/>
                <w:szCs w:val="24"/>
              </w:rPr>
              <w:t>.</w:t>
            </w:r>
          </w:p>
        </w:tc>
      </w:tr>
    </w:tbl>
    <w:p w:rsidR="002F0517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9F06E7" w:rsidRPr="009F06E7">
        <w:rPr>
          <w:sz w:val="24"/>
          <w:szCs w:val="24"/>
        </w:rPr>
        <w:t>01</w:t>
      </w:r>
      <w:r w:rsidRPr="00966CC6">
        <w:rPr>
          <w:sz w:val="24"/>
          <w:szCs w:val="24"/>
        </w:rPr>
        <w:t xml:space="preserve">» </w:t>
      </w:r>
      <w:r w:rsidR="009F06E7">
        <w:rPr>
          <w:sz w:val="24"/>
          <w:szCs w:val="24"/>
        </w:rPr>
        <w:t>декабря</w:t>
      </w:r>
      <w:r w:rsidR="00990B3F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9F06E7">
        <w:rPr>
          <w:sz w:val="24"/>
          <w:szCs w:val="24"/>
        </w:rPr>
        <w:t>2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9F06E7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A3690C">
        <w:rPr>
          <w:sz w:val="24"/>
          <w:szCs w:val="24"/>
        </w:rPr>
        <w:t>ки</w:t>
      </w:r>
      <w:r w:rsidR="00DF3777"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2F0517">
        <w:rPr>
          <w:sz w:val="24"/>
          <w:szCs w:val="24"/>
        </w:rPr>
        <w:t>.</w:t>
      </w:r>
    </w:p>
    <w:p w:rsidR="00990B3F" w:rsidRDefault="00990B3F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0069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1F6983">
        <w:rPr>
          <w:sz w:val="24"/>
          <w:szCs w:val="24"/>
        </w:rPr>
        <w:t>3330000171400</w:t>
      </w:r>
      <w:r w:rsidR="00072620">
        <w:rPr>
          <w:sz w:val="24"/>
          <w:szCs w:val="24"/>
        </w:rPr>
        <w:t>1</w:t>
      </w:r>
      <w:r w:rsidR="009F06E7">
        <w:rPr>
          <w:sz w:val="24"/>
          <w:szCs w:val="24"/>
        </w:rPr>
        <w:t>349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0768A3" w:rsidRPr="0056002F" w:rsidRDefault="000768A3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D94F5B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66"/>
        <w:gridCol w:w="3118"/>
        <w:gridCol w:w="4536"/>
      </w:tblGrid>
      <w:tr w:rsidR="009F3E71" w:rsidRPr="0065047A" w:rsidTr="00DF3777">
        <w:tc>
          <w:tcPr>
            <w:tcW w:w="709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66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DF3777">
        <w:tc>
          <w:tcPr>
            <w:tcW w:w="709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666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DF3777">
        <w:trPr>
          <w:trHeight w:val="1101"/>
        </w:trPr>
        <w:tc>
          <w:tcPr>
            <w:tcW w:w="709" w:type="dxa"/>
          </w:tcPr>
          <w:p w:rsidR="009F3E71" w:rsidRPr="0065047A" w:rsidRDefault="002C0736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666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DF3777" w:rsidRPr="0065047A" w:rsidRDefault="009F3E71" w:rsidP="00DF3777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3F7BE4" w:rsidRDefault="003F7BE4" w:rsidP="00A3690C">
      <w:pPr>
        <w:pStyle w:val="a5"/>
        <w:ind w:left="0" w:firstLine="0"/>
        <w:jc w:val="both"/>
        <w:outlineLvl w:val="0"/>
      </w:pPr>
    </w:p>
    <w:p w:rsidR="0040069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828"/>
      </w:tblGrid>
      <w:tr w:rsidR="002A336D" w:rsidTr="00F052FA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828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F052FA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A3690C" w:rsidRPr="00A3690C" w:rsidRDefault="00A3690C" w:rsidP="00A3690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3690C">
              <w:rPr>
                <w:color w:val="000000"/>
                <w:sz w:val="24"/>
                <w:szCs w:val="24"/>
              </w:rPr>
              <w:t>Н.Б. Абрамова</w:t>
            </w:r>
          </w:p>
          <w:p w:rsidR="00F342CD" w:rsidRPr="00A3690C" w:rsidRDefault="00F342CD" w:rsidP="00A3690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Е.В. Сергеева</w:t>
            </w:r>
          </w:p>
          <w:p w:rsidR="00A3690C" w:rsidRPr="00A3690C" w:rsidRDefault="00A3690C" w:rsidP="00A3690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3690C">
              <w:rPr>
                <w:color w:val="000000"/>
                <w:sz w:val="24"/>
                <w:szCs w:val="24"/>
              </w:rPr>
              <w:t>И.В. Иванкина</w:t>
            </w:r>
          </w:p>
          <w:p w:rsidR="002A336D" w:rsidRPr="00195F05" w:rsidRDefault="00A3690C" w:rsidP="00A3690C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 w:rsidRPr="00A3690C">
              <w:rPr>
                <w:szCs w:val="24"/>
              </w:rPr>
              <w:t>М.А. Ушакова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2A336D" w:rsidTr="00F052FA">
        <w:trPr>
          <w:trHeight w:val="1125"/>
        </w:trPr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F342CD" w:rsidRPr="00A3690C" w:rsidRDefault="00F342CD" w:rsidP="00F342C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3690C">
              <w:rPr>
                <w:color w:val="000000"/>
                <w:sz w:val="24"/>
                <w:szCs w:val="24"/>
              </w:rPr>
              <w:t>Н.Б. Абрамова</w:t>
            </w:r>
          </w:p>
          <w:p w:rsidR="00F342CD" w:rsidRPr="00A3690C" w:rsidRDefault="00F342CD" w:rsidP="00F342C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Е.В. Сергеева</w:t>
            </w:r>
          </w:p>
          <w:p w:rsidR="00F342CD" w:rsidRPr="00A3690C" w:rsidRDefault="00F342CD" w:rsidP="00F342C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A3690C">
              <w:rPr>
                <w:color w:val="000000"/>
                <w:sz w:val="24"/>
                <w:szCs w:val="24"/>
              </w:rPr>
              <w:t>И.В. Иванкина</w:t>
            </w:r>
          </w:p>
          <w:p w:rsidR="002A336D" w:rsidRDefault="00F342CD" w:rsidP="00F342CD">
            <w:pPr>
              <w:pStyle w:val="a5"/>
              <w:shd w:val="clear" w:color="auto" w:fill="auto"/>
              <w:ind w:left="0" w:right="-191" w:firstLine="0"/>
              <w:outlineLvl w:val="0"/>
            </w:pPr>
            <w:r w:rsidRPr="00A3690C">
              <w:rPr>
                <w:szCs w:val="24"/>
              </w:rPr>
              <w:t>М.А. Ушакова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A336D" w:rsidRPr="00195F05" w:rsidRDefault="00400691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</w:tbl>
    <w:p w:rsidR="00CF2737" w:rsidRDefault="00CF2737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A3690C" w:rsidRDefault="00B168FA" w:rsidP="00A3690C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3690C">
        <w:rPr>
          <w:sz w:val="24"/>
          <w:szCs w:val="24"/>
        </w:rPr>
        <w:t>Подписи членов аукционной комиссии:</w:t>
      </w:r>
    </w:p>
    <w:p w:rsidR="00A3690C" w:rsidRDefault="00A3690C" w:rsidP="00A3690C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F342CD">
        <w:rPr>
          <w:sz w:val="24"/>
          <w:szCs w:val="24"/>
        </w:rPr>
        <w:t xml:space="preserve">               </w:t>
      </w:r>
      <w:r w:rsidR="00C90654">
        <w:rPr>
          <w:sz w:val="24"/>
          <w:szCs w:val="24"/>
        </w:rPr>
        <w:t xml:space="preserve">   </w:t>
      </w:r>
      <w:r w:rsidR="00F342CD">
        <w:rPr>
          <w:sz w:val="24"/>
          <w:szCs w:val="24"/>
        </w:rPr>
        <w:t>________________</w:t>
      </w:r>
      <w:r>
        <w:rPr>
          <w:sz w:val="24"/>
          <w:szCs w:val="24"/>
        </w:rPr>
        <w:t>/Н.Б. Абрамова/</w:t>
      </w:r>
    </w:p>
    <w:p w:rsidR="00A3690C" w:rsidRDefault="00A3690C" w:rsidP="00A3690C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529"/>
        <w:gridCol w:w="4536"/>
      </w:tblGrid>
      <w:tr w:rsidR="00F342CD" w:rsidTr="00D66455">
        <w:trPr>
          <w:trHeight w:val="609"/>
        </w:trPr>
        <w:tc>
          <w:tcPr>
            <w:tcW w:w="5529" w:type="dxa"/>
          </w:tcPr>
          <w:p w:rsidR="00F342CD" w:rsidRDefault="00F342CD" w:rsidP="003E79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342CD" w:rsidRDefault="00F342CD" w:rsidP="003E79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Сергеева/</w:t>
            </w:r>
          </w:p>
        </w:tc>
      </w:tr>
      <w:tr w:rsidR="00A3690C" w:rsidTr="00D66455">
        <w:trPr>
          <w:trHeight w:val="286"/>
        </w:trPr>
        <w:tc>
          <w:tcPr>
            <w:tcW w:w="5529" w:type="dxa"/>
          </w:tcPr>
          <w:p w:rsidR="00A3690C" w:rsidRDefault="00A3690C" w:rsidP="003E79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3690C" w:rsidRDefault="00F342CD" w:rsidP="003E79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A3690C">
              <w:rPr>
                <w:sz w:val="24"/>
                <w:szCs w:val="24"/>
              </w:rPr>
              <w:t>И.В. Иванкина /</w:t>
            </w:r>
          </w:p>
          <w:p w:rsidR="00A3690C" w:rsidRDefault="00A3690C" w:rsidP="003E795C">
            <w:pPr>
              <w:jc w:val="both"/>
              <w:rPr>
                <w:sz w:val="24"/>
                <w:szCs w:val="24"/>
              </w:rPr>
            </w:pPr>
          </w:p>
        </w:tc>
      </w:tr>
      <w:tr w:rsidR="00A3690C" w:rsidTr="00D66455">
        <w:tc>
          <w:tcPr>
            <w:tcW w:w="5529" w:type="dxa"/>
          </w:tcPr>
          <w:p w:rsidR="00A3690C" w:rsidRDefault="00A3690C" w:rsidP="003E795C">
            <w:pPr>
              <w:jc w:val="both"/>
              <w:rPr>
                <w:sz w:val="24"/>
                <w:szCs w:val="24"/>
              </w:rPr>
            </w:pPr>
          </w:p>
          <w:p w:rsidR="00A3690C" w:rsidRDefault="00A3690C" w:rsidP="003E795C">
            <w:pPr>
              <w:jc w:val="both"/>
              <w:rPr>
                <w:sz w:val="24"/>
                <w:szCs w:val="24"/>
              </w:rPr>
            </w:pPr>
          </w:p>
          <w:p w:rsidR="00A3690C" w:rsidRDefault="00A3690C" w:rsidP="003E79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536" w:type="dxa"/>
          </w:tcPr>
          <w:p w:rsidR="00A3690C" w:rsidRDefault="00A3690C" w:rsidP="003E79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________________/М.А. Ушакова/</w:t>
            </w:r>
          </w:p>
          <w:p w:rsidR="00A3690C" w:rsidRDefault="00A3690C" w:rsidP="003E795C">
            <w:pPr>
              <w:jc w:val="both"/>
              <w:rPr>
                <w:sz w:val="24"/>
                <w:szCs w:val="24"/>
              </w:rPr>
            </w:pPr>
          </w:p>
          <w:p w:rsidR="00A3690C" w:rsidRDefault="00A3690C" w:rsidP="003E79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72620"/>
    <w:rsid w:val="000768A3"/>
    <w:rsid w:val="000825A2"/>
    <w:rsid w:val="00085E22"/>
    <w:rsid w:val="000A3A28"/>
    <w:rsid w:val="000C22AF"/>
    <w:rsid w:val="000D1485"/>
    <w:rsid w:val="000D4409"/>
    <w:rsid w:val="0014083E"/>
    <w:rsid w:val="00143D29"/>
    <w:rsid w:val="00157F02"/>
    <w:rsid w:val="00166A96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D7B69"/>
    <w:rsid w:val="002F0517"/>
    <w:rsid w:val="002F2EEC"/>
    <w:rsid w:val="00321234"/>
    <w:rsid w:val="00334230"/>
    <w:rsid w:val="00356DC1"/>
    <w:rsid w:val="00364F49"/>
    <w:rsid w:val="00375342"/>
    <w:rsid w:val="00381FB9"/>
    <w:rsid w:val="003C743C"/>
    <w:rsid w:val="003F7BE4"/>
    <w:rsid w:val="00400691"/>
    <w:rsid w:val="00416CA9"/>
    <w:rsid w:val="00417A1C"/>
    <w:rsid w:val="00435023"/>
    <w:rsid w:val="0047077F"/>
    <w:rsid w:val="004A1FDE"/>
    <w:rsid w:val="004E6CB1"/>
    <w:rsid w:val="0056002F"/>
    <w:rsid w:val="00587986"/>
    <w:rsid w:val="005C13D3"/>
    <w:rsid w:val="005D20EE"/>
    <w:rsid w:val="005D6D97"/>
    <w:rsid w:val="0064357E"/>
    <w:rsid w:val="006517D9"/>
    <w:rsid w:val="00681F4F"/>
    <w:rsid w:val="006A469A"/>
    <w:rsid w:val="006E519A"/>
    <w:rsid w:val="00723866"/>
    <w:rsid w:val="00724D69"/>
    <w:rsid w:val="00740BE2"/>
    <w:rsid w:val="007459B3"/>
    <w:rsid w:val="0078670F"/>
    <w:rsid w:val="0078796A"/>
    <w:rsid w:val="007D5298"/>
    <w:rsid w:val="007F7B5E"/>
    <w:rsid w:val="00837F71"/>
    <w:rsid w:val="00874BB9"/>
    <w:rsid w:val="0088689A"/>
    <w:rsid w:val="00914CD7"/>
    <w:rsid w:val="00952EBC"/>
    <w:rsid w:val="00990B3F"/>
    <w:rsid w:val="009D250C"/>
    <w:rsid w:val="009F06E7"/>
    <w:rsid w:val="009F3E71"/>
    <w:rsid w:val="00A042C9"/>
    <w:rsid w:val="00A3690C"/>
    <w:rsid w:val="00A72B97"/>
    <w:rsid w:val="00A8185B"/>
    <w:rsid w:val="00A86733"/>
    <w:rsid w:val="00AB3347"/>
    <w:rsid w:val="00AC7C60"/>
    <w:rsid w:val="00B168FA"/>
    <w:rsid w:val="00B25362"/>
    <w:rsid w:val="00B63E4C"/>
    <w:rsid w:val="00B96B26"/>
    <w:rsid w:val="00BF3763"/>
    <w:rsid w:val="00C75376"/>
    <w:rsid w:val="00C90654"/>
    <w:rsid w:val="00C94F5E"/>
    <w:rsid w:val="00CB7800"/>
    <w:rsid w:val="00CF2737"/>
    <w:rsid w:val="00CF2876"/>
    <w:rsid w:val="00D05D52"/>
    <w:rsid w:val="00D66455"/>
    <w:rsid w:val="00D733A4"/>
    <w:rsid w:val="00D9062D"/>
    <w:rsid w:val="00D94F5B"/>
    <w:rsid w:val="00DE3862"/>
    <w:rsid w:val="00DF3777"/>
    <w:rsid w:val="00E3316D"/>
    <w:rsid w:val="00ED66FA"/>
    <w:rsid w:val="00F052FA"/>
    <w:rsid w:val="00F342CD"/>
    <w:rsid w:val="00F42907"/>
    <w:rsid w:val="00FA1BB4"/>
    <w:rsid w:val="00FC0142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Subtitle"/>
    <w:basedOn w:val="a"/>
    <w:link w:val="ad"/>
    <w:qFormat/>
    <w:rsid w:val="009F06E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d">
    <w:name w:val="Подзаголовок Знак"/>
    <w:basedOn w:val="a0"/>
    <w:link w:val="ac"/>
    <w:rsid w:val="009F06E7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Subtitle"/>
    <w:basedOn w:val="a"/>
    <w:link w:val="ad"/>
    <w:qFormat/>
    <w:rsid w:val="009F06E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d">
    <w:name w:val="Подзаголовок Знак"/>
    <w:basedOn w:val="a0"/>
    <w:link w:val="ac"/>
    <w:rsid w:val="009F06E7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C906D-1DCC-4ED9-9BA8-28BB5BF5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4</cp:revision>
  <cp:lastPrinted>2014-12-02T06:10:00Z</cp:lastPrinted>
  <dcterms:created xsi:type="dcterms:W3CDTF">2014-12-02T06:09:00Z</dcterms:created>
  <dcterms:modified xsi:type="dcterms:W3CDTF">2014-12-02T06:12:00Z</dcterms:modified>
</cp:coreProperties>
</file>