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E20D1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0133300001714001261</w:t>
      </w:r>
    </w:p>
    <w:p w:rsidR="002E2E78" w:rsidRPr="00DF0DE5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E20D18">
        <w:rPr>
          <w:rFonts w:ascii="Times New Roman" w:hAnsi="Times New Roman" w:cs="Times New Roman"/>
          <w:sz w:val="24"/>
          <w:szCs w:val="24"/>
        </w:rPr>
        <w:t>01.12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EC691C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</w:t>
      </w:r>
      <w:r w:rsidRPr="00E20D18">
        <w:rPr>
          <w:rFonts w:ascii="Times New Roman" w:hAnsi="Times New Roman" w:cs="Times New Roman"/>
          <w:bCs/>
          <w:sz w:val="24"/>
          <w:szCs w:val="24"/>
        </w:rPr>
        <w:t>:</w:t>
      </w:r>
      <w:r w:rsidRPr="00E20D18">
        <w:rPr>
          <w:rFonts w:ascii="Times New Roman" w:hAnsi="Times New Roman" w:cs="Times New Roman"/>
          <w:sz w:val="24"/>
          <w:szCs w:val="24"/>
        </w:rPr>
        <w:t xml:space="preserve"> </w:t>
      </w:r>
      <w:r w:rsidR="00E20D18" w:rsidRPr="00E20D18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 w:rsidR="00E20D18" w:rsidRPr="00EC69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Pr="00EC691C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E20D18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0133300001714001261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E20D18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01.12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2838" w:rsidRPr="00E20D18" w:rsidRDefault="00861751" w:rsidP="00EF2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15306" w:rsidRPr="00E20D18">
        <w:rPr>
          <w:rFonts w:ascii="Times New Roman" w:hAnsi="Times New Roman" w:cs="Times New Roman"/>
          <w:sz w:val="24"/>
          <w:szCs w:val="24"/>
        </w:rPr>
        <w:t>«</w:t>
      </w:r>
      <w:r w:rsidR="00E20D18" w:rsidRPr="00E20D18">
        <w:rPr>
          <w:rFonts w:ascii="Times New Roman" w:hAnsi="Times New Roman" w:cs="Times New Roman"/>
          <w:sz w:val="24"/>
          <w:szCs w:val="24"/>
        </w:rPr>
        <w:t xml:space="preserve">Оказание информационных услуг с использованием экземпляров Систем </w:t>
      </w:r>
      <w:proofErr w:type="spellStart"/>
      <w:r w:rsidR="00E20D18" w:rsidRPr="00E20D18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="00215306" w:rsidRPr="00E20D1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15306" w:rsidRPr="00E20D18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</w:p>
    <w:p w:rsidR="002E49D9" w:rsidRPr="00EC691C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C69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D18" w:rsidRPr="00E20D18">
        <w:rPr>
          <w:rFonts w:ascii="Times New Roman" w:hAnsi="Times New Roman" w:cs="Times New Roman"/>
          <w:sz w:val="24"/>
          <w:szCs w:val="24"/>
        </w:rPr>
        <w:t>849 960,00</w:t>
      </w:r>
      <w:r w:rsidR="00E20D18" w:rsidRPr="00833DFD">
        <w:rPr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E20D18">
        <w:rPr>
          <w:rFonts w:ascii="Times New Roman" w:hAnsi="Times New Roman" w:cs="Times New Roman"/>
          <w:sz w:val="24"/>
          <w:szCs w:val="24"/>
        </w:rPr>
        <w:t>м аукционе № 0133300001714001261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E20D18">
        <w:rPr>
          <w:rFonts w:ascii="Times New Roman" w:hAnsi="Times New Roman" w:cs="Times New Roman"/>
          <w:sz w:val="24"/>
          <w:szCs w:val="24"/>
        </w:rPr>
        <w:t>17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E34EBB">
        <w:rPr>
          <w:rFonts w:ascii="Times New Roman" w:hAnsi="Times New Roman" w:cs="Times New Roman"/>
          <w:sz w:val="24"/>
          <w:szCs w:val="24"/>
        </w:rPr>
        <w:t>ноября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="002E2E78" w:rsidRPr="009813F4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813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="002E2E78" w:rsidRPr="009813F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813F4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E20D18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="00215306"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15306"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E20D1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E20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котировок цен 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E20D18">
        <w:rPr>
          <w:rFonts w:ascii="Times New Roman" w:hAnsi="Times New Roman" w:cs="Times New Roman"/>
          <w:sz w:val="24"/>
          <w:szCs w:val="24"/>
        </w:rPr>
        <w:t>28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E34EBB">
        <w:rPr>
          <w:rFonts w:ascii="Times New Roman" w:hAnsi="Times New Roman" w:cs="Times New Roman"/>
          <w:sz w:val="24"/>
          <w:szCs w:val="24"/>
        </w:rPr>
        <w:t>ноября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9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E20D18">
        <w:rPr>
          <w:rFonts w:ascii="Times New Roman" w:eastAsia="Calibri" w:hAnsi="Times New Roman" w:cs="Times New Roman"/>
          <w:sz w:val="24"/>
          <w:szCs w:val="24"/>
        </w:rPr>
        <w:t>ый аукцион № 0133300001714001261</w:t>
      </w:r>
      <w:r w:rsidR="008F7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2B2665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</w:p>
          <w:p w:rsidR="00E31F60" w:rsidRPr="00E31F60" w:rsidRDefault="002B2665" w:rsidP="00E31F60">
            <w:pPr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20D18">
              <w:rPr>
                <w:rFonts w:ascii="Times New Roman" w:hAnsi="Times New Roman" w:cs="Times New Roman"/>
              </w:rPr>
              <w:t>Научно-производственное объединение Консультант</w:t>
            </w:r>
            <w:r w:rsidR="00E31F60" w:rsidRPr="00E31F60">
              <w:rPr>
                <w:rFonts w:ascii="Times New Roman" w:hAnsi="Times New Roman" w:cs="Times New Roman"/>
              </w:rPr>
              <w:t>»</w:t>
            </w:r>
          </w:p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E31F60" w:rsidRPr="00E31F60" w:rsidRDefault="00E31F60" w:rsidP="00E20D18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E31F60">
              <w:rPr>
                <w:rFonts w:ascii="Times New Roman" w:hAnsi="Times New Roman" w:cs="Times New Roman"/>
              </w:rPr>
              <w:t xml:space="preserve">ИНН </w:t>
            </w:r>
            <w:r w:rsidR="008F7418">
              <w:rPr>
                <w:rFonts w:ascii="Times New Roman" w:hAnsi="Times New Roman" w:cs="Times New Roman"/>
              </w:rPr>
              <w:t>37</w:t>
            </w:r>
            <w:r w:rsidR="00E20D18">
              <w:rPr>
                <w:rFonts w:ascii="Times New Roman" w:hAnsi="Times New Roman" w:cs="Times New Roman"/>
              </w:rPr>
              <w:t>02615530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20D18" w:rsidP="00E20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31F60"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Гурылева</w:t>
            </w:r>
            <w:proofErr w:type="spellEnd"/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0" w:history="1">
        <w:r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1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20D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.О. </w:t>
            </w:r>
            <w:r w:rsidR="00E20D18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bookmarkStart w:id="0" w:name="_GoBack"/>
            <w:bookmarkEnd w:id="0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17C19"/>
    <w:rsid w:val="00647723"/>
    <w:rsid w:val="00653CF8"/>
    <w:rsid w:val="0067049B"/>
    <w:rsid w:val="006859BD"/>
    <w:rsid w:val="00780F1B"/>
    <w:rsid w:val="007C2DBA"/>
    <w:rsid w:val="008369B8"/>
    <w:rsid w:val="008423B8"/>
    <w:rsid w:val="00861751"/>
    <w:rsid w:val="008A3997"/>
    <w:rsid w:val="008F7418"/>
    <w:rsid w:val="00903C9C"/>
    <w:rsid w:val="00944CB0"/>
    <w:rsid w:val="009813F4"/>
    <w:rsid w:val="009B1E2B"/>
    <w:rsid w:val="00A24B54"/>
    <w:rsid w:val="00A37C47"/>
    <w:rsid w:val="00AE2BA3"/>
    <w:rsid w:val="00B060ED"/>
    <w:rsid w:val="00B76394"/>
    <w:rsid w:val="00BA4961"/>
    <w:rsid w:val="00C45FBE"/>
    <w:rsid w:val="00C74A87"/>
    <w:rsid w:val="00C75D30"/>
    <w:rsid w:val="00D32416"/>
    <w:rsid w:val="00D66293"/>
    <w:rsid w:val="00DF0DE5"/>
    <w:rsid w:val="00E20D18"/>
    <w:rsid w:val="00E279E5"/>
    <w:rsid w:val="00E31F60"/>
    <w:rsid w:val="00E34EBB"/>
    <w:rsid w:val="00E7431A"/>
    <w:rsid w:val="00EC0263"/>
    <w:rsid w:val="00EC691C"/>
    <w:rsid w:val="00EF2838"/>
    <w:rsid w:val="00F7055F"/>
    <w:rsid w:val="00F84AE7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F3A6ABCA791740D55B1F5130D07FEC20532D0E8EF0E5EA24D026EF35ED3EDC5CD490626B5ECD14EAV8T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3120-8F79-4A22-8DFB-3DFCD130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4</cp:revision>
  <cp:lastPrinted>2014-07-15T12:46:00Z</cp:lastPrinted>
  <dcterms:created xsi:type="dcterms:W3CDTF">2014-11-13T10:47:00Z</dcterms:created>
  <dcterms:modified xsi:type="dcterms:W3CDTF">2014-12-01T05:55:00Z</dcterms:modified>
</cp:coreProperties>
</file>