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A0" w:rsidRPr="00FF3B5C" w:rsidRDefault="00DE03A0" w:rsidP="00DE03A0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DE03A0" w:rsidRDefault="00DE03A0" w:rsidP="00DE03A0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DE03A0" w:rsidRPr="00B27D41" w:rsidRDefault="00DE03A0" w:rsidP="00DE03A0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</w:t>
      </w:r>
      <w:r w:rsidRPr="00B27D41">
        <w:rPr>
          <w:b/>
          <w:sz w:val="24"/>
          <w:szCs w:val="24"/>
        </w:rPr>
        <w:t>00001714000086</w:t>
      </w:r>
    </w:p>
    <w:p w:rsidR="00DE03A0" w:rsidRDefault="00DE03A0" w:rsidP="00DE03A0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DE03A0" w:rsidRPr="00CB4FB6" w:rsidRDefault="00DE03A0" w:rsidP="00DE03A0">
      <w:pPr>
        <w:ind w:left="284" w:right="-191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DE03A0" w:rsidRDefault="00DE03A0" w:rsidP="00DE03A0">
      <w:pPr>
        <w:ind w:left="284"/>
        <w:jc w:val="both"/>
        <w:rPr>
          <w:sz w:val="24"/>
          <w:szCs w:val="24"/>
        </w:rPr>
      </w:pPr>
    </w:p>
    <w:p w:rsidR="00DE03A0" w:rsidRDefault="00DE03A0" w:rsidP="00DE03A0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DE03A0" w:rsidRPr="00DE6734" w:rsidTr="00282B4C">
        <w:trPr>
          <w:tblCellSpacing w:w="15" w:type="dxa"/>
        </w:trPr>
        <w:tc>
          <w:tcPr>
            <w:tcW w:w="4969" w:type="pct"/>
            <w:vAlign w:val="center"/>
          </w:tcPr>
          <w:p w:rsidR="00DE03A0" w:rsidRPr="00DE6734" w:rsidRDefault="00DE03A0" w:rsidP="00282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Pr="00DE03A0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</w:t>
            </w:r>
            <w:r w:rsidRPr="00C15C3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DE03A0" w:rsidRPr="00305FC6" w:rsidRDefault="00DE03A0" w:rsidP="00DE03A0">
      <w:pPr>
        <w:jc w:val="both"/>
        <w:rPr>
          <w:sz w:val="16"/>
          <w:szCs w:val="16"/>
        </w:rPr>
      </w:pPr>
    </w:p>
    <w:p w:rsidR="00DE03A0" w:rsidRPr="00DE03A0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Pr="00C15C35">
        <w:rPr>
          <w:sz w:val="24"/>
          <w:szCs w:val="24"/>
        </w:rPr>
        <w:t xml:space="preserve"> </w:t>
      </w:r>
      <w:r w:rsidRPr="00DE03A0">
        <w:rPr>
          <w:sz w:val="24"/>
          <w:szCs w:val="24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Pr="00DE03A0">
        <w:rPr>
          <w:sz w:val="24"/>
          <w:szCs w:val="24"/>
        </w:rPr>
        <w:t>контролю за</w:t>
      </w:r>
      <w:proofErr w:type="gramEnd"/>
      <w:r w:rsidRPr="00DE03A0">
        <w:rPr>
          <w:sz w:val="24"/>
          <w:szCs w:val="24"/>
        </w:rPr>
        <w:t xml:space="preserve"> ремонтом объектов муниципальной собственности</w:t>
      </w:r>
      <w:r>
        <w:rPr>
          <w:sz w:val="24"/>
          <w:szCs w:val="24"/>
        </w:rPr>
        <w:t>.</w:t>
      </w:r>
    </w:p>
    <w:p w:rsidR="00DE03A0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             № 01333000017140000</w:t>
      </w:r>
      <w:r w:rsidRPr="00DE03A0">
        <w:rPr>
          <w:sz w:val="24"/>
          <w:szCs w:val="24"/>
        </w:rPr>
        <w:t>86</w:t>
      </w:r>
      <w:r w:rsidRPr="00A65A53">
        <w:rPr>
          <w:sz w:val="24"/>
          <w:szCs w:val="24"/>
        </w:rPr>
        <w:t xml:space="preserve"> проводилась аукционной комиссией по </w:t>
      </w:r>
      <w:r>
        <w:rPr>
          <w:sz w:val="24"/>
          <w:szCs w:val="24"/>
        </w:rPr>
        <w:t xml:space="preserve">осуществлению закупок </w:t>
      </w:r>
      <w:r w:rsidRPr="00DE03A0">
        <w:rPr>
          <w:sz w:val="24"/>
          <w:szCs w:val="24"/>
        </w:rPr>
        <w:t>24</w:t>
      </w:r>
      <w:r>
        <w:rPr>
          <w:sz w:val="24"/>
          <w:szCs w:val="24"/>
        </w:rPr>
        <w:t>.0</w:t>
      </w:r>
      <w:r w:rsidRPr="00C15C35">
        <w:rPr>
          <w:sz w:val="24"/>
          <w:szCs w:val="24"/>
        </w:rPr>
        <w:t>3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DE03A0" w:rsidRPr="00305FC6" w:rsidRDefault="00DE03A0" w:rsidP="00DE03A0">
      <w:pPr>
        <w:jc w:val="both"/>
        <w:rPr>
          <w:sz w:val="16"/>
          <w:szCs w:val="16"/>
        </w:rPr>
      </w:pPr>
    </w:p>
    <w:p w:rsidR="00DE03A0" w:rsidRPr="001F6983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DE03A0">
        <w:rPr>
          <w:sz w:val="24"/>
          <w:szCs w:val="24"/>
        </w:rPr>
        <w:t>Приобретение компьютеров</w:t>
      </w:r>
      <w:r>
        <w:rPr>
          <w:sz w:val="24"/>
          <w:szCs w:val="24"/>
        </w:rPr>
        <w:t>».</w:t>
      </w:r>
    </w:p>
    <w:p w:rsidR="00DE03A0" w:rsidRPr="00305FC6" w:rsidRDefault="00DE03A0" w:rsidP="00DE03A0">
      <w:pPr>
        <w:jc w:val="both"/>
        <w:rPr>
          <w:sz w:val="16"/>
          <w:szCs w:val="16"/>
        </w:rPr>
      </w:pPr>
    </w:p>
    <w:p w:rsidR="00DE03A0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Pr="00DE03A0">
        <w:rPr>
          <w:sz w:val="24"/>
          <w:szCs w:val="24"/>
        </w:rPr>
        <w:t>310 043,69</w:t>
      </w:r>
      <w:r>
        <w:t xml:space="preserve"> </w:t>
      </w:r>
      <w:r w:rsidRPr="00364AB5">
        <w:rPr>
          <w:sz w:val="24"/>
          <w:szCs w:val="24"/>
        </w:rPr>
        <w:t>руб.</w:t>
      </w:r>
    </w:p>
    <w:p w:rsidR="00DE03A0" w:rsidRPr="00305FC6" w:rsidRDefault="00DE03A0" w:rsidP="00DE03A0">
      <w:pPr>
        <w:jc w:val="both"/>
        <w:rPr>
          <w:sz w:val="16"/>
          <w:szCs w:val="16"/>
        </w:rPr>
      </w:pPr>
    </w:p>
    <w:p w:rsidR="00DE03A0" w:rsidRPr="00F56986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>
        <w:rPr>
          <w:sz w:val="24"/>
          <w:szCs w:val="24"/>
        </w:rPr>
        <w:t>щены «13» марта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5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6" w:history="1">
        <w:r w:rsidRPr="00FA61E1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DE03A0" w:rsidRPr="00305FC6" w:rsidRDefault="00DE03A0" w:rsidP="00DE03A0">
      <w:pPr>
        <w:jc w:val="both"/>
        <w:rPr>
          <w:bCs/>
          <w:sz w:val="16"/>
          <w:szCs w:val="16"/>
        </w:rPr>
      </w:pPr>
    </w:p>
    <w:p w:rsidR="00DE03A0" w:rsidRPr="00FF3B5C" w:rsidRDefault="00DE03A0" w:rsidP="00DE03A0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DE03A0" w:rsidRPr="002A595F" w:rsidRDefault="00DE03A0" w:rsidP="00DE03A0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230"/>
      </w:tblGrid>
      <w:tr w:rsidR="00B27D41" w:rsidRPr="002C4A87" w:rsidTr="00B27D41">
        <w:trPr>
          <w:trHeight w:val="68"/>
        </w:trPr>
        <w:tc>
          <w:tcPr>
            <w:tcW w:w="2410" w:type="dxa"/>
          </w:tcPr>
          <w:p w:rsidR="00B27D41" w:rsidRDefault="00B27D41" w:rsidP="00B27D41">
            <w:pPr>
              <w:autoSpaceDE w:val="0"/>
              <w:autoSpaceDN w:val="0"/>
              <w:spacing w:before="100" w:beforeAutospacing="1" w:after="100" w:afterAutospacing="1"/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Pr="00FD1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Иванова, председатель комиссии  </w:t>
            </w:r>
          </w:p>
        </w:tc>
      </w:tr>
      <w:tr w:rsidR="00B27D41" w:rsidTr="00B27D41">
        <w:trPr>
          <w:trHeight w:val="68"/>
        </w:trPr>
        <w:tc>
          <w:tcPr>
            <w:tcW w:w="2410" w:type="dxa"/>
          </w:tcPr>
          <w:p w:rsidR="00B27D41" w:rsidRDefault="00B27D41" w:rsidP="00B27D41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B27D41" w:rsidRPr="0081371B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  комиссии</w:t>
            </w:r>
          </w:p>
        </w:tc>
      </w:tr>
      <w:tr w:rsidR="00B27D41" w:rsidTr="00B27D41">
        <w:trPr>
          <w:trHeight w:val="68"/>
        </w:trPr>
        <w:tc>
          <w:tcPr>
            <w:tcW w:w="2410" w:type="dxa"/>
          </w:tcPr>
          <w:p w:rsidR="00B27D41" w:rsidRDefault="00B27D41" w:rsidP="00B27D41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B27D41" w:rsidTr="00B27D41">
        <w:trPr>
          <w:trHeight w:val="68"/>
        </w:trPr>
        <w:tc>
          <w:tcPr>
            <w:tcW w:w="2410" w:type="dxa"/>
          </w:tcPr>
          <w:p w:rsidR="00B27D41" w:rsidRDefault="00B27D41" w:rsidP="00B27D41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B27D41" w:rsidRPr="00605360" w:rsidTr="00B27D41">
        <w:trPr>
          <w:trHeight w:val="276"/>
        </w:trPr>
        <w:tc>
          <w:tcPr>
            <w:tcW w:w="2410" w:type="dxa"/>
          </w:tcPr>
          <w:p w:rsidR="00B27D41" w:rsidRDefault="00B27D41" w:rsidP="00B27D41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3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DE03A0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>
        <w:rPr>
          <w:sz w:val="24"/>
          <w:szCs w:val="24"/>
        </w:rPr>
        <w:t>21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4 (четыре)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2, 3, 4.</w:t>
      </w:r>
    </w:p>
    <w:p w:rsidR="00DE03A0" w:rsidRPr="00305FC6" w:rsidRDefault="00DE03A0" w:rsidP="00DE03A0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DE03A0" w:rsidRDefault="00DE03A0" w:rsidP="00DE03A0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>
        <w:rPr>
          <w:sz w:val="24"/>
          <w:szCs w:val="24"/>
        </w:rPr>
        <w:t xml:space="preserve">33300001714000086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DE03A0" w:rsidRPr="00305FC6" w:rsidRDefault="00DE03A0" w:rsidP="00DE03A0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DE03A0" w:rsidRDefault="00DE03A0" w:rsidP="00DE03A0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65047A">
        <w:rPr>
          <w:sz w:val="24"/>
          <w:szCs w:val="24"/>
        </w:rPr>
        <w:t xml:space="preserve">Допустить к участию в </w:t>
      </w:r>
      <w:r>
        <w:rPr>
          <w:sz w:val="24"/>
          <w:szCs w:val="24"/>
        </w:rPr>
        <w:t>электронном аукционе</w:t>
      </w:r>
      <w:r w:rsidRPr="0065047A">
        <w:rPr>
          <w:sz w:val="24"/>
          <w:szCs w:val="24"/>
        </w:rPr>
        <w:t xml:space="preserve"> и признать участник</w:t>
      </w:r>
      <w:r>
        <w:rPr>
          <w:sz w:val="24"/>
          <w:szCs w:val="24"/>
        </w:rPr>
        <w:t>а</w:t>
      </w:r>
      <w:r w:rsidRPr="0065047A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 xml:space="preserve"> следующ</w:t>
      </w:r>
      <w:r>
        <w:rPr>
          <w:sz w:val="24"/>
          <w:szCs w:val="24"/>
        </w:rPr>
        <w:t>их</w:t>
      </w:r>
      <w:r w:rsidRPr="0065047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>:</w:t>
      </w:r>
    </w:p>
    <w:p w:rsidR="00DE03A0" w:rsidRDefault="00DE03A0" w:rsidP="00DE03A0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DE03A0" w:rsidRPr="0065047A" w:rsidTr="00282B4C">
        <w:tc>
          <w:tcPr>
            <w:tcW w:w="567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DE03A0" w:rsidRPr="0065047A" w:rsidTr="00282B4C">
        <w:tc>
          <w:tcPr>
            <w:tcW w:w="567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</w:t>
            </w:r>
            <w:r w:rsidRPr="0065047A">
              <w:rPr>
                <w:szCs w:val="24"/>
              </w:rPr>
              <w:lastRenderedPageBreak/>
              <w:t xml:space="preserve">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</w:t>
            </w:r>
            <w:r w:rsidRPr="0065047A">
              <w:rPr>
                <w:szCs w:val="24"/>
              </w:rPr>
              <w:lastRenderedPageBreak/>
              <w:t xml:space="preserve">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A595F" w:rsidRPr="0065047A" w:rsidTr="00282B4C">
        <w:tc>
          <w:tcPr>
            <w:tcW w:w="567" w:type="dxa"/>
          </w:tcPr>
          <w:p w:rsidR="002A595F" w:rsidRPr="002A595F" w:rsidRDefault="002A595F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560" w:type="dxa"/>
          </w:tcPr>
          <w:p w:rsidR="002A595F" w:rsidRPr="002A595F" w:rsidRDefault="002A595F" w:rsidP="00282B4C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2A595F" w:rsidRPr="0065047A" w:rsidRDefault="002A595F" w:rsidP="00282B4C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A595F" w:rsidRPr="0065047A" w:rsidRDefault="002A595F" w:rsidP="00282B4C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DE03A0" w:rsidRPr="0065047A" w:rsidTr="00282B4C">
        <w:tc>
          <w:tcPr>
            <w:tcW w:w="567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DE03A0" w:rsidRPr="00890531" w:rsidRDefault="00DE03A0" w:rsidP="00DE03A0">
      <w:pPr>
        <w:pStyle w:val="a3"/>
        <w:ind w:left="0" w:firstLine="0"/>
        <w:outlineLvl w:val="0"/>
        <w:rPr>
          <w:sz w:val="12"/>
          <w:szCs w:val="12"/>
        </w:rPr>
      </w:pPr>
    </w:p>
    <w:p w:rsidR="00DE03A0" w:rsidRDefault="00DE03A0" w:rsidP="00DE03A0">
      <w:pPr>
        <w:pStyle w:val="a3"/>
        <w:ind w:left="0" w:firstLine="0"/>
        <w:jc w:val="both"/>
        <w:outlineLvl w:val="0"/>
      </w:pPr>
      <w:r>
        <w:t>8.2. 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DE03A0" w:rsidRPr="0065047A" w:rsidTr="00282B4C">
        <w:trPr>
          <w:trHeight w:val="814"/>
        </w:trPr>
        <w:tc>
          <w:tcPr>
            <w:tcW w:w="567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Основание для </w:t>
            </w:r>
            <w:bookmarkStart w:id="0" w:name="_GoBack"/>
            <w:bookmarkEnd w:id="0"/>
            <w:r w:rsidRPr="0065047A">
              <w:rPr>
                <w:szCs w:val="24"/>
              </w:rPr>
              <w:t>решения</w:t>
            </w:r>
          </w:p>
        </w:tc>
      </w:tr>
      <w:tr w:rsidR="00DE03A0" w:rsidRPr="0065047A" w:rsidTr="00282B4C">
        <w:tc>
          <w:tcPr>
            <w:tcW w:w="567" w:type="dxa"/>
          </w:tcPr>
          <w:p w:rsidR="00DE03A0" w:rsidRPr="002A595F" w:rsidRDefault="002A595F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DE03A0" w:rsidRPr="0065047A" w:rsidRDefault="009E6F2E" w:rsidP="00282B4C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DE03A0" w:rsidRDefault="00DE03A0" w:rsidP="00282B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 xml:space="preserve">Не представлена информация, предусмотренная пунктом 1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DE03A0" w:rsidRPr="0065047A" w:rsidRDefault="00EA7A85" w:rsidP="00C909BC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proofErr w:type="gramStart"/>
            <w:r w:rsidR="0025537A">
              <w:rPr>
                <w:szCs w:val="24"/>
              </w:rPr>
              <w:t>п</w:t>
            </w:r>
            <w:proofErr w:type="gramEnd"/>
            <w:r w:rsidR="0025537A">
              <w:rPr>
                <w:szCs w:val="24"/>
              </w:rPr>
              <w:t>/п 1</w:t>
            </w:r>
            <w:r w:rsidR="00DE03A0" w:rsidRPr="00195F05">
              <w:rPr>
                <w:szCs w:val="24"/>
              </w:rPr>
              <w:t xml:space="preserve"> первой части заявки участника электронного аукциона не содерж</w:t>
            </w:r>
            <w:r w:rsidR="00C909BC">
              <w:rPr>
                <w:szCs w:val="24"/>
              </w:rPr>
              <w:t>и</w:t>
            </w:r>
            <w:r w:rsidR="00DE03A0" w:rsidRPr="00195F05">
              <w:rPr>
                <w:szCs w:val="24"/>
              </w:rPr>
              <w:t>т</w:t>
            </w:r>
            <w:r w:rsidR="00DE03A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отдельных </w:t>
            </w:r>
            <w:r w:rsidR="00DE03A0">
              <w:rPr>
                <w:szCs w:val="24"/>
              </w:rPr>
              <w:t>конкретных показателей</w:t>
            </w:r>
            <w:r w:rsidR="00947224" w:rsidRPr="00947224">
              <w:rPr>
                <w:szCs w:val="24"/>
              </w:rPr>
              <w:t xml:space="preserve"> </w:t>
            </w:r>
            <w:r w:rsidR="00947224">
              <w:rPr>
                <w:szCs w:val="24"/>
              </w:rPr>
              <w:t>по «процессору»</w:t>
            </w:r>
            <w:r w:rsidR="00DE03A0" w:rsidRPr="00195F05">
              <w:rPr>
                <w:szCs w:val="24"/>
              </w:rPr>
              <w:t>,</w:t>
            </w:r>
            <w:r w:rsidR="00DE03A0">
              <w:rPr>
                <w:szCs w:val="24"/>
              </w:rPr>
              <w:t xml:space="preserve"> соответствующих значениям</w:t>
            </w:r>
            <w:r w:rsidR="00947224">
              <w:rPr>
                <w:szCs w:val="24"/>
              </w:rPr>
              <w:t xml:space="preserve"> п.п.1 п.1 части 3 «описание объекта закупки»</w:t>
            </w:r>
            <w:r w:rsidR="00DE03A0">
              <w:rPr>
                <w:szCs w:val="24"/>
              </w:rPr>
              <w:t>, установленным документацией об аукционе,   необходимость указания которых</w:t>
            </w:r>
            <w:r w:rsidR="00DE03A0" w:rsidRPr="00195F05">
              <w:rPr>
                <w:szCs w:val="24"/>
              </w:rPr>
              <w:t xml:space="preserve"> установлена </w:t>
            </w:r>
            <w:r w:rsidR="00DE03A0" w:rsidRPr="00840303">
              <w:rPr>
                <w:szCs w:val="24"/>
              </w:rPr>
              <w:t xml:space="preserve">пунктом 22 раздела 1.3 </w:t>
            </w:r>
            <w:r w:rsidR="00DE03A0" w:rsidRPr="00195F05">
              <w:rPr>
                <w:szCs w:val="24"/>
              </w:rPr>
              <w:t>«Информационная карта электронного аукциона» докум</w:t>
            </w:r>
            <w:r w:rsidR="00DE03A0">
              <w:rPr>
                <w:szCs w:val="24"/>
              </w:rPr>
              <w:t>ентации об электронном аукционе (не указан</w:t>
            </w:r>
            <w:r>
              <w:rPr>
                <w:szCs w:val="24"/>
              </w:rPr>
              <w:t>ы</w:t>
            </w:r>
            <w:r w:rsidR="00947224">
              <w:rPr>
                <w:szCs w:val="24"/>
              </w:rPr>
              <w:t xml:space="preserve"> показатели процессора</w:t>
            </w:r>
            <w:r w:rsidR="00C909BC">
              <w:rPr>
                <w:szCs w:val="24"/>
              </w:rPr>
              <w:t>:</w:t>
            </w:r>
            <w:r w:rsidR="00DE03A0">
              <w:rPr>
                <w:szCs w:val="24"/>
              </w:rPr>
              <w:t xml:space="preserve"> </w:t>
            </w:r>
            <w:proofErr w:type="gramStart"/>
            <w:r w:rsidR="002A595F">
              <w:rPr>
                <w:szCs w:val="24"/>
              </w:rPr>
              <w:t xml:space="preserve">«Кэш </w:t>
            </w:r>
            <w:r w:rsidR="002A595F">
              <w:rPr>
                <w:szCs w:val="24"/>
                <w:lang w:val="en-US"/>
              </w:rPr>
              <w:t>L</w:t>
            </w:r>
            <w:r w:rsidR="002A595F" w:rsidRPr="002A595F">
              <w:rPr>
                <w:szCs w:val="24"/>
              </w:rPr>
              <w:t>3</w:t>
            </w:r>
            <w:r w:rsidR="002A595F">
              <w:rPr>
                <w:szCs w:val="24"/>
              </w:rPr>
              <w:t>»</w:t>
            </w:r>
            <w:r w:rsidRPr="00EA7A85">
              <w:rPr>
                <w:szCs w:val="24"/>
              </w:rPr>
              <w:t>, «Технология»</w:t>
            </w:r>
            <w:r w:rsidR="00C909BC">
              <w:rPr>
                <w:szCs w:val="24"/>
              </w:rPr>
              <w:t>)</w:t>
            </w:r>
            <w:proofErr w:type="gramEnd"/>
          </w:p>
        </w:tc>
      </w:tr>
    </w:tbl>
    <w:p w:rsidR="00DE03A0" w:rsidRDefault="00DE03A0" w:rsidP="00DE03A0">
      <w:pPr>
        <w:pStyle w:val="a3"/>
        <w:ind w:left="0" w:firstLine="0"/>
        <w:jc w:val="both"/>
        <w:outlineLvl w:val="0"/>
      </w:pPr>
    </w:p>
    <w:p w:rsidR="00DE03A0" w:rsidRDefault="00DE03A0" w:rsidP="00DE03A0">
      <w:pPr>
        <w:pStyle w:val="a3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DE03A0" w:rsidRPr="002D1C3F" w:rsidRDefault="00DE03A0" w:rsidP="00DE03A0">
      <w:pPr>
        <w:pStyle w:val="a3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DE03A0" w:rsidTr="00282B4C">
        <w:tc>
          <w:tcPr>
            <w:tcW w:w="567" w:type="dxa"/>
            <w:shd w:val="clear" w:color="auto" w:fill="auto"/>
          </w:tcPr>
          <w:p w:rsidR="00DE03A0" w:rsidRDefault="00DE03A0" w:rsidP="00282B4C">
            <w:pPr>
              <w:pStyle w:val="a3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DE03A0" w:rsidRPr="000174E1" w:rsidRDefault="00DE03A0" w:rsidP="00282B4C">
            <w:pPr>
              <w:pStyle w:val="a3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DE03A0" w:rsidRPr="000174E1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DE03A0" w:rsidRPr="000174E1" w:rsidRDefault="00DE03A0" w:rsidP="00282B4C">
            <w:pPr>
              <w:pStyle w:val="a3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DE03A0" w:rsidRPr="000174E1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DE03A0" w:rsidTr="00282B4C">
        <w:tc>
          <w:tcPr>
            <w:tcW w:w="56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DE03A0" w:rsidRDefault="00DE03A0" w:rsidP="00282B4C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DE03A0" w:rsidRDefault="00DE03A0" w:rsidP="00282B4C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E03A0" w:rsidRPr="00947224" w:rsidRDefault="00EA7A85" w:rsidP="00282B4C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2A595F" w:rsidRPr="002A595F" w:rsidRDefault="002A595F" w:rsidP="00282B4C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DE03A0" w:rsidRDefault="00EA7A85" w:rsidP="00282B4C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DE03A0" w:rsidRDefault="00DE03A0" w:rsidP="00282B4C">
            <w:pPr>
              <w:pStyle w:val="a3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DE03A0" w:rsidTr="00282B4C">
        <w:tc>
          <w:tcPr>
            <w:tcW w:w="56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2A595F" w:rsidRDefault="002A595F" w:rsidP="002A595F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2A595F" w:rsidRDefault="002A595F" w:rsidP="002A595F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2A595F" w:rsidRDefault="002A595F" w:rsidP="002A595F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2A595F" w:rsidRDefault="002A595F" w:rsidP="002A595F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DE03A0" w:rsidRPr="002A595F" w:rsidRDefault="002A595F" w:rsidP="002A595F">
            <w:pPr>
              <w:pStyle w:val="a3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  <w:r>
              <w:rPr>
                <w:color w:val="000000"/>
                <w:szCs w:val="24"/>
              </w:rPr>
              <w:t xml:space="preserve">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E03A0" w:rsidRPr="002A595F" w:rsidRDefault="002A595F" w:rsidP="00EA7A85">
            <w:pPr>
              <w:pStyle w:val="a3"/>
              <w:shd w:val="clear" w:color="auto" w:fill="auto"/>
              <w:ind w:left="49" w:right="-191" w:firstLine="0"/>
              <w:outlineLvl w:val="0"/>
              <w:rPr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 xml:space="preserve">                             -</w:t>
            </w:r>
          </w:p>
        </w:tc>
      </w:tr>
      <w:tr w:rsidR="00DE03A0" w:rsidTr="00282B4C">
        <w:tc>
          <w:tcPr>
            <w:tcW w:w="56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A7A85" w:rsidRDefault="00EA7A85" w:rsidP="00EA7A85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A7A85" w:rsidRDefault="00EA7A85" w:rsidP="00EA7A85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EA7A85" w:rsidRDefault="00EA7A85" w:rsidP="00EA7A85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2A595F" w:rsidRDefault="002A595F" w:rsidP="00EA7A85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DE03A0" w:rsidRDefault="00EA7A85" w:rsidP="00EA7A85">
            <w:pPr>
              <w:pStyle w:val="a3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lastRenderedPageBreak/>
              <w:t xml:space="preserve">           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</w:tr>
      <w:tr w:rsidR="00DE03A0" w:rsidTr="00282B4C">
        <w:tc>
          <w:tcPr>
            <w:tcW w:w="56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</w:pPr>
            <w:r>
              <w:lastRenderedPageBreak/>
              <w:t>4</w:t>
            </w:r>
          </w:p>
        </w:tc>
        <w:tc>
          <w:tcPr>
            <w:tcW w:w="212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DE03A0" w:rsidRDefault="00DE03A0" w:rsidP="00282B4C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DE03A0" w:rsidRDefault="00DE03A0" w:rsidP="00282B4C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E03A0" w:rsidRDefault="00EA7A85" w:rsidP="00282B4C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2A595F" w:rsidRDefault="002A595F" w:rsidP="00282B4C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DE03A0" w:rsidRDefault="00EA7A85" w:rsidP="00EA7A85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DE03A0" w:rsidRDefault="00DE03A0" w:rsidP="00282B4C">
            <w:pPr>
              <w:pStyle w:val="a3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</w:tbl>
    <w:p w:rsidR="00DE03A0" w:rsidRDefault="00DE03A0" w:rsidP="00DE03A0">
      <w:pPr>
        <w:pStyle w:val="a3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DE03A0" w:rsidRPr="00FA61E1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8" w:history="1">
        <w:r w:rsidRPr="00FA61E1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DE03A0" w:rsidRDefault="00DE03A0" w:rsidP="00DE03A0">
      <w:pPr>
        <w:jc w:val="both"/>
        <w:rPr>
          <w:sz w:val="24"/>
          <w:szCs w:val="24"/>
        </w:rPr>
      </w:pPr>
    </w:p>
    <w:p w:rsidR="00DE03A0" w:rsidRPr="00FF3B5C" w:rsidRDefault="00DE03A0" w:rsidP="00DE03A0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DE03A0" w:rsidRPr="00FF3B5C" w:rsidRDefault="00DE03A0" w:rsidP="00DE03A0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DE03A0" w:rsidRPr="00831B9B" w:rsidRDefault="00DE03A0" w:rsidP="00DE03A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DE03A0" w:rsidRPr="00FF3B5C" w:rsidTr="00890A6C">
        <w:trPr>
          <w:trHeight w:val="74"/>
        </w:trPr>
        <w:tc>
          <w:tcPr>
            <w:tcW w:w="5245" w:type="dxa"/>
            <w:shd w:val="clear" w:color="auto" w:fill="auto"/>
          </w:tcPr>
          <w:p w:rsidR="00DE03A0" w:rsidRPr="00FF3B5C" w:rsidRDefault="00DE03A0" w:rsidP="00282B4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DE03A0" w:rsidRDefault="00DE03A0" w:rsidP="00282B4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DE03A0" w:rsidRDefault="00DE03A0" w:rsidP="00282B4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DE03A0" w:rsidRPr="00831B9B" w:rsidRDefault="00DE03A0" w:rsidP="00282B4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DE03A0" w:rsidRPr="00FF3B5C" w:rsidTr="00890A6C">
        <w:trPr>
          <w:trHeight w:val="74"/>
        </w:trPr>
        <w:tc>
          <w:tcPr>
            <w:tcW w:w="5245" w:type="dxa"/>
            <w:shd w:val="clear" w:color="auto" w:fill="auto"/>
          </w:tcPr>
          <w:p w:rsidR="00DE03A0" w:rsidRPr="00FF3B5C" w:rsidRDefault="00DE03A0" w:rsidP="00282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DE03A0" w:rsidRDefault="00DE03A0" w:rsidP="00282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DE03A0" w:rsidRPr="00FF3B5C" w:rsidRDefault="00DE03A0" w:rsidP="00282B4C">
            <w:pPr>
              <w:jc w:val="both"/>
              <w:rPr>
                <w:sz w:val="24"/>
                <w:szCs w:val="24"/>
              </w:rPr>
            </w:pPr>
          </w:p>
        </w:tc>
      </w:tr>
      <w:tr w:rsidR="00DE03A0" w:rsidRPr="00FF3B5C" w:rsidTr="00890A6C">
        <w:trPr>
          <w:trHeight w:val="74"/>
        </w:trPr>
        <w:tc>
          <w:tcPr>
            <w:tcW w:w="5245" w:type="dxa"/>
            <w:shd w:val="clear" w:color="auto" w:fill="auto"/>
          </w:tcPr>
          <w:p w:rsidR="00DE03A0" w:rsidRPr="00FF3B5C" w:rsidRDefault="00DE03A0" w:rsidP="00282B4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DE03A0" w:rsidRDefault="00DE03A0" w:rsidP="00282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EA7A85">
              <w:rPr>
                <w:sz w:val="24"/>
                <w:szCs w:val="24"/>
              </w:rPr>
              <w:t>Е.В. Сергеева</w:t>
            </w:r>
            <w:r w:rsidRPr="00FF3B5C">
              <w:rPr>
                <w:sz w:val="24"/>
                <w:szCs w:val="24"/>
              </w:rPr>
              <w:t xml:space="preserve">/ </w:t>
            </w:r>
          </w:p>
          <w:p w:rsidR="00890A6C" w:rsidRDefault="00890A6C" w:rsidP="00282B4C">
            <w:pPr>
              <w:jc w:val="both"/>
              <w:rPr>
                <w:sz w:val="24"/>
                <w:szCs w:val="24"/>
              </w:rPr>
            </w:pPr>
          </w:p>
          <w:p w:rsidR="00890A6C" w:rsidRDefault="00890A6C" w:rsidP="00282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________________/Е.Н.</w:t>
            </w:r>
            <w:r w:rsidR="008332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Смирнова/</w:t>
            </w:r>
          </w:p>
          <w:p w:rsidR="00DE03A0" w:rsidRDefault="00DE03A0" w:rsidP="00282B4C">
            <w:pPr>
              <w:jc w:val="both"/>
              <w:rPr>
                <w:sz w:val="24"/>
                <w:szCs w:val="24"/>
              </w:rPr>
            </w:pPr>
          </w:p>
          <w:p w:rsidR="00DE03A0" w:rsidRDefault="00EA7A85" w:rsidP="00282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="00DE03A0">
              <w:rPr>
                <w:sz w:val="24"/>
                <w:szCs w:val="24"/>
              </w:rPr>
              <w:t>/</w:t>
            </w:r>
          </w:p>
          <w:p w:rsidR="00DE03A0" w:rsidRPr="009F3E71" w:rsidRDefault="00DE03A0" w:rsidP="00282B4C">
            <w:pPr>
              <w:jc w:val="both"/>
              <w:rPr>
                <w:sz w:val="24"/>
                <w:szCs w:val="24"/>
              </w:rPr>
            </w:pPr>
          </w:p>
          <w:p w:rsidR="00DE03A0" w:rsidRPr="009F3E71" w:rsidRDefault="00DE03A0" w:rsidP="00282B4C">
            <w:pPr>
              <w:jc w:val="both"/>
              <w:rPr>
                <w:sz w:val="6"/>
                <w:szCs w:val="6"/>
              </w:rPr>
            </w:pPr>
          </w:p>
        </w:tc>
      </w:tr>
      <w:tr w:rsidR="00DE03A0" w:rsidRPr="00FF3B5C" w:rsidTr="00890A6C">
        <w:tc>
          <w:tcPr>
            <w:tcW w:w="5245" w:type="dxa"/>
            <w:shd w:val="clear" w:color="auto" w:fill="auto"/>
          </w:tcPr>
          <w:p w:rsidR="00DE03A0" w:rsidRPr="00FF3B5C" w:rsidRDefault="00DE03A0" w:rsidP="00282B4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DE03A0" w:rsidRPr="00FF3B5C" w:rsidRDefault="00DE03A0" w:rsidP="00282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DE03A0" w:rsidRDefault="00DE03A0" w:rsidP="00DE03A0">
      <w:pPr>
        <w:jc w:val="both"/>
        <w:rPr>
          <w:b/>
          <w:szCs w:val="24"/>
        </w:rPr>
      </w:pPr>
    </w:p>
    <w:p w:rsidR="00DE03A0" w:rsidRPr="009F3E71" w:rsidRDefault="00DE03A0" w:rsidP="00DE03A0"/>
    <w:p w:rsidR="00253665" w:rsidRDefault="00253665"/>
    <w:sectPr w:rsidR="00253665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1D"/>
    <w:rsid w:val="00253665"/>
    <w:rsid w:val="0025537A"/>
    <w:rsid w:val="002A595F"/>
    <w:rsid w:val="0074041D"/>
    <w:rsid w:val="008332B4"/>
    <w:rsid w:val="00890A6C"/>
    <w:rsid w:val="00947224"/>
    <w:rsid w:val="009E6F2E"/>
    <w:rsid w:val="00B04073"/>
    <w:rsid w:val="00B27D41"/>
    <w:rsid w:val="00C02C21"/>
    <w:rsid w:val="00C909BC"/>
    <w:rsid w:val="00D64BB4"/>
    <w:rsid w:val="00DE03A0"/>
    <w:rsid w:val="00EA7A85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03A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E03A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DE03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53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3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03A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E03A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DE03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53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3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12</cp:revision>
  <cp:lastPrinted>2014-03-24T13:06:00Z</cp:lastPrinted>
  <dcterms:created xsi:type="dcterms:W3CDTF">2014-03-21T10:14:00Z</dcterms:created>
  <dcterms:modified xsi:type="dcterms:W3CDTF">2014-03-24T13:43:00Z</dcterms:modified>
</cp:coreProperties>
</file>