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E0" w:rsidRDefault="006911E0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75660A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01333000017140010</w:t>
      </w:r>
      <w:r w:rsidR="00A82CC4">
        <w:rPr>
          <w:b/>
          <w:sz w:val="24"/>
          <w:szCs w:val="24"/>
        </w:rPr>
        <w:t>59</w:t>
      </w:r>
    </w:p>
    <w:p w:rsidR="00FD77E2" w:rsidRPr="00BE0327" w:rsidRDefault="00FD77E2" w:rsidP="00FD77E2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FD77E2" w:rsidRDefault="00FD77E2" w:rsidP="00FD77E2">
      <w:pPr>
        <w:ind w:left="284" w:right="-191"/>
        <w:jc w:val="center"/>
        <w:rPr>
          <w:b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A82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75660A">
              <w:rPr>
                <w:sz w:val="24"/>
                <w:szCs w:val="24"/>
              </w:rPr>
              <w:t>2</w:t>
            </w:r>
            <w:r w:rsidR="00A82CC4">
              <w:rPr>
                <w:sz w:val="24"/>
                <w:szCs w:val="24"/>
              </w:rPr>
              <w:t>6</w:t>
            </w:r>
            <w:r w:rsidR="00FD77E2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FD77E2" w:rsidRDefault="00B179A3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 xml:space="preserve">. </w:t>
      </w:r>
      <w:r w:rsidR="009F3E71" w:rsidRPr="00FD77E2">
        <w:rPr>
          <w:sz w:val="24"/>
          <w:szCs w:val="24"/>
        </w:rPr>
        <w:t>Заказчик:</w:t>
      </w:r>
      <w:r w:rsidR="00FD77E2" w:rsidRPr="00FD77E2">
        <w:rPr>
          <w:sz w:val="24"/>
          <w:szCs w:val="24"/>
        </w:rPr>
        <w:t xml:space="preserve"> </w:t>
      </w:r>
      <w:r w:rsidR="00A82CC4" w:rsidRPr="004239DF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5B27D0" w:rsidRPr="00FD77E2">
        <w:rPr>
          <w:sz w:val="24"/>
          <w:szCs w:val="24"/>
        </w:rPr>
        <w:t>.</w:t>
      </w:r>
    </w:p>
    <w:p w:rsidR="009F3E71" w:rsidRPr="00FD77E2" w:rsidRDefault="00A82CC4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F3E71" w:rsidRPr="00FD77E2">
        <w:rPr>
          <w:sz w:val="24"/>
          <w:szCs w:val="24"/>
        </w:rPr>
        <w:t>Процедура рассмотрения заявок н</w:t>
      </w:r>
      <w:r w:rsidR="00741A69" w:rsidRPr="00FD77E2">
        <w:rPr>
          <w:sz w:val="24"/>
          <w:szCs w:val="24"/>
        </w:rPr>
        <w:t>а участие в электронном аукционе</w:t>
      </w:r>
      <w:r w:rsidR="009F3E71" w:rsidRPr="00FD77E2">
        <w:rPr>
          <w:sz w:val="24"/>
          <w:szCs w:val="24"/>
        </w:rPr>
        <w:t xml:space="preserve"> №</w:t>
      </w:r>
      <w:r w:rsidR="00BB5493" w:rsidRPr="00FD77E2">
        <w:rPr>
          <w:sz w:val="24"/>
          <w:szCs w:val="24"/>
        </w:rPr>
        <w:t> </w:t>
      </w:r>
      <w:r w:rsidR="0075660A">
        <w:rPr>
          <w:sz w:val="24"/>
          <w:szCs w:val="24"/>
        </w:rPr>
        <w:t>01333000017140010</w:t>
      </w:r>
      <w:r>
        <w:rPr>
          <w:sz w:val="24"/>
          <w:szCs w:val="24"/>
        </w:rPr>
        <w:t>59</w:t>
      </w:r>
      <w:r w:rsidR="009F3E71" w:rsidRPr="00FD77E2">
        <w:rPr>
          <w:sz w:val="24"/>
          <w:szCs w:val="24"/>
        </w:rPr>
        <w:t xml:space="preserve"> проводилась аукционной комиссией по </w:t>
      </w:r>
      <w:r w:rsidR="0075660A">
        <w:rPr>
          <w:sz w:val="24"/>
          <w:szCs w:val="24"/>
        </w:rPr>
        <w:t>осуществлению закупок 2</w:t>
      </w:r>
      <w:r>
        <w:rPr>
          <w:sz w:val="24"/>
          <w:szCs w:val="24"/>
        </w:rPr>
        <w:t>6</w:t>
      </w:r>
      <w:r w:rsidR="00FD77E2" w:rsidRPr="00FD77E2">
        <w:rPr>
          <w:sz w:val="24"/>
          <w:szCs w:val="24"/>
        </w:rPr>
        <w:t>.09</w:t>
      </w:r>
      <w:r w:rsidR="009F3E71" w:rsidRPr="00FD77E2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A82CC4" w:rsidRDefault="009F3E71" w:rsidP="00A82CC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CC4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A82CC4">
        <w:rPr>
          <w:rFonts w:ascii="Times New Roman" w:eastAsia="Calibri" w:hAnsi="Times New Roman" w:cs="Times New Roman"/>
          <w:sz w:val="24"/>
          <w:szCs w:val="24"/>
        </w:rPr>
        <w:t>:</w:t>
      </w:r>
      <w:r w:rsidRPr="00A82CC4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A82CC4">
        <w:rPr>
          <w:rFonts w:ascii="Times New Roman" w:hAnsi="Times New Roman" w:cs="Times New Roman"/>
          <w:sz w:val="24"/>
          <w:szCs w:val="24"/>
        </w:rPr>
        <w:t>«</w:t>
      </w:r>
      <w:r w:rsidR="00A82CC4" w:rsidRPr="00A82CC4">
        <w:rPr>
          <w:rFonts w:ascii="Times New Roman" w:hAnsi="Times New Roman" w:cs="Times New Roman"/>
          <w:sz w:val="24"/>
          <w:szCs w:val="24"/>
        </w:rPr>
        <w:t>Выполнение работ по установке игровых элементов</w:t>
      </w:r>
      <w:r w:rsidR="001F6983" w:rsidRPr="00A82CC4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FD77E2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FD77E2">
        <w:rPr>
          <w:sz w:val="24"/>
          <w:szCs w:val="24"/>
        </w:rPr>
        <w:t xml:space="preserve">4. Начальная (максимальная) цена контракта: </w:t>
      </w:r>
      <w:r w:rsidR="005B27D0" w:rsidRPr="00FD77E2">
        <w:rPr>
          <w:sz w:val="24"/>
          <w:szCs w:val="24"/>
        </w:rPr>
        <w:t xml:space="preserve"> </w:t>
      </w:r>
      <w:r w:rsidR="00A82CC4" w:rsidRPr="00A82CC4">
        <w:rPr>
          <w:sz w:val="24"/>
          <w:szCs w:val="24"/>
        </w:rPr>
        <w:t>1 440 000,00</w:t>
      </w:r>
      <w:r w:rsidR="00A82CC4">
        <w:t xml:space="preserve"> </w:t>
      </w:r>
      <w:r w:rsidRPr="00FD77E2">
        <w:rPr>
          <w:sz w:val="24"/>
          <w:szCs w:val="24"/>
        </w:rPr>
        <w:t>руб.</w:t>
      </w:r>
    </w:p>
    <w:p w:rsidR="009F3E71" w:rsidRPr="00FD77E2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FD77E2">
        <w:rPr>
          <w:sz w:val="24"/>
          <w:szCs w:val="24"/>
        </w:rPr>
        <w:t>5. Извещение и документация об электронном аукционе были разме</w:t>
      </w:r>
      <w:r w:rsidR="0075660A">
        <w:rPr>
          <w:sz w:val="24"/>
          <w:szCs w:val="24"/>
        </w:rPr>
        <w:t>щены «1</w:t>
      </w:r>
      <w:r w:rsidR="00A82CC4">
        <w:rPr>
          <w:sz w:val="24"/>
          <w:szCs w:val="24"/>
        </w:rPr>
        <w:t>7</w:t>
      </w:r>
      <w:r w:rsidR="0075660A">
        <w:rPr>
          <w:sz w:val="24"/>
          <w:szCs w:val="24"/>
        </w:rPr>
        <w:t>» сентября</w:t>
      </w:r>
      <w:r w:rsidRPr="00FD77E2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FD77E2">
          <w:rPr>
            <w:sz w:val="24"/>
            <w:szCs w:val="24"/>
          </w:rPr>
          <w:t>www.rts-tender.ru</w:t>
        </w:r>
      </w:hyperlink>
      <w:r w:rsidRPr="00FD77E2">
        <w:rPr>
          <w:sz w:val="24"/>
          <w:szCs w:val="24"/>
        </w:rPr>
        <w:t>) и в единой информационной системе (</w:t>
      </w:r>
      <w:hyperlink r:id="rId7" w:history="1">
        <w:r w:rsidRPr="00FD77E2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FD77E2">
        <w:rPr>
          <w:sz w:val="24"/>
          <w:szCs w:val="24"/>
          <w:lang w:eastAsia="x-none"/>
        </w:rPr>
        <w:t>).</w:t>
      </w:r>
    </w:p>
    <w:p w:rsidR="009F3E71" w:rsidRPr="00FD77E2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FD77E2">
        <w:rPr>
          <w:bCs/>
          <w:sz w:val="24"/>
          <w:szCs w:val="24"/>
        </w:rPr>
        <w:t xml:space="preserve">6. </w:t>
      </w:r>
      <w:r w:rsidRPr="00FD77E2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На заседан</w:t>
      </w:r>
      <w:proofErr w:type="gramStart"/>
      <w:r w:rsidRPr="00C06BAC">
        <w:rPr>
          <w:sz w:val="24"/>
          <w:szCs w:val="24"/>
        </w:rPr>
        <w:t>ии ау</w:t>
      </w:r>
      <w:proofErr w:type="gramEnd"/>
      <w:r w:rsidRPr="00C06BA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804"/>
      </w:tblGrid>
      <w:tr w:rsidR="00A82CC4" w:rsidRPr="00A82CC4" w:rsidTr="00A82CC4">
        <w:trPr>
          <w:trHeight w:val="435"/>
        </w:trPr>
        <w:tc>
          <w:tcPr>
            <w:tcW w:w="2552" w:type="dxa"/>
          </w:tcPr>
          <w:p w:rsidR="00A82CC4" w:rsidRPr="00A82CC4" w:rsidRDefault="00A82CC4" w:rsidP="003314F5">
            <w:pPr>
              <w:ind w:left="34"/>
              <w:jc w:val="both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A82CC4" w:rsidRPr="00A82CC4" w:rsidRDefault="00A82CC4" w:rsidP="003314F5">
            <w:pPr>
              <w:jc w:val="center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82CC4" w:rsidRPr="00A82CC4" w:rsidRDefault="00A82CC4" w:rsidP="003314F5">
            <w:pPr>
              <w:jc w:val="both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A82CC4" w:rsidRPr="00A82CC4" w:rsidTr="00A82CC4">
        <w:trPr>
          <w:trHeight w:val="435"/>
        </w:trPr>
        <w:tc>
          <w:tcPr>
            <w:tcW w:w="2552" w:type="dxa"/>
          </w:tcPr>
          <w:p w:rsidR="00A82CC4" w:rsidRPr="00A82CC4" w:rsidRDefault="00A82CC4" w:rsidP="003314F5">
            <w:pPr>
              <w:ind w:left="34"/>
              <w:jc w:val="both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A82CC4" w:rsidRPr="00A82CC4" w:rsidRDefault="00A82CC4" w:rsidP="003314F5">
            <w:pPr>
              <w:jc w:val="center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82CC4" w:rsidRPr="00A82CC4" w:rsidRDefault="00A82CC4" w:rsidP="003314F5">
            <w:pPr>
              <w:jc w:val="both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82CC4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82CC4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A82CC4" w:rsidRPr="00A82CC4" w:rsidTr="00A82CC4">
        <w:trPr>
          <w:trHeight w:val="435"/>
        </w:trPr>
        <w:tc>
          <w:tcPr>
            <w:tcW w:w="2552" w:type="dxa"/>
          </w:tcPr>
          <w:p w:rsidR="00A82CC4" w:rsidRPr="00A82CC4" w:rsidRDefault="00A82CC4" w:rsidP="003314F5">
            <w:pPr>
              <w:ind w:left="34"/>
              <w:jc w:val="both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A82CC4" w:rsidRPr="00A82CC4" w:rsidRDefault="00A82CC4" w:rsidP="003314F5">
            <w:pPr>
              <w:jc w:val="center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82CC4" w:rsidRPr="00A82CC4" w:rsidRDefault="00A82CC4" w:rsidP="003314F5">
            <w:pPr>
              <w:jc w:val="both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секретарь комиссии;</w:t>
            </w:r>
          </w:p>
        </w:tc>
      </w:tr>
      <w:tr w:rsidR="00A82CC4" w:rsidRPr="00A82CC4" w:rsidTr="00A82CC4">
        <w:trPr>
          <w:trHeight w:val="435"/>
        </w:trPr>
        <w:tc>
          <w:tcPr>
            <w:tcW w:w="2552" w:type="dxa"/>
          </w:tcPr>
          <w:p w:rsidR="00A82CC4" w:rsidRPr="00A82CC4" w:rsidRDefault="00A82CC4" w:rsidP="003314F5">
            <w:pPr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 xml:space="preserve">С.В. </w:t>
            </w:r>
            <w:proofErr w:type="spellStart"/>
            <w:r w:rsidRPr="00A82CC4">
              <w:rPr>
                <w:sz w:val="24"/>
                <w:szCs w:val="24"/>
              </w:rPr>
              <w:t>Шарафутдинова</w:t>
            </w:r>
            <w:proofErr w:type="spellEnd"/>
            <w:r w:rsidRPr="00A82CC4">
              <w:rPr>
                <w:sz w:val="24"/>
                <w:szCs w:val="24"/>
              </w:rPr>
              <w:tab/>
            </w:r>
            <w:r w:rsidRPr="00A82CC4">
              <w:rPr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A82CC4" w:rsidRPr="00A82CC4" w:rsidRDefault="00A82CC4" w:rsidP="003314F5">
            <w:pPr>
              <w:jc w:val="both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82CC4" w:rsidRPr="00A82CC4" w:rsidRDefault="00A82CC4" w:rsidP="003314F5">
            <w:pPr>
              <w:jc w:val="both"/>
              <w:rPr>
                <w:sz w:val="24"/>
                <w:szCs w:val="24"/>
              </w:rPr>
            </w:pPr>
            <w:r w:rsidRPr="00A82CC4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75660A">
        <w:rPr>
          <w:sz w:val="24"/>
          <w:szCs w:val="24"/>
        </w:rPr>
        <w:t>2</w:t>
      </w:r>
      <w:r w:rsidR="00A82CC4">
        <w:rPr>
          <w:sz w:val="24"/>
          <w:szCs w:val="24"/>
        </w:rPr>
        <w:t>5</w:t>
      </w:r>
      <w:r w:rsidRPr="00966CC6">
        <w:rPr>
          <w:sz w:val="24"/>
          <w:szCs w:val="24"/>
        </w:rPr>
        <w:t xml:space="preserve">» </w:t>
      </w:r>
      <w:r w:rsidR="00FD77E2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FD77E2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FD77E2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5B27D0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FD77E2">
        <w:rPr>
          <w:sz w:val="24"/>
          <w:szCs w:val="24"/>
        </w:rPr>
        <w:t>ами: 1, 2</w:t>
      </w:r>
      <w:r w:rsidR="00DC7731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75660A">
        <w:rPr>
          <w:sz w:val="24"/>
          <w:szCs w:val="24"/>
        </w:rPr>
        <w:t>аукционе № 01333000017140010</w:t>
      </w:r>
      <w:r w:rsidR="00A82CC4">
        <w:rPr>
          <w:sz w:val="24"/>
          <w:szCs w:val="24"/>
        </w:rPr>
        <w:t>59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FD77E2" w:rsidRPr="00CB2CEE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Pr="006911E0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lastRenderedPageBreak/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B179A3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FD77E2" w:rsidRPr="00B179A3" w:rsidRDefault="00FD77E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A82CC4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FD77E2" w:rsidRPr="00B179A3" w:rsidRDefault="00FD77E2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A82CC4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________________/Н.Б. Абрамова/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Pr="00CB2DC9">
              <w:rPr>
                <w:sz w:val="24"/>
                <w:szCs w:val="24"/>
              </w:rPr>
              <w:t>Е.Л. Седых/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A82CC4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A82CC4">
              <w:rPr>
                <w:sz w:val="24"/>
                <w:szCs w:val="24"/>
              </w:rPr>
              <w:t xml:space="preserve">С.В. </w:t>
            </w:r>
            <w:proofErr w:type="spellStart"/>
            <w:r w:rsidR="00A82CC4">
              <w:rPr>
                <w:sz w:val="24"/>
                <w:szCs w:val="24"/>
              </w:rPr>
              <w:t>Шарафутдинова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06BAC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5660A"/>
    <w:rsid w:val="00767CD7"/>
    <w:rsid w:val="0078796A"/>
    <w:rsid w:val="007D23EA"/>
    <w:rsid w:val="007D5298"/>
    <w:rsid w:val="00803F58"/>
    <w:rsid w:val="0080486A"/>
    <w:rsid w:val="00837F71"/>
    <w:rsid w:val="00894B3D"/>
    <w:rsid w:val="008A172D"/>
    <w:rsid w:val="008B3CB5"/>
    <w:rsid w:val="008B4513"/>
    <w:rsid w:val="008C7957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2CC4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72E7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82C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82CC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82C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A82CC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5F41-8B41-4AE8-968C-37CBEAFC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3</cp:revision>
  <cp:lastPrinted>2014-09-25T09:07:00Z</cp:lastPrinted>
  <dcterms:created xsi:type="dcterms:W3CDTF">2014-09-25T07:43:00Z</dcterms:created>
  <dcterms:modified xsi:type="dcterms:W3CDTF">2014-09-25T09:07:00Z</dcterms:modified>
</cp:coreProperties>
</file>