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59" w:rsidRPr="00D27182" w:rsidRDefault="00EF1B59" w:rsidP="00EF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F1B59" w:rsidRPr="00D27182" w:rsidRDefault="00EF1B59" w:rsidP="00EF1B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F1B59" w:rsidRPr="00EF1B59" w:rsidRDefault="00EF1B59" w:rsidP="00EF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1B59">
        <w:rPr>
          <w:rFonts w:ascii="Times New Roman" w:hAnsi="Times New Roman" w:cs="Times New Roman"/>
          <w:b/>
          <w:sz w:val="24"/>
          <w:szCs w:val="24"/>
        </w:rPr>
        <w:t>№ 0133300001714000972</w:t>
      </w:r>
    </w:p>
    <w:p w:rsidR="00EF1B59" w:rsidRPr="00EF1B59" w:rsidRDefault="00EF1B59" w:rsidP="00EF1B5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1B59">
        <w:rPr>
          <w:rFonts w:ascii="Times New Roman" w:eastAsia="Calibri" w:hAnsi="Times New Roman" w:cs="Times New Roman"/>
          <w:b/>
          <w:i/>
          <w:sz w:val="24"/>
          <w:szCs w:val="24"/>
        </w:rPr>
        <w:t>Для субъектов малого предпринимательства,</w:t>
      </w:r>
    </w:p>
    <w:p w:rsidR="00EF1B59" w:rsidRPr="00EF1B59" w:rsidRDefault="00EF1B59" w:rsidP="00EF1B5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1B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социально ориентированных некоммерческих организаций</w:t>
      </w:r>
    </w:p>
    <w:p w:rsidR="00EF1B59" w:rsidRDefault="00EF1B59" w:rsidP="00EF1B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B59" w:rsidRPr="003925AA" w:rsidRDefault="00EF1B59" w:rsidP="00EF1B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B59" w:rsidRDefault="00EF1B59" w:rsidP="00EF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28.08.2014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1B59" w:rsidRPr="00EF1B59" w:rsidRDefault="00EF1B59" w:rsidP="00EF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59">
        <w:rPr>
          <w:rFonts w:ascii="Times New Roman" w:hAnsi="Times New Roman" w:cs="Times New Roman"/>
          <w:bCs/>
          <w:sz w:val="24"/>
          <w:szCs w:val="24"/>
        </w:rPr>
        <w:t xml:space="preserve">1.Заказчик: </w:t>
      </w:r>
      <w:r w:rsidRPr="00EF1B5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</w:r>
      <w:r w:rsidRPr="00EF1B59">
        <w:rPr>
          <w:rFonts w:ascii="Times New Roman" w:hAnsi="Times New Roman" w:cs="Times New Roman"/>
          <w:bCs/>
          <w:sz w:val="24"/>
          <w:szCs w:val="24"/>
        </w:rPr>
        <w:t>.</w:t>
      </w:r>
    </w:p>
    <w:p w:rsidR="00D13D41" w:rsidRDefault="00EF1B59" w:rsidP="00D13D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>
        <w:rPr>
          <w:rFonts w:ascii="Times New Roman" w:hAnsi="Times New Roman" w:cs="Times New Roman"/>
          <w:sz w:val="24"/>
          <w:szCs w:val="24"/>
        </w:rPr>
        <w:t>972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>
        <w:rPr>
          <w:rFonts w:ascii="Times New Roman" w:hAnsi="Times New Roman" w:cs="Times New Roman"/>
          <w:sz w:val="24"/>
          <w:szCs w:val="24"/>
        </w:rPr>
        <w:t>сией по осуществлению закупок 28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2E5D">
        <w:rPr>
          <w:rFonts w:ascii="Times New Roman" w:hAnsi="Times New Roman" w:cs="Times New Roman"/>
          <w:sz w:val="24"/>
          <w:szCs w:val="24"/>
        </w:rPr>
        <w:t xml:space="preserve">Ремонтные работы по переоборудованию нежилых помещений под методический центр по адресу: г. Иваново, ул. </w:t>
      </w:r>
      <w:proofErr w:type="spellStart"/>
      <w:r w:rsidRPr="00572E5D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572E5D">
        <w:rPr>
          <w:rFonts w:ascii="Times New Roman" w:hAnsi="Times New Roman" w:cs="Times New Roman"/>
          <w:sz w:val="24"/>
          <w:szCs w:val="24"/>
        </w:rPr>
        <w:t>, д. 38/17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F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EF1B59">
        <w:rPr>
          <w:rFonts w:ascii="Times New Roman" w:hAnsi="Times New Roman"/>
        </w:rPr>
        <w:t xml:space="preserve"> </w:t>
      </w:r>
      <w:r w:rsidRPr="00EF1B59">
        <w:rPr>
          <w:rFonts w:ascii="Times New Roman" w:hAnsi="Times New Roman"/>
          <w:sz w:val="24"/>
          <w:szCs w:val="24"/>
        </w:rPr>
        <w:t>426 308,56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>
        <w:rPr>
          <w:rFonts w:ascii="Times New Roman" w:hAnsi="Times New Roman" w:cs="Times New Roman"/>
          <w:sz w:val="24"/>
          <w:szCs w:val="24"/>
        </w:rPr>
        <w:t xml:space="preserve">№ 0133300001714000972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18» августа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F1B59" w:rsidRPr="00D13D41" w:rsidRDefault="00EF1B59" w:rsidP="00D13D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EF1B59" w:rsidRDefault="00EF1B59" w:rsidP="00EF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EF1B59" w:rsidRPr="00D06108" w:rsidRDefault="00EF1B59" w:rsidP="00EF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EF1B59" w:rsidRPr="00EF1B59" w:rsidTr="00127BBA">
        <w:trPr>
          <w:trHeight w:val="527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F1B59" w:rsidRPr="00EF1B59" w:rsidTr="00127BBA">
        <w:trPr>
          <w:trHeight w:val="435"/>
        </w:trPr>
        <w:tc>
          <w:tcPr>
            <w:tcW w:w="2694" w:type="dxa"/>
          </w:tcPr>
          <w:p w:rsidR="00EF1B59" w:rsidRPr="00EF1B59" w:rsidRDefault="00EF1B59" w:rsidP="00EF1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EF1B59" w:rsidRPr="00EF1B59" w:rsidTr="00127BBA">
        <w:trPr>
          <w:trHeight w:val="844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F1B59" w:rsidRPr="00EF1B59" w:rsidTr="00127BBA">
        <w:trPr>
          <w:trHeight w:val="844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P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F1B59" w:rsidRPr="00EF1B59" w:rsidTr="00127BBA">
        <w:trPr>
          <w:trHeight w:val="638"/>
        </w:trPr>
        <w:tc>
          <w:tcPr>
            <w:tcW w:w="2694" w:type="dxa"/>
          </w:tcPr>
          <w:p w:rsidR="00EF1B59" w:rsidRPr="00EF1B59" w:rsidRDefault="00EF1B59" w:rsidP="00EF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EF1B59" w:rsidRPr="00EF1B59" w:rsidRDefault="00EF1B59" w:rsidP="00EF1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EF1B59" w:rsidRDefault="00EF1B59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F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  <w:p w:rsidR="00F53880" w:rsidRPr="00EF1B59" w:rsidRDefault="00F53880" w:rsidP="00EF1B59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D41" w:rsidRDefault="00F53880" w:rsidP="00D13D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>
        <w:rPr>
          <w:rFonts w:ascii="Times New Roman" w:hAnsi="Times New Roman" w:cs="Times New Roman"/>
          <w:sz w:val="24"/>
          <w:szCs w:val="24"/>
        </w:rPr>
        <w:t>26» августа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D41" w:rsidRDefault="00F53880" w:rsidP="00D13D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№ 0133300001714000972 признан несостоявшимся в связи с тем, что по окончании срока </w:t>
      </w:r>
      <w:r>
        <w:rPr>
          <w:rFonts w:ascii="Times New Roman" w:hAnsi="Times New Roman" w:cs="Times New Roman"/>
          <w:sz w:val="24"/>
          <w:szCs w:val="24"/>
        </w:rPr>
        <w:lastRenderedPageBreak/>
        <w:t>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84E89" w:rsidRPr="00584E89" w:rsidRDefault="00F53880" w:rsidP="00D04E4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 w:cs="Times New Roman"/>
          <w:sz w:val="24"/>
          <w:szCs w:val="24"/>
        </w:rPr>
        <w:t>Закона № 44-ФЗ</w:t>
      </w:r>
      <w:r w:rsidR="00584E89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F53880" w:rsidRPr="00584E89" w:rsidRDefault="00F53880" w:rsidP="00584E89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579" w:tblpY="-286"/>
        <w:tblW w:w="970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5"/>
        <w:gridCol w:w="1843"/>
        <w:gridCol w:w="2409"/>
        <w:gridCol w:w="1909"/>
        <w:gridCol w:w="1701"/>
        <w:gridCol w:w="1068"/>
      </w:tblGrid>
      <w:tr w:rsidR="00E879BE" w:rsidRPr="00F53880" w:rsidTr="00D04E4B">
        <w:trPr>
          <w:trHeight w:val="600"/>
          <w:tblCellSpacing w:w="5" w:type="nil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F53880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E879BE" w:rsidRPr="00F53880" w:rsidTr="00D04E4B">
        <w:trPr>
          <w:trHeight w:val="400"/>
          <w:tblCellSpacing w:w="5" w:type="nil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требованиям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документации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об электронном аукционе и Закон</w:t>
            </w:r>
            <w:bookmarkStart w:id="0" w:name="_GoBack"/>
            <w:bookmarkEnd w:id="0"/>
            <w:r w:rsidRPr="00F53880">
              <w:rPr>
                <w:rFonts w:ascii="Times New Roman" w:hAnsi="Times New Roman" w:cs="Times New Roman"/>
              </w:rPr>
              <w:t>а № 44-ФЗ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требованиям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документации</w:t>
            </w:r>
          </w:p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80" w:rsidRPr="00F53880" w:rsidRDefault="00F53880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D04E4B" w:rsidRPr="00F53880" w:rsidTr="00D04E4B">
        <w:trPr>
          <w:trHeight w:val="1900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Дельта-Профи</w:t>
            </w:r>
            <w:r w:rsidRPr="00F53880">
              <w:rPr>
                <w:rFonts w:ascii="Times New Roman" w:hAnsi="Times New Roman" w:cs="Times New Roman"/>
              </w:rPr>
              <w:t xml:space="preserve">» 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 xml:space="preserve"> ИНН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3711033111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D04E4B" w:rsidRPr="00F53880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D04E4B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8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04E4B" w:rsidRPr="00F53880" w:rsidRDefault="00D04E4B" w:rsidP="00D0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К.О. Богданова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E4B" w:rsidRPr="00F5388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80">
              <w:rPr>
                <w:rFonts w:ascii="Times New Roman" w:hAnsi="Times New Roman" w:cs="Times New Roman"/>
              </w:rPr>
              <w:t>-</w:t>
            </w:r>
          </w:p>
        </w:tc>
      </w:tr>
      <w:tr w:rsidR="00D04E4B" w:rsidTr="00D04E4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05" w:type="dxa"/>
            <w:gridSpan w:val="6"/>
          </w:tcPr>
          <w:p w:rsidR="00D04E4B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E4B" w:rsidRPr="00944CB0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      </w:r>
          </w:p>
          <w:p w:rsidR="00D04E4B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E4B" w:rsidRDefault="00D04E4B" w:rsidP="00D04E4B">
            <w:pPr>
              <w:autoSpaceDE w:val="0"/>
              <w:autoSpaceDN w:val="0"/>
              <w:adjustRightInd w:val="0"/>
              <w:spacing w:after="0" w:line="240" w:lineRule="auto"/>
              <w:ind w:left="2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Настоящий протокол подлежит направлению оператору электронной площадки </w:t>
            </w:r>
            <w:hyperlink r:id="rId10" w:history="1"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</w:rPr>
                <w:t>www.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rts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tender</w:t>
              </w:r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4CB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</w:t>
            </w:r>
            <w:r w:rsidRPr="0094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1" w:history="1">
              <w:r w:rsidRPr="00944CB0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п. 3 ч. 1 ст. 71</w:t>
              </w:r>
            </w:hyperlink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№ 44-ФЗ.</w:t>
            </w:r>
          </w:p>
        </w:tc>
      </w:tr>
    </w:tbl>
    <w:p w:rsidR="00D13D41" w:rsidRPr="00D04E4B" w:rsidRDefault="00D13D41" w:rsidP="00D13D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E4B">
        <w:rPr>
          <w:rFonts w:ascii="Times New Roman" w:hAnsi="Times New Roman" w:cs="Times New Roman"/>
          <w:sz w:val="24"/>
          <w:szCs w:val="24"/>
        </w:rPr>
        <w:t xml:space="preserve">    </w:t>
      </w:r>
      <w:r w:rsidRPr="00D04E4B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412"/>
      </w:tblGrid>
      <w:tr w:rsidR="00D13D41" w:rsidRPr="00D04E4B" w:rsidTr="00127BBA">
        <w:trPr>
          <w:trHeight w:val="561"/>
        </w:trPr>
        <w:tc>
          <w:tcPr>
            <w:tcW w:w="4793" w:type="dxa"/>
            <w:shd w:val="clear" w:color="auto" w:fill="auto"/>
          </w:tcPr>
          <w:tbl>
            <w:tblPr>
              <w:tblW w:w="5089" w:type="dxa"/>
              <w:tblInd w:w="4107" w:type="dxa"/>
              <w:tblLook w:val="04A0" w:firstRow="1" w:lastRow="0" w:firstColumn="1" w:lastColumn="0" w:noHBand="0" w:noVBand="1"/>
            </w:tblPr>
            <w:tblGrid>
              <w:gridCol w:w="5089"/>
            </w:tblGrid>
            <w:tr w:rsidR="00D13D41" w:rsidRPr="00D04E4B" w:rsidTr="00A01C21">
              <w:trPr>
                <w:trHeight w:val="20"/>
              </w:trPr>
              <w:tc>
                <w:tcPr>
                  <w:tcW w:w="5089" w:type="dxa"/>
                  <w:shd w:val="clear" w:color="auto" w:fill="auto"/>
                </w:tcPr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</w:t>
                  </w: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______________/Н.Б. Абрамова/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D41" w:rsidRPr="00D04E4B" w:rsidTr="00A01C21">
              <w:trPr>
                <w:trHeight w:val="20"/>
              </w:trPr>
              <w:tc>
                <w:tcPr>
                  <w:tcW w:w="5089" w:type="dxa"/>
                  <w:shd w:val="clear" w:color="auto" w:fill="auto"/>
                </w:tcPr>
                <w:p w:rsidR="00D13D41" w:rsidRPr="00D04E4B" w:rsidRDefault="00D13D41" w:rsidP="00D13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D04E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Е.Л. Седых</w:t>
                  </w: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3D41" w:rsidRPr="00D04E4B" w:rsidTr="00A01C21">
              <w:trPr>
                <w:trHeight w:val="408"/>
              </w:trPr>
              <w:tc>
                <w:tcPr>
                  <w:tcW w:w="5089" w:type="dxa"/>
                  <w:shd w:val="clear" w:color="auto" w:fill="auto"/>
                </w:tcPr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________________/К.О. Богданова/</w:t>
                  </w:r>
                </w:p>
                <w:p w:rsidR="00D13D41" w:rsidRPr="00D04E4B" w:rsidRDefault="00D13D41" w:rsidP="00D13D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3D41" w:rsidRPr="00D04E4B" w:rsidRDefault="00D13D41" w:rsidP="00D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D41" w:rsidRPr="00D04E4B" w:rsidTr="00127BBA">
        <w:trPr>
          <w:trHeight w:val="487"/>
        </w:trPr>
        <w:tc>
          <w:tcPr>
            <w:tcW w:w="4793" w:type="dxa"/>
            <w:shd w:val="clear" w:color="auto" w:fill="auto"/>
          </w:tcPr>
          <w:p w:rsidR="00D13D41" w:rsidRPr="00D04E4B" w:rsidRDefault="00D13D41" w:rsidP="00D1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D41" w:rsidRPr="00D04E4B" w:rsidRDefault="00D13D41" w:rsidP="00D13D41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4B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  <w:r w:rsidRPr="00D04E4B">
              <w:rPr>
                <w:sz w:val="24"/>
                <w:szCs w:val="24"/>
              </w:rPr>
              <w:t xml:space="preserve">     </w:t>
            </w:r>
            <w:r w:rsidR="00A01C21">
              <w:rPr>
                <w:sz w:val="24"/>
                <w:szCs w:val="24"/>
              </w:rPr>
              <w:t xml:space="preserve"> </w:t>
            </w:r>
            <w:r w:rsidRPr="00D04E4B">
              <w:rPr>
                <w:sz w:val="24"/>
                <w:szCs w:val="24"/>
              </w:rPr>
              <w:t xml:space="preserve">                    </w:t>
            </w:r>
            <w:r w:rsidRPr="00D0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  /</w:t>
            </w:r>
          </w:p>
        </w:tc>
      </w:tr>
    </w:tbl>
    <w:p w:rsidR="00E879BE" w:rsidRDefault="00A01C21">
      <w:r>
        <w:t xml:space="preserve"> </w:t>
      </w:r>
    </w:p>
    <w:sectPr w:rsidR="00E879BE" w:rsidSect="00A01C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59"/>
    <w:rsid w:val="00135DC2"/>
    <w:rsid w:val="001C39CB"/>
    <w:rsid w:val="00584E89"/>
    <w:rsid w:val="005E7864"/>
    <w:rsid w:val="00A01C21"/>
    <w:rsid w:val="00A3139F"/>
    <w:rsid w:val="00AA4ECB"/>
    <w:rsid w:val="00B95610"/>
    <w:rsid w:val="00CB3D60"/>
    <w:rsid w:val="00D04E4B"/>
    <w:rsid w:val="00D13D41"/>
    <w:rsid w:val="00E879BE"/>
    <w:rsid w:val="00EF1B59"/>
    <w:rsid w:val="00F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B5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EF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F1B5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B5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EF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F1B5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0041-7F57-464A-A3B0-849AE71C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7</cp:revision>
  <cp:lastPrinted>2014-08-28T07:44:00Z</cp:lastPrinted>
  <dcterms:created xsi:type="dcterms:W3CDTF">2014-08-27T11:59:00Z</dcterms:created>
  <dcterms:modified xsi:type="dcterms:W3CDTF">2014-08-28T09:40:00Z</dcterms:modified>
</cp:coreProperties>
</file>