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7E71E7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Pr="00CC5A7E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6540">
        <w:rPr>
          <w:rFonts w:ascii="Times New Roman" w:hAnsi="Times New Roman" w:cs="Times New Roman"/>
          <w:b/>
          <w:sz w:val="24"/>
          <w:szCs w:val="24"/>
        </w:rPr>
        <w:t>0133300001714000</w:t>
      </w:r>
      <w:r w:rsidR="00836540" w:rsidRPr="00836540">
        <w:rPr>
          <w:rFonts w:ascii="Times New Roman" w:hAnsi="Times New Roman" w:cs="Times New Roman"/>
          <w:b/>
          <w:sz w:val="24"/>
          <w:szCs w:val="24"/>
        </w:rPr>
        <w:t>9</w:t>
      </w:r>
      <w:r w:rsidR="00CC5A7E" w:rsidRPr="00CC5A7E">
        <w:rPr>
          <w:rFonts w:ascii="Times New Roman" w:hAnsi="Times New Roman" w:cs="Times New Roman"/>
          <w:b/>
          <w:sz w:val="24"/>
          <w:szCs w:val="24"/>
        </w:rPr>
        <w:t>95</w:t>
      </w:r>
    </w:p>
    <w:p w:rsidR="00A026BC" w:rsidRPr="00A026BC" w:rsidRDefault="00A026BC" w:rsidP="00A026BC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A026BC" w:rsidRPr="00A026BC" w:rsidRDefault="00A026BC" w:rsidP="00A026BC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EE2B2D" w:rsidRPr="007E71E7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836540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CC5A7E" w:rsidRPr="00CC5A7E">
        <w:rPr>
          <w:rFonts w:ascii="Times New Roman" w:hAnsi="Times New Roman" w:cs="Times New Roman"/>
          <w:sz w:val="24"/>
          <w:szCs w:val="24"/>
        </w:rPr>
        <w:t>05</w:t>
      </w:r>
      <w:r w:rsidR="00836540">
        <w:rPr>
          <w:rFonts w:ascii="Times New Roman" w:hAnsi="Times New Roman" w:cs="Times New Roman"/>
          <w:sz w:val="24"/>
          <w:szCs w:val="24"/>
        </w:rPr>
        <w:t>.0</w:t>
      </w:r>
      <w:r w:rsidR="00CC5A7E" w:rsidRPr="00CC5A7E">
        <w:rPr>
          <w:rFonts w:ascii="Times New Roman" w:hAnsi="Times New Roman" w:cs="Times New Roman"/>
          <w:sz w:val="24"/>
          <w:szCs w:val="24"/>
        </w:rPr>
        <w:t>9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</w:p>
    <w:p w:rsidR="00583171" w:rsidRPr="003925AA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40" w:rsidRPr="00CC5A7E" w:rsidRDefault="00836540" w:rsidP="00836540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7E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CC5A7E">
        <w:rPr>
          <w:rFonts w:ascii="Times New Roman" w:hAnsi="Times New Roman" w:cs="Times New Roman"/>
          <w:sz w:val="24"/>
          <w:szCs w:val="24"/>
        </w:rPr>
        <w:t xml:space="preserve"> </w:t>
      </w:r>
      <w:r w:rsidR="00CC5A7E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CC5A7E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40" w:rsidRPr="00CC5A7E" w:rsidRDefault="00836540" w:rsidP="00836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7E">
        <w:rPr>
          <w:rFonts w:ascii="Times New Roman" w:hAnsi="Times New Roman" w:cs="Times New Roman"/>
          <w:bCs/>
          <w:sz w:val="24"/>
          <w:szCs w:val="24"/>
        </w:rPr>
        <w:t>2.</w:t>
      </w:r>
      <w:r w:rsidR="00CC5A7E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единственной заяв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5A7E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№</w:t>
      </w:r>
      <w:r w:rsidRPr="00CC5A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01333000017140009</w:t>
      </w:r>
      <w:r w:rsidR="00CC5A7E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CC5A7E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C5A7E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г. Иваново, пл. Революции, 6, к. 220.</w:t>
      </w:r>
    </w:p>
    <w:p w:rsidR="00CC5A7E" w:rsidRPr="00A026BC" w:rsidRDefault="00836540" w:rsidP="00836540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7E">
        <w:rPr>
          <w:rFonts w:ascii="Times New Roman" w:hAnsi="Times New Roman" w:cs="Times New Roman"/>
          <w:bCs/>
          <w:sz w:val="24"/>
          <w:szCs w:val="24"/>
        </w:rPr>
        <w:t>3. Наименование объекта закупки:</w:t>
      </w:r>
      <w:r w:rsidRPr="00CC5A7E">
        <w:rPr>
          <w:rFonts w:ascii="Times New Roman" w:hAnsi="Times New Roman" w:cs="Times New Roman"/>
          <w:sz w:val="24"/>
          <w:szCs w:val="24"/>
        </w:rPr>
        <w:t xml:space="preserve"> </w:t>
      </w:r>
      <w:r w:rsidR="00CC5A7E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ремонт и установка ТСОДД (нанесение горизонтальной дорожной разметки). </w:t>
      </w:r>
    </w:p>
    <w:p w:rsidR="00836540" w:rsidRPr="00CC5A7E" w:rsidRDefault="00836540" w:rsidP="00836540">
      <w:pPr>
        <w:keepNext/>
        <w:keepLines/>
        <w:spacing w:before="120" w:after="0" w:line="240" w:lineRule="auto"/>
        <w:jc w:val="both"/>
        <w:rPr>
          <w:sz w:val="24"/>
          <w:szCs w:val="24"/>
        </w:rPr>
      </w:pPr>
      <w:r w:rsidRPr="00CC5A7E">
        <w:rPr>
          <w:rFonts w:ascii="Times New Roman" w:hAnsi="Times New Roman" w:cs="Times New Roman"/>
          <w:sz w:val="24"/>
          <w:szCs w:val="24"/>
        </w:rPr>
        <w:t xml:space="preserve">4. </w:t>
      </w:r>
      <w:r w:rsidRPr="00CC5A7E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CC5A7E">
        <w:rPr>
          <w:rFonts w:ascii="Times New Roman" w:hAnsi="Times New Roman" w:cs="Times New Roman"/>
          <w:sz w:val="24"/>
          <w:szCs w:val="24"/>
        </w:rPr>
        <w:t xml:space="preserve"> </w:t>
      </w:r>
      <w:r w:rsidR="00CC5A7E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2999870,00 </w:t>
      </w:r>
      <w:r w:rsidRPr="00CC5A7E">
        <w:rPr>
          <w:rFonts w:ascii="Times New Roman" w:hAnsi="Times New Roman" w:cs="Times New Roman"/>
          <w:sz w:val="24"/>
          <w:szCs w:val="24"/>
        </w:rPr>
        <w:t>руб.</w:t>
      </w:r>
    </w:p>
    <w:p w:rsidR="00836540" w:rsidRPr="0022614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26142">
        <w:rPr>
          <w:rFonts w:ascii="Times New Roman" w:hAnsi="Times New Roman" w:cs="Times New Roman"/>
          <w:sz w:val="24"/>
          <w:szCs w:val="24"/>
        </w:rPr>
        <w:t>. Извещение и документация об электронном аукционе № 0133300001714000</w:t>
      </w:r>
      <w:r>
        <w:rPr>
          <w:rFonts w:ascii="Times New Roman" w:hAnsi="Times New Roman" w:cs="Times New Roman"/>
          <w:sz w:val="24"/>
          <w:szCs w:val="24"/>
        </w:rPr>
        <w:t>9</w:t>
      </w:r>
      <w:r w:rsidR="00CC5A7E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 w:rsidR="00CC5A7E">
        <w:rPr>
          <w:rFonts w:ascii="Times New Roman" w:hAnsi="Times New Roman" w:cs="Times New Roman"/>
          <w:sz w:val="24"/>
          <w:szCs w:val="24"/>
        </w:rPr>
        <w:t>26</w:t>
      </w:r>
      <w:r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226142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6" w:history="1">
        <w:r w:rsidRPr="0022614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22614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2614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088"/>
      </w:tblGrid>
      <w:tr w:rsidR="00FF01F4" w:rsidRPr="003925AA" w:rsidTr="00FF01F4">
        <w:trPr>
          <w:trHeight w:val="547"/>
        </w:trPr>
        <w:tc>
          <w:tcPr>
            <w:tcW w:w="2127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6540" w:rsidRPr="003925AA" w:rsidTr="00FF01F4">
        <w:trPr>
          <w:trHeight w:val="547"/>
        </w:trPr>
        <w:tc>
          <w:tcPr>
            <w:tcW w:w="2127" w:type="dxa"/>
          </w:tcPr>
          <w:p w:rsidR="00836540" w:rsidRPr="00B5239F" w:rsidRDefault="0083654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836540" w:rsidRPr="00B5239F" w:rsidRDefault="0083654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836540" w:rsidRPr="00B5239F" w:rsidRDefault="00836540" w:rsidP="00836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юридического </w:t>
            </w:r>
            <w:proofErr w:type="gramStart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</w:tc>
      </w:tr>
      <w:tr w:rsidR="00FF01F4" w:rsidRPr="003925AA" w:rsidTr="00FF01F4">
        <w:trPr>
          <w:trHeight w:val="340"/>
        </w:trPr>
        <w:tc>
          <w:tcPr>
            <w:tcW w:w="2127" w:type="dxa"/>
          </w:tcPr>
          <w:p w:rsidR="00FF01F4" w:rsidRPr="00B5239F" w:rsidRDefault="00B10157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B5239F" w:rsidRDefault="00FF01F4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AA0E24" w:rsidRDefault="00AA0E24" w:rsidP="00B10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 w:rsidR="00B10157"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B1015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B10157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FF01F4" w:rsidRPr="00AA0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01F4" w:rsidRPr="003925AA" w:rsidTr="00FF01F4">
        <w:trPr>
          <w:trHeight w:val="435"/>
        </w:trPr>
        <w:tc>
          <w:tcPr>
            <w:tcW w:w="2127" w:type="dxa"/>
          </w:tcPr>
          <w:p w:rsidR="00FF01F4" w:rsidRPr="003925AA" w:rsidRDefault="00B10157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FF01F4" w:rsidRPr="003925AA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3925AA" w:rsidRDefault="00AA0E24" w:rsidP="00B10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6540" w:rsidRPr="003925AA" w:rsidTr="00FF01F4">
        <w:trPr>
          <w:trHeight w:val="435"/>
        </w:trPr>
        <w:tc>
          <w:tcPr>
            <w:tcW w:w="2127" w:type="dxa"/>
          </w:tcPr>
          <w:p w:rsidR="00836540" w:rsidRPr="00F95D7A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" w:type="dxa"/>
          </w:tcPr>
          <w:p w:rsidR="00836540" w:rsidRPr="00F95D7A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836540" w:rsidRPr="00F95D7A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и аукционов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3925AA" w:rsidRDefault="00A026BC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026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до 08 час. 00 мин. (время московское) «</w:t>
      </w:r>
      <w:r w:rsidR="00CC5A7E">
        <w:rPr>
          <w:rFonts w:ascii="Times New Roman" w:hAnsi="Times New Roman" w:cs="Times New Roman"/>
          <w:sz w:val="24"/>
          <w:szCs w:val="24"/>
        </w:rPr>
        <w:t>03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CC5A7E">
        <w:rPr>
          <w:rFonts w:ascii="Times New Roman" w:hAnsi="Times New Roman" w:cs="Times New Roman"/>
          <w:sz w:val="24"/>
          <w:szCs w:val="24"/>
        </w:rPr>
        <w:t>сентября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A026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7107C" w:rsidRDefault="00A026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CC5A7E" w:rsidRPr="003925AA" w:rsidRDefault="00CC5A7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126"/>
        <w:gridCol w:w="1842"/>
        <w:gridCol w:w="1560"/>
        <w:gridCol w:w="1276"/>
      </w:tblGrid>
      <w:tr w:rsidR="000E1E7E" w:rsidRPr="00B5239F" w:rsidTr="00072C2B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968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3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72C2B" w:rsidRPr="00B5239F" w:rsidTr="00072C2B">
        <w:trPr>
          <w:trHeight w:val="400"/>
          <w:tblCellSpacing w:w="5" w:type="nil"/>
        </w:trPr>
        <w:tc>
          <w:tcPr>
            <w:tcW w:w="926" w:type="dxa"/>
            <w:vMerge/>
          </w:tcPr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2C2B" w:rsidRPr="00250670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hAnsi="Times New Roman" w:cs="Times New Roman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842" w:type="dxa"/>
          </w:tcPr>
          <w:p w:rsidR="00072C2B" w:rsidRPr="00250670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</w:t>
            </w:r>
          </w:p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072C2B" w:rsidRPr="00072C2B" w:rsidRDefault="00072C2B" w:rsidP="00072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276" w:type="dxa"/>
          </w:tcPr>
          <w:p w:rsidR="00072C2B" w:rsidRPr="00072C2B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072C2B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26142" w:rsidRDefault="00226142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CC5A7E">
              <w:rPr>
                <w:rFonts w:ascii="Times New Roman" w:hAnsi="Times New Roman" w:cs="Times New Roman"/>
              </w:rPr>
              <w:t>НПО Дорога</w:t>
            </w:r>
            <w:r w:rsidRPr="00226142">
              <w:rPr>
                <w:rFonts w:ascii="Times New Roman" w:hAnsi="Times New Roman" w:cs="Times New Roman"/>
              </w:rPr>
              <w:t xml:space="preserve">», </w:t>
            </w:r>
          </w:p>
          <w:p w:rsidR="00351DC1" w:rsidRDefault="00351DC1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(ООО «</w:t>
            </w:r>
            <w:r w:rsidR="00CC5A7E">
              <w:rPr>
                <w:rFonts w:ascii="Times New Roman" w:hAnsi="Times New Roman" w:cs="Times New Roman"/>
              </w:rPr>
              <w:t>НПО Дорога</w:t>
            </w:r>
            <w:r>
              <w:rPr>
                <w:rFonts w:ascii="Times New Roman" w:hAnsi="Times New Roman" w:cs="Times New Roman"/>
              </w:rPr>
              <w:t>»)</w:t>
            </w:r>
          </w:p>
          <w:p w:rsidR="00072C2B" w:rsidRDefault="00072C2B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E1E7E" w:rsidRPr="00226142" w:rsidRDefault="00226142" w:rsidP="00CC5A7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836540">
              <w:rPr>
                <w:rFonts w:ascii="Times New Roman" w:hAnsi="Times New Roman" w:cs="Times New Roman"/>
              </w:rPr>
              <w:t>370</w:t>
            </w:r>
            <w:r w:rsidR="00CC5A7E">
              <w:rPr>
                <w:rFonts w:ascii="Times New Roman" w:hAnsi="Times New Roman" w:cs="Times New Roman"/>
              </w:rPr>
              <w:t>2578694</w:t>
            </w:r>
          </w:p>
        </w:tc>
        <w:tc>
          <w:tcPr>
            <w:tcW w:w="2126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842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E1E7E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836540" w:rsidRDefault="00836540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226142" w:rsidRDefault="00351DC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</w:t>
            </w:r>
            <w:r w:rsidR="00226142">
              <w:rPr>
                <w:rFonts w:ascii="Times New Roman" w:hAnsi="Times New Roman" w:cs="Times New Roman"/>
              </w:rPr>
              <w:t>.</w:t>
            </w:r>
          </w:p>
          <w:p w:rsidR="00FF01F4" w:rsidRPr="00B5239F" w:rsidRDefault="00351DC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</w:t>
            </w:r>
            <w:r w:rsidR="00AA0E24">
              <w:rPr>
                <w:rFonts w:ascii="Times New Roman" w:hAnsi="Times New Roman" w:cs="Times New Roman"/>
              </w:rPr>
              <w:t>.В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836540" w:rsidP="00072C2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Н.Е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51DC1" w:rsidRPr="00CC5A7E" w:rsidRDefault="00A026BC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Контракт заключается в соответствии с п. 25 ч. 1 ст. 93 Закона № 44-ФЗ, в порядке, установленном ст. 70</w:t>
      </w:r>
      <w:bookmarkStart w:id="0" w:name="_GoBack"/>
      <w:bookmarkEnd w:id="0"/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44-ФЗ, с единственным участником аукциона -</w:t>
      </w:r>
      <w:r w:rsidR="00351DC1" w:rsidRPr="00351DC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351DC1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CC5A7E" w:rsidRPr="00CC5A7E">
        <w:rPr>
          <w:rFonts w:ascii="Times New Roman" w:hAnsi="Times New Roman" w:cs="Times New Roman"/>
          <w:sz w:val="24"/>
          <w:szCs w:val="24"/>
        </w:rPr>
        <w:t>НПО Дорога</w:t>
      </w:r>
      <w:r w:rsidR="00351DC1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51DC1" w:rsidRPr="00351DC1" w:rsidRDefault="00A026BC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(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.rts-tender.ru) в соответствии с </w:t>
      </w:r>
      <w:hyperlink r:id="rId10" w:history="1">
        <w:r w:rsidR="007E7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п.3 ч.1</w:t>
        </w:r>
        <w:r w:rsidR="00351DC1" w:rsidRPr="0035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ст. </w:t>
        </w:r>
      </w:hyperlink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71 Закона № 44-ФЗ.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DC1" w:rsidRDefault="00351DC1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0F14" w:rsidRPr="003925AA" w:rsidRDefault="00351DC1" w:rsidP="00351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3925AA" w:rsidRDefault="00351DC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F14" w:rsidRPr="007E71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0F14"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7E71E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C8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1D06C8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351DC1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3925AA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Default="00351DC1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</w:t>
            </w:r>
            <w:r w:rsidR="00226142" w:rsidRPr="00392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Иванкина</w:t>
            </w:r>
            <w:r w:rsidR="00226142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3925AA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1D06C8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6540">
      <w:pgSz w:w="11905" w:h="16838"/>
      <w:pgMar w:top="851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06C8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034F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26BC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C5A7E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Евгеньевна Кузнецова</cp:lastModifiedBy>
  <cp:revision>9</cp:revision>
  <cp:lastPrinted>2014-09-05T05:49:00Z</cp:lastPrinted>
  <dcterms:created xsi:type="dcterms:W3CDTF">2014-06-17T10:51:00Z</dcterms:created>
  <dcterms:modified xsi:type="dcterms:W3CDTF">2014-09-05T05:50:00Z</dcterms:modified>
</cp:coreProperties>
</file>