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1" w:rsidRDefault="00094211" w:rsidP="00094211">
      <w:pPr>
        <w:pStyle w:val="a3"/>
        <w:rPr>
          <w:sz w:val="24"/>
        </w:rPr>
      </w:pPr>
      <w:r>
        <w:rPr>
          <w:sz w:val="24"/>
        </w:rPr>
        <w:t>Протокол</w:t>
      </w:r>
    </w:p>
    <w:p w:rsidR="00094211" w:rsidRDefault="00094211" w:rsidP="0009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заявки единственного участника </w:t>
      </w:r>
    </w:p>
    <w:p w:rsidR="00094211" w:rsidRPr="00F75765" w:rsidRDefault="00001F3D" w:rsidP="00001F3D">
      <w:pPr>
        <w:ind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553CF2" w:rsidRPr="00553CF2">
        <w:rPr>
          <w:b/>
          <w:sz w:val="24"/>
          <w:szCs w:val="24"/>
        </w:rPr>
        <w:t>5</w:t>
      </w:r>
      <w:r w:rsidR="00F75765" w:rsidRPr="00F75765">
        <w:rPr>
          <w:b/>
          <w:sz w:val="24"/>
          <w:szCs w:val="24"/>
        </w:rPr>
        <w:t>5</w:t>
      </w:r>
      <w:r w:rsidR="00F75765">
        <w:rPr>
          <w:b/>
          <w:sz w:val="24"/>
          <w:szCs w:val="24"/>
          <w:lang w:val="en-US"/>
        </w:rPr>
        <w:t>8</w:t>
      </w:r>
    </w:p>
    <w:p w:rsidR="00834FFC" w:rsidRDefault="00834FFC" w:rsidP="000264FC">
      <w:pPr>
        <w:ind w:left="284" w:right="-193"/>
        <w:jc w:val="center"/>
        <w:rPr>
          <w:i/>
          <w:sz w:val="24"/>
          <w:szCs w:val="24"/>
        </w:rPr>
      </w:pPr>
    </w:p>
    <w:p w:rsidR="0072522B" w:rsidRDefault="0072522B" w:rsidP="000264FC">
      <w:pPr>
        <w:ind w:left="284" w:right="-193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223"/>
      </w:tblGrid>
      <w:tr w:rsidR="00094211" w:rsidTr="00A22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Default="00094211" w:rsidP="00A223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Pr="00D40A21" w:rsidRDefault="00094211" w:rsidP="00F75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</w:t>
            </w:r>
            <w:r w:rsidR="00576F2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AE4F85" w:rsidRPr="00AE4F85">
              <w:rPr>
                <w:sz w:val="24"/>
                <w:szCs w:val="24"/>
              </w:rPr>
              <w:t>2</w:t>
            </w:r>
            <w:r w:rsidR="00F75765" w:rsidRPr="00F757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553CF2" w:rsidRPr="00553C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094211" w:rsidRDefault="00094211" w:rsidP="00094211">
      <w:pPr>
        <w:jc w:val="both"/>
        <w:rPr>
          <w:sz w:val="24"/>
          <w:szCs w:val="24"/>
        </w:rPr>
      </w:pPr>
    </w:p>
    <w:p w:rsidR="009D21B4" w:rsidRPr="00114A92" w:rsidRDefault="009D21B4" w:rsidP="00094211">
      <w:pPr>
        <w:jc w:val="both"/>
        <w:rPr>
          <w:sz w:val="24"/>
          <w:szCs w:val="24"/>
        </w:rPr>
      </w:pPr>
    </w:p>
    <w:p w:rsidR="00001F3D" w:rsidRPr="00323757" w:rsidRDefault="00001F3D" w:rsidP="0072522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F75765" w:rsidRPr="00817D2D">
        <w:rPr>
          <w:sz w:val="24"/>
          <w:szCs w:val="24"/>
        </w:rPr>
        <w:t>Управление благоустройства Администрации города Иванова</w:t>
      </w:r>
      <w:r>
        <w:rPr>
          <w:sz w:val="24"/>
          <w:szCs w:val="24"/>
        </w:rPr>
        <w:t>.</w:t>
      </w:r>
    </w:p>
    <w:p w:rsidR="004E5C3C" w:rsidRPr="0072522B" w:rsidRDefault="004E5C3C" w:rsidP="0072522B">
      <w:pPr>
        <w:spacing w:before="12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2. </w:t>
      </w:r>
      <w:r w:rsidRPr="0072522B">
        <w:rPr>
          <w:sz w:val="24"/>
          <w:szCs w:val="24"/>
        </w:rPr>
        <w:t xml:space="preserve">Процедура рассмотрения </w:t>
      </w:r>
      <w:r w:rsidR="00576F2F" w:rsidRPr="0072522B">
        <w:rPr>
          <w:sz w:val="24"/>
          <w:szCs w:val="24"/>
        </w:rPr>
        <w:t>второй части заяв</w:t>
      </w:r>
      <w:r w:rsidRPr="0072522B">
        <w:rPr>
          <w:sz w:val="24"/>
          <w:szCs w:val="24"/>
        </w:rPr>
        <w:t>к</w:t>
      </w:r>
      <w:r w:rsidR="00576F2F" w:rsidRPr="0072522B">
        <w:rPr>
          <w:sz w:val="24"/>
          <w:szCs w:val="24"/>
        </w:rPr>
        <w:t>и</w:t>
      </w:r>
      <w:r w:rsidRPr="0072522B">
        <w:rPr>
          <w:sz w:val="24"/>
          <w:szCs w:val="24"/>
        </w:rPr>
        <w:t xml:space="preserve"> на участие в электронном аукционе №</w:t>
      </w:r>
      <w:r w:rsidRPr="0072522B">
        <w:rPr>
          <w:sz w:val="24"/>
          <w:szCs w:val="24"/>
          <w:lang w:val="en-US"/>
        </w:rPr>
        <w:t> </w:t>
      </w:r>
      <w:r w:rsidRPr="0072522B">
        <w:rPr>
          <w:sz w:val="24"/>
          <w:szCs w:val="24"/>
        </w:rPr>
        <w:t>0133300001714000</w:t>
      </w:r>
      <w:r w:rsidR="00553CF2" w:rsidRPr="0072522B">
        <w:rPr>
          <w:sz w:val="24"/>
          <w:szCs w:val="24"/>
        </w:rPr>
        <w:t>5</w:t>
      </w:r>
      <w:r w:rsidR="00F75765" w:rsidRPr="0072522B">
        <w:rPr>
          <w:sz w:val="24"/>
          <w:szCs w:val="24"/>
        </w:rPr>
        <w:t>58</w:t>
      </w:r>
      <w:r w:rsidRPr="0072522B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8F5C84" w:rsidRPr="0072522B">
        <w:rPr>
          <w:sz w:val="24"/>
          <w:szCs w:val="24"/>
        </w:rPr>
        <w:t>2</w:t>
      </w:r>
      <w:r w:rsidR="00F75765" w:rsidRPr="0072522B">
        <w:rPr>
          <w:sz w:val="24"/>
          <w:szCs w:val="24"/>
        </w:rPr>
        <w:t>5</w:t>
      </w:r>
      <w:r w:rsidRPr="0072522B">
        <w:rPr>
          <w:sz w:val="24"/>
          <w:szCs w:val="24"/>
        </w:rPr>
        <w:t>.0</w:t>
      </w:r>
      <w:r w:rsidR="00553CF2" w:rsidRPr="0072522B">
        <w:rPr>
          <w:sz w:val="24"/>
          <w:szCs w:val="24"/>
        </w:rPr>
        <w:t>6</w:t>
      </w:r>
      <w:r w:rsidRPr="0072522B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4E5C3C" w:rsidRPr="0072522B" w:rsidRDefault="004E5C3C" w:rsidP="0072522B">
      <w:pPr>
        <w:spacing w:before="120"/>
        <w:jc w:val="both"/>
        <w:rPr>
          <w:sz w:val="24"/>
          <w:szCs w:val="24"/>
        </w:rPr>
      </w:pPr>
      <w:r w:rsidRPr="0072522B">
        <w:rPr>
          <w:sz w:val="24"/>
          <w:szCs w:val="24"/>
        </w:rPr>
        <w:t>3. Наименование объекта закупки</w:t>
      </w:r>
      <w:r w:rsidRPr="0072522B">
        <w:rPr>
          <w:rFonts w:eastAsia="Calibri"/>
          <w:sz w:val="24"/>
          <w:szCs w:val="24"/>
        </w:rPr>
        <w:t>:</w:t>
      </w:r>
      <w:r w:rsidRPr="0072522B">
        <w:rPr>
          <w:sz w:val="24"/>
          <w:szCs w:val="24"/>
        </w:rPr>
        <w:t xml:space="preserve"> «</w:t>
      </w:r>
      <w:r w:rsidR="00F75765" w:rsidRPr="0072522B">
        <w:rPr>
          <w:sz w:val="24"/>
          <w:szCs w:val="24"/>
        </w:rPr>
        <w:t xml:space="preserve">Благоустройство сквера </w:t>
      </w:r>
      <w:proofErr w:type="spellStart"/>
      <w:r w:rsidR="00F75765" w:rsidRPr="0072522B">
        <w:rPr>
          <w:sz w:val="24"/>
          <w:szCs w:val="24"/>
        </w:rPr>
        <w:t>Меланжистов</w:t>
      </w:r>
      <w:proofErr w:type="spellEnd"/>
      <w:r w:rsidR="00F75765" w:rsidRPr="0072522B">
        <w:rPr>
          <w:sz w:val="24"/>
          <w:szCs w:val="24"/>
        </w:rPr>
        <w:t xml:space="preserve"> (асфальтирование территории)</w:t>
      </w:r>
      <w:r w:rsidRPr="0072522B">
        <w:rPr>
          <w:sz w:val="24"/>
          <w:szCs w:val="24"/>
        </w:rPr>
        <w:t>».</w:t>
      </w:r>
    </w:p>
    <w:p w:rsidR="004E5C3C" w:rsidRPr="0072522B" w:rsidRDefault="004E5C3C" w:rsidP="0072522B">
      <w:pPr>
        <w:spacing w:before="120"/>
        <w:jc w:val="both"/>
        <w:rPr>
          <w:sz w:val="24"/>
          <w:szCs w:val="24"/>
        </w:rPr>
      </w:pPr>
      <w:r w:rsidRPr="0072522B">
        <w:rPr>
          <w:sz w:val="24"/>
          <w:szCs w:val="24"/>
        </w:rPr>
        <w:t xml:space="preserve">4. Начальная (максимальная) цена контракта: </w:t>
      </w:r>
      <w:r w:rsidR="00F75765" w:rsidRPr="0072522B">
        <w:rPr>
          <w:sz w:val="24"/>
          <w:szCs w:val="24"/>
        </w:rPr>
        <w:t xml:space="preserve">3 232 255,00 </w:t>
      </w:r>
      <w:r w:rsidRPr="0072522B">
        <w:rPr>
          <w:sz w:val="24"/>
          <w:szCs w:val="24"/>
        </w:rPr>
        <w:t>руб.</w:t>
      </w:r>
    </w:p>
    <w:p w:rsidR="004E5C3C" w:rsidRPr="0072522B" w:rsidRDefault="004E5C3C" w:rsidP="0072522B">
      <w:pPr>
        <w:spacing w:before="120"/>
        <w:jc w:val="both"/>
        <w:rPr>
          <w:sz w:val="24"/>
          <w:szCs w:val="24"/>
        </w:rPr>
      </w:pPr>
      <w:r w:rsidRPr="0072522B">
        <w:rPr>
          <w:sz w:val="24"/>
          <w:szCs w:val="24"/>
        </w:rPr>
        <w:t xml:space="preserve">5. </w:t>
      </w:r>
      <w:r w:rsidR="00F75765" w:rsidRPr="0072522B">
        <w:rPr>
          <w:sz w:val="24"/>
          <w:szCs w:val="24"/>
        </w:rPr>
        <w:t>Извещение и документация об электронном аукционе были размещены «04» июня 2014 года на сайте оператора электронной площадки (</w:t>
      </w:r>
      <w:hyperlink r:id="rId6" w:history="1">
        <w:r w:rsidR="00F75765" w:rsidRPr="0072522B">
          <w:rPr>
            <w:sz w:val="24"/>
            <w:szCs w:val="24"/>
          </w:rPr>
          <w:t>www.rts-tender.ru</w:t>
        </w:r>
      </w:hyperlink>
      <w:r w:rsidR="00F75765" w:rsidRPr="0072522B">
        <w:rPr>
          <w:sz w:val="24"/>
          <w:szCs w:val="24"/>
        </w:rPr>
        <w:t>) и в единой информационной системе (</w:t>
      </w:r>
      <w:hyperlink r:id="rId7" w:history="1">
        <w:r w:rsidR="00F75765" w:rsidRPr="0072522B">
          <w:rPr>
            <w:rStyle w:val="a9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75765" w:rsidRPr="0072522B">
        <w:rPr>
          <w:sz w:val="24"/>
          <w:szCs w:val="24"/>
          <w:lang w:eastAsia="x-none"/>
        </w:rPr>
        <w:t>)</w:t>
      </w:r>
      <w:r w:rsidRPr="0072522B">
        <w:rPr>
          <w:sz w:val="24"/>
          <w:szCs w:val="24"/>
          <w:lang w:eastAsia="x-none"/>
        </w:rPr>
        <w:t>.</w:t>
      </w:r>
    </w:p>
    <w:p w:rsidR="00001F3D" w:rsidRPr="00065BA4" w:rsidRDefault="00001F3D" w:rsidP="0072522B">
      <w:pPr>
        <w:spacing w:before="120"/>
        <w:jc w:val="both"/>
        <w:rPr>
          <w:sz w:val="24"/>
          <w:szCs w:val="24"/>
        </w:rPr>
      </w:pPr>
      <w:r w:rsidRPr="0072522B">
        <w:rPr>
          <w:bCs/>
          <w:sz w:val="24"/>
          <w:szCs w:val="24"/>
        </w:rPr>
        <w:t xml:space="preserve">6. </w:t>
      </w:r>
      <w:r w:rsidRPr="0072522B">
        <w:rPr>
          <w:sz w:val="24"/>
          <w:szCs w:val="24"/>
        </w:rPr>
        <w:t xml:space="preserve">Состав аукционной </w:t>
      </w:r>
      <w:r w:rsidRPr="00323757">
        <w:rPr>
          <w:sz w:val="24"/>
          <w:szCs w:val="24"/>
        </w:rPr>
        <w:t>комиссии по осуществлению закупок</w:t>
      </w:r>
      <w:r w:rsidRPr="00065BA4">
        <w:rPr>
          <w:sz w:val="24"/>
          <w:szCs w:val="24"/>
        </w:rPr>
        <w:t>.</w:t>
      </w:r>
    </w:p>
    <w:p w:rsidR="00001F3D" w:rsidRPr="008B4CB2" w:rsidRDefault="00001F3D" w:rsidP="0072522B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 xml:space="preserve">кционной комиссии при рассмотрении </w:t>
      </w:r>
      <w:r w:rsidR="00245079">
        <w:rPr>
          <w:sz w:val="24"/>
          <w:szCs w:val="24"/>
        </w:rPr>
        <w:t>второй</w:t>
      </w:r>
      <w:r w:rsidRPr="008B4CB2">
        <w:rPr>
          <w:sz w:val="24"/>
          <w:szCs w:val="24"/>
        </w:rPr>
        <w:t xml:space="preserve"> част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заявк</w:t>
      </w:r>
      <w:r w:rsidR="00245079"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7087"/>
      </w:tblGrid>
      <w:tr w:rsidR="00001F3D" w:rsidRPr="00FF3B5C" w:rsidTr="004E5C3C">
        <w:trPr>
          <w:trHeight w:val="435"/>
        </w:trPr>
        <w:tc>
          <w:tcPr>
            <w:tcW w:w="1843" w:type="dxa"/>
          </w:tcPr>
          <w:p w:rsidR="00001F3D" w:rsidRPr="00FF3B5C" w:rsidRDefault="00001F3D" w:rsidP="0072522B">
            <w:pPr>
              <w:autoSpaceDE w:val="0"/>
              <w:autoSpaceDN w:val="0"/>
              <w:spacing w:before="60"/>
              <w:ind w:left="-108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001F3D" w:rsidRPr="00FF3B5C" w:rsidRDefault="00001F3D" w:rsidP="0072522B">
            <w:pPr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FF3B5C" w:rsidRDefault="00001F3D" w:rsidP="0072522B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01F3D" w:rsidRPr="00FF3B5C" w:rsidTr="004E5C3C">
        <w:trPr>
          <w:trHeight w:val="562"/>
        </w:trPr>
        <w:tc>
          <w:tcPr>
            <w:tcW w:w="1843" w:type="dxa"/>
          </w:tcPr>
          <w:p w:rsidR="00001F3D" w:rsidRPr="00B3658C" w:rsidRDefault="00001F3D" w:rsidP="0072522B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001F3D" w:rsidRPr="00FF3B5C" w:rsidRDefault="00001F3D" w:rsidP="0072522B">
            <w:pPr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FF3B5C" w:rsidRDefault="00001F3D" w:rsidP="0072522B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01F3D" w:rsidRPr="00FF3B5C" w:rsidTr="004E5C3C">
        <w:trPr>
          <w:trHeight w:val="435"/>
        </w:trPr>
        <w:tc>
          <w:tcPr>
            <w:tcW w:w="1843" w:type="dxa"/>
          </w:tcPr>
          <w:p w:rsidR="00001F3D" w:rsidRPr="006537D1" w:rsidRDefault="00001F3D" w:rsidP="0072522B">
            <w:pPr>
              <w:spacing w:before="6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001F3D" w:rsidRPr="003925AA" w:rsidRDefault="00001F3D" w:rsidP="0072522B">
            <w:pPr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001F3D" w:rsidRPr="00317DD2" w:rsidRDefault="00001F3D" w:rsidP="0072522B">
            <w:pPr>
              <w:spacing w:before="60"/>
              <w:jc w:val="both"/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93E4B" w:rsidRDefault="00001F3D" w:rsidP="0072522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7</w:t>
      </w:r>
      <w:r w:rsidR="00094211">
        <w:rPr>
          <w:sz w:val="24"/>
          <w:szCs w:val="24"/>
        </w:rPr>
        <w:t xml:space="preserve">. </w:t>
      </w:r>
      <w:proofErr w:type="gramStart"/>
      <w:r w:rsidR="00094211"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="00094211" w:rsidRPr="00114A92">
          <w:rPr>
            <w:sz w:val="24"/>
            <w:szCs w:val="24"/>
          </w:rPr>
          <w:t>ч. 2 ст. 71</w:t>
        </w:r>
      </w:hyperlink>
      <w:r w:rsidR="00094211"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 w:rsidR="00094211">
        <w:rPr>
          <w:sz w:val="24"/>
          <w:szCs w:val="24"/>
        </w:rPr>
        <w:t xml:space="preserve"> единственном</w:t>
      </w:r>
      <w:r w:rsidR="00094211" w:rsidRPr="00114A92">
        <w:rPr>
          <w:sz w:val="24"/>
          <w:szCs w:val="24"/>
        </w:rPr>
        <w:t xml:space="preserve"> участнике такого аукциона, содержащуюся в реестре участников такого</w:t>
      </w:r>
      <w:proofErr w:type="gramEnd"/>
      <w:r w:rsidR="00094211" w:rsidRPr="00114A92">
        <w:rPr>
          <w:sz w:val="24"/>
          <w:szCs w:val="24"/>
        </w:rPr>
        <w:t xml:space="preserve"> аукциона, получивших аккредитацию на электронной площадке, в части соответствия их требованиям</w:t>
      </w:r>
      <w:r w:rsidR="00094211">
        <w:rPr>
          <w:sz w:val="24"/>
          <w:szCs w:val="24"/>
        </w:rPr>
        <w:t xml:space="preserve"> Закона №</w:t>
      </w:r>
      <w:r w:rsidR="00992FFA">
        <w:rPr>
          <w:sz w:val="24"/>
          <w:szCs w:val="24"/>
        </w:rPr>
        <w:t> </w:t>
      </w:r>
      <w:r w:rsidR="00094211">
        <w:rPr>
          <w:sz w:val="24"/>
          <w:szCs w:val="24"/>
        </w:rPr>
        <w:t>44-ФЗ и требованиям</w:t>
      </w:r>
      <w:r w:rsidR="00094211" w:rsidRPr="00114A92">
        <w:rPr>
          <w:sz w:val="24"/>
          <w:szCs w:val="24"/>
        </w:rPr>
        <w:t xml:space="preserve">, установленным документацией о таком аукционе, и приняла решение: </w:t>
      </w:r>
    </w:p>
    <w:p w:rsidR="0072522B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72522B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72522B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72522B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72522B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bookmarkStart w:id="0" w:name="_GoBack"/>
      <w:bookmarkEnd w:id="0"/>
    </w:p>
    <w:p w:rsidR="0072522B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p w:rsidR="0072522B" w:rsidRPr="00543C68" w:rsidRDefault="0072522B" w:rsidP="0072522B">
      <w:pPr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7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2126"/>
        <w:gridCol w:w="2410"/>
        <w:gridCol w:w="1985"/>
        <w:gridCol w:w="1559"/>
        <w:gridCol w:w="709"/>
      </w:tblGrid>
      <w:tr w:rsidR="00094211" w:rsidRPr="00114A92" w:rsidTr="00834FFC">
        <w:trPr>
          <w:trHeight w:val="128"/>
        </w:trPr>
        <w:tc>
          <w:tcPr>
            <w:tcW w:w="784" w:type="dxa"/>
            <w:vMerge w:val="restart"/>
            <w:hideMark/>
          </w:tcPr>
          <w:p w:rsidR="00094211" w:rsidRPr="00114A92" w:rsidRDefault="00094211" w:rsidP="00A93E4B">
            <w:pPr>
              <w:autoSpaceDE w:val="0"/>
              <w:autoSpaceDN w:val="0"/>
              <w:adjustRightInd w:val="0"/>
              <w:ind w:left="-13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126" w:type="dxa"/>
            <w:vMerge w:val="restart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395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114A92">
              <w:rPr>
                <w:sz w:val="22"/>
                <w:szCs w:val="22"/>
              </w:rPr>
              <w:t>аукционной</w:t>
            </w:r>
            <w:proofErr w:type="gramEnd"/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комиссии</w:t>
            </w:r>
          </w:p>
        </w:tc>
        <w:tc>
          <w:tcPr>
            <w:tcW w:w="2268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094211" w:rsidRPr="00114A92" w:rsidTr="00834FFC">
        <w:trPr>
          <w:trHeight w:val="2760"/>
        </w:trPr>
        <w:tc>
          <w:tcPr>
            <w:tcW w:w="784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:rsidR="00094211" w:rsidRPr="00114A92" w:rsidRDefault="00094211" w:rsidP="00D6165F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 xml:space="preserve">О соответствии </w:t>
            </w: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электронном аукционе </w:t>
            </w:r>
          </w:p>
        </w:tc>
        <w:tc>
          <w:tcPr>
            <w:tcW w:w="1985" w:type="dxa"/>
            <w:hideMark/>
          </w:tcPr>
          <w:p w:rsidR="00094211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О несоответствии </w:t>
            </w:r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единственного участника аукциона и поданной им </w:t>
            </w:r>
            <w:r w:rsidRPr="00114A92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59" w:type="dxa"/>
            <w:hideMark/>
          </w:tcPr>
          <w:p w:rsidR="00094211" w:rsidRPr="00114A92" w:rsidRDefault="00A93E4B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094211" w:rsidRPr="00114A92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9" w:type="dxa"/>
            <w:hideMark/>
          </w:tcPr>
          <w:p w:rsidR="00094211" w:rsidRPr="00114A92" w:rsidRDefault="00A93E4B" w:rsidP="008B3CB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094211" w:rsidRPr="00114A92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7871F8" w:rsidRPr="00114A92" w:rsidTr="00834FFC">
        <w:trPr>
          <w:trHeight w:val="1800"/>
        </w:trPr>
        <w:tc>
          <w:tcPr>
            <w:tcW w:w="784" w:type="dxa"/>
            <w:hideMark/>
          </w:tcPr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2522B" w:rsidRDefault="0072522B" w:rsidP="007871F8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72522B">
              <w:rPr>
                <w:sz w:val="22"/>
                <w:szCs w:val="22"/>
              </w:rPr>
              <w:t>Дормострой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7871F8" w:rsidRPr="0072522B" w:rsidRDefault="0072522B" w:rsidP="007871F8">
            <w:pPr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(ОАО «ДМС»)</w:t>
            </w:r>
            <w:r w:rsidR="007871F8" w:rsidRPr="0072522B">
              <w:rPr>
                <w:sz w:val="22"/>
                <w:szCs w:val="22"/>
              </w:rPr>
              <w:t xml:space="preserve">, </w:t>
            </w:r>
          </w:p>
          <w:p w:rsidR="007871F8" w:rsidRPr="00067365" w:rsidRDefault="007871F8" w:rsidP="0072522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67365">
              <w:rPr>
                <w:sz w:val="22"/>
                <w:szCs w:val="22"/>
              </w:rPr>
              <w:t xml:space="preserve">ИНН </w:t>
            </w:r>
            <w:r w:rsidR="0072522B" w:rsidRPr="0072522B">
              <w:rPr>
                <w:sz w:val="22"/>
                <w:szCs w:val="22"/>
              </w:rPr>
              <w:t>3706016505</w:t>
            </w:r>
          </w:p>
        </w:tc>
        <w:tc>
          <w:tcPr>
            <w:tcW w:w="2410" w:type="dxa"/>
          </w:tcPr>
          <w:p w:rsidR="007871F8" w:rsidRPr="00114A92" w:rsidRDefault="007871F8" w:rsidP="00834FFC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Единственный участник аукциона и поданная им вторая часть заявки соответствую</w:t>
            </w:r>
            <w:r w:rsidRPr="00114A92">
              <w:rPr>
                <w:sz w:val="22"/>
                <w:szCs w:val="22"/>
              </w:rPr>
              <w:t>т требованиям Закона №</w:t>
            </w:r>
            <w:r w:rsidR="00834FFC">
              <w:rPr>
                <w:sz w:val="22"/>
                <w:szCs w:val="22"/>
              </w:rPr>
              <w:t> </w:t>
            </w:r>
            <w:r w:rsidRPr="00114A92">
              <w:rPr>
                <w:sz w:val="22"/>
                <w:szCs w:val="22"/>
              </w:rPr>
              <w:t xml:space="preserve">44-ФЗ и документации об электронном аукционе  </w:t>
            </w:r>
          </w:p>
        </w:tc>
        <w:tc>
          <w:tcPr>
            <w:tcW w:w="1985" w:type="dxa"/>
          </w:tcPr>
          <w:p w:rsidR="007871F8" w:rsidRPr="00114A92" w:rsidRDefault="007871F8" w:rsidP="007871F8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hideMark/>
          </w:tcPr>
          <w:p w:rsidR="007871F8" w:rsidRPr="008B3CB1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CB1">
              <w:rPr>
                <w:sz w:val="22"/>
                <w:szCs w:val="22"/>
              </w:rPr>
              <w:t>Седых Е.Л.</w:t>
            </w:r>
          </w:p>
          <w:p w:rsidR="007871F8" w:rsidRPr="008B3CB1" w:rsidRDefault="007871F8" w:rsidP="007871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3CB1">
              <w:rPr>
                <w:sz w:val="22"/>
                <w:szCs w:val="22"/>
              </w:rPr>
              <w:t>Сергеева Е.В.</w:t>
            </w:r>
          </w:p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B3CB1">
              <w:rPr>
                <w:color w:val="000000"/>
                <w:sz w:val="22"/>
                <w:szCs w:val="22"/>
              </w:rPr>
              <w:t>Иванкина</w:t>
            </w:r>
            <w:r w:rsidRPr="008B3CB1">
              <w:rPr>
                <w:sz w:val="22"/>
                <w:szCs w:val="22"/>
              </w:rPr>
              <w:t xml:space="preserve"> </w:t>
            </w:r>
            <w:r w:rsidRPr="008B3CB1">
              <w:rPr>
                <w:color w:val="000000"/>
                <w:sz w:val="22"/>
                <w:szCs w:val="22"/>
              </w:rPr>
              <w:t>И.В.</w:t>
            </w:r>
            <w:r w:rsidRPr="008B3C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871F8" w:rsidRPr="00114A92" w:rsidRDefault="007871F8" w:rsidP="007871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7871F8" w:rsidRPr="00A93E4B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 xml:space="preserve">соответствии с п. 25 ч.1 ст. 93 Закона № 44-ФЗ, с единственным участником аукциона – </w:t>
      </w:r>
      <w:r w:rsidR="0072522B">
        <w:rPr>
          <w:sz w:val="22"/>
          <w:szCs w:val="22"/>
        </w:rPr>
        <w:t>ОАО «ДМС»</w:t>
      </w:r>
      <w:r w:rsidRPr="00A93E4B">
        <w:rPr>
          <w:sz w:val="24"/>
          <w:szCs w:val="24"/>
        </w:rPr>
        <w:t xml:space="preserve"> в порядке, установленном ст. 70 Закона № 44-ФЗ.</w:t>
      </w:r>
    </w:p>
    <w:p w:rsidR="007871F8" w:rsidRPr="009D21B4" w:rsidRDefault="007871F8" w:rsidP="007871F8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871F8" w:rsidRPr="006A0A30" w:rsidRDefault="007871F8" w:rsidP="00787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9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094211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94211" w:rsidRPr="006A0A30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0A30">
        <w:rPr>
          <w:sz w:val="24"/>
          <w:szCs w:val="24"/>
        </w:rPr>
        <w:t>Подписи членов аукционной комиссии</w:t>
      </w:r>
      <w:r w:rsidR="00A93E4B">
        <w:rPr>
          <w:sz w:val="24"/>
          <w:szCs w:val="24"/>
        </w:rPr>
        <w:t>:</w:t>
      </w:r>
    </w:p>
    <w:p w:rsidR="00094211" w:rsidRPr="00001F3D" w:rsidRDefault="00094211" w:rsidP="00094211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5"/>
        <w:gridCol w:w="4591"/>
      </w:tblGrid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8F5C84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________________/</w:t>
            </w:r>
            <w:r w:rsidR="008F5C84" w:rsidRPr="00451826">
              <w:rPr>
                <w:rFonts w:ascii="Times New Roman" w:hAnsi="Times New Roman" w:cs="Times New Roman"/>
                <w:szCs w:val="24"/>
              </w:rPr>
              <w:t xml:space="preserve">Е.Л. Седых </w:t>
            </w:r>
            <w:r w:rsidRPr="00451826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451826" w:rsidRPr="00451826" w:rsidRDefault="00451826" w:rsidP="008F5C84">
            <w:pPr>
              <w:pStyle w:val="a6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8F5C84" w:rsidRPr="00451826" w:rsidRDefault="008F5C84" w:rsidP="008F5C84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>________________/Е.В. Сергеева/</w:t>
            </w:r>
          </w:p>
          <w:p w:rsidR="00451826" w:rsidRPr="00451826" w:rsidRDefault="00451826" w:rsidP="008F5C84">
            <w:pPr>
              <w:pStyle w:val="a6"/>
              <w:ind w:left="175" w:firstLine="0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8B3CB1" w:rsidP="008F5C84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="00451826" w:rsidRPr="00451826">
              <w:rPr>
                <w:sz w:val="24"/>
                <w:szCs w:val="24"/>
              </w:rPr>
              <w:t>/</w:t>
            </w:r>
            <w:r w:rsidR="00001F3D">
              <w:rPr>
                <w:color w:val="000000"/>
                <w:sz w:val="24"/>
                <w:szCs w:val="24"/>
              </w:rPr>
              <w:t>И.В. Иванкина</w:t>
            </w:r>
            <w:r w:rsidR="00451826" w:rsidRPr="00451826">
              <w:rPr>
                <w:sz w:val="24"/>
                <w:szCs w:val="24"/>
              </w:rPr>
              <w:t>/</w:t>
            </w:r>
          </w:p>
        </w:tc>
      </w:tr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8F5C84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 xml:space="preserve">________________/                          </w:t>
            </w:r>
            <w:r w:rsidR="008F5C84">
              <w:rPr>
                <w:sz w:val="24"/>
                <w:szCs w:val="24"/>
              </w:rPr>
              <w:t xml:space="preserve">        </w:t>
            </w:r>
            <w:r w:rsidRPr="00451826">
              <w:rPr>
                <w:sz w:val="24"/>
                <w:szCs w:val="24"/>
              </w:rPr>
              <w:t xml:space="preserve"> /</w:t>
            </w:r>
          </w:p>
        </w:tc>
      </w:tr>
    </w:tbl>
    <w:p w:rsidR="001A1278" w:rsidRDefault="001A1278" w:rsidP="00D6165F"/>
    <w:sectPr w:rsidR="001A1278" w:rsidSect="0072522B">
      <w:pgSz w:w="11906" w:h="16838"/>
      <w:pgMar w:top="1135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2"/>
    <w:rsid w:val="00001F3D"/>
    <w:rsid w:val="00013EC4"/>
    <w:rsid w:val="000264FC"/>
    <w:rsid w:val="00067365"/>
    <w:rsid w:val="00086EA5"/>
    <w:rsid w:val="00094211"/>
    <w:rsid w:val="001A1278"/>
    <w:rsid w:val="00245079"/>
    <w:rsid w:val="00337560"/>
    <w:rsid w:val="00372BA9"/>
    <w:rsid w:val="003D0E00"/>
    <w:rsid w:val="003E037B"/>
    <w:rsid w:val="00451826"/>
    <w:rsid w:val="00477679"/>
    <w:rsid w:val="004E5C3C"/>
    <w:rsid w:val="00543C68"/>
    <w:rsid w:val="00553CF2"/>
    <w:rsid w:val="00576F2F"/>
    <w:rsid w:val="006F5C01"/>
    <w:rsid w:val="0072522B"/>
    <w:rsid w:val="007871F8"/>
    <w:rsid w:val="00834FFC"/>
    <w:rsid w:val="00845AA4"/>
    <w:rsid w:val="008B3CB1"/>
    <w:rsid w:val="008F5C84"/>
    <w:rsid w:val="00992FFA"/>
    <w:rsid w:val="009D21B4"/>
    <w:rsid w:val="00A00769"/>
    <w:rsid w:val="00A7750F"/>
    <w:rsid w:val="00A93E4B"/>
    <w:rsid w:val="00AE4F85"/>
    <w:rsid w:val="00AF1147"/>
    <w:rsid w:val="00B0052D"/>
    <w:rsid w:val="00B343CD"/>
    <w:rsid w:val="00C32111"/>
    <w:rsid w:val="00CE5F96"/>
    <w:rsid w:val="00D131C3"/>
    <w:rsid w:val="00D6165F"/>
    <w:rsid w:val="00EE3F8B"/>
    <w:rsid w:val="00F75765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001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DFD6-7CC5-4560-B5C5-4D60EFDE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3</cp:revision>
  <cp:lastPrinted>2014-06-23T11:30:00Z</cp:lastPrinted>
  <dcterms:created xsi:type="dcterms:W3CDTF">2014-06-25T10:24:00Z</dcterms:created>
  <dcterms:modified xsi:type="dcterms:W3CDTF">2014-06-25T10:32:00Z</dcterms:modified>
</cp:coreProperties>
</file>