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C83A88" w:rsidRDefault="00C83A88" w:rsidP="00A421A7">
            <w:pPr>
              <w:rPr>
                <w:sz w:val="28"/>
                <w:szCs w:val="28"/>
              </w:rPr>
            </w:pPr>
            <w:r>
              <w:rPr>
                <w:sz w:val="28"/>
                <w:szCs w:val="28"/>
              </w:rPr>
              <w:t>М</w:t>
            </w:r>
            <w:r w:rsidRPr="00C83A88">
              <w:rPr>
                <w:sz w:val="28"/>
                <w:szCs w:val="28"/>
              </w:rPr>
              <w:t>униципальное бюджетное образовательное учреждение средняя общеобразовательная школа № 43</w:t>
            </w:r>
            <w:r w:rsidRPr="00C83A88">
              <w:rPr>
                <w:sz w:val="28"/>
                <w:szCs w:val="28"/>
              </w:rPr>
              <w:br/>
            </w:r>
            <w:r w:rsidR="006B2E42" w:rsidRPr="00C83A88">
              <w:rPr>
                <w:sz w:val="28"/>
                <w:szCs w:val="28"/>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C83A88"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4D1328" w:rsidRPr="00C83A88">
        <w:rPr>
          <w:rFonts w:ascii="Times New Roman" w:eastAsia="Times New Roman" w:hAnsi="Times New Roman" w:cs="Times New Roman"/>
          <w:sz w:val="28"/>
          <w:szCs w:val="28"/>
        </w:rPr>
        <w:t xml:space="preserve">Выполнение </w:t>
      </w:r>
      <w:r w:rsidR="006B2E42" w:rsidRPr="00C83A88">
        <w:rPr>
          <w:rFonts w:ascii="Times New Roman" w:eastAsia="Times New Roman" w:hAnsi="Times New Roman" w:cs="Times New Roman"/>
          <w:sz w:val="28"/>
          <w:szCs w:val="28"/>
        </w:rPr>
        <w:t>работ</w:t>
      </w:r>
      <w:r w:rsidR="00C83A88" w:rsidRPr="00C83A88">
        <w:rPr>
          <w:rFonts w:ascii="Times New Roman" w:eastAsia="Times New Roman" w:hAnsi="Times New Roman" w:cs="Times New Roman"/>
          <w:sz w:val="28"/>
          <w:szCs w:val="28"/>
        </w:rPr>
        <w:t xml:space="preserve"> по  </w:t>
      </w:r>
      <w:r w:rsidR="00C83A88">
        <w:rPr>
          <w:rFonts w:ascii="Times New Roman" w:eastAsia="Times New Roman" w:hAnsi="Times New Roman" w:cs="Times New Roman"/>
          <w:sz w:val="28"/>
          <w:szCs w:val="28"/>
        </w:rPr>
        <w:t>з</w:t>
      </w:r>
      <w:r w:rsidR="00C83A88" w:rsidRPr="00C83A88">
        <w:rPr>
          <w:rFonts w:ascii="Times New Roman" w:eastAsia="Times New Roman" w:hAnsi="Times New Roman" w:cs="Times New Roman"/>
          <w:sz w:val="28"/>
          <w:szCs w:val="28"/>
        </w:rPr>
        <w:t>амене оконных блоков</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C83A88" w:rsidRDefault="00C83A88" w:rsidP="00325849">
      <w:pPr>
        <w:pStyle w:val="ConsPlusNormal0"/>
        <w:ind w:firstLine="0"/>
        <w:jc w:val="both"/>
        <w:rPr>
          <w:rFonts w:ascii="Times New Roman" w:hAnsi="Times New Roman" w:cs="Times New Roman"/>
          <w:b/>
          <w:sz w:val="28"/>
          <w:szCs w:val="28"/>
        </w:rPr>
      </w:pPr>
    </w:p>
    <w:p w:rsidR="0020091D" w:rsidRPr="006B2E42" w:rsidRDefault="0020091D" w:rsidP="00325849">
      <w:pPr>
        <w:pStyle w:val="ConsPlusNormal0"/>
        <w:ind w:firstLine="0"/>
        <w:jc w:val="both"/>
        <w:rPr>
          <w:rFonts w:ascii="Times New Roman" w:hAnsi="Times New Roman" w:cs="Times New Roman"/>
          <w:b/>
          <w:sz w:val="28"/>
          <w:szCs w:val="28"/>
        </w:rPr>
      </w:pPr>
      <w:r w:rsidRPr="006B2E42">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8C2D47">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C50C3F" w:rsidP="008C2D47">
            <w:pPr>
              <w:pStyle w:val="32"/>
            </w:pPr>
            <w:r>
              <w:t>3</w:t>
            </w:r>
            <w:r w:rsidR="0037345A">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B51335" w:rsidRDefault="00BB5718" w:rsidP="00AC32A9">
            <w:pPr>
              <w:pStyle w:val="32"/>
              <w:rPr>
                <w:lang w:val="en-US"/>
              </w:rPr>
            </w:pPr>
            <w:r>
              <w:t>4</w:t>
            </w:r>
            <w:r w:rsidR="00B51335">
              <w:rPr>
                <w:lang w:val="en-US"/>
              </w:rPr>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6B2E42" w:rsidRDefault="007A2FD4" w:rsidP="006B2E42">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6B2E42">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6B2E42" w:rsidRDefault="006B2E42" w:rsidP="006B2E42">
      <w:pPr>
        <w:pStyle w:val="HTML"/>
        <w:jc w:val="both"/>
        <w:rPr>
          <w:rFonts w:ascii="Times New Roman" w:eastAsia="Calibri" w:hAnsi="Times New Roman" w:cs="Times New Roman"/>
          <w:sz w:val="24"/>
          <w:szCs w:val="24"/>
          <w:lang w:eastAsia="en-US"/>
        </w:rPr>
      </w:pPr>
      <w:r>
        <w:rPr>
          <w:sz w:val="24"/>
          <w:szCs w:val="24"/>
        </w:rPr>
        <w:tab/>
      </w:r>
      <w:r w:rsidR="0020091D" w:rsidRPr="006B2E42">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6B2E42">
        <w:rPr>
          <w:rFonts w:ascii="Times New Roman" w:eastAsia="Calibri" w:hAnsi="Times New Roman" w:cs="Times New Roman"/>
          <w:sz w:val="24"/>
          <w:szCs w:val="24"/>
          <w:lang w:eastAsia="en-US"/>
        </w:rPr>
        <w:t xml:space="preserve"> информационно-телекоммуникационной сети </w:t>
      </w:r>
      <w:r w:rsidR="0020091D" w:rsidRPr="006B2E42">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4C2A1E" w:rsidRDefault="004C2A1E" w:rsidP="0020091D">
      <w:pPr>
        <w:tabs>
          <w:tab w:val="num" w:pos="900"/>
        </w:tabs>
        <w:jc w:val="center"/>
        <w:rPr>
          <w:b/>
          <w:sz w:val="28"/>
          <w:szCs w:val="28"/>
        </w:rPr>
      </w:pPr>
    </w:p>
    <w:p w:rsidR="004C2A1E" w:rsidRDefault="004C2A1E" w:rsidP="0020091D">
      <w:pPr>
        <w:tabs>
          <w:tab w:val="num" w:pos="900"/>
        </w:tabs>
        <w:jc w:val="center"/>
        <w:rPr>
          <w:b/>
          <w:sz w:val="28"/>
          <w:szCs w:val="28"/>
        </w:rPr>
      </w:pPr>
    </w:p>
    <w:p w:rsidR="004C2A1E" w:rsidRDefault="004C2A1E" w:rsidP="0020091D">
      <w:pPr>
        <w:tabs>
          <w:tab w:val="num" w:pos="900"/>
        </w:tabs>
        <w:jc w:val="center"/>
        <w:rPr>
          <w:b/>
          <w:sz w:val="28"/>
          <w:szCs w:val="28"/>
        </w:rPr>
      </w:pPr>
    </w:p>
    <w:p w:rsidR="004C2A1E" w:rsidRDefault="004C2A1E" w:rsidP="0020091D">
      <w:pPr>
        <w:tabs>
          <w:tab w:val="num" w:pos="900"/>
        </w:tabs>
        <w:jc w:val="center"/>
        <w:rPr>
          <w:b/>
          <w:sz w:val="28"/>
          <w:szCs w:val="28"/>
        </w:rPr>
      </w:pPr>
    </w:p>
    <w:p w:rsidR="004C2A1E" w:rsidRDefault="004C2A1E"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4C2A1E" w:rsidRDefault="004C2A1E" w:rsidP="004C2A1E">
            <w:pPr>
              <w:pStyle w:val="af6"/>
              <w:spacing w:after="0"/>
              <w:ind w:left="0"/>
              <w:rPr>
                <w:sz w:val="24"/>
                <w:szCs w:val="24"/>
              </w:rPr>
            </w:pPr>
            <w:r>
              <w:rPr>
                <w:sz w:val="24"/>
                <w:szCs w:val="24"/>
              </w:rPr>
              <w:t>М</w:t>
            </w:r>
            <w:r w:rsidRPr="004C2A1E">
              <w:rPr>
                <w:sz w:val="24"/>
                <w:szCs w:val="24"/>
              </w:rPr>
              <w:t>униципальное бюджетное образовательное учреждение средняя общеобразовательная школа № 43</w:t>
            </w:r>
            <w:r w:rsidRPr="004C2A1E">
              <w:rPr>
                <w:sz w:val="24"/>
                <w:szCs w:val="24"/>
              </w:rPr>
              <w:br/>
              <w:t>Местонахождение</w:t>
            </w:r>
            <w:r>
              <w:rPr>
                <w:sz w:val="24"/>
                <w:szCs w:val="24"/>
              </w:rPr>
              <w:t>/почтовый адрес</w:t>
            </w:r>
            <w:r w:rsidRPr="004C2A1E">
              <w:rPr>
                <w:sz w:val="24"/>
                <w:szCs w:val="24"/>
              </w:rPr>
              <w:t>: 153030, Российская Федераци</w:t>
            </w:r>
            <w:r>
              <w:rPr>
                <w:sz w:val="24"/>
                <w:szCs w:val="24"/>
              </w:rPr>
              <w:t>я, Ивановская область</w:t>
            </w:r>
            <w:r w:rsidRPr="004C2A1E">
              <w:rPr>
                <w:sz w:val="24"/>
                <w:szCs w:val="24"/>
              </w:rPr>
              <w:t xml:space="preserve">, Иваново г, улица Носова, дом 49, - </w:t>
            </w:r>
            <w:r w:rsidRPr="004C2A1E">
              <w:rPr>
                <w:sz w:val="24"/>
                <w:szCs w:val="24"/>
              </w:rPr>
              <w:br/>
              <w:t>Телефон, факс: 7-4932-371455</w:t>
            </w:r>
            <w:r w:rsidRPr="004C2A1E">
              <w:rPr>
                <w:sz w:val="24"/>
                <w:szCs w:val="24"/>
              </w:rPr>
              <w:br/>
              <w:t>Адрес электронной почты: school43@ivedu.ru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996CB4">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1C068D" w:rsidRDefault="0020091D" w:rsidP="004C2A1E">
            <w:pPr>
              <w:pStyle w:val="ConsPlusNormal0"/>
              <w:ind w:firstLine="0"/>
              <w:jc w:val="both"/>
              <w:rPr>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w:t>
            </w:r>
            <w:r w:rsidR="006B2E42">
              <w:rPr>
                <w:rFonts w:ascii="Times New Roman" w:hAnsi="Times New Roman" w:cs="Times New Roman"/>
                <w:sz w:val="24"/>
                <w:szCs w:val="24"/>
              </w:rPr>
              <w:t xml:space="preserve">  </w:t>
            </w:r>
            <w:r w:rsidR="0037345A">
              <w:rPr>
                <w:rFonts w:ascii="Times New Roman" w:eastAsia="Times New Roman" w:hAnsi="Times New Roman" w:cs="Times New Roman"/>
                <w:sz w:val="24"/>
                <w:szCs w:val="24"/>
              </w:rPr>
              <w:t>в</w:t>
            </w:r>
            <w:r w:rsidR="006B2E42" w:rsidRPr="006B2E42">
              <w:rPr>
                <w:rFonts w:ascii="Times New Roman" w:eastAsia="Times New Roman" w:hAnsi="Times New Roman" w:cs="Times New Roman"/>
                <w:sz w:val="24"/>
                <w:szCs w:val="24"/>
              </w:rPr>
              <w:t xml:space="preserve">ыполнение работ </w:t>
            </w:r>
            <w:r w:rsidR="004C2A1E" w:rsidRPr="004C2A1E">
              <w:rPr>
                <w:rFonts w:ascii="Times New Roman" w:eastAsia="Times New Roman" w:hAnsi="Times New Roman" w:cs="Times New Roman"/>
                <w:sz w:val="24"/>
                <w:szCs w:val="24"/>
              </w:rPr>
              <w:t>по  замене оконных блоков</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224009">
              <w:rPr>
                <w:sz w:val="24"/>
                <w:szCs w:val="24"/>
              </w:rPr>
              <w:t>ым</w:t>
            </w:r>
            <w:r w:rsidR="00A421A7">
              <w:rPr>
                <w:sz w:val="24"/>
                <w:szCs w:val="24"/>
              </w:rPr>
              <w:t xml:space="preserve"> смет</w:t>
            </w:r>
            <w:r w:rsidR="00632F9B">
              <w:rPr>
                <w:sz w:val="24"/>
                <w:szCs w:val="24"/>
              </w:rPr>
              <w:t>н</w:t>
            </w:r>
            <w:r w:rsidR="00224009">
              <w:rPr>
                <w:sz w:val="24"/>
                <w:szCs w:val="24"/>
              </w:rPr>
              <w:t>ым</w:t>
            </w:r>
            <w:r w:rsidR="00632F9B">
              <w:rPr>
                <w:sz w:val="24"/>
                <w:szCs w:val="24"/>
              </w:rPr>
              <w:t xml:space="preserve"> расчет</w:t>
            </w:r>
            <w:r w:rsidR="00224009">
              <w:rPr>
                <w:sz w:val="24"/>
                <w:szCs w:val="24"/>
              </w:rPr>
              <w:t>ов</w:t>
            </w:r>
            <w:r>
              <w:rPr>
                <w:sz w:val="24"/>
                <w:szCs w:val="24"/>
              </w:rPr>
              <w:t>, ведомост</w:t>
            </w:r>
            <w:r w:rsidR="00632F9B">
              <w:rPr>
                <w:sz w:val="24"/>
                <w:szCs w:val="24"/>
              </w:rPr>
              <w:t>ью</w:t>
            </w:r>
            <w:r>
              <w:rPr>
                <w:sz w:val="24"/>
                <w:szCs w:val="24"/>
              </w:rPr>
              <w:t xml:space="preserve">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7A2FD4" w:rsidRDefault="007A2FD4" w:rsidP="007A2FD4">
            <w:pPr>
              <w:jc w:val="both"/>
              <w:rPr>
                <w:i/>
                <w:sz w:val="24"/>
                <w:szCs w:val="24"/>
              </w:rPr>
            </w:pPr>
            <w:r w:rsidRPr="009E2A83">
              <w:rPr>
                <w:i/>
                <w:sz w:val="24"/>
                <w:szCs w:val="24"/>
              </w:rPr>
              <w:lastRenderedPageBreak/>
              <w:t xml:space="preserve">Примечание. </w:t>
            </w:r>
          </w:p>
          <w:p w:rsidR="009030A9" w:rsidRDefault="007A2FD4" w:rsidP="007A2FD4">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w:t>
            </w:r>
            <w:r>
              <w:rPr>
                <w:i/>
                <w:sz w:val="24"/>
                <w:szCs w:val="24"/>
              </w:rPr>
              <w:t>ом</w:t>
            </w:r>
            <w:r w:rsidRPr="009E2A83">
              <w:rPr>
                <w:i/>
                <w:sz w:val="24"/>
                <w:szCs w:val="24"/>
              </w:rPr>
              <w:t>, несет Подрядчик. В этом случае все последующие претензии Подрядчиком к локальн</w:t>
            </w:r>
            <w:r>
              <w:rPr>
                <w:i/>
                <w:sz w:val="24"/>
                <w:szCs w:val="24"/>
              </w:rPr>
              <w:t>ому</w:t>
            </w:r>
            <w:r w:rsidRPr="009E2A83">
              <w:rPr>
                <w:i/>
                <w:sz w:val="24"/>
                <w:szCs w:val="24"/>
              </w:rPr>
              <w:t xml:space="preserve"> сметн</w:t>
            </w:r>
            <w:r>
              <w:rPr>
                <w:i/>
                <w:sz w:val="24"/>
                <w:szCs w:val="24"/>
              </w:rPr>
              <w:t>ому</w:t>
            </w:r>
            <w:r w:rsidRPr="009E2A83">
              <w:rPr>
                <w:i/>
                <w:sz w:val="24"/>
                <w:szCs w:val="24"/>
              </w:rPr>
              <w:t xml:space="preserve"> расчет</w:t>
            </w:r>
            <w:r>
              <w:rPr>
                <w:i/>
                <w:sz w:val="24"/>
                <w:szCs w:val="24"/>
              </w:rPr>
              <w:t>у</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4C2A1E" w:rsidRPr="004C2A1E" w:rsidRDefault="004C2A1E" w:rsidP="008725F6">
            <w:pPr>
              <w:jc w:val="both"/>
              <w:rPr>
                <w:sz w:val="24"/>
                <w:szCs w:val="24"/>
              </w:rPr>
            </w:pPr>
            <w:r w:rsidRPr="004C2A1E">
              <w:rPr>
                <w:sz w:val="24"/>
                <w:szCs w:val="24"/>
              </w:rPr>
              <w:t>153030, г. Иваново, ул. Носова, д. 49, МБОУ СОШ № 43</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4C2A1E" w:rsidRDefault="00F86039" w:rsidP="00A27F29">
            <w:pPr>
              <w:jc w:val="both"/>
              <w:rPr>
                <w:sz w:val="24"/>
                <w:szCs w:val="24"/>
                <w:u w:val="single"/>
              </w:rPr>
            </w:pPr>
            <w:r>
              <w:rPr>
                <w:sz w:val="24"/>
                <w:szCs w:val="24"/>
              </w:rPr>
              <w:t>В течени</w:t>
            </w:r>
            <w:proofErr w:type="gramStart"/>
            <w:r>
              <w:rPr>
                <w:sz w:val="24"/>
                <w:szCs w:val="24"/>
              </w:rPr>
              <w:t>и</w:t>
            </w:r>
            <w:proofErr w:type="gramEnd"/>
            <w:r>
              <w:rPr>
                <w:sz w:val="24"/>
                <w:szCs w:val="24"/>
              </w:rPr>
              <w:t xml:space="preserve"> 15 дней с момента заключения 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51E24" w:rsidRDefault="00B51E24">
            <w:pPr>
              <w:pStyle w:val="af8"/>
              <w:spacing w:after="0"/>
              <w:jc w:val="left"/>
              <w:rPr>
                <w:rFonts w:ascii="Times New Roman" w:hAnsi="Times New Roman"/>
                <w:szCs w:val="24"/>
              </w:rPr>
            </w:pPr>
            <w:r w:rsidRPr="00B51E24">
              <w:rPr>
                <w:rFonts w:ascii="Times New Roman" w:hAnsi="Times New Roman"/>
              </w:rPr>
              <w:t>300 002.00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32F9B">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32F9B">
              <w:rPr>
                <w:rFonts w:ascii="Times New Roman" w:hAnsi="Times New Roman"/>
                <w:szCs w:val="24"/>
              </w:rPr>
              <w:t>локального сметного расчета</w:t>
            </w:r>
            <w:r w:rsidR="00EC29EF">
              <w:rPr>
                <w:rFonts w:ascii="Times New Roman" w:hAnsi="Times New Roman"/>
                <w:szCs w:val="24"/>
              </w:rPr>
              <w:t>, с котор</w:t>
            </w:r>
            <w:r w:rsidR="00A2686A">
              <w:rPr>
                <w:rFonts w:ascii="Times New Roman" w:hAnsi="Times New Roman"/>
                <w:szCs w:val="24"/>
              </w:rPr>
              <w:t>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A02C75" w:rsidRPr="00B51E24" w:rsidRDefault="009030A9" w:rsidP="00E92783">
            <w:pPr>
              <w:jc w:val="both"/>
              <w:rPr>
                <w:sz w:val="24"/>
                <w:szCs w:val="24"/>
              </w:rPr>
            </w:pPr>
            <w:r w:rsidRPr="00A02C75">
              <w:rPr>
                <w:sz w:val="24"/>
                <w:szCs w:val="24"/>
              </w:rPr>
              <w:lastRenderedPageBreak/>
              <w:t xml:space="preserve">     </w:t>
            </w:r>
            <w:r w:rsidR="00B51E24" w:rsidRPr="00B51E24">
              <w:rPr>
                <w:sz w:val="24"/>
                <w:szCs w:val="24"/>
              </w:rPr>
              <w:t>Цена включает все расходы, связанные с исполнением Договора, в том числе стоимость работ, стоимость материалов, налоги,</w:t>
            </w:r>
            <w:r w:rsidR="00B51E24">
              <w:rPr>
                <w:sz w:val="24"/>
                <w:szCs w:val="24"/>
              </w:rPr>
              <w:t xml:space="preserve"> в том числе НДС</w:t>
            </w:r>
            <w:r w:rsidR="00B51E24">
              <w:rPr>
                <w:rStyle w:val="aff5"/>
                <w:sz w:val="24"/>
                <w:szCs w:val="24"/>
              </w:rPr>
              <w:footnoteReference w:id="1"/>
            </w:r>
            <w:r w:rsidR="00B51E24">
              <w:rPr>
                <w:sz w:val="24"/>
                <w:szCs w:val="24"/>
              </w:rPr>
              <w:t>,</w:t>
            </w:r>
            <w:r w:rsidR="00B51E24" w:rsidRPr="00B51E24">
              <w:rPr>
                <w:sz w:val="24"/>
                <w:szCs w:val="24"/>
              </w:rPr>
              <w:t xml:space="preserve"> сборы и другие </w:t>
            </w:r>
            <w:r w:rsidR="00B51E24" w:rsidRPr="00B51E24">
              <w:rPr>
                <w:sz w:val="24"/>
                <w:szCs w:val="24"/>
              </w:rPr>
              <w:lastRenderedPageBreak/>
              <w:t>обязательные платежи</w:t>
            </w:r>
            <w:r w:rsidR="00B51E24">
              <w:rPr>
                <w:sz w:val="24"/>
                <w:szCs w:val="24"/>
              </w:rPr>
              <w:t>.</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B51E24" w:rsidRDefault="00B51E24" w:rsidP="007A2FD4">
            <w:pPr>
              <w:widowControl/>
              <w:autoSpaceDE/>
              <w:adjustRightInd/>
              <w:jc w:val="both"/>
              <w:rPr>
                <w:rFonts w:eastAsia="Calibri"/>
                <w:sz w:val="24"/>
                <w:szCs w:val="24"/>
              </w:rPr>
            </w:pPr>
            <w:proofErr w:type="gramStart"/>
            <w:r w:rsidRPr="00B51E24">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Pr>
                <w:sz w:val="24"/>
                <w:szCs w:val="24"/>
              </w:rPr>
              <w:t>К</w:t>
            </w:r>
            <w:r w:rsidRPr="00B51E24">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w:t>
            </w:r>
            <w:r w:rsidR="0020091D" w:rsidRPr="002B4CDF">
              <w:rPr>
                <w:sz w:val="24"/>
                <w:szCs w:val="24"/>
              </w:rPr>
              <w:lastRenderedPageBreak/>
              <w:t>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37345A" w:rsidRDefault="0020091D">
            <w:pPr>
              <w:pStyle w:val="Web"/>
              <w:spacing w:before="0" w:beforeAutospacing="0" w:after="0" w:afterAutospacing="0"/>
              <w:ind w:right="-195"/>
            </w:pPr>
            <w:r>
              <w:t>Дополнительные требования</w:t>
            </w:r>
            <w:r w:rsidR="0037345A">
              <w:t xml:space="preserve">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996CB4" w:rsidRPr="00493FA7" w:rsidRDefault="00996CB4" w:rsidP="00996CB4">
            <w:pPr>
              <w:keepNext/>
              <w:widowControl/>
              <w:jc w:val="both"/>
              <w:outlineLvl w:val="1"/>
              <w:rPr>
                <w:sz w:val="24"/>
                <w:szCs w:val="24"/>
              </w:rPr>
            </w:pPr>
            <w:r w:rsidRPr="00493FA7">
              <w:rPr>
                <w:b/>
                <w:sz w:val="24"/>
                <w:szCs w:val="24"/>
              </w:rPr>
              <w:t xml:space="preserve">Первая </w:t>
            </w:r>
            <w:r w:rsidRPr="00493FA7">
              <w:rPr>
                <w:sz w:val="24"/>
                <w:szCs w:val="24"/>
              </w:rPr>
              <w:t xml:space="preserve">часть заявки на участие в открытом аукционе в электронной форме должна содержать: </w:t>
            </w:r>
          </w:p>
          <w:p w:rsidR="00996CB4" w:rsidRPr="00493FA7" w:rsidRDefault="00996CB4" w:rsidP="00996CB4">
            <w:pPr>
              <w:jc w:val="both"/>
              <w:outlineLvl w:val="1"/>
              <w:rPr>
                <w:sz w:val="24"/>
                <w:szCs w:val="24"/>
              </w:rPr>
            </w:pPr>
            <w:r w:rsidRPr="00493FA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493FA7">
              <w:rPr>
                <w:sz w:val="24"/>
                <w:szCs w:val="24"/>
              </w:rPr>
              <w:t>указание</w:t>
            </w:r>
            <w:proofErr w:type="gramEnd"/>
            <w:r w:rsidRPr="00493FA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493FA7">
              <w:rPr>
                <w:bCs/>
                <w:sz w:val="24"/>
                <w:szCs w:val="24"/>
              </w:rPr>
              <w:t xml:space="preserve">его </w:t>
            </w:r>
            <w:proofErr w:type="gramStart"/>
            <w:r w:rsidRPr="00493FA7">
              <w:rPr>
                <w:bCs/>
                <w:sz w:val="24"/>
                <w:szCs w:val="24"/>
              </w:rPr>
              <w:t>словесное обозначение</w:t>
            </w:r>
            <w:r w:rsidRPr="00493FA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493FA7">
              <w:rPr>
                <w:sz w:val="24"/>
                <w:szCs w:val="24"/>
              </w:rPr>
              <w:t xml:space="preserve">, а также требования* </w:t>
            </w:r>
            <w:proofErr w:type="gramStart"/>
            <w:r w:rsidRPr="00493FA7">
              <w:rPr>
                <w:sz w:val="24"/>
                <w:szCs w:val="24"/>
              </w:rPr>
              <w:t>о необходимости указания в заявке на участие в открытом аукционе в электронной форме</w:t>
            </w:r>
            <w:proofErr w:type="gramEnd"/>
            <w:r w:rsidRPr="00493FA7">
              <w:rPr>
                <w:sz w:val="24"/>
                <w:szCs w:val="24"/>
              </w:rPr>
              <w:t xml:space="preserve"> на товарный знак;</w:t>
            </w:r>
          </w:p>
          <w:p w:rsidR="00996CB4" w:rsidRPr="007B3C4A" w:rsidRDefault="00996CB4" w:rsidP="00996CB4">
            <w:pPr>
              <w:keepNext/>
              <w:jc w:val="both"/>
              <w:rPr>
                <w:sz w:val="24"/>
                <w:szCs w:val="24"/>
              </w:rPr>
            </w:pPr>
            <w:proofErr w:type="gramStart"/>
            <w:r w:rsidRPr="00493FA7">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493FA7">
              <w:rPr>
                <w:bCs/>
                <w:sz w:val="24"/>
                <w:szCs w:val="24"/>
              </w:rPr>
              <w:t>его словесное обозначение</w:t>
            </w:r>
            <w:r w:rsidRPr="00493FA7">
              <w:rPr>
                <w:sz w:val="24"/>
                <w:szCs w:val="24"/>
              </w:rPr>
              <w:t>) (при его наличии) предлага</w:t>
            </w:r>
            <w:r>
              <w:rPr>
                <w:sz w:val="24"/>
                <w:szCs w:val="24"/>
              </w:rPr>
              <w:t>емого для использования товара, при условии отсутствия в документации об открытом аукционе в электронной форме</w:t>
            </w:r>
            <w:proofErr w:type="gramEnd"/>
            <w:r>
              <w:rPr>
                <w:sz w:val="24"/>
                <w:szCs w:val="24"/>
              </w:rPr>
              <w:t xml:space="preserve"> указания на товарный знак используемого товара.</w:t>
            </w:r>
          </w:p>
          <w:p w:rsidR="00996CB4" w:rsidRPr="00493FA7" w:rsidRDefault="00996CB4" w:rsidP="00996CB4">
            <w:pPr>
              <w:keepNext/>
              <w:jc w:val="both"/>
              <w:rPr>
                <w:i/>
                <w:sz w:val="24"/>
                <w:szCs w:val="24"/>
              </w:rPr>
            </w:pPr>
            <w:r w:rsidRPr="00493FA7">
              <w:rPr>
                <w:i/>
                <w:sz w:val="24"/>
                <w:szCs w:val="24"/>
              </w:rPr>
              <w:t xml:space="preserve">Примечания: </w:t>
            </w:r>
          </w:p>
          <w:p w:rsidR="00996CB4" w:rsidRPr="00493FA7" w:rsidRDefault="00996CB4" w:rsidP="00996CB4">
            <w:pPr>
              <w:keepNext/>
              <w:jc w:val="both"/>
              <w:rPr>
                <w:i/>
                <w:sz w:val="24"/>
                <w:szCs w:val="24"/>
              </w:rPr>
            </w:pPr>
            <w:r w:rsidRPr="00493FA7">
              <w:rPr>
                <w:i/>
                <w:sz w:val="24"/>
                <w:szCs w:val="24"/>
              </w:rPr>
              <w:t xml:space="preserve"> первую часть заявки рекомендуется представить по Форме № 1 раздела 1.4 части </w:t>
            </w:r>
            <w:r w:rsidRPr="00493FA7">
              <w:rPr>
                <w:i/>
                <w:sz w:val="24"/>
                <w:szCs w:val="24"/>
                <w:lang w:val="en-US"/>
              </w:rPr>
              <w:t>I</w:t>
            </w:r>
            <w:r w:rsidRPr="00493FA7">
              <w:rPr>
                <w:i/>
                <w:sz w:val="24"/>
                <w:szCs w:val="24"/>
              </w:rPr>
              <w:t xml:space="preserve"> «Аукцион» документации об открытом аукционе в электронной форме.</w:t>
            </w:r>
          </w:p>
          <w:p w:rsidR="00996CB4" w:rsidRPr="00493FA7" w:rsidRDefault="00996CB4" w:rsidP="00996CB4">
            <w:pPr>
              <w:spacing w:before="120"/>
              <w:jc w:val="both"/>
              <w:rPr>
                <w:i/>
                <w:sz w:val="24"/>
                <w:szCs w:val="24"/>
              </w:rPr>
            </w:pPr>
            <w:r w:rsidRPr="00493FA7">
              <w:rPr>
                <w:sz w:val="24"/>
                <w:szCs w:val="24"/>
              </w:rPr>
              <w:lastRenderedPageBreak/>
              <w:t>*-участнику размещения заказа необходимо указать в заявке на участие в открытом аукционе в электронной форме товарный знак (при его наличии).</w:t>
            </w:r>
          </w:p>
          <w:p w:rsidR="0020091D" w:rsidRDefault="0020091D">
            <w:pPr>
              <w:pStyle w:val="Web"/>
              <w:spacing w:before="0" w:beforeAutospacing="0" w:after="0" w:afterAutospacing="0"/>
              <w:jc w:val="both"/>
            </w:pPr>
            <w:bookmarkStart w:id="0" w:name="_GoBack"/>
            <w:bookmarkEnd w:id="0"/>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 xml:space="preserve">Участник размещения заказа вправе подать только одну </w:t>
            </w:r>
            <w:r>
              <w:lastRenderedPageBreak/>
              <w:t>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3D5224">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DC386D" w:rsidRDefault="0020091D" w:rsidP="00EE1DE4">
            <w:pPr>
              <w:jc w:val="both"/>
              <w:rPr>
                <w:sz w:val="24"/>
                <w:szCs w:val="24"/>
              </w:rPr>
            </w:pPr>
            <w:r>
              <w:rPr>
                <w:sz w:val="24"/>
                <w:szCs w:val="24"/>
              </w:rPr>
              <w:t xml:space="preserve">Начало предоставления разъяснений: </w:t>
            </w:r>
            <w:r w:rsidR="00DC386D" w:rsidRPr="00DC386D">
              <w:rPr>
                <w:sz w:val="24"/>
                <w:szCs w:val="24"/>
              </w:rPr>
              <w:t>12</w:t>
            </w:r>
            <w:r w:rsidR="00DC386D">
              <w:rPr>
                <w:sz w:val="24"/>
                <w:szCs w:val="24"/>
              </w:rPr>
              <w:t>.07.2013</w:t>
            </w:r>
          </w:p>
          <w:p w:rsidR="0020091D" w:rsidRPr="0007097D" w:rsidRDefault="0020091D" w:rsidP="00DC386D">
            <w:pPr>
              <w:jc w:val="both"/>
              <w:rPr>
                <w:sz w:val="24"/>
                <w:szCs w:val="24"/>
              </w:rPr>
            </w:pPr>
            <w:r>
              <w:rPr>
                <w:sz w:val="24"/>
                <w:szCs w:val="24"/>
              </w:rPr>
              <w:t>Окончание предоставления разъяснений:</w:t>
            </w:r>
            <w:r w:rsidR="002D4096">
              <w:rPr>
                <w:sz w:val="24"/>
                <w:szCs w:val="24"/>
              </w:rPr>
              <w:t xml:space="preserve"> </w:t>
            </w:r>
            <w:r w:rsidR="00DC386D">
              <w:rPr>
                <w:sz w:val="24"/>
                <w:szCs w:val="24"/>
              </w:rPr>
              <w:t>18.07.2013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DC386D" w:rsidP="00351DA5">
            <w:pPr>
              <w:pStyle w:val="Web"/>
              <w:spacing w:before="0" w:beforeAutospacing="0" w:after="0" w:afterAutospacing="0"/>
              <w:jc w:val="both"/>
              <w:rPr>
                <w:bCs/>
                <w:color w:val="000000"/>
              </w:rPr>
            </w:pPr>
            <w:r>
              <w:rPr>
                <w:bCs/>
                <w:color w:val="000000"/>
              </w:rPr>
              <w:t>22.07.2013</w:t>
            </w:r>
            <w:r w:rsidR="003969F2">
              <w:rPr>
                <w:bCs/>
                <w:color w:val="000000"/>
              </w:rPr>
              <w:t xml:space="preserve">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DC386D" w:rsidP="00A2686A">
            <w:pPr>
              <w:pStyle w:val="Web"/>
              <w:spacing w:before="0" w:beforeAutospacing="0" w:after="0" w:afterAutospacing="0"/>
            </w:pPr>
            <w:r>
              <w:t>23.07.2013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DC386D" w:rsidP="00746C4E">
            <w:pPr>
              <w:pStyle w:val="Web"/>
              <w:spacing w:before="0" w:beforeAutospacing="0" w:after="0" w:afterAutospacing="0"/>
            </w:pPr>
            <w:r>
              <w:t>26.07.2013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B51E24"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10</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A570BD" w:rsidRDefault="00B51E24" w:rsidP="00A24E34">
            <w:pPr>
              <w:rPr>
                <w:color w:val="000000"/>
                <w:sz w:val="24"/>
                <w:szCs w:val="24"/>
              </w:rPr>
            </w:pPr>
            <w:r w:rsidRPr="00B51E24">
              <w:rPr>
                <w:sz w:val="24"/>
                <w:szCs w:val="24"/>
              </w:rPr>
              <w:t xml:space="preserve">ГРКЦ ГУ БАНКА РОССИИ ПО ИВАНОВСКОЙ ОБЛ.; </w:t>
            </w:r>
            <w:proofErr w:type="gramStart"/>
            <w:r w:rsidRPr="00B51E24">
              <w:rPr>
                <w:sz w:val="24"/>
                <w:szCs w:val="24"/>
              </w:rPr>
              <w:t>р</w:t>
            </w:r>
            <w:proofErr w:type="gramEnd"/>
            <w:r w:rsidRPr="00B51E24">
              <w:rPr>
                <w:sz w:val="24"/>
                <w:szCs w:val="24"/>
              </w:rPr>
              <w:t>/c: 40701810900003000001; БИК: 042406001</w:t>
            </w:r>
            <w:r w:rsidR="00A570BD">
              <w:rPr>
                <w:sz w:val="24"/>
                <w:szCs w:val="24"/>
              </w:rPr>
              <w:t>; л/с 001991620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85DF5" w:rsidRPr="00B51E24" w:rsidRDefault="0020091D" w:rsidP="00485DF5">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AF64ED" w:rsidRPr="00F8772A">
        <w:rPr>
          <w:rFonts w:ascii="Times New Roman" w:hAnsi="Times New Roman" w:cs="Times New Roman"/>
          <w:sz w:val="24"/>
          <w:szCs w:val="24"/>
        </w:rPr>
        <w:t xml:space="preserve">гражданско-правового договора </w:t>
      </w:r>
      <w:r w:rsidR="00845F7A" w:rsidRPr="00485DF5">
        <w:rPr>
          <w:rFonts w:ascii="Times New Roman" w:hAnsi="Times New Roman" w:cs="Times New Roman"/>
          <w:i/>
          <w:sz w:val="24"/>
          <w:szCs w:val="24"/>
        </w:rPr>
        <w:t xml:space="preserve">на </w:t>
      </w:r>
      <w:r w:rsidR="00485DF5">
        <w:rPr>
          <w:rFonts w:ascii="Times New Roman" w:eastAsia="Times New Roman" w:hAnsi="Times New Roman" w:cs="Times New Roman"/>
          <w:i/>
          <w:sz w:val="24"/>
          <w:szCs w:val="24"/>
        </w:rPr>
        <w:t>в</w:t>
      </w:r>
      <w:r w:rsidR="00485DF5" w:rsidRPr="00485DF5">
        <w:rPr>
          <w:rFonts w:ascii="Times New Roman" w:eastAsia="Times New Roman" w:hAnsi="Times New Roman" w:cs="Times New Roman"/>
          <w:i/>
          <w:sz w:val="24"/>
          <w:szCs w:val="24"/>
        </w:rPr>
        <w:t xml:space="preserve">ыполнение работ </w:t>
      </w:r>
      <w:r w:rsidR="00B51E24" w:rsidRPr="00B51E24">
        <w:rPr>
          <w:rFonts w:ascii="Times New Roman" w:eastAsia="Times New Roman" w:hAnsi="Times New Roman" w:cs="Times New Roman"/>
          <w:i/>
          <w:sz w:val="24"/>
          <w:szCs w:val="24"/>
        </w:rPr>
        <w:t>по  замене оконных блоков</w:t>
      </w:r>
    </w:p>
    <w:p w:rsidR="0020091D" w:rsidRDefault="00485DF5" w:rsidP="00485DF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eastAsia="Times New Roman"/>
          <w:i/>
          <w:sz w:val="24"/>
          <w:szCs w:val="24"/>
        </w:rPr>
        <w:t xml:space="preserve">        </w:t>
      </w:r>
      <w:r w:rsidR="0020091D">
        <w:rPr>
          <w:rFonts w:ascii="Times New Roman" w:hAnsi="Times New Roman" w:cs="Times New Roman"/>
          <w:spacing w:val="-6"/>
          <w:sz w:val="24"/>
          <w:szCs w:val="24"/>
        </w:rPr>
        <w:t xml:space="preserve">1. </w:t>
      </w:r>
      <w:r w:rsidR="0020091D">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485DF5" w:rsidRDefault="00485DF5"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B51E24" w:rsidRPr="00B51E24" w:rsidRDefault="00D144B3" w:rsidP="00B51E24">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sz w:val="24"/>
          <w:szCs w:val="24"/>
        </w:rPr>
        <w:t xml:space="preserve">на право заключения гражданско-правового </w:t>
      </w:r>
      <w:r w:rsidR="00B51E24" w:rsidRPr="00485DF5">
        <w:rPr>
          <w:rFonts w:ascii="Times New Roman" w:hAnsi="Times New Roman" w:cs="Times New Roman"/>
          <w:i/>
          <w:sz w:val="24"/>
          <w:szCs w:val="24"/>
        </w:rPr>
        <w:t xml:space="preserve">на </w:t>
      </w:r>
      <w:r w:rsidR="00B51E24">
        <w:rPr>
          <w:rFonts w:ascii="Times New Roman" w:eastAsia="Times New Roman" w:hAnsi="Times New Roman" w:cs="Times New Roman"/>
          <w:i/>
          <w:sz w:val="24"/>
          <w:szCs w:val="24"/>
        </w:rPr>
        <w:t>в</w:t>
      </w:r>
      <w:r w:rsidR="00B51E24" w:rsidRPr="00485DF5">
        <w:rPr>
          <w:rFonts w:ascii="Times New Roman" w:eastAsia="Times New Roman" w:hAnsi="Times New Roman" w:cs="Times New Roman"/>
          <w:i/>
          <w:sz w:val="24"/>
          <w:szCs w:val="24"/>
        </w:rPr>
        <w:t xml:space="preserve">ыполнение работ </w:t>
      </w:r>
      <w:r w:rsidR="00B51E24" w:rsidRPr="00B51E24">
        <w:rPr>
          <w:rFonts w:ascii="Times New Roman" w:eastAsia="Times New Roman" w:hAnsi="Times New Roman" w:cs="Times New Roman"/>
          <w:i/>
          <w:sz w:val="24"/>
          <w:szCs w:val="24"/>
        </w:rPr>
        <w:t>по  замене оконных блоков</w:t>
      </w:r>
    </w:p>
    <w:p w:rsidR="00A27F29" w:rsidRPr="0012712C" w:rsidRDefault="00A27F29" w:rsidP="00B51E24">
      <w:pPr>
        <w:pStyle w:val="ConsPlusNormal0"/>
        <w:ind w:firstLine="0"/>
        <w:jc w:val="both"/>
        <w:rPr>
          <w:rFonts w:ascii="Times New Roman" w:eastAsia="Times New Roman" w:hAnsi="Times New Roman" w:cs="Times New Roman"/>
          <w:i/>
          <w:sz w:val="24"/>
          <w:szCs w:val="24"/>
        </w:rPr>
      </w:pP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B51E24" w:rsidRPr="00B51E24" w:rsidRDefault="0020091D" w:rsidP="00B51E24">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на право заключения гражданско-правового договора</w:t>
      </w:r>
      <w:r w:rsidR="00D144B3" w:rsidRPr="00845F7A">
        <w:rPr>
          <w:rFonts w:ascii="Times New Roman" w:hAnsi="Times New Roman" w:cs="Times New Roman"/>
          <w:i/>
          <w:sz w:val="24"/>
          <w:szCs w:val="24"/>
        </w:rPr>
        <w:t xml:space="preserve"> </w:t>
      </w:r>
      <w:r w:rsidR="00B51E24" w:rsidRPr="00485DF5">
        <w:rPr>
          <w:rFonts w:ascii="Times New Roman" w:hAnsi="Times New Roman" w:cs="Times New Roman"/>
          <w:i/>
          <w:sz w:val="24"/>
          <w:szCs w:val="24"/>
        </w:rPr>
        <w:t xml:space="preserve">на </w:t>
      </w:r>
      <w:r w:rsidR="00B51E24">
        <w:rPr>
          <w:rFonts w:ascii="Times New Roman" w:eastAsia="Times New Roman" w:hAnsi="Times New Roman" w:cs="Times New Roman"/>
          <w:i/>
          <w:sz w:val="24"/>
          <w:szCs w:val="24"/>
        </w:rPr>
        <w:t>в</w:t>
      </w:r>
      <w:r w:rsidR="00B51E24" w:rsidRPr="00485DF5">
        <w:rPr>
          <w:rFonts w:ascii="Times New Roman" w:eastAsia="Times New Roman" w:hAnsi="Times New Roman" w:cs="Times New Roman"/>
          <w:i/>
          <w:sz w:val="24"/>
          <w:szCs w:val="24"/>
        </w:rPr>
        <w:t xml:space="preserve">ыполнение работ </w:t>
      </w:r>
      <w:r w:rsidR="00B51E24" w:rsidRPr="00B51E24">
        <w:rPr>
          <w:rFonts w:ascii="Times New Roman" w:eastAsia="Times New Roman" w:hAnsi="Times New Roman" w:cs="Times New Roman"/>
          <w:i/>
          <w:sz w:val="24"/>
          <w:szCs w:val="24"/>
        </w:rPr>
        <w:t>по  замене оконных блоков</w:t>
      </w:r>
    </w:p>
    <w:p w:rsidR="00D144B3" w:rsidRPr="00845F7A" w:rsidRDefault="00D144B3" w:rsidP="00B51E24">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28040C" w:rsidRPr="0028040C" w:rsidRDefault="0028040C" w:rsidP="0028040C">
      <w:pPr>
        <w:jc w:val="center"/>
        <w:rPr>
          <w:b/>
          <w:sz w:val="24"/>
          <w:szCs w:val="24"/>
        </w:rPr>
      </w:pPr>
      <w:r w:rsidRPr="0028040C">
        <w:rPr>
          <w:b/>
          <w:sz w:val="24"/>
          <w:szCs w:val="24"/>
        </w:rPr>
        <w:t>Гражданско-правовой договор (контракт)  № _____</w:t>
      </w:r>
    </w:p>
    <w:p w:rsidR="0028040C" w:rsidRPr="0028040C" w:rsidRDefault="0028040C" w:rsidP="0028040C">
      <w:pPr>
        <w:jc w:val="center"/>
        <w:rPr>
          <w:b/>
          <w:bCs/>
          <w:sz w:val="24"/>
          <w:szCs w:val="24"/>
        </w:rPr>
      </w:pPr>
      <w:r w:rsidRPr="0028040C">
        <w:rPr>
          <w:b/>
          <w:bCs/>
          <w:sz w:val="24"/>
          <w:szCs w:val="24"/>
        </w:rPr>
        <w:t>на выполнение работ</w:t>
      </w:r>
    </w:p>
    <w:p w:rsidR="0028040C" w:rsidRPr="0028040C" w:rsidRDefault="0028040C" w:rsidP="0028040C">
      <w:pPr>
        <w:jc w:val="center"/>
        <w:rPr>
          <w:b/>
          <w:bCs/>
          <w:sz w:val="24"/>
          <w:szCs w:val="24"/>
        </w:rPr>
      </w:pPr>
    </w:p>
    <w:p w:rsidR="0028040C" w:rsidRPr="0028040C" w:rsidRDefault="0028040C" w:rsidP="0028040C">
      <w:pPr>
        <w:jc w:val="center"/>
        <w:rPr>
          <w:sz w:val="24"/>
          <w:szCs w:val="24"/>
        </w:rPr>
      </w:pPr>
    </w:p>
    <w:p w:rsidR="0028040C" w:rsidRPr="0028040C" w:rsidRDefault="0028040C" w:rsidP="0028040C">
      <w:pPr>
        <w:rPr>
          <w:sz w:val="24"/>
          <w:szCs w:val="24"/>
        </w:rPr>
      </w:pPr>
      <w:r w:rsidRPr="0028040C">
        <w:rPr>
          <w:sz w:val="24"/>
          <w:szCs w:val="24"/>
        </w:rPr>
        <w:t xml:space="preserve">г. Иваново                                                                    </w:t>
      </w:r>
      <w:r>
        <w:rPr>
          <w:sz w:val="24"/>
          <w:szCs w:val="24"/>
        </w:rPr>
        <w:t xml:space="preserve">                         </w:t>
      </w:r>
      <w:r w:rsidRPr="0028040C">
        <w:rPr>
          <w:sz w:val="24"/>
          <w:szCs w:val="24"/>
        </w:rPr>
        <w:t xml:space="preserve"> « __ »_______   2013 года </w:t>
      </w:r>
    </w:p>
    <w:p w:rsidR="0028040C" w:rsidRPr="0028040C" w:rsidRDefault="0028040C" w:rsidP="0028040C">
      <w:pPr>
        <w:rPr>
          <w:sz w:val="24"/>
          <w:szCs w:val="24"/>
        </w:rPr>
      </w:pPr>
    </w:p>
    <w:p w:rsidR="0028040C" w:rsidRPr="0028040C" w:rsidRDefault="0028040C" w:rsidP="0028040C">
      <w:pPr>
        <w:ind w:firstLine="567"/>
        <w:jc w:val="both"/>
        <w:rPr>
          <w:sz w:val="24"/>
          <w:szCs w:val="24"/>
        </w:rPr>
      </w:pPr>
      <w:r w:rsidRPr="0028040C">
        <w:rPr>
          <w:sz w:val="24"/>
          <w:szCs w:val="24"/>
        </w:rPr>
        <w:t xml:space="preserve">Муниципальное бюджетное образовательное учреждение средняя общеобразовательная школа № 43 именуемое в дальнейшем «Заказчик», в лице директора Виткиной Надежды Владимировны, действующего на основании Устава, с одной стороны, и _________________,  именуемое в дальнейшем «Подрядчик», в лице__________________________, действующего на основании  __________, с другой стороны, именуемые в дальнейшем «Стороны», руководствуясь протоколом от_____________2013 года   №________________________ заключили настоящий Гражданско-правовой договор (контракт) (далее </w:t>
      </w:r>
      <w:proofErr w:type="gramStart"/>
      <w:r w:rsidRPr="0028040C">
        <w:rPr>
          <w:sz w:val="24"/>
          <w:szCs w:val="24"/>
        </w:rPr>
        <w:t>–Д</w:t>
      </w:r>
      <w:proofErr w:type="gramEnd"/>
      <w:r w:rsidRPr="0028040C">
        <w:rPr>
          <w:sz w:val="24"/>
          <w:szCs w:val="24"/>
        </w:rPr>
        <w:t>оговор) о нижеследующем:</w:t>
      </w:r>
    </w:p>
    <w:p w:rsidR="0028040C" w:rsidRPr="0028040C" w:rsidRDefault="0028040C" w:rsidP="0028040C">
      <w:pPr>
        <w:jc w:val="both"/>
        <w:rPr>
          <w:sz w:val="24"/>
          <w:szCs w:val="24"/>
        </w:rPr>
      </w:pPr>
    </w:p>
    <w:p w:rsidR="0028040C" w:rsidRPr="0028040C" w:rsidRDefault="0028040C" w:rsidP="0028040C">
      <w:pPr>
        <w:jc w:val="center"/>
        <w:rPr>
          <w:sz w:val="24"/>
          <w:szCs w:val="24"/>
        </w:rPr>
      </w:pPr>
      <w:r w:rsidRPr="0028040C">
        <w:rPr>
          <w:b/>
          <w:bCs/>
          <w:sz w:val="24"/>
          <w:szCs w:val="24"/>
        </w:rPr>
        <w:t>1. Предмет контракта</w:t>
      </w:r>
    </w:p>
    <w:p w:rsidR="0028040C" w:rsidRPr="0028040C" w:rsidRDefault="0028040C" w:rsidP="0028040C">
      <w:pPr>
        <w:jc w:val="both"/>
        <w:rPr>
          <w:sz w:val="24"/>
          <w:szCs w:val="24"/>
        </w:rPr>
      </w:pPr>
      <w:r w:rsidRPr="0028040C">
        <w:rPr>
          <w:sz w:val="24"/>
          <w:szCs w:val="24"/>
        </w:rPr>
        <w:t>1.1.По настоящему Контракту Подрядчик обязуется выполнить ремонтные работы (замену оконных блоков) по адресу: г. Иваново, ул. Носова, д. 49 (далее - Работы) в соответствии с локальным сметным расчетом и ведомостью объемов работ</w:t>
      </w:r>
      <w:r>
        <w:rPr>
          <w:sz w:val="24"/>
          <w:szCs w:val="24"/>
        </w:rPr>
        <w:t xml:space="preserve"> (Приложение №1 к гражданско-правовому договору)</w:t>
      </w:r>
      <w:r w:rsidRPr="0028040C">
        <w:rPr>
          <w:sz w:val="24"/>
          <w:szCs w:val="24"/>
        </w:rPr>
        <w:t>, которые являются неотъемлемой частью настоящего Договора на условиях настоящего Договора.</w:t>
      </w:r>
    </w:p>
    <w:p w:rsidR="0028040C" w:rsidRPr="0028040C" w:rsidRDefault="0028040C" w:rsidP="0028040C">
      <w:pPr>
        <w:jc w:val="both"/>
        <w:rPr>
          <w:sz w:val="24"/>
          <w:szCs w:val="24"/>
        </w:rPr>
      </w:pPr>
      <w:r w:rsidRPr="0028040C">
        <w:rPr>
          <w:sz w:val="24"/>
          <w:szCs w:val="24"/>
        </w:rPr>
        <w:t>Заказчик обязуется принять и оплатить результат работы в порядке и на условиях настоящего Договора.</w:t>
      </w:r>
    </w:p>
    <w:p w:rsidR="0028040C" w:rsidRPr="0028040C" w:rsidRDefault="0028040C" w:rsidP="0028040C">
      <w:pPr>
        <w:jc w:val="both"/>
        <w:rPr>
          <w:sz w:val="24"/>
          <w:szCs w:val="24"/>
        </w:rPr>
      </w:pPr>
      <w:r w:rsidRPr="0028040C">
        <w:rPr>
          <w:sz w:val="24"/>
          <w:szCs w:val="24"/>
        </w:rPr>
        <w:t xml:space="preserve">1.3. Срок выполнения работ: </w:t>
      </w:r>
      <w:r w:rsidR="00F86039">
        <w:rPr>
          <w:sz w:val="24"/>
          <w:szCs w:val="24"/>
        </w:rPr>
        <w:t>в течени</w:t>
      </w:r>
      <w:proofErr w:type="gramStart"/>
      <w:r w:rsidR="00F86039">
        <w:rPr>
          <w:sz w:val="24"/>
          <w:szCs w:val="24"/>
        </w:rPr>
        <w:t>и</w:t>
      </w:r>
      <w:proofErr w:type="gramEnd"/>
      <w:r w:rsidR="00F86039">
        <w:rPr>
          <w:sz w:val="24"/>
          <w:szCs w:val="24"/>
        </w:rPr>
        <w:t xml:space="preserve"> 15 дней с момента заключения контракта</w:t>
      </w:r>
      <w:r w:rsidRPr="0028040C">
        <w:rPr>
          <w:sz w:val="24"/>
          <w:szCs w:val="24"/>
        </w:rPr>
        <w:t>.</w:t>
      </w:r>
    </w:p>
    <w:p w:rsidR="0028040C" w:rsidRPr="0028040C" w:rsidRDefault="0028040C" w:rsidP="0028040C">
      <w:pPr>
        <w:jc w:val="center"/>
        <w:rPr>
          <w:sz w:val="24"/>
          <w:szCs w:val="24"/>
        </w:rPr>
      </w:pPr>
      <w:r w:rsidRPr="0028040C">
        <w:rPr>
          <w:b/>
          <w:bCs/>
          <w:sz w:val="24"/>
          <w:szCs w:val="24"/>
        </w:rPr>
        <w:t>2. Цена контракта, порядок расчетов</w:t>
      </w:r>
    </w:p>
    <w:p w:rsidR="0028040C" w:rsidRPr="0028040C" w:rsidRDefault="0028040C" w:rsidP="0028040C">
      <w:pPr>
        <w:rPr>
          <w:sz w:val="24"/>
          <w:szCs w:val="24"/>
        </w:rPr>
      </w:pPr>
      <w:r w:rsidRPr="0028040C">
        <w:rPr>
          <w:sz w:val="24"/>
          <w:szCs w:val="24"/>
        </w:rPr>
        <w:t>2.1. Цена Договора составляет ___________________ руб.,________</w:t>
      </w:r>
      <w:r w:rsidRPr="0028040C">
        <w:rPr>
          <w:b/>
          <w:bCs/>
          <w:sz w:val="24"/>
          <w:szCs w:val="24"/>
        </w:rPr>
        <w:t xml:space="preserve"> </w:t>
      </w:r>
      <w:r w:rsidRPr="0028040C">
        <w:rPr>
          <w:sz w:val="24"/>
          <w:szCs w:val="24"/>
        </w:rPr>
        <w:t>коп</w:t>
      </w:r>
      <w:proofErr w:type="gramStart"/>
      <w:r w:rsidRPr="0028040C">
        <w:rPr>
          <w:sz w:val="24"/>
          <w:szCs w:val="24"/>
        </w:rPr>
        <w:t xml:space="preserve">., </w:t>
      </w:r>
      <w:proofErr w:type="gramEnd"/>
      <w:r w:rsidRPr="0028040C">
        <w:rPr>
          <w:sz w:val="24"/>
          <w:szCs w:val="24"/>
        </w:rPr>
        <w:t>в том числе НДС</w:t>
      </w:r>
      <w:r w:rsidRPr="0028040C">
        <w:rPr>
          <w:rStyle w:val="aff5"/>
          <w:sz w:val="24"/>
          <w:szCs w:val="24"/>
        </w:rPr>
        <w:footnoteReference w:customMarkFollows="1" w:id="2"/>
        <w:sym w:font="Symbol" w:char="F02A"/>
      </w:r>
      <w:r w:rsidRPr="0028040C">
        <w:rPr>
          <w:sz w:val="24"/>
          <w:szCs w:val="24"/>
        </w:rPr>
        <w:t xml:space="preserve"> __________ руб.</w:t>
      </w:r>
    </w:p>
    <w:p w:rsidR="0028040C" w:rsidRPr="0028040C" w:rsidRDefault="0028040C" w:rsidP="0028040C">
      <w:pPr>
        <w:jc w:val="both"/>
        <w:rPr>
          <w:sz w:val="24"/>
          <w:szCs w:val="24"/>
        </w:rPr>
      </w:pPr>
      <w:r w:rsidRPr="0028040C">
        <w:rPr>
          <w:sz w:val="24"/>
          <w:szCs w:val="24"/>
        </w:rPr>
        <w:t>Цена включает все расходы, связанные с исполнением Договора, в том числе стоимость работ, стоимость материалов, налоги, сборы и другие обязательные платежи.</w:t>
      </w:r>
    </w:p>
    <w:p w:rsidR="0028040C" w:rsidRPr="0028040C" w:rsidRDefault="0028040C" w:rsidP="0028040C">
      <w:pPr>
        <w:jc w:val="both"/>
        <w:rPr>
          <w:sz w:val="24"/>
          <w:szCs w:val="24"/>
        </w:rPr>
      </w:pPr>
      <w:r w:rsidRPr="0028040C">
        <w:rPr>
          <w:sz w:val="24"/>
          <w:szCs w:val="24"/>
        </w:rPr>
        <w:t>2.2. Цена настоящего Договора является твердой и не может изменяться в ходе его исполнения, за</w:t>
      </w:r>
      <w:r>
        <w:rPr>
          <w:sz w:val="24"/>
          <w:szCs w:val="24"/>
        </w:rPr>
        <w:t xml:space="preserve"> </w:t>
      </w:r>
      <w:r w:rsidRPr="0028040C">
        <w:rPr>
          <w:sz w:val="24"/>
          <w:szCs w:val="24"/>
        </w:rPr>
        <w:t xml:space="preserve">исключением случаев, </w:t>
      </w:r>
      <w:r>
        <w:rPr>
          <w:sz w:val="24"/>
          <w:szCs w:val="24"/>
        </w:rPr>
        <w:t>предусмотренных действующим законодательством РФ</w:t>
      </w:r>
      <w:r w:rsidRPr="0028040C">
        <w:rPr>
          <w:sz w:val="24"/>
          <w:szCs w:val="24"/>
        </w:rPr>
        <w:t>.</w:t>
      </w:r>
    </w:p>
    <w:p w:rsidR="0028040C" w:rsidRPr="0028040C" w:rsidRDefault="0028040C" w:rsidP="0028040C">
      <w:pPr>
        <w:jc w:val="both"/>
        <w:rPr>
          <w:sz w:val="24"/>
          <w:szCs w:val="24"/>
        </w:rPr>
      </w:pPr>
      <w:r w:rsidRPr="0028040C">
        <w:rPr>
          <w:sz w:val="24"/>
          <w:szCs w:val="24"/>
        </w:rPr>
        <w:t>2.3. Цена настоящего Договора может быть снижена по соглашению сторон, без изменения предусмотренных Договором объемов работ или иных условий исполнения Договора.</w:t>
      </w:r>
    </w:p>
    <w:p w:rsidR="0028040C" w:rsidRPr="0028040C" w:rsidRDefault="0028040C" w:rsidP="0028040C">
      <w:pPr>
        <w:jc w:val="both"/>
        <w:rPr>
          <w:sz w:val="24"/>
          <w:szCs w:val="24"/>
        </w:rPr>
      </w:pPr>
      <w:r w:rsidRPr="0028040C">
        <w:rPr>
          <w:sz w:val="24"/>
          <w:szCs w:val="24"/>
        </w:rPr>
        <w:t>2.4. Объем и стоимость работ определяют</w:t>
      </w:r>
      <w:r>
        <w:rPr>
          <w:sz w:val="24"/>
          <w:szCs w:val="24"/>
        </w:rPr>
        <w:t>ся в соответствии с утвержденным локальным сметным расчетом</w:t>
      </w:r>
      <w:r w:rsidRPr="0028040C">
        <w:rPr>
          <w:sz w:val="24"/>
          <w:szCs w:val="24"/>
        </w:rPr>
        <w:t>, являющейся неотъемлемой частью настоящего Договора.</w:t>
      </w:r>
    </w:p>
    <w:p w:rsidR="0028040C" w:rsidRPr="0028040C" w:rsidRDefault="0028040C" w:rsidP="0028040C">
      <w:pPr>
        <w:jc w:val="both"/>
        <w:rPr>
          <w:sz w:val="24"/>
          <w:szCs w:val="24"/>
        </w:rPr>
      </w:pPr>
      <w:r w:rsidRPr="0028040C">
        <w:rPr>
          <w:sz w:val="24"/>
          <w:szCs w:val="24"/>
        </w:rPr>
        <w:t xml:space="preserve">2.5. </w:t>
      </w:r>
      <w:proofErr w:type="gramStart"/>
      <w:r w:rsidRPr="0028040C">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Pr>
          <w:sz w:val="24"/>
          <w:szCs w:val="24"/>
        </w:rPr>
        <w:t>К</w:t>
      </w:r>
      <w:r w:rsidRPr="0028040C">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28040C" w:rsidRPr="0028040C" w:rsidRDefault="0028040C" w:rsidP="0028040C">
      <w:pPr>
        <w:jc w:val="both"/>
        <w:rPr>
          <w:sz w:val="24"/>
          <w:szCs w:val="24"/>
        </w:rPr>
      </w:pPr>
      <w:r w:rsidRPr="0028040C">
        <w:rPr>
          <w:sz w:val="24"/>
          <w:szCs w:val="24"/>
        </w:rPr>
        <w:t>2.6. В случае ненадлежащего исполнения Подрядчиком своих обязательств по настоящему</w:t>
      </w:r>
      <w:r w:rsidRPr="0028040C">
        <w:rPr>
          <w:sz w:val="24"/>
          <w:szCs w:val="24"/>
        </w:rPr>
        <w:br/>
        <w:t>Договору и начисления ему штрафных санкций окончательный расчет между Сторонами</w:t>
      </w:r>
      <w:r w:rsidRPr="0028040C">
        <w:rPr>
          <w:sz w:val="24"/>
          <w:szCs w:val="24"/>
        </w:rPr>
        <w:br/>
        <w:t xml:space="preserve">производится только после перечисления Подрядчиком сумм пени (штрафов) на текущий </w:t>
      </w:r>
      <w:r>
        <w:rPr>
          <w:sz w:val="24"/>
          <w:szCs w:val="24"/>
        </w:rPr>
        <w:lastRenderedPageBreak/>
        <w:t xml:space="preserve">счет </w:t>
      </w:r>
      <w:r w:rsidRPr="0028040C">
        <w:rPr>
          <w:sz w:val="24"/>
          <w:szCs w:val="24"/>
        </w:rPr>
        <w:t>Заказчика и представления подтверждающих оплату документов.</w:t>
      </w:r>
    </w:p>
    <w:p w:rsidR="0028040C" w:rsidRPr="0028040C" w:rsidRDefault="0028040C" w:rsidP="0028040C">
      <w:pPr>
        <w:jc w:val="both"/>
        <w:rPr>
          <w:sz w:val="24"/>
          <w:szCs w:val="24"/>
        </w:rPr>
      </w:pPr>
    </w:p>
    <w:p w:rsidR="0028040C" w:rsidRPr="0028040C" w:rsidRDefault="0028040C" w:rsidP="0028040C">
      <w:pPr>
        <w:jc w:val="center"/>
        <w:rPr>
          <w:sz w:val="24"/>
          <w:szCs w:val="24"/>
        </w:rPr>
      </w:pPr>
      <w:r w:rsidRPr="0028040C">
        <w:rPr>
          <w:b/>
          <w:bCs/>
          <w:sz w:val="24"/>
          <w:szCs w:val="24"/>
        </w:rPr>
        <w:t>3. Права и обязанности Сторон</w:t>
      </w:r>
    </w:p>
    <w:p w:rsidR="0028040C" w:rsidRPr="0028040C" w:rsidRDefault="0028040C" w:rsidP="0028040C">
      <w:pPr>
        <w:jc w:val="both"/>
        <w:rPr>
          <w:sz w:val="24"/>
          <w:szCs w:val="24"/>
        </w:rPr>
      </w:pPr>
      <w:r w:rsidRPr="0028040C">
        <w:rPr>
          <w:sz w:val="24"/>
          <w:szCs w:val="24"/>
        </w:rPr>
        <w:t>3.1. ПОДРЯДЧИК обязан:</w:t>
      </w:r>
    </w:p>
    <w:p w:rsidR="0028040C" w:rsidRPr="0028040C" w:rsidRDefault="0028040C" w:rsidP="0028040C">
      <w:pPr>
        <w:jc w:val="both"/>
        <w:rPr>
          <w:sz w:val="24"/>
          <w:szCs w:val="24"/>
        </w:rPr>
      </w:pPr>
      <w:r w:rsidRPr="0028040C">
        <w:rPr>
          <w:sz w:val="24"/>
          <w:szCs w:val="24"/>
        </w:rPr>
        <w:t>3.1.1. Качественно выполнить все работы в объеме и в с</w:t>
      </w:r>
      <w:r>
        <w:rPr>
          <w:sz w:val="24"/>
          <w:szCs w:val="24"/>
        </w:rPr>
        <w:t xml:space="preserve">роки, предусмотренные настоящим </w:t>
      </w:r>
      <w:r w:rsidRPr="0028040C">
        <w:rPr>
          <w:sz w:val="24"/>
          <w:szCs w:val="24"/>
        </w:rPr>
        <w:t>Договором и приложениями к нему, использовать качестве</w:t>
      </w:r>
      <w:r>
        <w:rPr>
          <w:sz w:val="24"/>
          <w:szCs w:val="24"/>
        </w:rPr>
        <w:t xml:space="preserve">нные материалы (Приложение №2 к гражданско-правовому договору), соответствующие государственным  стандартам </w:t>
      </w:r>
      <w:r w:rsidRPr="0028040C">
        <w:rPr>
          <w:sz w:val="24"/>
          <w:szCs w:val="24"/>
        </w:rPr>
        <w:t xml:space="preserve"> и имеющие соответствующие сертификаты, технические</w:t>
      </w:r>
      <w:r>
        <w:rPr>
          <w:sz w:val="24"/>
          <w:szCs w:val="24"/>
        </w:rPr>
        <w:t xml:space="preserve"> </w:t>
      </w:r>
      <w:r w:rsidRPr="0028040C">
        <w:rPr>
          <w:sz w:val="24"/>
          <w:szCs w:val="24"/>
        </w:rPr>
        <w:t>паспорта или иные документы, удостоверяющие их качество.</w:t>
      </w:r>
    </w:p>
    <w:p w:rsidR="0028040C" w:rsidRPr="0028040C" w:rsidRDefault="0028040C" w:rsidP="0028040C">
      <w:pPr>
        <w:jc w:val="both"/>
        <w:rPr>
          <w:sz w:val="24"/>
          <w:szCs w:val="24"/>
        </w:rPr>
      </w:pPr>
      <w:r w:rsidRPr="0028040C">
        <w:rPr>
          <w:sz w:val="24"/>
          <w:szCs w:val="24"/>
        </w:rPr>
        <w:t>3.1.2. Поставить на объект работ все необходимые материалы технологическое и иное</w:t>
      </w:r>
      <w:r w:rsidRPr="0028040C">
        <w:rPr>
          <w:sz w:val="24"/>
          <w:szCs w:val="24"/>
        </w:rPr>
        <w:br/>
        <w:t>оборудование, необходимое для производства работ, конструкции, изделия и инвентарь</w:t>
      </w:r>
      <w:r w:rsidRPr="0028040C">
        <w:rPr>
          <w:sz w:val="24"/>
          <w:szCs w:val="24"/>
        </w:rPr>
        <w:br/>
        <w:t>надлежащего качества, а также осуществить их доставку, разгр</w:t>
      </w:r>
      <w:r>
        <w:rPr>
          <w:sz w:val="24"/>
          <w:szCs w:val="24"/>
        </w:rPr>
        <w:t xml:space="preserve">узку складирование и хранение в </w:t>
      </w:r>
      <w:r w:rsidRPr="0028040C">
        <w:rPr>
          <w:sz w:val="24"/>
          <w:szCs w:val="24"/>
        </w:rPr>
        <w:t>соответствии с действующими нормами и правилами.</w:t>
      </w:r>
    </w:p>
    <w:p w:rsidR="0028040C" w:rsidRPr="0028040C" w:rsidRDefault="0028040C" w:rsidP="0028040C">
      <w:pPr>
        <w:jc w:val="both"/>
        <w:rPr>
          <w:sz w:val="24"/>
          <w:szCs w:val="24"/>
        </w:rPr>
      </w:pPr>
      <w:r w:rsidRPr="0028040C">
        <w:rPr>
          <w:sz w:val="24"/>
          <w:szCs w:val="24"/>
        </w:rPr>
        <w:t>3.1.3. Передать результат выполненных работ Заказчику.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28040C" w:rsidRPr="0028040C" w:rsidRDefault="0028040C" w:rsidP="0028040C">
      <w:pPr>
        <w:jc w:val="both"/>
        <w:rPr>
          <w:sz w:val="24"/>
          <w:szCs w:val="24"/>
        </w:rPr>
      </w:pPr>
      <w:r w:rsidRPr="0028040C">
        <w:rPr>
          <w:sz w:val="24"/>
          <w:szCs w:val="24"/>
        </w:rPr>
        <w:t>3.1.4. Соблюдать действующее законодательство Российской Федерации в области строительной деятельности, обязательные требова</w:t>
      </w:r>
      <w:r>
        <w:rPr>
          <w:sz w:val="24"/>
          <w:szCs w:val="24"/>
        </w:rPr>
        <w:t>ния государственных стандартов</w:t>
      </w:r>
      <w:r w:rsidRPr="0028040C">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28040C" w:rsidRPr="0028040C" w:rsidRDefault="0028040C" w:rsidP="0028040C">
      <w:pPr>
        <w:jc w:val="both"/>
        <w:rPr>
          <w:sz w:val="24"/>
          <w:szCs w:val="24"/>
        </w:rPr>
      </w:pPr>
      <w:r w:rsidRPr="0028040C">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28040C" w:rsidRPr="0028040C" w:rsidRDefault="0028040C" w:rsidP="0028040C">
      <w:pPr>
        <w:jc w:val="both"/>
        <w:rPr>
          <w:sz w:val="24"/>
          <w:szCs w:val="24"/>
        </w:rPr>
      </w:pPr>
      <w:r w:rsidRPr="0028040C">
        <w:rPr>
          <w:sz w:val="24"/>
          <w:szCs w:val="24"/>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p>
    <w:p w:rsidR="0028040C" w:rsidRPr="0028040C" w:rsidRDefault="0028040C" w:rsidP="0028040C">
      <w:pPr>
        <w:jc w:val="both"/>
        <w:rPr>
          <w:sz w:val="24"/>
          <w:szCs w:val="24"/>
        </w:rPr>
      </w:pPr>
      <w:r w:rsidRPr="0028040C">
        <w:rPr>
          <w:sz w:val="24"/>
          <w:szCs w:val="24"/>
        </w:rPr>
        <w:t xml:space="preserve">3.1.6.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Договора. </w:t>
      </w:r>
    </w:p>
    <w:p w:rsidR="0028040C" w:rsidRPr="0028040C" w:rsidRDefault="0028040C" w:rsidP="0028040C">
      <w:pPr>
        <w:jc w:val="both"/>
        <w:rPr>
          <w:sz w:val="24"/>
          <w:szCs w:val="24"/>
        </w:rPr>
      </w:pPr>
      <w:r w:rsidRPr="0028040C">
        <w:rPr>
          <w:sz w:val="24"/>
          <w:szCs w:val="24"/>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28040C" w:rsidRPr="0028040C" w:rsidRDefault="0028040C" w:rsidP="0028040C">
      <w:pPr>
        <w:jc w:val="both"/>
        <w:rPr>
          <w:sz w:val="24"/>
          <w:szCs w:val="24"/>
        </w:rPr>
      </w:pPr>
      <w:r w:rsidRPr="0028040C">
        <w:rPr>
          <w:sz w:val="24"/>
          <w:szCs w:val="24"/>
        </w:rPr>
        <w:t xml:space="preserve">3.1.8. Обеспечить представителям Заказчика доступ </w:t>
      </w:r>
      <w:proofErr w:type="gramStart"/>
      <w:r w:rsidRPr="0028040C">
        <w:rPr>
          <w:sz w:val="24"/>
          <w:szCs w:val="24"/>
        </w:rPr>
        <w:t>на все участки выполнения работ на объекте на протяжении всего срока действия Договора для осуществления контроля за ходом</w:t>
      </w:r>
      <w:proofErr w:type="gramEnd"/>
      <w:r w:rsidRPr="0028040C">
        <w:rPr>
          <w:sz w:val="24"/>
          <w:szCs w:val="24"/>
        </w:rPr>
        <w:t xml:space="preserve"> и качеством работ и материалов.</w:t>
      </w:r>
    </w:p>
    <w:p w:rsidR="0028040C" w:rsidRPr="0028040C" w:rsidRDefault="0028040C" w:rsidP="0028040C">
      <w:pPr>
        <w:jc w:val="both"/>
        <w:rPr>
          <w:sz w:val="24"/>
          <w:szCs w:val="24"/>
        </w:rPr>
      </w:pPr>
      <w:r w:rsidRPr="0028040C">
        <w:rPr>
          <w:sz w:val="24"/>
          <w:szCs w:val="24"/>
        </w:rPr>
        <w:t>3.2. ЗАКАЗЧИК обязан:</w:t>
      </w:r>
    </w:p>
    <w:p w:rsidR="0028040C" w:rsidRPr="0028040C" w:rsidRDefault="0028040C" w:rsidP="0028040C">
      <w:pPr>
        <w:jc w:val="both"/>
        <w:rPr>
          <w:sz w:val="24"/>
          <w:szCs w:val="24"/>
        </w:rPr>
      </w:pPr>
      <w:r w:rsidRPr="0028040C">
        <w:rPr>
          <w:sz w:val="24"/>
          <w:szCs w:val="24"/>
        </w:rPr>
        <w:t>3.2.1. В течение 5 дней после получения от Подрядчика извещения об окончании работ либо по истечении срока, указанного в п. 1.3. Договора, осмотреть и принять результат работ по акту выполненных работ, а при обнаружении недостатков в работе либо отступлений от Договора, ухудшающих результат работы, - немедленно сообщить об этом Подрядчику.</w:t>
      </w:r>
    </w:p>
    <w:p w:rsidR="0028040C" w:rsidRPr="0028040C" w:rsidRDefault="0028040C" w:rsidP="0028040C">
      <w:pPr>
        <w:jc w:val="both"/>
        <w:rPr>
          <w:sz w:val="24"/>
          <w:szCs w:val="24"/>
        </w:rPr>
      </w:pPr>
      <w:r w:rsidRPr="0028040C">
        <w:rPr>
          <w:sz w:val="24"/>
          <w:szCs w:val="24"/>
        </w:rPr>
        <w:t>3.2.2. Утвердить смету на выполнение работ в соответствии с п. 2.4. настоящего Договора.</w:t>
      </w:r>
    </w:p>
    <w:p w:rsidR="0028040C" w:rsidRPr="0028040C" w:rsidRDefault="0028040C" w:rsidP="0028040C">
      <w:pPr>
        <w:jc w:val="both"/>
        <w:rPr>
          <w:sz w:val="24"/>
          <w:szCs w:val="24"/>
        </w:rPr>
      </w:pPr>
      <w:r w:rsidRPr="0028040C">
        <w:rPr>
          <w:sz w:val="24"/>
          <w:szCs w:val="24"/>
        </w:rPr>
        <w:t>3.3. ЗАКАЗЧИК имеет право:</w:t>
      </w:r>
    </w:p>
    <w:p w:rsidR="0028040C" w:rsidRPr="0028040C" w:rsidRDefault="0028040C" w:rsidP="0028040C">
      <w:pPr>
        <w:jc w:val="both"/>
        <w:rPr>
          <w:sz w:val="24"/>
          <w:szCs w:val="24"/>
        </w:rPr>
      </w:pPr>
      <w:r w:rsidRPr="0028040C">
        <w:rPr>
          <w:sz w:val="24"/>
          <w:szCs w:val="24"/>
        </w:rPr>
        <w:t>3.3.1. Проверять ход и качество работы, выполняемой Подрядчиком, не вмешиваясь в его деятельность.</w:t>
      </w:r>
    </w:p>
    <w:p w:rsidR="0028040C" w:rsidRPr="0028040C" w:rsidRDefault="0028040C" w:rsidP="0028040C">
      <w:pPr>
        <w:jc w:val="both"/>
        <w:rPr>
          <w:sz w:val="24"/>
          <w:szCs w:val="24"/>
        </w:rPr>
      </w:pPr>
      <w:r w:rsidRPr="0028040C">
        <w:rPr>
          <w:sz w:val="24"/>
          <w:szCs w:val="24"/>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28040C" w:rsidRPr="0028040C" w:rsidRDefault="0028040C" w:rsidP="0028040C">
      <w:pPr>
        <w:jc w:val="both"/>
        <w:rPr>
          <w:sz w:val="24"/>
          <w:szCs w:val="24"/>
        </w:rPr>
      </w:pPr>
      <w:r w:rsidRPr="0028040C">
        <w:rPr>
          <w:sz w:val="24"/>
          <w:szCs w:val="24"/>
        </w:rPr>
        <w:t xml:space="preserve">3.3.3. Если Заказчик принял работу без проверки, то он не лишается права ссылаться на </w:t>
      </w:r>
      <w:r w:rsidRPr="0028040C">
        <w:rPr>
          <w:sz w:val="24"/>
          <w:szCs w:val="24"/>
        </w:rPr>
        <w:lastRenderedPageBreak/>
        <w:t>явные недостатки, которые могли быть установлены при обычном способе приемки работы.</w:t>
      </w:r>
    </w:p>
    <w:p w:rsidR="0028040C" w:rsidRPr="0028040C" w:rsidRDefault="0028040C" w:rsidP="0028040C">
      <w:pPr>
        <w:jc w:val="both"/>
        <w:rPr>
          <w:sz w:val="24"/>
          <w:szCs w:val="24"/>
        </w:rPr>
      </w:pPr>
      <w:r w:rsidRPr="0028040C">
        <w:rPr>
          <w:sz w:val="24"/>
          <w:szCs w:val="24"/>
        </w:rPr>
        <w:t>3.3.4. При уклонении Заказчика от приема выполненных работ Подрядчик не имеет права продавать результат работ.</w:t>
      </w:r>
    </w:p>
    <w:p w:rsidR="0028040C" w:rsidRPr="0028040C" w:rsidRDefault="0028040C" w:rsidP="0028040C">
      <w:pPr>
        <w:jc w:val="both"/>
        <w:rPr>
          <w:sz w:val="24"/>
          <w:szCs w:val="24"/>
        </w:rPr>
      </w:pPr>
      <w:r w:rsidRPr="0028040C">
        <w:rPr>
          <w:sz w:val="24"/>
          <w:szCs w:val="24"/>
        </w:rPr>
        <w:t>3.3.5. Заказчик, обнаруживший при осуществлении контроля и надзора отступления от условий настоящего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28040C" w:rsidRPr="0028040C" w:rsidRDefault="0028040C" w:rsidP="0028040C">
      <w:pPr>
        <w:jc w:val="center"/>
        <w:rPr>
          <w:sz w:val="24"/>
          <w:szCs w:val="24"/>
        </w:rPr>
      </w:pPr>
      <w:r w:rsidRPr="0028040C">
        <w:rPr>
          <w:b/>
          <w:bCs/>
          <w:sz w:val="24"/>
          <w:szCs w:val="24"/>
        </w:rPr>
        <w:t>4. Ответственность Сторон</w:t>
      </w:r>
    </w:p>
    <w:p w:rsidR="0028040C" w:rsidRPr="0028040C" w:rsidRDefault="0028040C" w:rsidP="0028040C">
      <w:pPr>
        <w:jc w:val="both"/>
        <w:rPr>
          <w:sz w:val="24"/>
          <w:szCs w:val="24"/>
        </w:rPr>
      </w:pPr>
      <w:r w:rsidRPr="0028040C">
        <w:rPr>
          <w:sz w:val="24"/>
          <w:szCs w:val="24"/>
        </w:rPr>
        <w:t>4.1. За невыполнение или ненадлежащее выполнение условий настоящего Договора стороны несут ответственность в порядке и в случаях, предусмотренных действующим законодательством РФ и настоящим Договором.</w:t>
      </w:r>
    </w:p>
    <w:p w:rsidR="0028040C" w:rsidRPr="0028040C" w:rsidRDefault="0028040C" w:rsidP="0028040C">
      <w:pPr>
        <w:jc w:val="both"/>
        <w:rPr>
          <w:sz w:val="24"/>
          <w:szCs w:val="24"/>
        </w:rPr>
      </w:pPr>
      <w:r w:rsidRPr="0028040C">
        <w:rPr>
          <w:sz w:val="24"/>
          <w:szCs w:val="24"/>
        </w:rPr>
        <w:t xml:space="preserve">4.2. </w:t>
      </w:r>
      <w:proofErr w:type="gramStart"/>
      <w:r w:rsidRPr="0028040C">
        <w:rPr>
          <w:sz w:val="24"/>
          <w:szCs w:val="24"/>
        </w:rPr>
        <w:t>За нарушение сроков выполнения работ, указанных в пункте 1.3 настоящего Договора,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Договора.</w:t>
      </w:r>
      <w:proofErr w:type="gramEnd"/>
      <w:r w:rsidRPr="0028040C">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28040C" w:rsidRPr="0028040C" w:rsidRDefault="0028040C" w:rsidP="0028040C">
      <w:pPr>
        <w:jc w:val="both"/>
        <w:rPr>
          <w:sz w:val="24"/>
          <w:szCs w:val="24"/>
        </w:rPr>
      </w:pPr>
      <w:r w:rsidRPr="0028040C">
        <w:rPr>
          <w:sz w:val="24"/>
          <w:szCs w:val="24"/>
        </w:rPr>
        <w:t>4.3. За невыполнение обязанностей, предусмотренных п. 3.1.1, 3.1.3, 3.1.6, 3.1.7 настоящего Договора, Подрядчик уплачивает Заказчику штраф в размере 5 % от цены Договора, а также пеню в размере 0,5 % от цены Договора за каждый день просрочки вывоза строительного мусора и принадлежащего Подрядчику имущества.</w:t>
      </w:r>
    </w:p>
    <w:p w:rsidR="0028040C" w:rsidRPr="0028040C" w:rsidRDefault="0028040C" w:rsidP="0028040C">
      <w:pPr>
        <w:jc w:val="both"/>
        <w:rPr>
          <w:sz w:val="24"/>
          <w:szCs w:val="24"/>
        </w:rPr>
      </w:pPr>
      <w:r w:rsidRPr="0028040C">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Договору.</w:t>
      </w:r>
    </w:p>
    <w:p w:rsidR="0028040C" w:rsidRPr="0028040C" w:rsidRDefault="0028040C" w:rsidP="0028040C">
      <w:pPr>
        <w:jc w:val="both"/>
        <w:rPr>
          <w:sz w:val="24"/>
          <w:szCs w:val="24"/>
        </w:rPr>
      </w:pPr>
      <w:r w:rsidRPr="0028040C">
        <w:rPr>
          <w:sz w:val="24"/>
          <w:szCs w:val="24"/>
        </w:rPr>
        <w:t>4.5. В случае выполнения работ ненадлежащего качества Подрядчик уплачивает Заказчику штраф в размере 5 % от цены Договора.</w:t>
      </w:r>
    </w:p>
    <w:p w:rsidR="0028040C" w:rsidRPr="0028040C" w:rsidRDefault="0028040C" w:rsidP="0028040C">
      <w:pPr>
        <w:jc w:val="both"/>
        <w:rPr>
          <w:sz w:val="24"/>
          <w:szCs w:val="24"/>
        </w:rPr>
      </w:pPr>
      <w:r w:rsidRPr="0028040C">
        <w:rPr>
          <w:sz w:val="24"/>
          <w:szCs w:val="24"/>
        </w:rPr>
        <w:t>4.6. Заказчик вправе потребовать возмещения причиненных убытков,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8040C" w:rsidRPr="0028040C" w:rsidRDefault="0028040C" w:rsidP="0028040C">
      <w:pPr>
        <w:jc w:val="both"/>
        <w:rPr>
          <w:sz w:val="24"/>
          <w:szCs w:val="24"/>
        </w:rPr>
      </w:pPr>
      <w:r w:rsidRPr="0028040C">
        <w:rPr>
          <w:sz w:val="24"/>
          <w:szCs w:val="24"/>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28040C" w:rsidRPr="0028040C" w:rsidRDefault="0028040C" w:rsidP="0028040C">
      <w:pPr>
        <w:jc w:val="both"/>
        <w:rPr>
          <w:sz w:val="24"/>
          <w:szCs w:val="24"/>
        </w:rPr>
      </w:pPr>
      <w:r w:rsidRPr="0028040C">
        <w:rP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28040C" w:rsidRPr="0028040C" w:rsidRDefault="0028040C" w:rsidP="0028040C">
      <w:pPr>
        <w:jc w:val="both"/>
        <w:rPr>
          <w:sz w:val="24"/>
          <w:szCs w:val="24"/>
        </w:rPr>
      </w:pPr>
      <w:r w:rsidRPr="0028040C">
        <w:rPr>
          <w:sz w:val="24"/>
          <w:szCs w:val="24"/>
        </w:rPr>
        <w:t>4.9. Подрядчик возмещает Заказчику в полном объеме ущерб, причиненный ненадлежащим</w:t>
      </w:r>
      <w:r w:rsidRPr="0028040C">
        <w:rPr>
          <w:sz w:val="24"/>
          <w:szCs w:val="24"/>
        </w:rPr>
        <w:br/>
        <w:t>исполнением условий настоящего Договора.</w:t>
      </w:r>
    </w:p>
    <w:p w:rsidR="0028040C" w:rsidRPr="0028040C" w:rsidRDefault="0028040C" w:rsidP="0028040C">
      <w:pPr>
        <w:jc w:val="both"/>
        <w:rPr>
          <w:sz w:val="24"/>
          <w:szCs w:val="24"/>
        </w:rPr>
      </w:pPr>
      <w:r w:rsidRPr="0028040C">
        <w:rPr>
          <w:sz w:val="24"/>
          <w:szCs w:val="24"/>
        </w:rPr>
        <w:t>4.10. Подрядчик возмещает ущерб, причиненный третьим лицам, во время исполнения обязательств по настоящему Договору.</w:t>
      </w:r>
    </w:p>
    <w:p w:rsidR="0028040C" w:rsidRDefault="0028040C" w:rsidP="0028040C">
      <w:pPr>
        <w:jc w:val="both"/>
        <w:rPr>
          <w:sz w:val="24"/>
          <w:szCs w:val="24"/>
        </w:rPr>
      </w:pPr>
      <w:r w:rsidRPr="0028040C">
        <w:rPr>
          <w:sz w:val="24"/>
          <w:szCs w:val="24"/>
        </w:rPr>
        <w:t>4.11. Окончание срока действия муниципального Договора не освобождает Стороны от ответственности за нарушение его условий в период действия настоящего Договора.</w:t>
      </w:r>
    </w:p>
    <w:p w:rsidR="003E40CB" w:rsidRPr="008A1517" w:rsidRDefault="003E40CB" w:rsidP="003E40CB">
      <w:pPr>
        <w:jc w:val="both"/>
        <w:rPr>
          <w:sz w:val="24"/>
          <w:szCs w:val="24"/>
        </w:rPr>
      </w:pPr>
      <w:r>
        <w:rPr>
          <w:sz w:val="24"/>
          <w:szCs w:val="24"/>
        </w:rPr>
        <w:t xml:space="preserve">4.12. </w:t>
      </w:r>
      <w:proofErr w:type="gramStart"/>
      <w:r w:rsidRPr="008A1517">
        <w:rPr>
          <w:sz w:val="24"/>
          <w:szCs w:val="24"/>
          <w:lang w:eastAsia="ar-SA"/>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w:t>
      </w:r>
      <w:r w:rsidRPr="008A1517">
        <w:rPr>
          <w:sz w:val="24"/>
          <w:szCs w:val="24"/>
          <w:lang w:eastAsia="ar-SA"/>
        </w:rPr>
        <w:lastRenderedPageBreak/>
        <w:t>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w:t>
      </w:r>
      <w:r>
        <w:rPr>
          <w:sz w:val="24"/>
          <w:szCs w:val="24"/>
          <w:lang w:eastAsia="ar-SA"/>
        </w:rPr>
        <w:t>етствии с локальным</w:t>
      </w:r>
      <w:proofErr w:type="gramEnd"/>
      <w:r>
        <w:rPr>
          <w:sz w:val="24"/>
          <w:szCs w:val="24"/>
          <w:lang w:eastAsia="ar-SA"/>
        </w:rPr>
        <w:t xml:space="preserve"> сметным расчетом</w:t>
      </w:r>
      <w:r w:rsidRPr="008A1517">
        <w:rPr>
          <w:sz w:val="24"/>
          <w:szCs w:val="24"/>
          <w:lang w:eastAsia="ar-SA"/>
        </w:rPr>
        <w:t>, несет Подрядчик. В этом случае все последующие претензии По</w:t>
      </w:r>
      <w:r>
        <w:rPr>
          <w:sz w:val="24"/>
          <w:szCs w:val="24"/>
          <w:lang w:eastAsia="ar-SA"/>
        </w:rPr>
        <w:t>дрядчиком к локальному сметному расчету</w:t>
      </w:r>
      <w:r w:rsidRPr="008A1517">
        <w:rPr>
          <w:sz w:val="24"/>
          <w:szCs w:val="24"/>
          <w:lang w:eastAsia="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E40CB" w:rsidRPr="0028040C" w:rsidRDefault="003E40CB" w:rsidP="0028040C">
      <w:pPr>
        <w:jc w:val="both"/>
        <w:rPr>
          <w:sz w:val="24"/>
          <w:szCs w:val="24"/>
        </w:rPr>
      </w:pPr>
    </w:p>
    <w:p w:rsidR="0028040C" w:rsidRPr="0028040C" w:rsidRDefault="0028040C" w:rsidP="0028040C">
      <w:pPr>
        <w:jc w:val="center"/>
        <w:rPr>
          <w:sz w:val="24"/>
          <w:szCs w:val="24"/>
        </w:rPr>
      </w:pPr>
      <w:r w:rsidRPr="0028040C">
        <w:rPr>
          <w:b/>
          <w:bCs/>
          <w:sz w:val="24"/>
          <w:szCs w:val="24"/>
        </w:rPr>
        <w:t>5. Приемка работ</w:t>
      </w:r>
    </w:p>
    <w:p w:rsidR="0028040C" w:rsidRPr="0028040C" w:rsidRDefault="0028040C" w:rsidP="0028040C">
      <w:pPr>
        <w:jc w:val="both"/>
        <w:rPr>
          <w:sz w:val="24"/>
          <w:szCs w:val="24"/>
        </w:rPr>
      </w:pPr>
      <w:r w:rsidRPr="0028040C">
        <w:rPr>
          <w:sz w:val="24"/>
          <w:szCs w:val="24"/>
        </w:rPr>
        <w:t>5.1. Приемка результата выполненных работ осуществляется после выполнения Подрядчиком всех обязательств, предусмотренных настоящим Договором.</w:t>
      </w:r>
    </w:p>
    <w:p w:rsidR="0028040C" w:rsidRPr="0028040C" w:rsidRDefault="0028040C" w:rsidP="0028040C">
      <w:pPr>
        <w:jc w:val="both"/>
        <w:rPr>
          <w:sz w:val="24"/>
          <w:szCs w:val="24"/>
        </w:rPr>
      </w:pPr>
      <w:r w:rsidRPr="0028040C">
        <w:rPr>
          <w:sz w:val="24"/>
          <w:szCs w:val="24"/>
        </w:rPr>
        <w:t>5.2. Приемка объекта осуществляется комиссией, состоящей из представителей Заказчика, в том числе специалиста муниципального</w:t>
      </w:r>
      <w:r w:rsidR="003E40CB">
        <w:rPr>
          <w:sz w:val="24"/>
          <w:szCs w:val="24"/>
        </w:rPr>
        <w:t xml:space="preserve"> казенного</w:t>
      </w:r>
      <w:r w:rsidRPr="0028040C">
        <w:rPr>
          <w:sz w:val="24"/>
          <w:szCs w:val="24"/>
        </w:rPr>
        <w:t xml:space="preserve"> учреждения по проектно-документационному сопровождению и техническому </w:t>
      </w:r>
      <w:proofErr w:type="gramStart"/>
      <w:r w:rsidRPr="0028040C">
        <w:rPr>
          <w:sz w:val="24"/>
          <w:szCs w:val="24"/>
        </w:rPr>
        <w:t>контролю за</w:t>
      </w:r>
      <w:proofErr w:type="gramEnd"/>
      <w:r w:rsidRPr="0028040C">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28040C" w:rsidRPr="0028040C" w:rsidRDefault="0028040C" w:rsidP="0028040C">
      <w:pPr>
        <w:jc w:val="both"/>
        <w:rPr>
          <w:sz w:val="24"/>
          <w:szCs w:val="24"/>
        </w:rPr>
      </w:pPr>
      <w:r w:rsidRPr="0028040C">
        <w:rPr>
          <w:sz w:val="24"/>
          <w:szCs w:val="24"/>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28040C" w:rsidRPr="0028040C" w:rsidRDefault="0028040C" w:rsidP="0028040C">
      <w:pPr>
        <w:jc w:val="both"/>
        <w:rPr>
          <w:sz w:val="24"/>
          <w:szCs w:val="24"/>
        </w:rPr>
      </w:pPr>
      <w:r w:rsidRPr="0028040C">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28040C" w:rsidRPr="0028040C" w:rsidRDefault="0028040C" w:rsidP="0028040C">
      <w:pPr>
        <w:jc w:val="both"/>
        <w:rPr>
          <w:sz w:val="24"/>
          <w:szCs w:val="24"/>
        </w:rPr>
      </w:pPr>
      <w:r w:rsidRPr="0028040C">
        <w:rPr>
          <w:sz w:val="24"/>
          <w:szCs w:val="24"/>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28040C" w:rsidRPr="0028040C" w:rsidRDefault="0028040C" w:rsidP="0028040C">
      <w:pPr>
        <w:jc w:val="center"/>
        <w:rPr>
          <w:sz w:val="24"/>
          <w:szCs w:val="24"/>
        </w:rPr>
      </w:pPr>
      <w:r w:rsidRPr="0028040C">
        <w:rPr>
          <w:b/>
          <w:bCs/>
          <w:sz w:val="24"/>
          <w:szCs w:val="24"/>
        </w:rPr>
        <w:t>6. Гарантии</w:t>
      </w:r>
    </w:p>
    <w:p w:rsidR="0028040C" w:rsidRPr="0028040C" w:rsidRDefault="0028040C" w:rsidP="0028040C">
      <w:pPr>
        <w:jc w:val="both"/>
        <w:rPr>
          <w:sz w:val="24"/>
          <w:szCs w:val="24"/>
        </w:rPr>
      </w:pPr>
      <w:r w:rsidRPr="0028040C">
        <w:rPr>
          <w:sz w:val="24"/>
          <w:szCs w:val="24"/>
        </w:rPr>
        <w:t>6.1. Гарантии качества распространяются на все конструктивные элементы и работы,</w:t>
      </w:r>
      <w:r w:rsidRPr="0028040C">
        <w:rPr>
          <w:sz w:val="24"/>
          <w:szCs w:val="24"/>
        </w:rPr>
        <w:br/>
        <w:t>выполненные Подрядчиком по настоящему Договору.</w:t>
      </w:r>
    </w:p>
    <w:p w:rsidR="0028040C" w:rsidRPr="0028040C" w:rsidRDefault="0028040C" w:rsidP="0028040C">
      <w:pPr>
        <w:jc w:val="both"/>
        <w:rPr>
          <w:sz w:val="24"/>
          <w:szCs w:val="24"/>
        </w:rPr>
      </w:pPr>
      <w:r w:rsidRPr="0028040C">
        <w:rPr>
          <w:sz w:val="24"/>
          <w:szCs w:val="24"/>
        </w:rPr>
        <w:t>6.2. Гарантийный срок на выполненные работы составляет - 3 (три) года с момента подписания акта выполненных работ.</w:t>
      </w:r>
    </w:p>
    <w:p w:rsidR="0028040C" w:rsidRPr="0028040C" w:rsidRDefault="0028040C" w:rsidP="0028040C">
      <w:pPr>
        <w:jc w:val="both"/>
        <w:rPr>
          <w:sz w:val="24"/>
          <w:szCs w:val="24"/>
        </w:rPr>
      </w:pPr>
      <w:r w:rsidRPr="0028040C">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Договора.</w:t>
      </w:r>
    </w:p>
    <w:p w:rsidR="0028040C" w:rsidRPr="0028040C" w:rsidRDefault="0028040C" w:rsidP="0028040C">
      <w:pPr>
        <w:jc w:val="both"/>
        <w:rPr>
          <w:sz w:val="24"/>
          <w:szCs w:val="24"/>
        </w:rPr>
      </w:pPr>
      <w:r w:rsidRPr="0028040C">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28040C" w:rsidRPr="0028040C" w:rsidRDefault="0028040C" w:rsidP="0028040C">
      <w:pPr>
        <w:jc w:val="both"/>
        <w:rPr>
          <w:sz w:val="24"/>
          <w:szCs w:val="24"/>
        </w:rPr>
      </w:pPr>
      <w:r w:rsidRPr="0028040C">
        <w:rPr>
          <w:sz w:val="24"/>
          <w:szCs w:val="24"/>
        </w:rPr>
        <w:t>6.4. В случае выявления дефектов гарантийный срок устанавливается вновь в соответствии с п. 6.2 Договора с момента (даты) завершения работ по устранению дефекта, оформляемый соответствующим актом.</w:t>
      </w:r>
    </w:p>
    <w:p w:rsidR="0028040C" w:rsidRPr="0028040C" w:rsidRDefault="0028040C" w:rsidP="0028040C">
      <w:pPr>
        <w:jc w:val="center"/>
        <w:rPr>
          <w:b/>
          <w:bCs/>
          <w:sz w:val="24"/>
          <w:szCs w:val="24"/>
        </w:rPr>
      </w:pPr>
    </w:p>
    <w:p w:rsidR="0028040C" w:rsidRPr="0028040C" w:rsidRDefault="0028040C" w:rsidP="0028040C">
      <w:pPr>
        <w:jc w:val="center"/>
        <w:rPr>
          <w:sz w:val="24"/>
          <w:szCs w:val="24"/>
        </w:rPr>
      </w:pPr>
      <w:r w:rsidRPr="0028040C">
        <w:rPr>
          <w:b/>
          <w:bCs/>
          <w:sz w:val="24"/>
          <w:szCs w:val="24"/>
        </w:rPr>
        <w:t>7. Расторжение Договора</w:t>
      </w:r>
    </w:p>
    <w:p w:rsidR="003E40CB" w:rsidRPr="005F7774" w:rsidRDefault="0028040C" w:rsidP="003E40CB">
      <w:pPr>
        <w:widowControl/>
        <w:autoSpaceDE/>
        <w:adjustRightInd/>
        <w:jc w:val="both"/>
        <w:rPr>
          <w:sz w:val="24"/>
          <w:szCs w:val="24"/>
        </w:rPr>
      </w:pPr>
      <w:r w:rsidRPr="0028040C">
        <w:rPr>
          <w:sz w:val="24"/>
          <w:szCs w:val="24"/>
        </w:rPr>
        <w:t xml:space="preserve">7.1. </w:t>
      </w:r>
      <w:r w:rsidR="003E40CB" w:rsidRPr="005F7774">
        <w:rPr>
          <w:sz w:val="24"/>
          <w:szCs w:val="24"/>
        </w:rPr>
        <w:t xml:space="preserve">Настоящий </w:t>
      </w:r>
      <w:proofErr w:type="gramStart"/>
      <w:r w:rsidR="003E40CB" w:rsidRPr="005F7774">
        <w:rPr>
          <w:sz w:val="24"/>
          <w:szCs w:val="24"/>
        </w:rPr>
        <w:t>контракт</w:t>
      </w:r>
      <w:proofErr w:type="gramEnd"/>
      <w:r w:rsidR="003E40CB" w:rsidRPr="005F7774">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3E40CB" w:rsidRPr="005F7774" w:rsidRDefault="003E40CB" w:rsidP="003E40CB">
      <w:pPr>
        <w:widowControl/>
        <w:autoSpaceDE/>
        <w:adjustRightInd/>
        <w:jc w:val="both"/>
        <w:rPr>
          <w:sz w:val="24"/>
          <w:szCs w:val="24"/>
        </w:rPr>
      </w:pPr>
      <w:r w:rsidRPr="005F7774">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w:t>
      </w:r>
    </w:p>
    <w:p w:rsidR="003E40CB" w:rsidRPr="005F7774" w:rsidRDefault="003E40CB" w:rsidP="003E40CB">
      <w:pPr>
        <w:widowControl/>
        <w:autoSpaceDE/>
        <w:adjustRightInd/>
        <w:jc w:val="both"/>
        <w:rPr>
          <w:sz w:val="24"/>
          <w:szCs w:val="24"/>
        </w:rPr>
      </w:pPr>
      <w:r w:rsidRPr="005F7774">
        <w:rPr>
          <w:sz w:val="24"/>
          <w:szCs w:val="24"/>
        </w:rPr>
        <w:lastRenderedPageBreak/>
        <w:t xml:space="preserve"> «О размещении заказов на поставки товаров, выполнение работ, оказание услуг для государственных и муниципальных нужд».</w:t>
      </w:r>
    </w:p>
    <w:p w:rsidR="0028040C" w:rsidRPr="0028040C" w:rsidRDefault="0028040C" w:rsidP="0028040C">
      <w:pPr>
        <w:jc w:val="both"/>
        <w:rPr>
          <w:sz w:val="24"/>
          <w:szCs w:val="24"/>
        </w:rPr>
      </w:pPr>
      <w:r w:rsidRPr="0028040C">
        <w:rPr>
          <w:sz w:val="24"/>
          <w:szCs w:val="24"/>
        </w:rPr>
        <w:t>7.2. При расторжении Договора по соглашению сторон, незавершенный результат работ</w:t>
      </w:r>
      <w:r w:rsidRPr="0028040C">
        <w:rPr>
          <w:sz w:val="24"/>
          <w:szCs w:val="24"/>
        </w:rPr>
        <w:br/>
        <w:t>передается Заказчику, который обеспечивает оплату Подрядчик</w:t>
      </w:r>
      <w:r w:rsidR="003E40CB">
        <w:rPr>
          <w:sz w:val="24"/>
          <w:szCs w:val="24"/>
        </w:rPr>
        <w:t xml:space="preserve">у пропорционально объему </w:t>
      </w:r>
      <w:r w:rsidRPr="0028040C">
        <w:rPr>
          <w:sz w:val="24"/>
          <w:szCs w:val="24"/>
        </w:rPr>
        <w:t>выполненных работ, стоимости выполненных Работ в</w:t>
      </w:r>
      <w:r w:rsidR="003E40CB">
        <w:rPr>
          <w:sz w:val="24"/>
          <w:szCs w:val="24"/>
        </w:rPr>
        <w:t xml:space="preserve"> объеме, определяемом сторонами </w:t>
      </w:r>
      <w:r w:rsidRPr="0028040C">
        <w:rPr>
          <w:sz w:val="24"/>
          <w:szCs w:val="24"/>
        </w:rPr>
        <w:t>совместно.</w:t>
      </w:r>
    </w:p>
    <w:p w:rsidR="0028040C" w:rsidRPr="0028040C" w:rsidRDefault="0028040C" w:rsidP="0028040C">
      <w:pPr>
        <w:jc w:val="both"/>
        <w:rPr>
          <w:sz w:val="24"/>
          <w:szCs w:val="24"/>
        </w:rPr>
      </w:pPr>
      <w:r w:rsidRPr="0028040C">
        <w:rPr>
          <w:sz w:val="24"/>
          <w:szCs w:val="24"/>
        </w:rPr>
        <w:t xml:space="preserve">7.3. </w:t>
      </w:r>
      <w:proofErr w:type="gramStart"/>
      <w:r w:rsidRPr="0028040C">
        <w:rPr>
          <w:sz w:val="24"/>
          <w:szCs w:val="24"/>
        </w:rPr>
        <w:t xml:space="preserve">В случае нарушения Подрядчиком сроков выполнения работ, установленных п. 1.3 настоящего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w:t>
      </w:r>
      <w:r w:rsidR="006346FE">
        <w:rPr>
          <w:sz w:val="24"/>
          <w:szCs w:val="24"/>
        </w:rPr>
        <w:t>обстоятельства</w:t>
      </w:r>
      <w:r w:rsidRPr="0028040C">
        <w:rPr>
          <w:sz w:val="24"/>
          <w:szCs w:val="24"/>
        </w:rPr>
        <w:t xml:space="preserve"> как существенно изменившиеся и препятствующие выполнению в полном объеме настоящего Договора в установленный срок.</w:t>
      </w:r>
      <w:proofErr w:type="gramEnd"/>
    </w:p>
    <w:p w:rsidR="0028040C" w:rsidRPr="0028040C" w:rsidRDefault="0028040C" w:rsidP="0028040C">
      <w:pPr>
        <w:jc w:val="both"/>
        <w:rPr>
          <w:sz w:val="24"/>
          <w:szCs w:val="24"/>
        </w:rPr>
      </w:pPr>
      <w:r w:rsidRPr="0028040C">
        <w:rPr>
          <w:sz w:val="24"/>
          <w:szCs w:val="24"/>
        </w:rPr>
        <w:t>При наличии указанных обстоятельств Заказчик направляет в адрес Подрядчика уведомление о расторжении Договора. С момента получения Подрядчиком соответствующего уведомления настоящий Договор считается расторгнутым по соглашению сторон.</w:t>
      </w:r>
    </w:p>
    <w:p w:rsidR="0028040C" w:rsidRPr="0028040C" w:rsidRDefault="0028040C" w:rsidP="0028040C">
      <w:pPr>
        <w:jc w:val="center"/>
        <w:rPr>
          <w:sz w:val="24"/>
          <w:szCs w:val="24"/>
        </w:rPr>
      </w:pPr>
      <w:r w:rsidRPr="0028040C">
        <w:rPr>
          <w:b/>
          <w:bCs/>
          <w:sz w:val="24"/>
          <w:szCs w:val="24"/>
        </w:rPr>
        <w:t>8. Заключительные условия</w:t>
      </w:r>
    </w:p>
    <w:p w:rsidR="0028040C" w:rsidRPr="0028040C" w:rsidRDefault="0028040C" w:rsidP="0028040C">
      <w:pPr>
        <w:jc w:val="both"/>
        <w:rPr>
          <w:sz w:val="24"/>
          <w:szCs w:val="24"/>
        </w:rPr>
      </w:pPr>
      <w:r w:rsidRPr="0028040C">
        <w:rPr>
          <w:sz w:val="24"/>
          <w:szCs w:val="24"/>
        </w:rPr>
        <w:t>8.1. Настоящий Договор вступает в силу с момента его подписания и действует до полного исполнения сторонами обязательств по Договору.</w:t>
      </w:r>
    </w:p>
    <w:p w:rsidR="0028040C" w:rsidRPr="0028040C" w:rsidRDefault="0028040C" w:rsidP="0028040C">
      <w:pPr>
        <w:jc w:val="both"/>
        <w:rPr>
          <w:sz w:val="24"/>
          <w:szCs w:val="24"/>
        </w:rPr>
      </w:pPr>
      <w:r w:rsidRPr="0028040C">
        <w:rPr>
          <w:sz w:val="24"/>
          <w:szCs w:val="24"/>
        </w:rPr>
        <w:t xml:space="preserve">8.2. Любые изменения и дополнения к настоящему Договору </w:t>
      </w:r>
      <w:r w:rsidR="003E40CB">
        <w:rPr>
          <w:sz w:val="24"/>
          <w:szCs w:val="24"/>
        </w:rPr>
        <w:t xml:space="preserve">действительны лишь при условии, </w:t>
      </w:r>
      <w:r w:rsidRPr="0028040C">
        <w:rPr>
          <w:sz w:val="24"/>
          <w:szCs w:val="24"/>
        </w:rPr>
        <w:t>если они совершены в письменной форме, согласов</w:t>
      </w:r>
      <w:r w:rsidR="003E40CB">
        <w:rPr>
          <w:sz w:val="24"/>
          <w:szCs w:val="24"/>
        </w:rPr>
        <w:t xml:space="preserve">аны и подписаны уполномоченными </w:t>
      </w:r>
      <w:r w:rsidRPr="0028040C">
        <w:rPr>
          <w:sz w:val="24"/>
          <w:szCs w:val="24"/>
        </w:rPr>
        <w:t>представителями сторон.</w:t>
      </w:r>
    </w:p>
    <w:p w:rsidR="0028040C" w:rsidRPr="0028040C" w:rsidRDefault="0028040C" w:rsidP="0028040C">
      <w:pPr>
        <w:jc w:val="both"/>
        <w:rPr>
          <w:sz w:val="24"/>
          <w:szCs w:val="24"/>
        </w:rPr>
      </w:pPr>
      <w:r w:rsidRPr="0028040C">
        <w:rPr>
          <w:sz w:val="24"/>
          <w:szCs w:val="24"/>
        </w:rPr>
        <w:t>8.3. Во всем ином, не урегулированном настоящим Договором, стороны руководствуются</w:t>
      </w:r>
      <w:r w:rsidRPr="0028040C">
        <w:rPr>
          <w:sz w:val="24"/>
          <w:szCs w:val="24"/>
        </w:rPr>
        <w:br/>
        <w:t>действующим законодательством РФ.</w:t>
      </w:r>
    </w:p>
    <w:p w:rsidR="0028040C" w:rsidRPr="0028040C" w:rsidRDefault="0028040C" w:rsidP="0028040C">
      <w:pPr>
        <w:jc w:val="both"/>
        <w:rPr>
          <w:sz w:val="24"/>
          <w:szCs w:val="24"/>
        </w:rPr>
      </w:pPr>
      <w:r w:rsidRPr="0028040C">
        <w:rPr>
          <w:sz w:val="24"/>
          <w:szCs w:val="24"/>
        </w:rPr>
        <w:t>8.4. Настоящий Договор составлен в двух экземплярах, имею</w:t>
      </w:r>
      <w:r w:rsidR="003E40CB">
        <w:rPr>
          <w:sz w:val="24"/>
          <w:szCs w:val="24"/>
        </w:rPr>
        <w:t xml:space="preserve">щих равную юридическую силу, по </w:t>
      </w:r>
      <w:r w:rsidRPr="0028040C">
        <w:rPr>
          <w:sz w:val="24"/>
          <w:szCs w:val="24"/>
        </w:rPr>
        <w:t>одному для каждой из сторон.</w:t>
      </w:r>
    </w:p>
    <w:p w:rsidR="0028040C" w:rsidRPr="0028040C" w:rsidRDefault="0028040C" w:rsidP="0028040C">
      <w:pPr>
        <w:jc w:val="both"/>
        <w:rPr>
          <w:sz w:val="24"/>
          <w:szCs w:val="24"/>
        </w:rPr>
      </w:pPr>
    </w:p>
    <w:p w:rsidR="0028040C" w:rsidRPr="0028040C" w:rsidRDefault="0028040C" w:rsidP="0028040C">
      <w:pPr>
        <w:jc w:val="center"/>
        <w:rPr>
          <w:sz w:val="24"/>
          <w:szCs w:val="24"/>
        </w:rPr>
      </w:pPr>
      <w:r w:rsidRPr="0028040C">
        <w:rPr>
          <w:b/>
          <w:bCs/>
          <w:sz w:val="24"/>
          <w:szCs w:val="24"/>
        </w:rPr>
        <w:t>9.Адреса, реквизиты и подписи Сторон</w:t>
      </w:r>
    </w:p>
    <w:p w:rsidR="0028040C" w:rsidRPr="0028040C" w:rsidRDefault="0028040C" w:rsidP="0028040C">
      <w:pPr>
        <w:rPr>
          <w:sz w:val="24"/>
          <w:szCs w:val="24"/>
        </w:rPr>
      </w:pPr>
    </w:p>
    <w:p w:rsidR="0028040C" w:rsidRPr="0028040C" w:rsidRDefault="0028040C" w:rsidP="0028040C">
      <w:pPr>
        <w:rPr>
          <w:sz w:val="24"/>
          <w:szCs w:val="24"/>
        </w:rPr>
      </w:pPr>
      <w:r w:rsidRPr="0028040C">
        <w:rPr>
          <w:b/>
          <w:bCs/>
          <w:sz w:val="24"/>
          <w:szCs w:val="24"/>
        </w:rPr>
        <w:t xml:space="preserve">Заказчик </w:t>
      </w:r>
      <w:r w:rsidRPr="0028040C">
        <w:rPr>
          <w:sz w:val="24"/>
          <w:szCs w:val="24"/>
        </w:rPr>
        <w:t>муниципальное бюджетное образовательное учреждение средняя общеобразовательная школа № 43</w:t>
      </w:r>
    </w:p>
    <w:p w:rsidR="0028040C" w:rsidRPr="0028040C" w:rsidRDefault="0028040C" w:rsidP="0028040C">
      <w:pPr>
        <w:rPr>
          <w:i/>
          <w:iCs/>
          <w:sz w:val="24"/>
          <w:szCs w:val="24"/>
        </w:rPr>
      </w:pPr>
      <w:r w:rsidRPr="0028040C">
        <w:rPr>
          <w:sz w:val="24"/>
          <w:szCs w:val="24"/>
        </w:rPr>
        <w:t xml:space="preserve">Адрес: </w:t>
      </w:r>
      <w:r w:rsidRPr="0028040C">
        <w:rPr>
          <w:i/>
          <w:iCs/>
          <w:sz w:val="24"/>
          <w:szCs w:val="24"/>
        </w:rPr>
        <w:t>153030, г. Иваново, ул. Носова, д. 49</w:t>
      </w:r>
    </w:p>
    <w:p w:rsidR="0028040C" w:rsidRPr="0028040C" w:rsidRDefault="0028040C" w:rsidP="0028040C">
      <w:pPr>
        <w:rPr>
          <w:sz w:val="24"/>
          <w:szCs w:val="24"/>
        </w:rPr>
      </w:pPr>
      <w:r w:rsidRPr="0028040C">
        <w:rPr>
          <w:iCs/>
          <w:sz w:val="24"/>
          <w:szCs w:val="24"/>
        </w:rPr>
        <w:t>Тел.   37-14-55</w:t>
      </w:r>
    </w:p>
    <w:p w:rsidR="0028040C" w:rsidRPr="0028040C" w:rsidRDefault="0028040C" w:rsidP="0028040C">
      <w:pPr>
        <w:rPr>
          <w:sz w:val="24"/>
          <w:szCs w:val="24"/>
        </w:rPr>
      </w:pPr>
      <w:r w:rsidRPr="0028040C">
        <w:rPr>
          <w:sz w:val="24"/>
          <w:szCs w:val="24"/>
        </w:rPr>
        <w:t xml:space="preserve">ИНН </w:t>
      </w:r>
      <w:r w:rsidRPr="0028040C">
        <w:rPr>
          <w:i/>
          <w:iCs/>
          <w:sz w:val="24"/>
          <w:szCs w:val="24"/>
        </w:rPr>
        <w:t>3702234189</w:t>
      </w:r>
    </w:p>
    <w:p w:rsidR="0028040C" w:rsidRPr="0028040C" w:rsidRDefault="0028040C" w:rsidP="0028040C">
      <w:pPr>
        <w:rPr>
          <w:sz w:val="24"/>
          <w:szCs w:val="24"/>
        </w:rPr>
      </w:pPr>
      <w:r w:rsidRPr="0028040C">
        <w:rPr>
          <w:sz w:val="24"/>
          <w:szCs w:val="24"/>
        </w:rPr>
        <w:t xml:space="preserve">КПП </w:t>
      </w:r>
      <w:r w:rsidRPr="0028040C">
        <w:rPr>
          <w:i/>
          <w:iCs/>
          <w:sz w:val="24"/>
          <w:szCs w:val="24"/>
        </w:rPr>
        <w:t>370201001</w:t>
      </w:r>
      <w:r w:rsidRPr="0028040C">
        <w:rPr>
          <w:sz w:val="24"/>
          <w:szCs w:val="24"/>
        </w:rPr>
        <w:t xml:space="preserve"> </w:t>
      </w:r>
    </w:p>
    <w:p w:rsidR="0028040C" w:rsidRPr="0028040C" w:rsidRDefault="0028040C" w:rsidP="0028040C">
      <w:pPr>
        <w:rPr>
          <w:sz w:val="24"/>
          <w:szCs w:val="24"/>
        </w:rPr>
      </w:pPr>
      <w:r w:rsidRPr="0028040C">
        <w:rPr>
          <w:sz w:val="24"/>
          <w:szCs w:val="24"/>
        </w:rPr>
        <w:t xml:space="preserve">Директор   ___________________________ </w:t>
      </w:r>
      <w:proofErr w:type="spellStart"/>
      <w:r w:rsidRPr="0028040C">
        <w:rPr>
          <w:sz w:val="24"/>
          <w:szCs w:val="24"/>
        </w:rPr>
        <w:t>Н.В.Виткина</w:t>
      </w:r>
      <w:proofErr w:type="spellEnd"/>
      <w:r w:rsidRPr="0028040C">
        <w:rPr>
          <w:sz w:val="24"/>
          <w:szCs w:val="24"/>
        </w:rPr>
        <w:t xml:space="preserve">  </w:t>
      </w:r>
    </w:p>
    <w:p w:rsidR="0028040C" w:rsidRPr="0028040C" w:rsidRDefault="0028040C" w:rsidP="0028040C">
      <w:pPr>
        <w:rPr>
          <w:sz w:val="24"/>
          <w:szCs w:val="24"/>
        </w:rPr>
      </w:pPr>
    </w:p>
    <w:p w:rsidR="0028040C" w:rsidRPr="0028040C" w:rsidRDefault="0028040C" w:rsidP="0028040C">
      <w:pPr>
        <w:rPr>
          <w:sz w:val="24"/>
          <w:szCs w:val="24"/>
        </w:rPr>
      </w:pPr>
      <w:r w:rsidRPr="0028040C">
        <w:rPr>
          <w:b/>
          <w:bCs/>
          <w:sz w:val="24"/>
          <w:szCs w:val="24"/>
        </w:rPr>
        <w:t xml:space="preserve">Поставщик: </w:t>
      </w:r>
    </w:p>
    <w:p w:rsidR="0028040C" w:rsidRPr="0028040C" w:rsidRDefault="0028040C" w:rsidP="0028040C">
      <w:pPr>
        <w:pStyle w:val="1"/>
        <w:rPr>
          <w:szCs w:val="24"/>
        </w:rPr>
      </w:pPr>
      <w:r w:rsidRPr="0028040C">
        <w:rPr>
          <w:szCs w:val="24"/>
        </w:rPr>
        <w:t xml:space="preserve">Адрес: </w:t>
      </w:r>
    </w:p>
    <w:p w:rsidR="0028040C" w:rsidRPr="0028040C" w:rsidRDefault="0028040C" w:rsidP="0028040C">
      <w:pPr>
        <w:rPr>
          <w:sz w:val="24"/>
          <w:szCs w:val="24"/>
        </w:rPr>
      </w:pPr>
      <w:r w:rsidRPr="0028040C">
        <w:rPr>
          <w:sz w:val="24"/>
          <w:szCs w:val="24"/>
        </w:rPr>
        <w:t xml:space="preserve">ИНН                      КПП  </w:t>
      </w:r>
    </w:p>
    <w:p w:rsidR="0028040C" w:rsidRPr="0028040C" w:rsidRDefault="0028040C" w:rsidP="0028040C">
      <w:pPr>
        <w:spacing w:line="480" w:lineRule="auto"/>
        <w:rPr>
          <w:sz w:val="24"/>
          <w:szCs w:val="24"/>
        </w:rPr>
      </w:pPr>
      <w:proofErr w:type="gramStart"/>
      <w:r w:rsidRPr="0028040C">
        <w:rPr>
          <w:sz w:val="24"/>
          <w:szCs w:val="24"/>
        </w:rPr>
        <w:t>Р</w:t>
      </w:r>
      <w:proofErr w:type="gramEnd"/>
      <w:r w:rsidRPr="0028040C">
        <w:rPr>
          <w:sz w:val="24"/>
          <w:szCs w:val="24"/>
        </w:rPr>
        <w:t xml:space="preserve">/с  ИНН Банка                              КПП Банка  </w:t>
      </w:r>
      <w:r w:rsidRPr="0028040C">
        <w:rPr>
          <w:sz w:val="24"/>
          <w:szCs w:val="24"/>
        </w:rPr>
        <w:br/>
        <w:t xml:space="preserve">БИК  </w:t>
      </w:r>
    </w:p>
    <w:p w:rsidR="0028040C" w:rsidRPr="0028040C" w:rsidRDefault="0028040C" w:rsidP="0028040C">
      <w:pPr>
        <w:pBdr>
          <w:bottom w:val="single" w:sz="8" w:space="0" w:color="000000"/>
        </w:pBdr>
        <w:tabs>
          <w:tab w:val="right" w:pos="10204"/>
        </w:tabs>
        <w:spacing w:line="480" w:lineRule="auto"/>
        <w:rPr>
          <w:sz w:val="24"/>
          <w:szCs w:val="24"/>
        </w:rPr>
      </w:pPr>
      <w:r w:rsidRPr="0028040C">
        <w:rPr>
          <w:sz w:val="24"/>
          <w:szCs w:val="24"/>
        </w:rPr>
        <w:t>К/с 3</w:t>
      </w:r>
    </w:p>
    <w:p w:rsidR="00E31D76" w:rsidRPr="0028040C" w:rsidRDefault="0028040C" w:rsidP="003E40CB">
      <w:pPr>
        <w:rPr>
          <w:sz w:val="24"/>
          <w:szCs w:val="24"/>
        </w:rPr>
      </w:pPr>
      <w:r w:rsidRPr="0028040C">
        <w:rPr>
          <w:sz w:val="24"/>
          <w:szCs w:val="24"/>
        </w:rPr>
        <w:t xml:space="preserve">Руководитель__________________________________---                                                                                                                                                                        </w:t>
      </w:r>
      <w:r w:rsidR="009C01BD" w:rsidRPr="0028040C">
        <w:rPr>
          <w:sz w:val="24"/>
          <w:szCs w:val="24"/>
        </w:rPr>
        <w:t xml:space="preserve">                                                             </w:t>
      </w:r>
      <w:r w:rsidR="004D520F" w:rsidRPr="0028040C">
        <w:rPr>
          <w:sz w:val="24"/>
          <w:szCs w:val="24"/>
        </w:rPr>
        <w:t xml:space="preserve">  </w:t>
      </w:r>
    </w:p>
    <w:p w:rsidR="00E31D76" w:rsidRDefault="00E31D76" w:rsidP="0067306F">
      <w:pPr>
        <w:jc w:val="center"/>
        <w:rPr>
          <w:sz w:val="24"/>
          <w:szCs w:val="24"/>
        </w:rPr>
      </w:pPr>
    </w:p>
    <w:p w:rsidR="00620F2D" w:rsidRDefault="00620F2D" w:rsidP="00383ADD">
      <w:pPr>
        <w:jc w:val="right"/>
        <w:rPr>
          <w:sz w:val="24"/>
          <w:szCs w:val="24"/>
        </w:rPr>
      </w:pPr>
    </w:p>
    <w:p w:rsidR="0028040C" w:rsidRDefault="0028040C" w:rsidP="00383ADD">
      <w:pPr>
        <w:jc w:val="right"/>
        <w:rPr>
          <w:sz w:val="24"/>
          <w:szCs w:val="24"/>
        </w:rPr>
      </w:pPr>
    </w:p>
    <w:p w:rsidR="0028040C" w:rsidRDefault="0028040C" w:rsidP="00383ADD">
      <w:pPr>
        <w:jc w:val="right"/>
        <w:rPr>
          <w:sz w:val="24"/>
          <w:szCs w:val="24"/>
        </w:rPr>
      </w:pPr>
    </w:p>
    <w:p w:rsidR="00B25132" w:rsidRPr="0067306F" w:rsidRDefault="00B25132" w:rsidP="00B51335">
      <w:pPr>
        <w:jc w:val="right"/>
        <w:rPr>
          <w:sz w:val="24"/>
          <w:szCs w:val="24"/>
        </w:rPr>
      </w:pPr>
      <w:r w:rsidRPr="0067306F">
        <w:rPr>
          <w:sz w:val="24"/>
          <w:szCs w:val="24"/>
        </w:rPr>
        <w:lastRenderedPageBreak/>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9C01BD"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E81E2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7C1CD5" w:rsidSect="00D36F10">
          <w:footerReference w:type="default" r:id="rId14"/>
          <w:footnotePr>
            <w:numFmt w:val="chicago"/>
          </w:footnotePr>
          <w:pgSz w:w="11906" w:h="16838"/>
          <w:pgMar w:top="1134" w:right="851" w:bottom="1134" w:left="1701" w:header="709" w:footer="709" w:gutter="0"/>
          <w:pgNumType w:start="1"/>
          <w:cols w:space="708"/>
          <w:docGrid w:linePitch="360"/>
        </w:sect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9C01BD">
        <w:rPr>
          <w:sz w:val="24"/>
          <w:szCs w:val="24"/>
        </w:rPr>
        <w:t>локальным сметным расчетом</w:t>
      </w:r>
      <w:r w:rsidR="005D06FE">
        <w:rPr>
          <w:sz w:val="24"/>
          <w:szCs w:val="24"/>
        </w:rPr>
        <w:t xml:space="preserve"> </w:t>
      </w:r>
      <w:r w:rsidRPr="00C119CF">
        <w:rPr>
          <w:sz w:val="24"/>
          <w:szCs w:val="24"/>
        </w:rPr>
        <w:t>и ведомост</w:t>
      </w:r>
      <w:r w:rsidR="009C01BD">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383ADD" w:rsidRDefault="00383ADD" w:rsidP="00383ADD">
      <w:pPr>
        <w:rPr>
          <w:sz w:val="24"/>
          <w:szCs w:val="24"/>
        </w:rPr>
      </w:pPr>
    </w:p>
    <w:p w:rsidR="003E40CB" w:rsidRPr="003E40CB" w:rsidRDefault="003E40CB" w:rsidP="003E40CB">
      <w:pPr>
        <w:pStyle w:val="ConsNormal"/>
        <w:widowControl/>
        <w:ind w:right="57" w:firstLine="540"/>
        <w:jc w:val="center"/>
        <w:rPr>
          <w:rFonts w:ascii="Times New Roman" w:hAnsi="Times New Roman"/>
          <w:b/>
          <w:sz w:val="24"/>
          <w:szCs w:val="24"/>
        </w:rPr>
      </w:pPr>
      <w:r w:rsidRPr="003E40CB">
        <w:rPr>
          <w:rFonts w:ascii="Times New Roman" w:hAnsi="Times New Roman"/>
          <w:b/>
          <w:sz w:val="24"/>
          <w:szCs w:val="24"/>
        </w:rPr>
        <w:t>Технические характеристики товаров, используемых при выполнении работ</w:t>
      </w:r>
    </w:p>
    <w:p w:rsidR="003E40CB" w:rsidRPr="003E40CB" w:rsidRDefault="003E40CB" w:rsidP="003E40CB">
      <w:pPr>
        <w:ind w:right="-6" w:hanging="21"/>
        <w:jc w:val="center"/>
        <w:rPr>
          <w:b/>
          <w:sz w:val="24"/>
          <w:szCs w:val="24"/>
        </w:rPr>
      </w:pPr>
      <w:r w:rsidRPr="003E40CB">
        <w:rPr>
          <w:b/>
          <w:sz w:val="24"/>
          <w:szCs w:val="24"/>
        </w:rPr>
        <w:t xml:space="preserve">по ремонтным работам по перепланировке, переоборудованию и ремонту части помещений общеобразовательной школы № 43 </w:t>
      </w:r>
    </w:p>
    <w:p w:rsidR="003E40CB" w:rsidRPr="003E40CB" w:rsidRDefault="003E40CB" w:rsidP="003E40CB">
      <w:pPr>
        <w:ind w:right="-6" w:hanging="21"/>
        <w:jc w:val="center"/>
        <w:rPr>
          <w:b/>
          <w:sz w:val="28"/>
          <w:szCs w:val="28"/>
        </w:rPr>
      </w:pPr>
      <w:r w:rsidRPr="003E40CB">
        <w:rPr>
          <w:b/>
          <w:sz w:val="24"/>
          <w:szCs w:val="24"/>
        </w:rPr>
        <w:t>по адресу: г. Иваново, ул. Носова, д. 49</w:t>
      </w:r>
    </w:p>
    <w:p w:rsidR="003E40CB" w:rsidRDefault="003E40CB" w:rsidP="003E40CB">
      <w:pPr>
        <w:rPr>
          <w:b/>
        </w:rPr>
      </w:pP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1987"/>
        <w:gridCol w:w="7213"/>
      </w:tblGrid>
      <w:tr w:rsidR="003E40CB" w:rsidRPr="001F0374" w:rsidTr="00B51335">
        <w:tc>
          <w:tcPr>
            <w:tcW w:w="658" w:type="dxa"/>
          </w:tcPr>
          <w:p w:rsidR="003E40CB" w:rsidRPr="00C35807" w:rsidRDefault="003E40CB" w:rsidP="00B51335">
            <w:pPr>
              <w:rPr>
                <w:b/>
                <w:sz w:val="22"/>
                <w:szCs w:val="22"/>
              </w:rPr>
            </w:pPr>
            <w:r w:rsidRPr="00C35807">
              <w:rPr>
                <w:b/>
                <w:sz w:val="22"/>
                <w:szCs w:val="22"/>
              </w:rPr>
              <w:t>№</w:t>
            </w:r>
          </w:p>
          <w:p w:rsidR="003E40CB" w:rsidRPr="00C35807" w:rsidRDefault="003E40CB" w:rsidP="00B51335">
            <w:pPr>
              <w:rPr>
                <w:b/>
                <w:sz w:val="22"/>
                <w:szCs w:val="22"/>
              </w:rPr>
            </w:pPr>
            <w:proofErr w:type="gramStart"/>
            <w:r w:rsidRPr="00C35807">
              <w:rPr>
                <w:b/>
                <w:sz w:val="22"/>
                <w:szCs w:val="22"/>
              </w:rPr>
              <w:t>п</w:t>
            </w:r>
            <w:proofErr w:type="gramEnd"/>
            <w:r w:rsidRPr="00C35807">
              <w:rPr>
                <w:b/>
                <w:sz w:val="22"/>
                <w:szCs w:val="22"/>
              </w:rPr>
              <w:t>/п</w:t>
            </w:r>
          </w:p>
        </w:tc>
        <w:tc>
          <w:tcPr>
            <w:tcW w:w="1987" w:type="dxa"/>
          </w:tcPr>
          <w:p w:rsidR="003E40CB" w:rsidRPr="007F76FC" w:rsidRDefault="003E40CB" w:rsidP="00B51335">
            <w:pPr>
              <w:jc w:val="center"/>
              <w:rPr>
                <w:b/>
                <w:sz w:val="22"/>
                <w:szCs w:val="22"/>
              </w:rPr>
            </w:pPr>
            <w:r w:rsidRPr="007F76FC">
              <w:rPr>
                <w:b/>
                <w:sz w:val="22"/>
                <w:szCs w:val="22"/>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7213" w:type="dxa"/>
            <w:vAlign w:val="center"/>
          </w:tcPr>
          <w:p w:rsidR="003E40CB" w:rsidRPr="007F76FC" w:rsidRDefault="003E40CB" w:rsidP="00B51335">
            <w:pPr>
              <w:jc w:val="center"/>
              <w:rPr>
                <w:b/>
                <w:sz w:val="22"/>
                <w:szCs w:val="22"/>
              </w:rPr>
            </w:pPr>
            <w:r w:rsidRPr="007F76FC">
              <w:rPr>
                <w:b/>
                <w:sz w:val="22"/>
                <w:szCs w:val="22"/>
              </w:rPr>
              <w:t>Требуемые показатели товара</w:t>
            </w:r>
          </w:p>
        </w:tc>
      </w:tr>
      <w:tr w:rsidR="003E40CB" w:rsidRPr="009448FD" w:rsidTr="00B51335">
        <w:tc>
          <w:tcPr>
            <w:tcW w:w="658" w:type="dxa"/>
          </w:tcPr>
          <w:p w:rsidR="003E40CB" w:rsidRPr="009448FD" w:rsidRDefault="003E40CB" w:rsidP="00B51335">
            <w:pPr>
              <w:rPr>
                <w:sz w:val="22"/>
                <w:szCs w:val="22"/>
              </w:rPr>
            </w:pPr>
            <w:r>
              <w:rPr>
                <w:sz w:val="22"/>
                <w:szCs w:val="22"/>
              </w:rPr>
              <w:t>1</w:t>
            </w:r>
          </w:p>
        </w:tc>
        <w:tc>
          <w:tcPr>
            <w:tcW w:w="1987" w:type="dxa"/>
          </w:tcPr>
          <w:p w:rsidR="003E40CB" w:rsidRPr="007F76FC" w:rsidRDefault="003E40CB" w:rsidP="00B51335">
            <w:pPr>
              <w:jc w:val="center"/>
              <w:rPr>
                <w:b/>
                <w:sz w:val="22"/>
                <w:szCs w:val="22"/>
              </w:rPr>
            </w:pPr>
            <w:r w:rsidRPr="007F76FC">
              <w:rPr>
                <w:b/>
                <w:sz w:val="22"/>
                <w:szCs w:val="22"/>
              </w:rPr>
              <w:t>Оконные блоки из ПВХ</w:t>
            </w:r>
          </w:p>
          <w:p w:rsidR="003E40CB" w:rsidRPr="007F76FC" w:rsidRDefault="003E40CB" w:rsidP="00B51335">
            <w:pPr>
              <w:jc w:val="center"/>
              <w:rPr>
                <w:b/>
                <w:sz w:val="22"/>
                <w:szCs w:val="22"/>
              </w:rPr>
            </w:pPr>
          </w:p>
          <w:p w:rsidR="003E40CB" w:rsidRPr="007F76FC" w:rsidRDefault="003E40CB" w:rsidP="00B51335">
            <w:pPr>
              <w:jc w:val="center"/>
              <w:rPr>
                <w:b/>
                <w:sz w:val="22"/>
                <w:szCs w:val="22"/>
              </w:rPr>
            </w:pPr>
          </w:p>
          <w:p w:rsidR="003E40CB" w:rsidRPr="007F76FC" w:rsidRDefault="003E40CB" w:rsidP="00B51335">
            <w:pPr>
              <w:rPr>
                <w:b/>
                <w:sz w:val="22"/>
                <w:szCs w:val="22"/>
              </w:rPr>
            </w:pPr>
          </w:p>
        </w:tc>
        <w:tc>
          <w:tcPr>
            <w:tcW w:w="7213" w:type="dxa"/>
          </w:tcPr>
          <w:p w:rsidR="003E40CB" w:rsidRPr="007F76FC" w:rsidRDefault="003E40CB" w:rsidP="00B51335">
            <w:pPr>
              <w:pStyle w:val="affc"/>
              <w:jc w:val="both"/>
              <w:rPr>
                <w:rFonts w:ascii="Times New Roman" w:hAnsi="Times New Roman"/>
              </w:rPr>
            </w:pPr>
            <w:r w:rsidRPr="007F76FC">
              <w:rPr>
                <w:rFonts w:ascii="Times New Roman" w:hAnsi="Times New Roman"/>
              </w:rPr>
              <w:t>1.Требования к профильной системе окон из ПВХ класса</w:t>
            </w:r>
            <w:proofErr w:type="gramStart"/>
            <w:r w:rsidRPr="007F76FC">
              <w:rPr>
                <w:rFonts w:ascii="Times New Roman" w:hAnsi="Times New Roman"/>
              </w:rPr>
              <w:t xml:space="preserve"> А</w:t>
            </w:r>
            <w:proofErr w:type="gramEnd"/>
            <w:r w:rsidRPr="007F76FC">
              <w:rPr>
                <w:rFonts w:ascii="Times New Roman" w:hAnsi="Times New Roman"/>
              </w:rPr>
              <w:t>:</w:t>
            </w:r>
          </w:p>
          <w:p w:rsidR="003E40CB" w:rsidRPr="007F76FC" w:rsidRDefault="003E40CB" w:rsidP="00B51335">
            <w:pPr>
              <w:pStyle w:val="affc"/>
              <w:jc w:val="both"/>
              <w:rPr>
                <w:rFonts w:ascii="Times New Roman" w:hAnsi="Times New Roman"/>
              </w:rPr>
            </w:pPr>
            <w:r w:rsidRPr="007F76FC">
              <w:rPr>
                <w:rFonts w:ascii="Times New Roman" w:hAnsi="Times New Roman"/>
              </w:rPr>
              <w:t xml:space="preserve">Ширина не менее </w:t>
            </w:r>
            <w:smartTag w:uri="urn:schemas-microsoft-com:office:smarttags" w:element="metricconverter">
              <w:smartTagPr>
                <w:attr w:name="ProductID" w:val="70 мм"/>
              </w:smartTagPr>
              <w:r w:rsidRPr="007F76FC">
                <w:rPr>
                  <w:rFonts w:ascii="Times New Roman" w:hAnsi="Times New Roman"/>
                </w:rPr>
                <w:t>70 мм</w:t>
              </w:r>
            </w:smartTag>
          </w:p>
          <w:p w:rsidR="003E40CB" w:rsidRPr="007F76FC" w:rsidRDefault="003E40CB" w:rsidP="00B51335">
            <w:pPr>
              <w:pStyle w:val="affc"/>
              <w:jc w:val="both"/>
              <w:rPr>
                <w:rFonts w:ascii="Times New Roman" w:hAnsi="Times New Roman"/>
              </w:rPr>
            </w:pPr>
            <w:r w:rsidRPr="007F76FC">
              <w:rPr>
                <w:rFonts w:ascii="Times New Roman" w:hAnsi="Times New Roman"/>
              </w:rPr>
              <w:t>Количество камер: 3 для всех частей изделия.</w:t>
            </w:r>
          </w:p>
          <w:p w:rsidR="003E40CB" w:rsidRPr="007F76FC" w:rsidRDefault="003E40CB" w:rsidP="00B51335">
            <w:pPr>
              <w:pStyle w:val="affc"/>
              <w:jc w:val="both"/>
              <w:rPr>
                <w:rFonts w:ascii="Times New Roman" w:hAnsi="Times New Roman"/>
              </w:rPr>
            </w:pPr>
            <w:r w:rsidRPr="007F76FC">
              <w:rPr>
                <w:rFonts w:ascii="Times New Roman" w:hAnsi="Times New Roman"/>
              </w:rPr>
              <w:t>Коэффициент сопротивления теплопередачи не менее 0,71 м</w:t>
            </w:r>
            <w:proofErr w:type="gramStart"/>
            <w:r w:rsidRPr="007F76FC">
              <w:rPr>
                <w:rFonts w:ascii="Times New Roman" w:hAnsi="Times New Roman"/>
              </w:rPr>
              <w:t>²°С</w:t>
            </w:r>
            <w:proofErr w:type="gramEnd"/>
            <w:r w:rsidRPr="007F76FC">
              <w:rPr>
                <w:rFonts w:ascii="Times New Roman" w:hAnsi="Times New Roman"/>
              </w:rPr>
              <w:t>/Вт</w:t>
            </w:r>
          </w:p>
          <w:p w:rsidR="003E40CB" w:rsidRPr="007F76FC" w:rsidRDefault="003E40CB" w:rsidP="00B51335">
            <w:pPr>
              <w:pStyle w:val="affc"/>
              <w:jc w:val="both"/>
              <w:rPr>
                <w:rFonts w:ascii="Times New Roman" w:hAnsi="Times New Roman"/>
              </w:rPr>
            </w:pPr>
            <w:r w:rsidRPr="007F76FC">
              <w:rPr>
                <w:rFonts w:ascii="Times New Roman" w:hAnsi="Times New Roman"/>
              </w:rPr>
              <w:t>Уплотнение – 2-х контурное</w:t>
            </w:r>
          </w:p>
          <w:p w:rsidR="003E40CB" w:rsidRPr="007F76FC" w:rsidRDefault="003E40CB" w:rsidP="00B51335">
            <w:pPr>
              <w:pStyle w:val="affc"/>
              <w:jc w:val="both"/>
              <w:rPr>
                <w:rFonts w:ascii="Times New Roman" w:hAnsi="Times New Roman"/>
              </w:rPr>
            </w:pPr>
            <w:r w:rsidRPr="007F76FC">
              <w:rPr>
                <w:rFonts w:ascii="Times New Roman" w:hAnsi="Times New Roman"/>
              </w:rPr>
              <w:t>2. Требования к стеклопакету</w:t>
            </w:r>
            <w:r w:rsidRPr="007F76FC">
              <w:rPr>
                <w:rFonts w:ascii="Times New Roman" w:hAnsi="Times New Roman"/>
                <w:bCs/>
              </w:rPr>
              <w:t>:</w:t>
            </w:r>
            <w:r w:rsidRPr="007F76FC">
              <w:rPr>
                <w:rFonts w:ascii="Times New Roman" w:hAnsi="Times New Roman"/>
              </w:rPr>
              <w:t xml:space="preserve"> </w:t>
            </w:r>
          </w:p>
          <w:p w:rsidR="003E40CB" w:rsidRPr="007F76FC" w:rsidRDefault="003E40CB" w:rsidP="00B51335">
            <w:pPr>
              <w:pStyle w:val="affc"/>
              <w:jc w:val="both"/>
              <w:rPr>
                <w:rFonts w:ascii="Times New Roman" w:hAnsi="Times New Roman"/>
              </w:rPr>
            </w:pPr>
            <w:r w:rsidRPr="007F76FC">
              <w:rPr>
                <w:rFonts w:ascii="Times New Roman" w:hAnsi="Times New Roman"/>
              </w:rPr>
              <w:t xml:space="preserve">двухкамерный стеклопакет толщина </w:t>
            </w:r>
            <w:r w:rsidRPr="007F76FC">
              <w:rPr>
                <w:rFonts w:ascii="Times New Roman" w:hAnsi="Times New Roman"/>
                <w:bCs/>
              </w:rPr>
              <w:t>не менее</w:t>
            </w:r>
            <w:r w:rsidRPr="007F76FC">
              <w:rPr>
                <w:rFonts w:ascii="Times New Roman" w:hAnsi="Times New Roman"/>
              </w:rPr>
              <w:t xml:space="preserve"> </w:t>
            </w:r>
            <w:smartTag w:uri="urn:schemas-microsoft-com:office:smarttags" w:element="metricconverter">
              <w:smartTagPr>
                <w:attr w:name="ProductID" w:val="32 мм"/>
              </w:smartTagPr>
              <w:r w:rsidRPr="007F76FC">
                <w:rPr>
                  <w:rFonts w:ascii="Times New Roman" w:hAnsi="Times New Roman"/>
                </w:rPr>
                <w:t>32 мм</w:t>
              </w:r>
            </w:smartTag>
          </w:p>
          <w:p w:rsidR="003E40CB" w:rsidRPr="007F76FC" w:rsidRDefault="003E40CB" w:rsidP="00B51335">
            <w:pPr>
              <w:pStyle w:val="affc"/>
              <w:jc w:val="both"/>
              <w:rPr>
                <w:rFonts w:ascii="Times New Roman" w:hAnsi="Times New Roman"/>
              </w:rPr>
            </w:pPr>
            <w:r w:rsidRPr="007F76FC">
              <w:rPr>
                <w:rFonts w:ascii="Times New Roman" w:hAnsi="Times New Roman"/>
              </w:rPr>
              <w:t xml:space="preserve">стекло толщина </w:t>
            </w:r>
            <w:smartTag w:uri="urn:schemas-microsoft-com:office:smarttags" w:element="metricconverter">
              <w:smartTagPr>
                <w:attr w:name="ProductID" w:val="4 мм"/>
              </w:smartTagPr>
              <w:r w:rsidRPr="007F76FC">
                <w:rPr>
                  <w:rFonts w:ascii="Times New Roman" w:hAnsi="Times New Roman"/>
                </w:rPr>
                <w:t>4 мм</w:t>
              </w:r>
            </w:smartTag>
            <w:r w:rsidRPr="007F76FC">
              <w:rPr>
                <w:rFonts w:ascii="Times New Roman" w:hAnsi="Times New Roman"/>
              </w:rPr>
              <w:t>, класс М</w:t>
            </w:r>
            <w:proofErr w:type="gramStart"/>
            <w:r w:rsidRPr="007F76FC">
              <w:rPr>
                <w:rFonts w:ascii="Times New Roman" w:hAnsi="Times New Roman"/>
              </w:rPr>
              <w:t>1</w:t>
            </w:r>
            <w:proofErr w:type="gramEnd"/>
          </w:p>
          <w:p w:rsidR="003E40CB" w:rsidRPr="007F76FC" w:rsidRDefault="003E40CB" w:rsidP="00B51335">
            <w:pPr>
              <w:pStyle w:val="affc"/>
              <w:jc w:val="both"/>
              <w:rPr>
                <w:rFonts w:ascii="Times New Roman" w:hAnsi="Times New Roman"/>
              </w:rPr>
            </w:pPr>
            <w:r w:rsidRPr="007F76FC">
              <w:rPr>
                <w:rFonts w:ascii="Times New Roman" w:hAnsi="Times New Roman"/>
              </w:rPr>
              <w:t xml:space="preserve">крепление и герметизация - герметизирующая лента </w:t>
            </w:r>
            <w:proofErr w:type="spellStart"/>
            <w:r w:rsidRPr="007F76FC">
              <w:rPr>
                <w:rFonts w:ascii="Times New Roman" w:hAnsi="Times New Roman"/>
                <w:bCs/>
              </w:rPr>
              <w:t>DuraSeal</w:t>
            </w:r>
            <w:proofErr w:type="spellEnd"/>
            <w:r w:rsidRPr="007F76FC">
              <w:rPr>
                <w:rFonts w:ascii="Times New Roman" w:hAnsi="Times New Roman"/>
                <w:bCs/>
              </w:rPr>
              <w:t xml:space="preserve">; </w:t>
            </w:r>
            <w:proofErr w:type="spellStart"/>
            <w:r w:rsidRPr="007F76FC">
              <w:rPr>
                <w:rFonts w:ascii="Times New Roman" w:hAnsi="Times New Roman"/>
                <w:bCs/>
              </w:rPr>
              <w:t>Duralite</w:t>
            </w:r>
            <w:proofErr w:type="spellEnd"/>
            <w:r w:rsidRPr="007F76FC">
              <w:rPr>
                <w:rFonts w:ascii="Times New Roman" w:hAnsi="Times New Roman"/>
              </w:rPr>
              <w:t xml:space="preserve"> (или эквивалент) размером не менее </w:t>
            </w:r>
            <w:smartTag w:uri="urn:schemas-microsoft-com:office:smarttags" w:element="metricconverter">
              <w:smartTagPr>
                <w:attr w:name="ProductID" w:val="7,9 мм"/>
              </w:smartTagPr>
              <w:r w:rsidRPr="007F76FC">
                <w:rPr>
                  <w:rFonts w:ascii="Times New Roman" w:hAnsi="Times New Roman"/>
                </w:rPr>
                <w:t>7,9 мм</w:t>
              </w:r>
            </w:smartTag>
            <w:r w:rsidRPr="007F76FC">
              <w:rPr>
                <w:rFonts w:ascii="Times New Roman" w:hAnsi="Times New Roman"/>
              </w:rPr>
              <w:t xml:space="preserve">, но не более </w:t>
            </w:r>
            <w:smartTag w:uri="urn:schemas-microsoft-com:office:smarttags" w:element="metricconverter">
              <w:smartTagPr>
                <w:attr w:name="ProductID" w:val="14 мм"/>
              </w:smartTagPr>
              <w:r w:rsidRPr="007F76FC">
                <w:rPr>
                  <w:rFonts w:ascii="Times New Roman" w:hAnsi="Times New Roman"/>
                </w:rPr>
                <w:t>14 мм</w:t>
              </w:r>
            </w:smartTag>
            <w:r w:rsidRPr="007F76FC">
              <w:rPr>
                <w:rFonts w:ascii="Times New Roman" w:hAnsi="Times New Roman"/>
              </w:rPr>
              <w:t xml:space="preserve">. </w:t>
            </w:r>
          </w:p>
          <w:p w:rsidR="003E40CB" w:rsidRPr="007F76FC" w:rsidRDefault="003E40CB" w:rsidP="00B51335">
            <w:pPr>
              <w:pStyle w:val="affc"/>
              <w:jc w:val="both"/>
              <w:rPr>
                <w:rFonts w:ascii="Times New Roman" w:hAnsi="Times New Roman"/>
              </w:rPr>
            </w:pPr>
            <w:r w:rsidRPr="007F76FC">
              <w:rPr>
                <w:rFonts w:ascii="Times New Roman" w:hAnsi="Times New Roman"/>
              </w:rPr>
              <w:t xml:space="preserve">3. Требования к фурнитуре и ручке: соответствие цвету профиля, обеспечение открывания створки в 3-х положениях (поворотное, откидное) </w:t>
            </w:r>
          </w:p>
          <w:p w:rsidR="003E40CB" w:rsidRPr="007F76FC" w:rsidRDefault="003E40CB" w:rsidP="00B51335">
            <w:pPr>
              <w:pStyle w:val="affc"/>
              <w:jc w:val="both"/>
              <w:rPr>
                <w:rFonts w:ascii="Times New Roman" w:hAnsi="Times New Roman"/>
              </w:rPr>
            </w:pPr>
            <w:r w:rsidRPr="007F76FC">
              <w:rPr>
                <w:rFonts w:ascii="Times New Roman" w:hAnsi="Times New Roman"/>
              </w:rPr>
              <w:t xml:space="preserve">4.. </w:t>
            </w:r>
          </w:p>
          <w:p w:rsidR="003E40CB" w:rsidRPr="007F76FC" w:rsidRDefault="003E40CB" w:rsidP="00B51335">
            <w:pPr>
              <w:pStyle w:val="affc"/>
              <w:jc w:val="both"/>
              <w:rPr>
                <w:rFonts w:ascii="Times New Roman" w:hAnsi="Times New Roman"/>
              </w:rPr>
            </w:pPr>
            <w:r w:rsidRPr="007F76FC">
              <w:rPr>
                <w:rFonts w:ascii="Times New Roman" w:hAnsi="Times New Roman"/>
              </w:rPr>
              <w:t xml:space="preserve">5.Отливы </w:t>
            </w:r>
            <w:smartTag w:uri="urn:schemas-microsoft-com:office:smarttags" w:element="metricconverter">
              <w:smartTagPr>
                <w:attr w:name="ProductID" w:val="3 мм"/>
              </w:smartTagPr>
              <w:r w:rsidRPr="007F76FC">
                <w:rPr>
                  <w:rFonts w:ascii="Times New Roman" w:hAnsi="Times New Roman"/>
                </w:rPr>
                <w:t>250 мм</w:t>
              </w:r>
            </w:smartTag>
            <w:r w:rsidRPr="007F76FC">
              <w:rPr>
                <w:rFonts w:ascii="Times New Roman" w:hAnsi="Times New Roman"/>
              </w:rPr>
              <w:t xml:space="preserve"> из оцинкованной стали (</w:t>
            </w:r>
            <w:r w:rsidRPr="007F76FC">
              <w:rPr>
                <w:rFonts w:ascii="Times New Roman" w:hAnsi="Times New Roman"/>
                <w:bCs/>
              </w:rPr>
              <w:t>толщина металла от 0,5мм до 0,55мм</w:t>
            </w:r>
            <w:r w:rsidRPr="007F76FC">
              <w:rPr>
                <w:rFonts w:ascii="Times New Roman" w:hAnsi="Times New Roman"/>
              </w:rPr>
              <w:t xml:space="preserve">) высшей категории качества (содержание серы не более 0,035%, содержание фосфора не более 0,020%) с полимерным покрытием белого цвета. </w:t>
            </w:r>
          </w:p>
          <w:p w:rsidR="003E40CB" w:rsidRPr="007F76FC" w:rsidRDefault="003E40CB" w:rsidP="00B51335">
            <w:pPr>
              <w:pStyle w:val="affc"/>
              <w:jc w:val="both"/>
              <w:rPr>
                <w:rFonts w:ascii="Times New Roman" w:hAnsi="Times New Roman"/>
              </w:rPr>
            </w:pPr>
            <w:r w:rsidRPr="007F76FC">
              <w:rPr>
                <w:rFonts w:ascii="Times New Roman" w:hAnsi="Times New Roman"/>
              </w:rPr>
              <w:t>6.Наружные откосы – выполнить штукатурку, шпаклевку, окраску в соответствии с существующими откосами.</w:t>
            </w:r>
          </w:p>
          <w:p w:rsidR="003E40CB" w:rsidRPr="007F76FC" w:rsidRDefault="003E40CB" w:rsidP="00B51335">
            <w:pPr>
              <w:pStyle w:val="affc"/>
              <w:jc w:val="both"/>
              <w:rPr>
                <w:rFonts w:ascii="Times New Roman" w:hAnsi="Times New Roman"/>
              </w:rPr>
            </w:pPr>
            <w:r w:rsidRPr="007F76FC">
              <w:rPr>
                <w:rFonts w:ascii="Times New Roman" w:hAnsi="Times New Roman"/>
              </w:rPr>
              <w:t xml:space="preserve">7. Внутренние откосы: из </w:t>
            </w:r>
            <w:proofErr w:type="spellStart"/>
            <w:r w:rsidRPr="007F76FC">
              <w:rPr>
                <w:rFonts w:ascii="Times New Roman" w:hAnsi="Times New Roman"/>
              </w:rPr>
              <w:t>сендвич</w:t>
            </w:r>
            <w:proofErr w:type="spellEnd"/>
            <w:r w:rsidRPr="007F76FC">
              <w:rPr>
                <w:rFonts w:ascii="Times New Roman" w:hAnsi="Times New Roman"/>
              </w:rPr>
              <w:t xml:space="preserve"> – панелей, двусторонний, глянцевый, цвет белый по фактическим размерам окна </w:t>
            </w:r>
          </w:p>
          <w:p w:rsidR="003E40CB" w:rsidRPr="007F76FC" w:rsidRDefault="003E40CB" w:rsidP="00B51335">
            <w:pPr>
              <w:pStyle w:val="affc"/>
              <w:jc w:val="both"/>
              <w:rPr>
                <w:rFonts w:ascii="Times New Roman" w:hAnsi="Times New Roman"/>
              </w:rPr>
            </w:pPr>
            <w:r w:rsidRPr="007F76FC">
              <w:rPr>
                <w:rFonts w:ascii="Times New Roman" w:hAnsi="Times New Roman"/>
              </w:rPr>
              <w:t>8. Технические требования ГОСТ 30673-99 Технические условия ГОСТ 30674-99</w:t>
            </w:r>
          </w:p>
        </w:tc>
      </w:tr>
      <w:tr w:rsidR="003E40CB" w:rsidRPr="009448FD" w:rsidTr="00B51335">
        <w:tc>
          <w:tcPr>
            <w:tcW w:w="658" w:type="dxa"/>
          </w:tcPr>
          <w:p w:rsidR="003E40CB" w:rsidRPr="009448FD" w:rsidRDefault="003E40CB" w:rsidP="00B51335">
            <w:pPr>
              <w:rPr>
                <w:sz w:val="22"/>
                <w:szCs w:val="22"/>
              </w:rPr>
            </w:pPr>
            <w:r>
              <w:rPr>
                <w:sz w:val="22"/>
                <w:szCs w:val="22"/>
              </w:rPr>
              <w:t>2</w:t>
            </w:r>
          </w:p>
        </w:tc>
        <w:tc>
          <w:tcPr>
            <w:tcW w:w="1987" w:type="dxa"/>
          </w:tcPr>
          <w:p w:rsidR="003E40CB" w:rsidRPr="007F76FC" w:rsidRDefault="003E40CB" w:rsidP="00B51335">
            <w:pPr>
              <w:jc w:val="center"/>
              <w:rPr>
                <w:b/>
                <w:sz w:val="22"/>
                <w:szCs w:val="22"/>
              </w:rPr>
            </w:pPr>
            <w:r w:rsidRPr="007F76FC">
              <w:rPr>
                <w:b/>
                <w:sz w:val="22"/>
                <w:szCs w:val="22"/>
              </w:rPr>
              <w:t>Доски подоконные ПВХ</w:t>
            </w:r>
          </w:p>
        </w:tc>
        <w:tc>
          <w:tcPr>
            <w:tcW w:w="7213" w:type="dxa"/>
          </w:tcPr>
          <w:p w:rsidR="003E40CB" w:rsidRPr="007F76FC" w:rsidRDefault="003E40CB" w:rsidP="00B51335">
            <w:pPr>
              <w:jc w:val="both"/>
              <w:rPr>
                <w:color w:val="000000"/>
                <w:sz w:val="22"/>
                <w:szCs w:val="22"/>
              </w:rPr>
            </w:pPr>
            <w:r w:rsidRPr="007F76FC">
              <w:rPr>
                <w:color w:val="000000"/>
                <w:sz w:val="22"/>
                <w:szCs w:val="22"/>
              </w:rPr>
              <w:t xml:space="preserve">Ширина </w:t>
            </w:r>
            <w:smartTag w:uri="urn:schemas-microsoft-com:office:smarttags" w:element="metricconverter">
              <w:smartTagPr>
                <w:attr w:name="ProductID" w:val="500 мм"/>
              </w:smartTagPr>
              <w:r w:rsidRPr="007F76FC">
                <w:rPr>
                  <w:color w:val="000000"/>
                  <w:sz w:val="22"/>
                  <w:szCs w:val="22"/>
                </w:rPr>
                <w:t>500 мм</w:t>
              </w:r>
            </w:smartTag>
            <w:r w:rsidRPr="007F76FC">
              <w:rPr>
                <w:color w:val="000000"/>
                <w:sz w:val="22"/>
                <w:szCs w:val="22"/>
              </w:rPr>
              <w:t>.</w:t>
            </w:r>
          </w:p>
          <w:p w:rsidR="003E40CB" w:rsidRPr="007F76FC" w:rsidRDefault="003E40CB" w:rsidP="00B51335">
            <w:pPr>
              <w:jc w:val="both"/>
              <w:rPr>
                <w:sz w:val="22"/>
                <w:szCs w:val="22"/>
              </w:rPr>
            </w:pPr>
            <w:r w:rsidRPr="007F76FC">
              <w:rPr>
                <w:color w:val="000000"/>
                <w:sz w:val="22"/>
                <w:szCs w:val="22"/>
              </w:rPr>
              <w:t xml:space="preserve">Подоконник </w:t>
            </w:r>
            <w:r>
              <w:rPr>
                <w:sz w:val="22"/>
                <w:szCs w:val="22"/>
              </w:rPr>
              <w:t>белый,</w:t>
            </w:r>
            <w:r w:rsidRPr="007F76FC">
              <w:rPr>
                <w:sz w:val="22"/>
                <w:szCs w:val="22"/>
              </w:rPr>
              <w:t xml:space="preserve"> монтаж по фактическим размерам</w:t>
            </w:r>
            <w:r w:rsidRPr="007F76FC">
              <w:rPr>
                <w:color w:val="000000"/>
                <w:sz w:val="22"/>
                <w:szCs w:val="22"/>
              </w:rPr>
              <w:t xml:space="preserve"> с вертикальными </w:t>
            </w:r>
            <w:r w:rsidRPr="007F76FC">
              <w:rPr>
                <w:color w:val="000000"/>
                <w:sz w:val="22"/>
                <w:szCs w:val="22"/>
              </w:rPr>
              <w:lastRenderedPageBreak/>
              <w:t>внутренним</w:t>
            </w:r>
            <w:r>
              <w:rPr>
                <w:color w:val="000000"/>
                <w:sz w:val="22"/>
                <w:szCs w:val="22"/>
              </w:rPr>
              <w:t>и ребрами жесткости,</w:t>
            </w:r>
            <w:r w:rsidRPr="007F76FC">
              <w:rPr>
                <w:color w:val="000000"/>
                <w:sz w:val="22"/>
                <w:szCs w:val="22"/>
              </w:rPr>
              <w:t xml:space="preserve"> толщиной не менее </w:t>
            </w:r>
            <w:smartTag w:uri="urn:schemas-microsoft-com:office:smarttags" w:element="metricconverter">
              <w:smartTagPr>
                <w:attr w:name="ProductID" w:val="20 мм"/>
              </w:smartTagPr>
              <w:r w:rsidRPr="007F76FC">
                <w:rPr>
                  <w:color w:val="000000"/>
                  <w:sz w:val="22"/>
                  <w:szCs w:val="22"/>
                </w:rPr>
                <w:t>20 мм</w:t>
              </w:r>
            </w:smartTag>
            <w:r w:rsidRPr="007F76FC">
              <w:rPr>
                <w:color w:val="000000"/>
                <w:sz w:val="22"/>
                <w:szCs w:val="22"/>
              </w:rPr>
              <w:t xml:space="preserve">, с заглушками </w:t>
            </w:r>
          </w:p>
        </w:tc>
      </w:tr>
      <w:tr w:rsidR="003E40CB" w:rsidRPr="009448FD" w:rsidTr="00B51335">
        <w:tc>
          <w:tcPr>
            <w:tcW w:w="658" w:type="dxa"/>
          </w:tcPr>
          <w:p w:rsidR="003E40CB" w:rsidRDefault="003E40CB" w:rsidP="00B51335">
            <w:pPr>
              <w:rPr>
                <w:sz w:val="22"/>
                <w:szCs w:val="22"/>
              </w:rPr>
            </w:pPr>
            <w:r>
              <w:rPr>
                <w:sz w:val="22"/>
                <w:szCs w:val="22"/>
              </w:rPr>
              <w:lastRenderedPageBreak/>
              <w:t>3</w:t>
            </w:r>
          </w:p>
        </w:tc>
        <w:tc>
          <w:tcPr>
            <w:tcW w:w="1987" w:type="dxa"/>
          </w:tcPr>
          <w:p w:rsidR="003E40CB" w:rsidRDefault="003E40CB" w:rsidP="00B51335">
            <w:pPr>
              <w:widowControl/>
              <w:suppressAutoHyphens/>
              <w:autoSpaceDE/>
              <w:autoSpaceDN/>
              <w:adjustRightInd/>
              <w:jc w:val="both"/>
              <w:rPr>
                <w:b/>
                <w:sz w:val="22"/>
                <w:szCs w:val="22"/>
                <w:lang w:eastAsia="ar-SA"/>
              </w:rPr>
            </w:pPr>
            <w:r>
              <w:rPr>
                <w:b/>
                <w:sz w:val="22"/>
                <w:szCs w:val="22"/>
                <w:lang w:eastAsia="ar-SA"/>
              </w:rPr>
              <w:t>Декоративно-бумажно-слоистый пластик</w:t>
            </w:r>
          </w:p>
          <w:p w:rsidR="003E40CB" w:rsidRPr="007F76FC" w:rsidRDefault="003E40CB" w:rsidP="00A570BD">
            <w:pPr>
              <w:widowControl/>
              <w:suppressAutoHyphens/>
              <w:autoSpaceDE/>
              <w:autoSpaceDN/>
              <w:adjustRightInd/>
              <w:jc w:val="both"/>
              <w:rPr>
                <w:b/>
                <w:sz w:val="22"/>
                <w:szCs w:val="22"/>
                <w:lang w:eastAsia="ar-SA"/>
              </w:rPr>
            </w:pPr>
          </w:p>
        </w:tc>
        <w:tc>
          <w:tcPr>
            <w:tcW w:w="7213" w:type="dxa"/>
          </w:tcPr>
          <w:p w:rsidR="003E40CB" w:rsidRPr="001E14CE" w:rsidRDefault="003E40CB" w:rsidP="006346FE">
            <w:pPr>
              <w:widowControl/>
              <w:autoSpaceDE/>
              <w:autoSpaceDN/>
              <w:adjustRightInd/>
              <w:spacing w:before="80" w:after="100" w:afterAutospacing="1"/>
              <w:jc w:val="both"/>
              <w:rPr>
                <w:sz w:val="24"/>
                <w:szCs w:val="24"/>
              </w:rPr>
            </w:pPr>
            <w:r>
              <w:rPr>
                <w:sz w:val="24"/>
                <w:szCs w:val="24"/>
              </w:rPr>
              <w:t>Декоративный</w:t>
            </w:r>
            <w:r w:rsidRPr="006D6C5F">
              <w:rPr>
                <w:sz w:val="24"/>
                <w:szCs w:val="24"/>
              </w:rPr>
              <w:t xml:space="preserve"> самонесущий пластик высокого давления с декоративной поверхностью, используемый во внешней отделке, </w:t>
            </w:r>
            <w:r w:rsidR="007B3DE8">
              <w:rPr>
                <w:sz w:val="24"/>
                <w:szCs w:val="24"/>
              </w:rPr>
              <w:t>должен быть устойчив</w:t>
            </w:r>
            <w:r w:rsidRPr="006D6C5F">
              <w:rPr>
                <w:sz w:val="24"/>
                <w:szCs w:val="24"/>
              </w:rPr>
              <w:t xml:space="preserve"> к механическим повреждениям, агрессивным воздействиям внешней среды и </w:t>
            </w:r>
            <w:r w:rsidR="007B3DE8">
              <w:rPr>
                <w:sz w:val="24"/>
                <w:szCs w:val="24"/>
              </w:rPr>
              <w:t xml:space="preserve"> должен обладать</w:t>
            </w:r>
            <w:r w:rsidRPr="006D6C5F">
              <w:rPr>
                <w:sz w:val="24"/>
                <w:szCs w:val="24"/>
              </w:rPr>
              <w:t xml:space="preserve"> уникальными</w:t>
            </w:r>
            <w:r w:rsidR="006346FE">
              <w:rPr>
                <w:sz w:val="24"/>
                <w:szCs w:val="24"/>
              </w:rPr>
              <w:t xml:space="preserve"> теплоизоляционными свойствами. </w:t>
            </w:r>
            <w:r>
              <w:rPr>
                <w:sz w:val="24"/>
                <w:szCs w:val="24"/>
              </w:rPr>
              <w:t>Стойкость</w:t>
            </w:r>
            <w:r w:rsidRPr="006D6C5F">
              <w:rPr>
                <w:sz w:val="24"/>
                <w:szCs w:val="24"/>
              </w:rPr>
              <w:t xml:space="preserve"> поверхности к истиранию. </w:t>
            </w:r>
            <w:r>
              <w:rPr>
                <w:sz w:val="24"/>
                <w:szCs w:val="24"/>
              </w:rPr>
              <w:t>П</w:t>
            </w:r>
            <w:r w:rsidRPr="006D6C5F">
              <w:rPr>
                <w:sz w:val="24"/>
                <w:szCs w:val="24"/>
              </w:rPr>
              <w:t>лотн</w:t>
            </w:r>
            <w:r>
              <w:rPr>
                <w:sz w:val="24"/>
                <w:szCs w:val="24"/>
              </w:rPr>
              <w:t>ая</w:t>
            </w:r>
            <w:r w:rsidRPr="006D6C5F">
              <w:rPr>
                <w:sz w:val="24"/>
                <w:szCs w:val="24"/>
              </w:rPr>
              <w:t xml:space="preserve"> структур</w:t>
            </w:r>
            <w:r>
              <w:rPr>
                <w:sz w:val="24"/>
                <w:szCs w:val="24"/>
              </w:rPr>
              <w:t>а. Не</w:t>
            </w:r>
            <w:r w:rsidR="007B3DE8">
              <w:rPr>
                <w:sz w:val="24"/>
                <w:szCs w:val="24"/>
              </w:rPr>
              <w:t xml:space="preserve"> должен  поврежда</w:t>
            </w:r>
            <w:r>
              <w:rPr>
                <w:sz w:val="24"/>
                <w:szCs w:val="24"/>
              </w:rPr>
              <w:t>т</w:t>
            </w:r>
            <w:r w:rsidR="007B3DE8">
              <w:rPr>
                <w:sz w:val="24"/>
                <w:szCs w:val="24"/>
              </w:rPr>
              <w:t>ь</w:t>
            </w:r>
            <w:r>
              <w:rPr>
                <w:sz w:val="24"/>
                <w:szCs w:val="24"/>
              </w:rPr>
              <w:t>ся от</w:t>
            </w:r>
            <w:r w:rsidRPr="006D6C5F">
              <w:rPr>
                <w:sz w:val="24"/>
                <w:szCs w:val="24"/>
              </w:rPr>
              <w:t xml:space="preserve"> резкой смены те</w:t>
            </w:r>
            <w:r>
              <w:rPr>
                <w:sz w:val="24"/>
                <w:szCs w:val="24"/>
              </w:rPr>
              <w:t>мператур.</w:t>
            </w:r>
            <w:r w:rsidRPr="006D6C5F">
              <w:rPr>
                <w:sz w:val="24"/>
                <w:szCs w:val="24"/>
              </w:rPr>
              <w:t xml:space="preserve"> С точки зрения эксплуатационных качеств</w:t>
            </w:r>
            <w:r>
              <w:rPr>
                <w:sz w:val="24"/>
                <w:szCs w:val="24"/>
              </w:rPr>
              <w:t>:</w:t>
            </w:r>
            <w:r w:rsidRPr="006D6C5F">
              <w:rPr>
                <w:sz w:val="24"/>
                <w:szCs w:val="24"/>
              </w:rPr>
              <w:t xml:space="preserve"> </w:t>
            </w:r>
            <w:r w:rsidR="007B3DE8">
              <w:rPr>
                <w:sz w:val="24"/>
                <w:szCs w:val="24"/>
              </w:rPr>
              <w:t xml:space="preserve"> должен </w:t>
            </w:r>
            <w:r w:rsidR="006346FE">
              <w:rPr>
                <w:sz w:val="24"/>
                <w:szCs w:val="24"/>
              </w:rPr>
              <w:t>облада</w:t>
            </w:r>
            <w:r w:rsidRPr="006D6C5F">
              <w:rPr>
                <w:sz w:val="24"/>
                <w:szCs w:val="24"/>
              </w:rPr>
              <w:t>т</w:t>
            </w:r>
            <w:r w:rsidR="007B3DE8">
              <w:rPr>
                <w:sz w:val="24"/>
                <w:szCs w:val="24"/>
              </w:rPr>
              <w:t>ь</w:t>
            </w:r>
            <w:r w:rsidRPr="006D6C5F">
              <w:rPr>
                <w:sz w:val="24"/>
                <w:szCs w:val="24"/>
              </w:rPr>
              <w:t xml:space="preserve"> небольшим (по сравнению с другими материалами) собственным весом (плотност</w:t>
            </w:r>
            <w:r>
              <w:rPr>
                <w:sz w:val="24"/>
                <w:szCs w:val="24"/>
              </w:rPr>
              <w:t>ь материала 1400-1600 кг/ м³). Легкое</w:t>
            </w:r>
            <w:r w:rsidRPr="006D6C5F">
              <w:rPr>
                <w:sz w:val="24"/>
                <w:szCs w:val="24"/>
              </w:rPr>
              <w:t xml:space="preserve"> креплени</w:t>
            </w:r>
            <w:r>
              <w:rPr>
                <w:sz w:val="24"/>
                <w:szCs w:val="24"/>
              </w:rPr>
              <w:t>е</w:t>
            </w:r>
            <w:r w:rsidRPr="006D6C5F">
              <w:rPr>
                <w:sz w:val="24"/>
                <w:szCs w:val="24"/>
              </w:rPr>
              <w:t xml:space="preserve"> на горизонтальные и вертикальные поверхности.</w:t>
            </w:r>
            <w:r>
              <w:rPr>
                <w:sz w:val="24"/>
                <w:szCs w:val="24"/>
              </w:rPr>
              <w:t xml:space="preserve"> Г</w:t>
            </w:r>
            <w:r w:rsidRPr="006D6C5F">
              <w:rPr>
                <w:sz w:val="24"/>
                <w:szCs w:val="24"/>
              </w:rPr>
              <w:t>руппа горючести Г</w:t>
            </w:r>
            <w:proofErr w:type="gramStart"/>
            <w:r w:rsidRPr="006D6C5F">
              <w:rPr>
                <w:sz w:val="24"/>
                <w:szCs w:val="24"/>
              </w:rPr>
              <w:t>1</w:t>
            </w:r>
            <w:proofErr w:type="gramEnd"/>
            <w:r w:rsidRPr="006D6C5F">
              <w:rPr>
                <w:sz w:val="24"/>
                <w:szCs w:val="24"/>
              </w:rPr>
              <w:t xml:space="preserve">. Свойство материала при горении </w:t>
            </w:r>
            <w:r>
              <w:rPr>
                <w:sz w:val="24"/>
                <w:szCs w:val="24"/>
              </w:rPr>
              <w:t xml:space="preserve">- </w:t>
            </w:r>
            <w:r w:rsidRPr="006D6C5F">
              <w:rPr>
                <w:sz w:val="24"/>
                <w:szCs w:val="24"/>
              </w:rPr>
              <w:t>не разрушаться</w:t>
            </w:r>
            <w:r>
              <w:rPr>
                <w:sz w:val="24"/>
                <w:szCs w:val="24"/>
              </w:rPr>
              <w:t>. Финишная отделка поверхности – глянцевая или матовая, белая.</w:t>
            </w:r>
          </w:p>
        </w:tc>
      </w:tr>
    </w:tbl>
    <w:p w:rsidR="003E40CB" w:rsidRDefault="003E40CB" w:rsidP="003E40CB"/>
    <w:p w:rsidR="00383ADD" w:rsidRPr="00275D2E" w:rsidRDefault="00383ADD" w:rsidP="00383ADD">
      <w:pPr>
        <w:jc w:val="center"/>
        <w:rPr>
          <w:b/>
        </w:rPr>
      </w:pPr>
    </w:p>
    <w:p w:rsidR="00C119CF" w:rsidRPr="002F657D" w:rsidRDefault="002F657D" w:rsidP="007B3DE8">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383ADD" w:rsidRPr="00E31D76" w:rsidRDefault="00383ADD" w:rsidP="00383ADD">
      <w:pPr>
        <w:ind w:firstLine="567"/>
        <w:jc w:val="both"/>
        <w:rPr>
          <w:sz w:val="24"/>
          <w:szCs w:val="24"/>
        </w:rPr>
      </w:pPr>
      <w:r w:rsidRPr="00E31D76">
        <w:rPr>
          <w:sz w:val="24"/>
          <w:szCs w:val="24"/>
        </w:rPr>
        <w:t>Качественно выполнить все работы в объеме и в с</w:t>
      </w:r>
      <w:r>
        <w:rPr>
          <w:sz w:val="24"/>
          <w:szCs w:val="24"/>
        </w:rPr>
        <w:t xml:space="preserve">роки, предусмотренные настоящим </w:t>
      </w:r>
      <w:r w:rsidRPr="00E31D76">
        <w:rPr>
          <w:sz w:val="24"/>
          <w:szCs w:val="24"/>
        </w:rPr>
        <w:t>контрактом и приложениями к нему, использовать качестве</w:t>
      </w:r>
      <w:r>
        <w:rPr>
          <w:sz w:val="24"/>
          <w:szCs w:val="24"/>
        </w:rPr>
        <w:t xml:space="preserve">нные материалы, соответствующие  государственным </w:t>
      </w:r>
      <w:r w:rsidRPr="00E31D76">
        <w:rPr>
          <w:sz w:val="24"/>
          <w:szCs w:val="24"/>
        </w:rPr>
        <w:t>стандартам, и имеющие соответствующие сертификаты, технические</w:t>
      </w:r>
      <w:r>
        <w:rPr>
          <w:sz w:val="24"/>
          <w:szCs w:val="24"/>
        </w:rPr>
        <w:t xml:space="preserve"> </w:t>
      </w:r>
      <w:r w:rsidRPr="00E31D76">
        <w:rPr>
          <w:sz w:val="24"/>
          <w:szCs w:val="24"/>
        </w:rPr>
        <w:t>паспорта или иные документы, удостоверяющие их качество.</w:t>
      </w:r>
    </w:p>
    <w:p w:rsidR="007B3DE8" w:rsidRPr="007B3DE8" w:rsidRDefault="007B3DE8" w:rsidP="007B3DE8">
      <w:pPr>
        <w:ind w:firstLine="540"/>
        <w:jc w:val="both"/>
        <w:rPr>
          <w:color w:val="000000"/>
          <w:spacing w:val="-1"/>
          <w:sz w:val="24"/>
          <w:szCs w:val="24"/>
        </w:rPr>
      </w:pPr>
      <w:r w:rsidRPr="00242AE2">
        <w:rPr>
          <w:sz w:val="24"/>
          <w:szCs w:val="24"/>
        </w:rPr>
        <w:t>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7B3DE8" w:rsidRDefault="007B3DE8" w:rsidP="007B3DE8">
      <w:pPr>
        <w:ind w:firstLine="540"/>
        <w:jc w:val="both"/>
        <w:rPr>
          <w:sz w:val="24"/>
          <w:szCs w:val="24"/>
        </w:rPr>
      </w:pPr>
      <w:r>
        <w:rPr>
          <w:sz w:val="24"/>
          <w:szCs w:val="24"/>
        </w:rPr>
        <w:t>Режим работы с 06:00 до 23.00. Во время выполнения работ осуществлять за свой счет уборку территории, на которой производятся работы ежедневно и со дня подписания акта приемки выполненных работ вывезти с указанной территории все принадлежащие ему имущество и строительный мусор.</w:t>
      </w:r>
    </w:p>
    <w:p w:rsidR="007B3DE8" w:rsidRPr="00E31D76" w:rsidRDefault="007B3DE8" w:rsidP="00383ADD">
      <w:pPr>
        <w:ind w:firstLine="567"/>
        <w:jc w:val="both"/>
        <w:rPr>
          <w:sz w:val="24"/>
          <w:szCs w:val="24"/>
        </w:rPr>
      </w:pPr>
    </w:p>
    <w:p w:rsidR="007F1E2A" w:rsidRPr="00383ADD" w:rsidRDefault="002F657D" w:rsidP="00383ADD">
      <w:pPr>
        <w:widowControl/>
        <w:autoSpaceDE/>
        <w:adjustRightInd/>
        <w:ind w:firstLine="360"/>
        <w:jc w:val="center"/>
        <w:rPr>
          <w:b/>
          <w:sz w:val="24"/>
          <w:szCs w:val="24"/>
        </w:rPr>
      </w:pPr>
      <w:r w:rsidRPr="00383ADD">
        <w:rPr>
          <w:sz w:val="24"/>
          <w:szCs w:val="24"/>
        </w:rPr>
        <w:t xml:space="preserve">4. </w:t>
      </w:r>
      <w:r w:rsidR="007F1E2A" w:rsidRPr="00383ADD">
        <w:rPr>
          <w:b/>
          <w:sz w:val="24"/>
          <w:szCs w:val="24"/>
        </w:rPr>
        <w:t>Требования к сроку предоставления гарантии качества работ</w:t>
      </w:r>
      <w:r w:rsidR="00B23F70" w:rsidRPr="00383ADD">
        <w:rPr>
          <w:b/>
          <w:sz w:val="24"/>
          <w:szCs w:val="24"/>
        </w:rPr>
        <w:t>.</w:t>
      </w:r>
    </w:p>
    <w:p w:rsidR="00B23F70" w:rsidRPr="004D520F" w:rsidRDefault="00B23F70" w:rsidP="004D520F">
      <w:pPr>
        <w:pStyle w:val="affa"/>
        <w:ind w:right="154"/>
        <w:jc w:val="center"/>
        <w:rPr>
          <w:b/>
          <w:sz w:val="10"/>
          <w:szCs w:val="10"/>
        </w:rPr>
      </w:pPr>
    </w:p>
    <w:p w:rsidR="007B3DE8" w:rsidRDefault="007B3DE8" w:rsidP="007B3DE8">
      <w:pPr>
        <w:ind w:firstLine="360"/>
        <w:jc w:val="both"/>
      </w:pPr>
      <w:r>
        <w:rPr>
          <w:sz w:val="24"/>
          <w:szCs w:val="24"/>
        </w:rPr>
        <w:t xml:space="preserve">   </w:t>
      </w:r>
      <w:r w:rsidRPr="000F4A66">
        <w:rPr>
          <w:sz w:val="24"/>
          <w:szCs w:val="24"/>
        </w:rPr>
        <w:t>Срок гарантии выпол</w:t>
      </w:r>
      <w:r>
        <w:rPr>
          <w:sz w:val="24"/>
          <w:szCs w:val="24"/>
        </w:rPr>
        <w:t>ненных работ 3 (три) года</w:t>
      </w:r>
      <w:r w:rsidRPr="006C0908">
        <w:rPr>
          <w:sz w:val="24"/>
          <w:szCs w:val="24"/>
        </w:rPr>
        <w:t xml:space="preserve"> с момента подписания акта выполненных работ. </w:t>
      </w:r>
    </w:p>
    <w:p w:rsidR="00224009" w:rsidRPr="00F8772A" w:rsidRDefault="00224009" w:rsidP="00224009">
      <w:pPr>
        <w:widowControl/>
        <w:ind w:right="57"/>
        <w:jc w:val="both"/>
        <w:rPr>
          <w:rFonts w:eastAsia="Calibri"/>
          <w:sz w:val="24"/>
          <w:szCs w:val="24"/>
        </w:rPr>
      </w:pPr>
    </w:p>
    <w:p w:rsidR="00AE506C" w:rsidRPr="006E0266" w:rsidRDefault="00AE506C" w:rsidP="00224009">
      <w:pPr>
        <w:jc w:val="both"/>
        <w:rPr>
          <w:sz w:val="24"/>
          <w:szCs w:val="24"/>
        </w:rPr>
      </w:pPr>
    </w:p>
    <w:sectPr w:rsidR="00AE506C" w:rsidRPr="006E0266" w:rsidSect="003348E9">
      <w:pgSz w:w="11906" w:h="16838"/>
      <w:pgMar w:top="1134" w:right="851" w:bottom="1134" w:left="1701" w:header="709" w:footer="709"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10" w:rsidRDefault="00242610" w:rsidP="0020091D">
      <w:r>
        <w:separator/>
      </w:r>
    </w:p>
  </w:endnote>
  <w:endnote w:type="continuationSeparator" w:id="0">
    <w:p w:rsidR="00242610" w:rsidRDefault="00242610"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SOCPEUR">
    <w:altName w:val="Arial"/>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63613"/>
      <w:docPartObj>
        <w:docPartGallery w:val="Page Numbers (Bottom of Page)"/>
        <w:docPartUnique/>
      </w:docPartObj>
    </w:sdtPr>
    <w:sdtContent>
      <w:p w:rsidR="00996CB4" w:rsidRDefault="00996CB4">
        <w:pPr>
          <w:pStyle w:val="ac"/>
          <w:jc w:val="center"/>
        </w:pPr>
        <w:r>
          <w:fldChar w:fldCharType="begin"/>
        </w:r>
        <w:r>
          <w:instrText>PAGE   \* MERGEFORMAT</w:instrText>
        </w:r>
        <w:r>
          <w:fldChar w:fldCharType="separate"/>
        </w:r>
        <w:r w:rsidR="00D81A59">
          <w:rPr>
            <w:noProof/>
          </w:rPr>
          <w:t>32</w:t>
        </w:r>
        <w:r>
          <w:fldChar w:fldCharType="end"/>
        </w:r>
      </w:p>
    </w:sdtContent>
  </w:sdt>
  <w:p w:rsidR="00996CB4" w:rsidRDefault="00996C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10" w:rsidRDefault="00242610" w:rsidP="0020091D">
      <w:r>
        <w:separator/>
      </w:r>
    </w:p>
  </w:footnote>
  <w:footnote w:type="continuationSeparator" w:id="0">
    <w:p w:rsidR="00242610" w:rsidRDefault="00242610" w:rsidP="0020091D">
      <w:r>
        <w:continuationSeparator/>
      </w:r>
    </w:p>
  </w:footnote>
  <w:footnote w:id="1">
    <w:p w:rsidR="00996CB4" w:rsidRDefault="00996CB4">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996CB4" w:rsidRDefault="00996CB4">
      <w:pPr>
        <w:pStyle w:val="a8"/>
      </w:pPr>
      <w:r w:rsidRPr="0028040C">
        <w:rPr>
          <w:rStyle w:val="aff5"/>
        </w:rPr>
        <w:sym w:font="Symbol" w:char="F02A"/>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8715566"/>
    <w:multiLevelType w:val="hybridMultilevel"/>
    <w:tmpl w:val="F6663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8">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9">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1">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2">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0"/>
    <w:lvlOverride w:ilvl="0">
      <w:startOverride w:val="1"/>
    </w:lvlOverride>
  </w:num>
  <w:num w:numId="11">
    <w:abstractNumId w:val="20"/>
    <w:lvlOverride w:ilvl="0">
      <w:startOverride w:val="4"/>
    </w:lvlOverride>
  </w:num>
  <w:num w:numId="12">
    <w:abstractNumId w:val="7"/>
    <w:lvlOverride w:ilvl="0">
      <w:startOverride w:val="3"/>
    </w:lvlOverride>
  </w:num>
  <w:num w:numId="13">
    <w:abstractNumId w:val="21"/>
    <w:lvlOverride w:ilvl="0">
      <w:startOverride w:val="1"/>
    </w:lvlOverride>
  </w:num>
  <w:num w:numId="14">
    <w:abstractNumId w:val="12"/>
    <w:lvlOverride w:ilvl="0">
      <w:startOverride w:val="1"/>
    </w:lvlOverride>
  </w:num>
  <w:num w:numId="15">
    <w:abstractNumId w:val="18"/>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3"/>
    <w:lvlOverride w:ilvl="0">
      <w:startOverride w:val="8"/>
    </w:lvlOverride>
  </w:num>
  <w:num w:numId="19">
    <w:abstractNumId w:val="17"/>
    <w:lvlOverride w:ilvl="0">
      <w:startOverride w:val="1"/>
    </w:lvlOverride>
  </w:num>
  <w:num w:numId="20">
    <w:abstractNumId w:val="15"/>
    <w:lvlOverride w:ilvl="0">
      <w:startOverride w:val="2"/>
    </w:lvlOverride>
  </w:num>
  <w:num w:numId="21">
    <w:abstractNumId w:val="6"/>
    <w:lvlOverride w:ilvl="0">
      <w:startOverride w:val="1"/>
    </w:lvlOverride>
  </w:num>
  <w:num w:numId="22">
    <w:abstractNumId w:val="5"/>
  </w:num>
  <w:num w:numId="23">
    <w:abstractNumId w:val="3"/>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35DF"/>
    <w:rsid w:val="00074F73"/>
    <w:rsid w:val="00080DB3"/>
    <w:rsid w:val="00082B1E"/>
    <w:rsid w:val="00082EBC"/>
    <w:rsid w:val="00090970"/>
    <w:rsid w:val="0009118B"/>
    <w:rsid w:val="000947F1"/>
    <w:rsid w:val="0009642B"/>
    <w:rsid w:val="000B1C89"/>
    <w:rsid w:val="000C14CC"/>
    <w:rsid w:val="000C259C"/>
    <w:rsid w:val="0010007D"/>
    <w:rsid w:val="00101E95"/>
    <w:rsid w:val="001025F3"/>
    <w:rsid w:val="0011119D"/>
    <w:rsid w:val="0012712C"/>
    <w:rsid w:val="001316AF"/>
    <w:rsid w:val="00137F14"/>
    <w:rsid w:val="00156973"/>
    <w:rsid w:val="00164D4E"/>
    <w:rsid w:val="00167529"/>
    <w:rsid w:val="0019593C"/>
    <w:rsid w:val="001A24E4"/>
    <w:rsid w:val="001A79F2"/>
    <w:rsid w:val="001A7D63"/>
    <w:rsid w:val="001B2258"/>
    <w:rsid w:val="001C068D"/>
    <w:rsid w:val="001D4EBF"/>
    <w:rsid w:val="001E1EDC"/>
    <w:rsid w:val="001F4CD1"/>
    <w:rsid w:val="0020091D"/>
    <w:rsid w:val="00224009"/>
    <w:rsid w:val="002313DA"/>
    <w:rsid w:val="00242610"/>
    <w:rsid w:val="0026032F"/>
    <w:rsid w:val="00262D00"/>
    <w:rsid w:val="002743CF"/>
    <w:rsid w:val="0028040C"/>
    <w:rsid w:val="002917CE"/>
    <w:rsid w:val="002B4CDF"/>
    <w:rsid w:val="002D4096"/>
    <w:rsid w:val="002D6190"/>
    <w:rsid w:val="002E1200"/>
    <w:rsid w:val="002E2609"/>
    <w:rsid w:val="002F0F22"/>
    <w:rsid w:val="002F34A1"/>
    <w:rsid w:val="002F5CD0"/>
    <w:rsid w:val="002F657D"/>
    <w:rsid w:val="00307436"/>
    <w:rsid w:val="003146F7"/>
    <w:rsid w:val="00325350"/>
    <w:rsid w:val="00325849"/>
    <w:rsid w:val="003268F8"/>
    <w:rsid w:val="003348E9"/>
    <w:rsid w:val="003351B0"/>
    <w:rsid w:val="00351DA5"/>
    <w:rsid w:val="00366C13"/>
    <w:rsid w:val="00367B35"/>
    <w:rsid w:val="0037345A"/>
    <w:rsid w:val="00383ADD"/>
    <w:rsid w:val="003969F2"/>
    <w:rsid w:val="003A08E5"/>
    <w:rsid w:val="003A0AB3"/>
    <w:rsid w:val="003C3493"/>
    <w:rsid w:val="003C51EB"/>
    <w:rsid w:val="003C5E44"/>
    <w:rsid w:val="003D3692"/>
    <w:rsid w:val="003D5224"/>
    <w:rsid w:val="003E40CB"/>
    <w:rsid w:val="003F4419"/>
    <w:rsid w:val="003F6F94"/>
    <w:rsid w:val="00410617"/>
    <w:rsid w:val="00411958"/>
    <w:rsid w:val="004126F5"/>
    <w:rsid w:val="00431B21"/>
    <w:rsid w:val="00432D4F"/>
    <w:rsid w:val="00434C78"/>
    <w:rsid w:val="00441D44"/>
    <w:rsid w:val="004451BF"/>
    <w:rsid w:val="004545AA"/>
    <w:rsid w:val="004837EF"/>
    <w:rsid w:val="0048384B"/>
    <w:rsid w:val="00485DF5"/>
    <w:rsid w:val="004B6A6D"/>
    <w:rsid w:val="004C0ED9"/>
    <w:rsid w:val="004C2A1E"/>
    <w:rsid w:val="004D1328"/>
    <w:rsid w:val="004D520F"/>
    <w:rsid w:val="004F59FE"/>
    <w:rsid w:val="00536C7F"/>
    <w:rsid w:val="00540563"/>
    <w:rsid w:val="00550460"/>
    <w:rsid w:val="00555006"/>
    <w:rsid w:val="0056538F"/>
    <w:rsid w:val="00592D21"/>
    <w:rsid w:val="00593A85"/>
    <w:rsid w:val="005A1392"/>
    <w:rsid w:val="005B0256"/>
    <w:rsid w:val="005D06FE"/>
    <w:rsid w:val="005D1C97"/>
    <w:rsid w:val="005E1DBD"/>
    <w:rsid w:val="005E7CB8"/>
    <w:rsid w:val="00620F2D"/>
    <w:rsid w:val="00622A91"/>
    <w:rsid w:val="00632F9B"/>
    <w:rsid w:val="006346FE"/>
    <w:rsid w:val="00643A99"/>
    <w:rsid w:val="00644C69"/>
    <w:rsid w:val="00650B50"/>
    <w:rsid w:val="0065772E"/>
    <w:rsid w:val="0067306F"/>
    <w:rsid w:val="0069176E"/>
    <w:rsid w:val="00691D47"/>
    <w:rsid w:val="00692A93"/>
    <w:rsid w:val="006B2E42"/>
    <w:rsid w:val="006C3A16"/>
    <w:rsid w:val="006E0266"/>
    <w:rsid w:val="006E2059"/>
    <w:rsid w:val="006F1293"/>
    <w:rsid w:val="006F470D"/>
    <w:rsid w:val="00722F10"/>
    <w:rsid w:val="007234FE"/>
    <w:rsid w:val="007258EB"/>
    <w:rsid w:val="00732F88"/>
    <w:rsid w:val="00741DA3"/>
    <w:rsid w:val="00746C4E"/>
    <w:rsid w:val="00757ACF"/>
    <w:rsid w:val="00767B8F"/>
    <w:rsid w:val="00775B91"/>
    <w:rsid w:val="007A013D"/>
    <w:rsid w:val="007A2FD4"/>
    <w:rsid w:val="007A6523"/>
    <w:rsid w:val="007B3DE8"/>
    <w:rsid w:val="007C1CD5"/>
    <w:rsid w:val="007F1E2A"/>
    <w:rsid w:val="0082030E"/>
    <w:rsid w:val="00821179"/>
    <w:rsid w:val="00823F9D"/>
    <w:rsid w:val="008279ED"/>
    <w:rsid w:val="0083168A"/>
    <w:rsid w:val="00832EA5"/>
    <w:rsid w:val="008337A1"/>
    <w:rsid w:val="00845F7A"/>
    <w:rsid w:val="008725F6"/>
    <w:rsid w:val="008808FE"/>
    <w:rsid w:val="00880AFB"/>
    <w:rsid w:val="00894E89"/>
    <w:rsid w:val="008C0CB1"/>
    <w:rsid w:val="008C2D47"/>
    <w:rsid w:val="008D68A6"/>
    <w:rsid w:val="008E437C"/>
    <w:rsid w:val="009030A9"/>
    <w:rsid w:val="0091236C"/>
    <w:rsid w:val="009128CD"/>
    <w:rsid w:val="009153EB"/>
    <w:rsid w:val="009165B2"/>
    <w:rsid w:val="0093122E"/>
    <w:rsid w:val="0094733B"/>
    <w:rsid w:val="0095349E"/>
    <w:rsid w:val="00981498"/>
    <w:rsid w:val="0098398D"/>
    <w:rsid w:val="00984855"/>
    <w:rsid w:val="00991EFB"/>
    <w:rsid w:val="00995D91"/>
    <w:rsid w:val="00996CB4"/>
    <w:rsid w:val="009976A2"/>
    <w:rsid w:val="009A76B9"/>
    <w:rsid w:val="009C01BD"/>
    <w:rsid w:val="009D3BA4"/>
    <w:rsid w:val="009F1FAE"/>
    <w:rsid w:val="009F4670"/>
    <w:rsid w:val="009F568D"/>
    <w:rsid w:val="00A013A5"/>
    <w:rsid w:val="00A02C75"/>
    <w:rsid w:val="00A16BBC"/>
    <w:rsid w:val="00A24461"/>
    <w:rsid w:val="00A24E34"/>
    <w:rsid w:val="00A2686A"/>
    <w:rsid w:val="00A27F29"/>
    <w:rsid w:val="00A3232B"/>
    <w:rsid w:val="00A41EE2"/>
    <w:rsid w:val="00A421A7"/>
    <w:rsid w:val="00A43227"/>
    <w:rsid w:val="00A435C6"/>
    <w:rsid w:val="00A46193"/>
    <w:rsid w:val="00A570BD"/>
    <w:rsid w:val="00A57409"/>
    <w:rsid w:val="00A66B29"/>
    <w:rsid w:val="00A71D83"/>
    <w:rsid w:val="00A727A1"/>
    <w:rsid w:val="00A874F3"/>
    <w:rsid w:val="00AC32A9"/>
    <w:rsid w:val="00AD469E"/>
    <w:rsid w:val="00AE18D7"/>
    <w:rsid w:val="00AE506C"/>
    <w:rsid w:val="00AF41DC"/>
    <w:rsid w:val="00AF64ED"/>
    <w:rsid w:val="00B04E53"/>
    <w:rsid w:val="00B0613E"/>
    <w:rsid w:val="00B066BE"/>
    <w:rsid w:val="00B13403"/>
    <w:rsid w:val="00B23F70"/>
    <w:rsid w:val="00B25132"/>
    <w:rsid w:val="00B336EC"/>
    <w:rsid w:val="00B51335"/>
    <w:rsid w:val="00B51B33"/>
    <w:rsid w:val="00B51E24"/>
    <w:rsid w:val="00B57DAD"/>
    <w:rsid w:val="00B62E9F"/>
    <w:rsid w:val="00B6514E"/>
    <w:rsid w:val="00B856B0"/>
    <w:rsid w:val="00B87F91"/>
    <w:rsid w:val="00BB06D8"/>
    <w:rsid w:val="00BB5718"/>
    <w:rsid w:val="00BC16D0"/>
    <w:rsid w:val="00C04F41"/>
    <w:rsid w:val="00C119CF"/>
    <w:rsid w:val="00C13353"/>
    <w:rsid w:val="00C15F79"/>
    <w:rsid w:val="00C20B58"/>
    <w:rsid w:val="00C21503"/>
    <w:rsid w:val="00C23534"/>
    <w:rsid w:val="00C252DD"/>
    <w:rsid w:val="00C2788E"/>
    <w:rsid w:val="00C46E1E"/>
    <w:rsid w:val="00C50C3F"/>
    <w:rsid w:val="00C6579B"/>
    <w:rsid w:val="00C730C4"/>
    <w:rsid w:val="00C81ACC"/>
    <w:rsid w:val="00C83A88"/>
    <w:rsid w:val="00CF12D8"/>
    <w:rsid w:val="00D04DE0"/>
    <w:rsid w:val="00D144B3"/>
    <w:rsid w:val="00D319EB"/>
    <w:rsid w:val="00D31F86"/>
    <w:rsid w:val="00D34B51"/>
    <w:rsid w:val="00D36F10"/>
    <w:rsid w:val="00D52516"/>
    <w:rsid w:val="00D66DB5"/>
    <w:rsid w:val="00D6783F"/>
    <w:rsid w:val="00D738A3"/>
    <w:rsid w:val="00D7739A"/>
    <w:rsid w:val="00D81A59"/>
    <w:rsid w:val="00D9327B"/>
    <w:rsid w:val="00D935EB"/>
    <w:rsid w:val="00DA1AAA"/>
    <w:rsid w:val="00DC386D"/>
    <w:rsid w:val="00DD326B"/>
    <w:rsid w:val="00DD7CEF"/>
    <w:rsid w:val="00DE72DC"/>
    <w:rsid w:val="00DF0A16"/>
    <w:rsid w:val="00DF72BD"/>
    <w:rsid w:val="00E14E95"/>
    <w:rsid w:val="00E304DE"/>
    <w:rsid w:val="00E31186"/>
    <w:rsid w:val="00E31D76"/>
    <w:rsid w:val="00E36830"/>
    <w:rsid w:val="00E40099"/>
    <w:rsid w:val="00E56329"/>
    <w:rsid w:val="00E76D5F"/>
    <w:rsid w:val="00E81E22"/>
    <w:rsid w:val="00E84E21"/>
    <w:rsid w:val="00E92783"/>
    <w:rsid w:val="00E96ABC"/>
    <w:rsid w:val="00E970DB"/>
    <w:rsid w:val="00EB6373"/>
    <w:rsid w:val="00EC1F43"/>
    <w:rsid w:val="00EC29EF"/>
    <w:rsid w:val="00EE1DE4"/>
    <w:rsid w:val="00EF155D"/>
    <w:rsid w:val="00F10833"/>
    <w:rsid w:val="00F308E6"/>
    <w:rsid w:val="00F45201"/>
    <w:rsid w:val="00F54A0E"/>
    <w:rsid w:val="00F86039"/>
    <w:rsid w:val="00F8772A"/>
    <w:rsid w:val="00F92573"/>
    <w:rsid w:val="00FB0E05"/>
    <w:rsid w:val="00FB1657"/>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uiPriority w:val="99"/>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qFormat/>
    <w:rsid w:val="003E40C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uiPriority w:val="99"/>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qFormat/>
    <w:rsid w:val="003E40C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26538544">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06349449">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35153886">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8E55-8065-4A7E-B2BC-624B614E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46</Pages>
  <Words>19506</Words>
  <Characters>111189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105</cp:revision>
  <cp:lastPrinted>2013-07-12T09:57:00Z</cp:lastPrinted>
  <dcterms:created xsi:type="dcterms:W3CDTF">2012-08-28T07:00:00Z</dcterms:created>
  <dcterms:modified xsi:type="dcterms:W3CDTF">2013-07-12T10:04:00Z</dcterms:modified>
</cp:coreProperties>
</file>