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Pr="00AB272C" w:rsidRDefault="0020091D" w:rsidP="0020091D">
      <w:pPr>
        <w:rPr>
          <w:b/>
          <w:sz w:val="28"/>
          <w:lang w:val="en-US"/>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5211CC" w:rsidRPr="00F02D12" w:rsidRDefault="00722F10" w:rsidP="00AB272C">
      <w:pPr>
        <w:pStyle w:val="ConsPlusNormal0"/>
        <w:ind w:firstLine="0"/>
        <w:jc w:val="both"/>
        <w:rPr>
          <w:rFonts w:ascii="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AB272C" w:rsidRPr="00AB272C">
        <w:rPr>
          <w:rFonts w:ascii="Times New Roman" w:hAnsi="Times New Roman" w:cs="Times New Roman"/>
          <w:sz w:val="28"/>
          <w:szCs w:val="28"/>
        </w:rPr>
        <w:t xml:space="preserve">Ремонтные работы (устройство теневых </w:t>
      </w:r>
      <w:r w:rsidR="00AB272C">
        <w:rPr>
          <w:rFonts w:ascii="Times New Roman" w:hAnsi="Times New Roman" w:cs="Times New Roman"/>
          <w:sz w:val="28"/>
          <w:szCs w:val="28"/>
        </w:rPr>
        <w:t>навесов на прогулочных участках</w:t>
      </w:r>
      <w:r w:rsidR="00AB272C" w:rsidRPr="00AB272C">
        <w:rPr>
          <w:rFonts w:ascii="Times New Roman" w:hAnsi="Times New Roman" w:cs="Times New Roman"/>
          <w:sz w:val="28"/>
          <w:szCs w:val="28"/>
        </w:rPr>
        <w:t>)</w:t>
      </w:r>
      <w:r w:rsidR="00F02D12">
        <w:rPr>
          <w:rFonts w:ascii="Times New Roman" w:hAnsi="Times New Roman" w:cs="Times New Roman"/>
          <w:sz w:val="28"/>
          <w:szCs w:val="28"/>
        </w:rPr>
        <w:t xml:space="preserve"> (Совместные торги)</w:t>
      </w:r>
    </w:p>
    <w:p w:rsidR="00AB272C" w:rsidRPr="00F02D12" w:rsidRDefault="00AB272C" w:rsidP="00AB272C">
      <w:pPr>
        <w:pStyle w:val="ConsPlusNormal0"/>
        <w:ind w:firstLine="0"/>
        <w:jc w:val="both"/>
        <w:rPr>
          <w:b/>
          <w:sz w:val="28"/>
        </w:rPr>
      </w:pPr>
    </w:p>
    <w:p w:rsidR="005211CC" w:rsidRPr="00AB272C" w:rsidRDefault="005211CC" w:rsidP="00AB272C">
      <w:pPr>
        <w:spacing w:after="60"/>
        <w:ind w:left="4321" w:hanging="1441"/>
        <w:outlineLvl w:val="0"/>
        <w:rPr>
          <w:b/>
          <w:sz w:val="28"/>
          <w:lang w:val="en-US"/>
        </w:rPr>
      </w:pPr>
      <w:r>
        <w:rPr>
          <w:b/>
          <w:sz w:val="28"/>
        </w:rPr>
        <w:t>Утверждено:</w:t>
      </w:r>
    </w:p>
    <w:tbl>
      <w:tblPr>
        <w:tblW w:w="5064" w:type="pct"/>
        <w:jc w:val="center"/>
        <w:tblLook w:val="01E0" w:firstRow="1" w:lastRow="1" w:firstColumn="1" w:lastColumn="1" w:noHBand="0" w:noVBand="0"/>
      </w:tblPr>
      <w:tblGrid>
        <w:gridCol w:w="4416"/>
        <w:gridCol w:w="5276"/>
      </w:tblGrid>
      <w:tr w:rsidR="00AB272C" w:rsidTr="00AB272C">
        <w:trPr>
          <w:trHeight w:val="1236"/>
          <w:jc w:val="center"/>
        </w:trPr>
        <w:tc>
          <w:tcPr>
            <w:tcW w:w="2278" w:type="pct"/>
            <w:vAlign w:val="center"/>
            <w:hideMark/>
          </w:tcPr>
          <w:p w:rsidR="00AB272C" w:rsidRDefault="00AB272C">
            <w:pPr>
              <w:tabs>
                <w:tab w:val="left" w:pos="0"/>
              </w:tabs>
              <w:spacing w:after="200" w:line="276" w:lineRule="auto"/>
              <w:rPr>
                <w:sz w:val="24"/>
                <w:szCs w:val="24"/>
                <w:lang w:eastAsia="en-US"/>
              </w:rPr>
            </w:pPr>
            <w:r>
              <w:rPr>
                <w:sz w:val="24"/>
                <w:szCs w:val="24"/>
              </w:rPr>
              <w:t>Муниципальное бюджетное дошкольное образовательное учреждение "Детский сад № 7"</w:t>
            </w:r>
          </w:p>
        </w:tc>
        <w:tc>
          <w:tcPr>
            <w:tcW w:w="2722" w:type="pct"/>
          </w:tcPr>
          <w:p w:rsidR="00AB272C" w:rsidRDefault="00AB272C">
            <w:pPr>
              <w:rPr>
                <w:sz w:val="24"/>
                <w:szCs w:val="24"/>
              </w:rPr>
            </w:pPr>
          </w:p>
          <w:p w:rsidR="00AB272C" w:rsidRDefault="00AB272C">
            <w:pPr>
              <w:rPr>
                <w:sz w:val="24"/>
                <w:szCs w:val="24"/>
              </w:rPr>
            </w:pPr>
          </w:p>
          <w:p w:rsidR="00AB272C" w:rsidRDefault="00AB272C">
            <w:pPr>
              <w:rPr>
                <w:sz w:val="24"/>
                <w:szCs w:val="24"/>
              </w:rPr>
            </w:pPr>
            <w:r>
              <w:rPr>
                <w:sz w:val="24"/>
                <w:szCs w:val="24"/>
              </w:rPr>
              <w:t xml:space="preserve">________________________________________  </w:t>
            </w:r>
          </w:p>
          <w:p w:rsidR="00AB272C" w:rsidRDefault="00AB272C">
            <w:pPr>
              <w:spacing w:after="200" w:line="276" w:lineRule="auto"/>
              <w:rPr>
                <w:sz w:val="24"/>
                <w:szCs w:val="24"/>
                <w:lang w:eastAsia="en-US"/>
              </w:rPr>
            </w:pPr>
            <w:r>
              <w:rPr>
                <w:sz w:val="24"/>
                <w:szCs w:val="24"/>
              </w:rPr>
              <w:t xml:space="preserve">    М.П.                                                    подпись</w:t>
            </w:r>
          </w:p>
        </w:tc>
      </w:tr>
      <w:tr w:rsidR="00AB272C" w:rsidTr="00AB272C">
        <w:trPr>
          <w:trHeight w:val="1453"/>
          <w:jc w:val="center"/>
        </w:trPr>
        <w:tc>
          <w:tcPr>
            <w:tcW w:w="2278" w:type="pct"/>
            <w:vAlign w:val="center"/>
            <w:hideMark/>
          </w:tcPr>
          <w:p w:rsidR="00AB272C" w:rsidRDefault="00AB272C">
            <w:pPr>
              <w:spacing w:after="200" w:line="276" w:lineRule="auto"/>
              <w:rPr>
                <w:sz w:val="24"/>
                <w:szCs w:val="24"/>
                <w:lang w:eastAsia="en-US"/>
              </w:rPr>
            </w:pPr>
            <w:r>
              <w:rPr>
                <w:sz w:val="24"/>
                <w:szCs w:val="24"/>
              </w:rPr>
              <w:t>Муниципальное бюджетное дошкольное образовательное учреждение "Детский сад общеразвивающего вида № 45"</w:t>
            </w:r>
          </w:p>
        </w:tc>
        <w:tc>
          <w:tcPr>
            <w:tcW w:w="2722" w:type="pct"/>
          </w:tcPr>
          <w:p w:rsidR="00AB272C" w:rsidRDefault="00AB272C">
            <w:pPr>
              <w:rPr>
                <w:sz w:val="24"/>
                <w:szCs w:val="24"/>
              </w:rPr>
            </w:pPr>
          </w:p>
          <w:p w:rsidR="00AB272C" w:rsidRDefault="00AB272C">
            <w:pPr>
              <w:rPr>
                <w:sz w:val="24"/>
                <w:szCs w:val="24"/>
              </w:rPr>
            </w:pPr>
            <w:r>
              <w:rPr>
                <w:sz w:val="24"/>
                <w:szCs w:val="24"/>
              </w:rPr>
              <w:t xml:space="preserve">______________________________________  </w:t>
            </w:r>
          </w:p>
          <w:p w:rsidR="00AB272C" w:rsidRDefault="00AB272C">
            <w:pPr>
              <w:spacing w:after="200" w:line="276" w:lineRule="auto"/>
              <w:rPr>
                <w:sz w:val="24"/>
                <w:szCs w:val="24"/>
                <w:lang w:eastAsia="en-US"/>
              </w:rPr>
            </w:pPr>
            <w:r>
              <w:rPr>
                <w:sz w:val="24"/>
                <w:szCs w:val="24"/>
              </w:rPr>
              <w:t xml:space="preserve">    М.П.                                                    подпись</w:t>
            </w:r>
          </w:p>
        </w:tc>
      </w:tr>
      <w:tr w:rsidR="00AB272C" w:rsidTr="00AB272C">
        <w:trPr>
          <w:trHeight w:val="1236"/>
          <w:jc w:val="center"/>
        </w:trPr>
        <w:tc>
          <w:tcPr>
            <w:tcW w:w="2278" w:type="pct"/>
            <w:vAlign w:val="center"/>
          </w:tcPr>
          <w:p w:rsidR="00AB272C" w:rsidRDefault="00AB272C">
            <w:pPr>
              <w:spacing w:after="200" w:line="276" w:lineRule="auto"/>
              <w:rPr>
                <w:sz w:val="24"/>
                <w:szCs w:val="24"/>
                <w:lang w:eastAsia="en-US"/>
              </w:rPr>
            </w:pPr>
            <w:r>
              <w:rPr>
                <w:sz w:val="24"/>
                <w:szCs w:val="24"/>
              </w:rPr>
              <w:t>Муниципальное бюджетное дошкольное образовательное учреждение "Детский сад № 79"</w:t>
            </w:r>
          </w:p>
        </w:tc>
        <w:tc>
          <w:tcPr>
            <w:tcW w:w="2722" w:type="pct"/>
          </w:tcPr>
          <w:p w:rsidR="00AB272C" w:rsidRDefault="00AB272C">
            <w:pPr>
              <w:rPr>
                <w:sz w:val="24"/>
                <w:szCs w:val="24"/>
              </w:rPr>
            </w:pPr>
          </w:p>
          <w:p w:rsidR="00AB272C" w:rsidRDefault="00AB272C">
            <w:pPr>
              <w:rPr>
                <w:sz w:val="24"/>
                <w:szCs w:val="24"/>
              </w:rPr>
            </w:pPr>
          </w:p>
          <w:p w:rsidR="00AB272C" w:rsidRDefault="00AB272C">
            <w:pPr>
              <w:rPr>
                <w:sz w:val="24"/>
                <w:szCs w:val="24"/>
              </w:rPr>
            </w:pPr>
            <w:r>
              <w:rPr>
                <w:sz w:val="24"/>
                <w:szCs w:val="24"/>
              </w:rPr>
              <w:t xml:space="preserve">_______________________________________  </w:t>
            </w:r>
          </w:p>
          <w:p w:rsidR="00AB272C" w:rsidRDefault="00AB272C">
            <w:pPr>
              <w:spacing w:after="200" w:line="276" w:lineRule="auto"/>
              <w:rPr>
                <w:sz w:val="24"/>
                <w:szCs w:val="24"/>
                <w:lang w:eastAsia="en-US"/>
              </w:rPr>
            </w:pPr>
            <w:r>
              <w:rPr>
                <w:sz w:val="24"/>
                <w:szCs w:val="24"/>
              </w:rPr>
              <w:t xml:space="preserve">    М.П.                                                    подпись</w:t>
            </w:r>
          </w:p>
        </w:tc>
      </w:tr>
      <w:tr w:rsidR="00AB272C" w:rsidTr="00AB272C">
        <w:trPr>
          <w:trHeight w:val="1236"/>
          <w:jc w:val="center"/>
        </w:trPr>
        <w:tc>
          <w:tcPr>
            <w:tcW w:w="2278" w:type="pct"/>
            <w:vAlign w:val="center"/>
            <w:hideMark/>
          </w:tcPr>
          <w:p w:rsidR="00AB272C" w:rsidRDefault="00AB272C">
            <w:pPr>
              <w:spacing w:after="200" w:line="276" w:lineRule="auto"/>
              <w:rPr>
                <w:sz w:val="24"/>
                <w:szCs w:val="24"/>
                <w:lang w:eastAsia="en-US"/>
              </w:rPr>
            </w:pPr>
            <w:r>
              <w:rPr>
                <w:sz w:val="24"/>
                <w:szCs w:val="24"/>
              </w:rPr>
              <w:t>Муниципальное бюджетное дошкольное образовательное учреждение "Центр развития ребёнка - детский сад № 180"</w:t>
            </w:r>
          </w:p>
        </w:tc>
        <w:tc>
          <w:tcPr>
            <w:tcW w:w="2722" w:type="pct"/>
          </w:tcPr>
          <w:p w:rsidR="00AB272C" w:rsidRDefault="00AB272C">
            <w:pPr>
              <w:rPr>
                <w:sz w:val="24"/>
                <w:szCs w:val="24"/>
              </w:rPr>
            </w:pPr>
          </w:p>
          <w:p w:rsidR="00AB272C" w:rsidRDefault="00AB272C">
            <w:pPr>
              <w:rPr>
                <w:sz w:val="24"/>
                <w:szCs w:val="24"/>
              </w:rPr>
            </w:pPr>
          </w:p>
          <w:p w:rsidR="00AB272C" w:rsidRDefault="00AB272C">
            <w:pPr>
              <w:rPr>
                <w:sz w:val="24"/>
                <w:szCs w:val="24"/>
              </w:rPr>
            </w:pPr>
            <w:r>
              <w:rPr>
                <w:sz w:val="24"/>
                <w:szCs w:val="24"/>
              </w:rPr>
              <w:t xml:space="preserve">________________________________________  </w:t>
            </w:r>
          </w:p>
          <w:p w:rsidR="00AB272C" w:rsidRDefault="00AB272C">
            <w:pPr>
              <w:spacing w:after="200" w:line="276" w:lineRule="auto"/>
              <w:rPr>
                <w:sz w:val="24"/>
                <w:szCs w:val="24"/>
                <w:lang w:eastAsia="en-US"/>
              </w:rPr>
            </w:pPr>
            <w:r>
              <w:rPr>
                <w:sz w:val="24"/>
                <w:szCs w:val="24"/>
              </w:rPr>
              <w:t xml:space="preserve">    М.П.                                                    подпись</w:t>
            </w:r>
          </w:p>
        </w:tc>
      </w:tr>
    </w:tbl>
    <w:p w:rsidR="0020091D" w:rsidRPr="00AB272C" w:rsidRDefault="005211CC" w:rsidP="00AB272C">
      <w:pPr>
        <w:pStyle w:val="ConsPlusNormal0"/>
        <w:ind w:firstLine="0"/>
        <w:jc w:val="center"/>
        <w:rPr>
          <w:rFonts w:ascii="Times New Roman" w:hAnsi="Times New Roman" w:cs="Times New Roman"/>
          <w:b/>
          <w:sz w:val="28"/>
          <w:szCs w:val="28"/>
        </w:rPr>
      </w:pPr>
      <w:r>
        <w:rPr>
          <w:sz w:val="28"/>
          <w:szCs w:val="28"/>
        </w:rPr>
        <w:br w:type="page"/>
      </w:r>
      <w:r w:rsidR="0020091D" w:rsidRPr="00AB272C">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F91B48" w:rsidRDefault="00F91B48">
            <w:pPr>
              <w:pStyle w:val="32"/>
              <w:rPr>
                <w:lang w:val="en-US"/>
              </w:rPr>
            </w:pPr>
            <w:r>
              <w:rPr>
                <w:lang w:val="en-US"/>
              </w:rPr>
              <w:t>29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EC4895" w:rsidRDefault="00BB5718" w:rsidP="00AE28AE">
            <w:pPr>
              <w:pStyle w:val="32"/>
            </w:pPr>
            <w:r>
              <w:t>3</w:t>
            </w:r>
            <w:r w:rsidR="00EC4895">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0368A2" w:rsidRDefault="000368A2" w:rsidP="002E0A89">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0368A2" w:rsidRDefault="00F91B48" w:rsidP="00872BCF">
            <w:pPr>
              <w:pStyle w:val="32"/>
            </w:pPr>
            <w:r>
              <w:t>4</w:t>
            </w:r>
            <w:r w:rsidR="000368A2">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D52516" w:rsidRDefault="00D52516" w:rsidP="00914A7F">
      <w:pPr>
        <w:pStyle w:val="HTML"/>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906141" w:rsidRDefault="0020091D" w:rsidP="00906141">
      <w:pPr>
        <w:tabs>
          <w:tab w:val="left" w:pos="0"/>
        </w:tabs>
        <w:suppressAutoHyphens/>
        <w:autoSpaceDN/>
        <w:adjustRightInd/>
        <w:jc w:val="both"/>
        <w:rPr>
          <w:rFonts w:eastAsia="Lucida Sans Unicode"/>
          <w:kern w:val="2"/>
          <w:sz w:val="24"/>
          <w:szCs w:val="24"/>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sidR="00906141">
        <w:rPr>
          <w:sz w:val="24"/>
          <w:szCs w:val="24"/>
        </w:rPr>
        <w:t xml:space="preserve"> </w:t>
      </w:r>
      <w:r w:rsidR="00906141">
        <w:rPr>
          <w:rFonts w:eastAsia="Lucida Sans Unicode"/>
          <w:kern w:val="2"/>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w:t>
      </w:r>
      <w:r>
        <w:rPr>
          <w:rFonts w:ascii="Times New Roman" w:hAnsi="Times New Roman" w:cs="Times New Roman"/>
          <w:sz w:val="24"/>
          <w:szCs w:val="24"/>
        </w:rPr>
        <w:lastRenderedPageBreak/>
        <w:t>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w:t>
      </w:r>
      <w:r>
        <w:rPr>
          <w:rFonts w:ascii="Times New Roman" w:hAnsi="Times New Roman" w:cs="Times New Roman"/>
          <w:sz w:val="24"/>
          <w:szCs w:val="24"/>
        </w:rPr>
        <w:lastRenderedPageBreak/>
        <w:t>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Pr>
          <w:rFonts w:ascii="Times New Roman" w:hAnsi="Times New Roman" w:cs="Times New Roman"/>
          <w:sz w:val="24"/>
          <w:szCs w:val="24"/>
        </w:rPr>
        <w:lastRenderedPageBreak/>
        <w:t xml:space="preserve">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Pr>
          <w:sz w:val="24"/>
          <w:szCs w:val="24"/>
        </w:rPr>
        <w:lastRenderedPageBreak/>
        <w:t xml:space="preserve">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A11143">
            <w:pPr>
              <w:keepNext/>
              <w:keepLines/>
              <w:suppressLineNumbers/>
              <w:suppressAutoHyphens/>
              <w:rPr>
                <w:sz w:val="24"/>
                <w:szCs w:val="24"/>
              </w:rPr>
            </w:pPr>
            <w:r>
              <w:rPr>
                <w:sz w:val="24"/>
                <w:szCs w:val="24"/>
              </w:rPr>
              <w:t>Наименование Заказчик</w:t>
            </w:r>
            <w:r w:rsidR="00A11143">
              <w:rPr>
                <w:sz w:val="24"/>
                <w:szCs w:val="24"/>
              </w:rPr>
              <w:t>ов</w:t>
            </w:r>
            <w:r>
              <w:rPr>
                <w:sz w:val="24"/>
                <w:szCs w:val="24"/>
              </w:rPr>
              <w:t>,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A11143" w:rsidRPr="00E52BCC" w:rsidRDefault="00F02D12" w:rsidP="00A11143">
            <w:pPr>
              <w:jc w:val="both"/>
              <w:rPr>
                <w:sz w:val="24"/>
                <w:szCs w:val="24"/>
              </w:rPr>
            </w:pPr>
            <w:r>
              <w:rPr>
                <w:sz w:val="24"/>
                <w:szCs w:val="24"/>
              </w:rPr>
              <w:t>4 Заказчика</w:t>
            </w:r>
            <w:r w:rsidR="00A11143" w:rsidRPr="00E52BCC">
              <w:rPr>
                <w:sz w:val="24"/>
                <w:szCs w:val="24"/>
              </w:rPr>
              <w:t xml:space="preserve"> согласно приложению к настоящей документации. </w:t>
            </w:r>
          </w:p>
          <w:p w:rsidR="00A11143" w:rsidRPr="00E52BCC" w:rsidRDefault="00A11143" w:rsidP="00A11143">
            <w:pPr>
              <w:jc w:val="both"/>
              <w:rPr>
                <w:sz w:val="24"/>
                <w:szCs w:val="24"/>
              </w:rPr>
            </w:pPr>
            <w:r w:rsidRPr="00E52BCC">
              <w:rPr>
                <w:sz w:val="24"/>
                <w:szCs w:val="24"/>
              </w:rPr>
              <w:t xml:space="preserve">Место нахождения, почтовый адрес: согласно приложению к настоящей документации. </w:t>
            </w:r>
          </w:p>
          <w:p w:rsidR="00A11143" w:rsidRPr="00E52BCC" w:rsidRDefault="00A11143" w:rsidP="00A11143">
            <w:pPr>
              <w:jc w:val="both"/>
              <w:rPr>
                <w:sz w:val="24"/>
                <w:szCs w:val="24"/>
              </w:rPr>
            </w:pPr>
            <w:r w:rsidRPr="00E52BCC">
              <w:rPr>
                <w:sz w:val="24"/>
                <w:szCs w:val="24"/>
              </w:rPr>
              <w:t>Номер телефона: согласно приложению</w:t>
            </w:r>
            <w:r>
              <w:rPr>
                <w:sz w:val="24"/>
                <w:szCs w:val="24"/>
              </w:rPr>
              <w:t xml:space="preserve"> </w:t>
            </w:r>
            <w:r w:rsidRPr="00E52BCC">
              <w:rPr>
                <w:sz w:val="24"/>
                <w:szCs w:val="24"/>
              </w:rPr>
              <w:t>к настоящей документации.</w:t>
            </w:r>
          </w:p>
          <w:p w:rsidR="0020091D" w:rsidRPr="005D1C97" w:rsidRDefault="00A11143" w:rsidP="000676C9">
            <w:pPr>
              <w:pStyle w:val="af6"/>
              <w:spacing w:after="0"/>
              <w:ind w:left="0"/>
              <w:rPr>
                <w:sz w:val="24"/>
                <w:szCs w:val="24"/>
              </w:rPr>
            </w:pPr>
            <w:r w:rsidRPr="00E52BCC">
              <w:rPr>
                <w:sz w:val="24"/>
                <w:szCs w:val="24"/>
              </w:rPr>
              <w:t>Адрес электронной почты: согласно приложению к настоящей документации</w:t>
            </w:r>
            <w:r>
              <w:rPr>
                <w:sz w:val="24"/>
                <w:szCs w:val="24"/>
              </w:rPr>
              <w:t>.</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F02D12">
            <w:pPr>
              <w:jc w:val="both"/>
              <w:rPr>
                <w:color w:val="000000"/>
                <w:sz w:val="24"/>
                <w:szCs w:val="24"/>
              </w:rPr>
            </w:pPr>
            <w:r>
              <w:rPr>
                <w:sz w:val="24"/>
                <w:szCs w:val="24"/>
              </w:rPr>
              <w:t>пл. Революции, д. 6, к. 504</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F02D12">
              <w:rPr>
                <w:sz w:val="24"/>
                <w:szCs w:val="24"/>
              </w:rPr>
              <w:t>6</w:t>
            </w:r>
            <w:r>
              <w:rPr>
                <w:sz w:val="24"/>
                <w:szCs w:val="24"/>
              </w:rPr>
              <w:t>-</w:t>
            </w:r>
            <w:r w:rsidR="00F02D12">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3E68B0">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F02D12" w:rsidRDefault="0020091D" w:rsidP="00914A7F">
            <w:pPr>
              <w:pStyle w:val="ConsPlusNormal0"/>
              <w:ind w:firstLine="0"/>
              <w:jc w:val="both"/>
              <w:rPr>
                <w:rFonts w:ascii="Times New Roman" w:hAnsi="Times New Roman" w:cs="Times New Roman"/>
                <w:sz w:val="24"/>
                <w:szCs w:val="24"/>
              </w:rPr>
            </w:pPr>
            <w:r w:rsidRPr="00F02D12">
              <w:rPr>
                <w:rFonts w:ascii="Times New Roman" w:hAnsi="Times New Roman" w:cs="Times New Roman"/>
                <w:sz w:val="24"/>
                <w:szCs w:val="24"/>
              </w:rPr>
              <w:t xml:space="preserve">Открытый аукцион в электронной форме на право заключения </w:t>
            </w:r>
            <w:r w:rsidR="003D3692" w:rsidRPr="00F02D12">
              <w:rPr>
                <w:rFonts w:ascii="Times New Roman" w:hAnsi="Times New Roman" w:cs="Times New Roman"/>
                <w:sz w:val="24"/>
                <w:szCs w:val="24"/>
              </w:rPr>
              <w:t xml:space="preserve"> гражданско-право</w:t>
            </w:r>
            <w:r w:rsidR="00A11143" w:rsidRPr="00F02D12">
              <w:rPr>
                <w:rFonts w:ascii="Times New Roman" w:hAnsi="Times New Roman" w:cs="Times New Roman"/>
                <w:sz w:val="24"/>
                <w:szCs w:val="24"/>
              </w:rPr>
              <w:t>в</w:t>
            </w:r>
            <w:r w:rsidR="00914A7F" w:rsidRPr="00F02D12">
              <w:rPr>
                <w:rFonts w:ascii="Times New Roman" w:hAnsi="Times New Roman" w:cs="Times New Roman"/>
                <w:sz w:val="24"/>
                <w:szCs w:val="24"/>
              </w:rPr>
              <w:t>ого</w:t>
            </w:r>
            <w:r w:rsidR="003D3692" w:rsidRPr="00F02D12">
              <w:rPr>
                <w:rFonts w:ascii="Times New Roman" w:hAnsi="Times New Roman" w:cs="Times New Roman"/>
                <w:sz w:val="24"/>
                <w:szCs w:val="24"/>
              </w:rPr>
              <w:t xml:space="preserve"> договор</w:t>
            </w:r>
            <w:r w:rsidR="00914A7F" w:rsidRPr="00F02D12">
              <w:rPr>
                <w:rFonts w:ascii="Times New Roman" w:hAnsi="Times New Roman" w:cs="Times New Roman"/>
                <w:sz w:val="24"/>
                <w:szCs w:val="24"/>
              </w:rPr>
              <w:t>а</w:t>
            </w:r>
            <w:r w:rsidR="00F02D12" w:rsidRPr="00F02D12">
              <w:rPr>
                <w:rFonts w:ascii="Times New Roman" w:hAnsi="Times New Roman" w:cs="Times New Roman"/>
                <w:sz w:val="24"/>
                <w:szCs w:val="24"/>
              </w:rPr>
              <w:t xml:space="preserve"> на выполнение</w:t>
            </w:r>
            <w:r w:rsidR="00A11143" w:rsidRPr="00F02D12">
              <w:rPr>
                <w:rFonts w:ascii="Times New Roman" w:hAnsi="Times New Roman" w:cs="Times New Roman"/>
                <w:b/>
                <w:sz w:val="24"/>
                <w:szCs w:val="24"/>
              </w:rPr>
              <w:t xml:space="preserve"> </w:t>
            </w:r>
            <w:r w:rsidR="00F02D12" w:rsidRPr="00F02D12">
              <w:rPr>
                <w:rFonts w:ascii="Times New Roman" w:hAnsi="Times New Roman" w:cs="Times New Roman"/>
                <w:sz w:val="24"/>
                <w:szCs w:val="24"/>
              </w:rPr>
              <w:t>ремонтных работ (устройство теневых навесов на прогулочных участках) (Совместные торги)</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AE28AE">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A1114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sidR="00A11143">
              <w:rPr>
                <w:sz w:val="24"/>
                <w:szCs w:val="24"/>
              </w:rPr>
              <w:t>роект</w:t>
            </w:r>
            <w:r w:rsidR="00AE28AE">
              <w:rPr>
                <w:sz w:val="24"/>
                <w:szCs w:val="24"/>
              </w:rPr>
              <w:t>ом</w:t>
            </w:r>
            <w:r>
              <w:rPr>
                <w:sz w:val="24"/>
                <w:szCs w:val="24"/>
              </w:rPr>
              <w:t xml:space="preserve"> гражданско-правов</w:t>
            </w:r>
            <w:r w:rsidR="00AE28AE">
              <w:rPr>
                <w:sz w:val="24"/>
                <w:szCs w:val="24"/>
              </w:rPr>
              <w:t>ого</w:t>
            </w:r>
            <w:r>
              <w:rPr>
                <w:sz w:val="24"/>
                <w:szCs w:val="24"/>
              </w:rPr>
              <w:t xml:space="preserve"> договор</w:t>
            </w:r>
            <w:r w:rsidR="00AE28AE">
              <w:rPr>
                <w:sz w:val="24"/>
                <w:szCs w:val="24"/>
              </w:rPr>
              <w:t>а</w:t>
            </w:r>
            <w:r w:rsidR="00B57DAD">
              <w:rPr>
                <w:sz w:val="24"/>
                <w:szCs w:val="24"/>
              </w:rPr>
              <w:t xml:space="preserve"> (далее по тексту </w:t>
            </w:r>
            <w:r w:rsidR="00A11143">
              <w:rPr>
                <w:sz w:val="24"/>
                <w:szCs w:val="24"/>
              </w:rPr>
              <w:t>–</w:t>
            </w:r>
            <w:r w:rsidR="00B57DAD">
              <w:rPr>
                <w:sz w:val="24"/>
                <w:szCs w:val="24"/>
              </w:rPr>
              <w:t xml:space="preserve"> контракт</w:t>
            </w:r>
            <w:r w:rsidR="00A11143">
              <w:rPr>
                <w:sz w:val="24"/>
                <w:szCs w:val="24"/>
              </w:rPr>
              <w:t>)</w:t>
            </w:r>
            <w:r>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7B77CE" w:rsidRPr="007B77CE" w:rsidRDefault="007B77CE" w:rsidP="00A11143">
            <w:pPr>
              <w:jc w:val="both"/>
              <w:rPr>
                <w:i/>
                <w:sz w:val="24"/>
                <w:szCs w:val="24"/>
              </w:rPr>
            </w:pPr>
            <w:r w:rsidRPr="007B77CE">
              <w:rPr>
                <w:i/>
                <w:sz w:val="24"/>
                <w:szCs w:val="24"/>
              </w:rPr>
              <w:lastRenderedPageBreak/>
              <w:t>Примечание.</w:t>
            </w:r>
          </w:p>
          <w:p w:rsidR="00914A7F" w:rsidRDefault="00914A7F" w:rsidP="00A11143">
            <w:pPr>
              <w:jc w:val="both"/>
              <w:rPr>
                <w:sz w:val="24"/>
                <w:szCs w:val="24"/>
              </w:rPr>
            </w:pPr>
            <w:r w:rsidRPr="00582CB7">
              <w:rPr>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A11143" w:rsidRPr="0029776C" w:rsidRDefault="00A11143" w:rsidP="00A11143">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w:t>
            </w:r>
            <w:r w:rsidRPr="0029776C">
              <w:rPr>
                <w:rFonts w:ascii="Times New Roman" w:hAnsi="Times New Roman" w:cs="Times New Roman"/>
                <w:sz w:val="24"/>
                <w:szCs w:val="24"/>
              </w:rPr>
              <w:t>казан</w:t>
            </w:r>
            <w:r>
              <w:rPr>
                <w:rFonts w:ascii="Times New Roman" w:hAnsi="Times New Roman" w:cs="Times New Roman"/>
                <w:sz w:val="24"/>
                <w:szCs w:val="24"/>
              </w:rPr>
              <w:t>о</w:t>
            </w:r>
            <w:r w:rsidRPr="0029776C">
              <w:rPr>
                <w:rFonts w:ascii="Times New Roman" w:hAnsi="Times New Roman" w:cs="Times New Roman"/>
                <w:sz w:val="24"/>
                <w:szCs w:val="24"/>
              </w:rPr>
              <w:t xml:space="preserve"> в приложении</w:t>
            </w:r>
            <w:r>
              <w:rPr>
                <w:rFonts w:ascii="Times New Roman" w:hAnsi="Times New Roman" w:cs="Times New Roman"/>
                <w:sz w:val="24"/>
                <w:szCs w:val="24"/>
              </w:rPr>
              <w:t xml:space="preserve"> </w:t>
            </w:r>
            <w:r w:rsidRPr="0029776C">
              <w:rPr>
                <w:rFonts w:ascii="Times New Roman" w:hAnsi="Times New Roman" w:cs="Times New Roman"/>
                <w:sz w:val="24"/>
                <w:szCs w:val="24"/>
              </w:rPr>
              <w:t>к настоящей документации</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904DA2" w:rsidRDefault="00B07162" w:rsidP="008725F6">
            <w:pPr>
              <w:jc w:val="both"/>
              <w:rPr>
                <w:sz w:val="24"/>
                <w:szCs w:val="24"/>
                <w:u w:val="single"/>
              </w:rPr>
            </w:pPr>
            <w:r w:rsidRPr="00133667">
              <w:rPr>
                <w:sz w:val="24"/>
                <w:szCs w:val="24"/>
              </w:rPr>
              <w:t>С момента заключения контракта в течение месяца</w:t>
            </w:r>
            <w:r w:rsidRPr="00904DA2">
              <w:rPr>
                <w:sz w:val="24"/>
                <w:szCs w:val="24"/>
                <w:u w:val="single"/>
              </w:rPr>
              <w:t xml:space="preserve"> </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904DA2" w:rsidRDefault="00F02D12">
            <w:pPr>
              <w:pStyle w:val="af8"/>
              <w:spacing w:after="0"/>
              <w:jc w:val="left"/>
              <w:rPr>
                <w:rFonts w:ascii="Times New Roman" w:hAnsi="Times New Roman"/>
                <w:szCs w:val="24"/>
              </w:rPr>
            </w:pPr>
            <w:r w:rsidRPr="00F02D12">
              <w:rPr>
                <w:rFonts w:ascii="Times New Roman" w:hAnsi="Times New Roman"/>
              </w:rPr>
              <w:t>1</w:t>
            </w:r>
            <w:r>
              <w:rPr>
                <w:rFonts w:ascii="Times New Roman" w:hAnsi="Times New Roman"/>
              </w:rPr>
              <w:t> 392 </w:t>
            </w:r>
            <w:r w:rsidRPr="00F02D12">
              <w:rPr>
                <w:rFonts w:ascii="Times New Roman" w:hAnsi="Times New Roman"/>
              </w:rPr>
              <w:t>357</w:t>
            </w:r>
            <w:r>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AE28AE">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w:t>
            </w:r>
            <w:r w:rsidR="00AE28AE">
              <w:rPr>
                <w:rFonts w:ascii="Times New Roman" w:hAnsi="Times New Roman"/>
                <w:szCs w:val="24"/>
              </w:rPr>
              <w:t>а</w:t>
            </w:r>
            <w:r w:rsidRPr="00A41EE2">
              <w:rPr>
                <w:rFonts w:ascii="Times New Roman" w:hAnsi="Times New Roman"/>
                <w:szCs w:val="24"/>
              </w:rPr>
              <w:t xml:space="preserve"> сформирована на основании </w:t>
            </w:r>
            <w:r w:rsidR="00B07162">
              <w:rPr>
                <w:rFonts w:ascii="Times New Roman" w:hAnsi="Times New Roman"/>
                <w:szCs w:val="24"/>
              </w:rPr>
              <w:t xml:space="preserve">локальных </w:t>
            </w:r>
            <w:r w:rsidR="00E674ED">
              <w:rPr>
                <w:rFonts w:ascii="Times New Roman" w:hAnsi="Times New Roman"/>
                <w:szCs w:val="24"/>
              </w:rPr>
              <w:t>сметных расчетов</w:t>
            </w:r>
            <w:r w:rsidR="00EC29EF">
              <w:rPr>
                <w:rFonts w:ascii="Times New Roman" w:hAnsi="Times New Roman"/>
                <w:szCs w:val="24"/>
              </w:rPr>
              <w:t>, с котор</w:t>
            </w:r>
            <w:r w:rsidR="00E674ED">
              <w:rPr>
                <w:rFonts w:ascii="Times New Roman" w:hAnsi="Times New Roman"/>
                <w:szCs w:val="24"/>
              </w:rPr>
              <w:t>ыми</w:t>
            </w:r>
            <w:r w:rsidRPr="00A41EE2">
              <w:rPr>
                <w:rFonts w:ascii="Times New Roman" w:hAnsi="Times New Roman"/>
                <w:szCs w:val="24"/>
              </w:rPr>
              <w:t xml:space="preserve"> можно ознакомит</w:t>
            </w:r>
            <w:r w:rsidR="00ED353A">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58B4" w:rsidRDefault="007958B4" w:rsidP="007958B4">
            <w:pPr>
              <w:jc w:val="both"/>
              <w:rPr>
                <w:sz w:val="24"/>
                <w:szCs w:val="24"/>
              </w:rPr>
            </w:pPr>
            <w:r>
              <w:rPr>
                <w:sz w:val="24"/>
                <w:szCs w:val="24"/>
              </w:rPr>
              <w:lastRenderedPageBreak/>
              <w:t xml:space="preserve">Цена гражданско-правового договора формируется с учетом стоимости работ, материалов, необходимых для их выполнения и приобретаемых Подрядчиком, </w:t>
            </w:r>
            <w:r>
              <w:rPr>
                <w:sz w:val="24"/>
                <w:szCs w:val="24"/>
              </w:rPr>
              <w:lastRenderedPageBreak/>
              <w:t>транспортных, накладных расходов, налогов с учетом НДС</w:t>
            </w:r>
            <w:r w:rsidRPr="00904DA2">
              <w:rPr>
                <w:rStyle w:val="aff5"/>
                <w:sz w:val="24"/>
                <w:szCs w:val="24"/>
              </w:rPr>
              <w:footnoteReference w:customMarkFollows="1" w:id="1"/>
              <w:sym w:font="Symbol" w:char="F02A"/>
            </w:r>
            <w:r>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w:t>
            </w:r>
            <w:r w:rsidR="00AE28AE">
              <w:rPr>
                <w:sz w:val="24"/>
                <w:szCs w:val="24"/>
              </w:rPr>
              <w:t>его</w:t>
            </w:r>
            <w:r w:rsidRPr="00E92783">
              <w:rPr>
                <w:sz w:val="24"/>
                <w:szCs w:val="24"/>
              </w:rPr>
              <w:t xml:space="preserve"> гражданско-правов</w:t>
            </w:r>
            <w:r w:rsidR="00AE28AE">
              <w:rPr>
                <w:sz w:val="24"/>
                <w:szCs w:val="24"/>
              </w:rPr>
              <w:t>ого</w:t>
            </w:r>
            <w:r w:rsidRPr="00E92783">
              <w:rPr>
                <w:sz w:val="24"/>
                <w:szCs w:val="24"/>
              </w:rPr>
              <w:t xml:space="preserve"> договор</w:t>
            </w:r>
            <w:r w:rsidR="00AE28AE">
              <w:rPr>
                <w:sz w:val="24"/>
                <w:szCs w:val="24"/>
              </w:rPr>
              <w:t>а</w:t>
            </w:r>
            <w:r w:rsidR="00E674ED">
              <w:rPr>
                <w:sz w:val="24"/>
                <w:szCs w:val="24"/>
              </w:rPr>
              <w:t xml:space="preserve"> </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AE28AE">
            <w:pPr>
              <w:jc w:val="both"/>
              <w:rPr>
                <w:sz w:val="24"/>
                <w:szCs w:val="24"/>
              </w:rPr>
            </w:pPr>
            <w:r w:rsidRPr="00E92783">
              <w:rPr>
                <w:sz w:val="24"/>
                <w:szCs w:val="24"/>
              </w:rPr>
              <w:t>Цена настоящ</w:t>
            </w:r>
            <w:r w:rsidR="00AE28AE">
              <w:rPr>
                <w:sz w:val="24"/>
                <w:szCs w:val="24"/>
              </w:rPr>
              <w:t>его</w:t>
            </w:r>
            <w:r w:rsidRPr="00E92783">
              <w:rPr>
                <w:sz w:val="24"/>
                <w:szCs w:val="24"/>
              </w:rPr>
              <w:t xml:space="preserve"> гражданско-правов</w:t>
            </w:r>
            <w:r w:rsidR="00AE28AE">
              <w:rPr>
                <w:sz w:val="24"/>
                <w:szCs w:val="24"/>
              </w:rPr>
              <w:t>ого</w:t>
            </w:r>
            <w:r w:rsidRPr="00E92783">
              <w:rPr>
                <w:sz w:val="24"/>
                <w:szCs w:val="24"/>
              </w:rPr>
              <w:t xml:space="preserve"> договор</w:t>
            </w:r>
            <w:r w:rsidR="00AE28AE">
              <w:rPr>
                <w:sz w:val="24"/>
                <w:szCs w:val="24"/>
              </w:rPr>
              <w:t>а</w:t>
            </w:r>
            <w:r w:rsidRPr="00E92783">
              <w:rPr>
                <w:sz w:val="24"/>
                <w:szCs w:val="24"/>
              </w:rPr>
              <w:t xml:space="preserve"> может быть снижена по соглашению сторон, без изменения предусмотренных гражданско-правовым договор</w:t>
            </w:r>
            <w:r w:rsidR="00AE28AE">
              <w:rPr>
                <w:sz w:val="24"/>
                <w:szCs w:val="24"/>
              </w:rPr>
              <w:t>ом</w:t>
            </w:r>
            <w:r w:rsidRPr="00E92783">
              <w:rPr>
                <w:sz w:val="24"/>
                <w:szCs w:val="24"/>
              </w:rPr>
              <w:t xml:space="preserve"> объемов работ или иных условий исполнения гражданско-правов</w:t>
            </w:r>
            <w:r w:rsidR="00AE28AE">
              <w:rPr>
                <w:sz w:val="24"/>
                <w:szCs w:val="24"/>
              </w:rPr>
              <w:t>ого</w:t>
            </w:r>
            <w:r w:rsidRPr="00E92783">
              <w:rPr>
                <w:sz w:val="24"/>
                <w:szCs w:val="24"/>
              </w:rPr>
              <w:t xml:space="preserve"> договор</w:t>
            </w:r>
            <w:r w:rsidR="00AE28AE">
              <w:rPr>
                <w:sz w:val="24"/>
                <w:szCs w:val="24"/>
              </w:rPr>
              <w:t>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E674ED" w:rsidRDefault="007958B4" w:rsidP="00A867B5">
            <w:pPr>
              <w:jc w:val="both"/>
              <w:rPr>
                <w:sz w:val="24"/>
                <w:szCs w:val="24"/>
              </w:rPr>
            </w:pPr>
            <w:r>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330E2" w:rsidRDefault="002B4CDF" w:rsidP="00B330E2">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w:t>
            </w:r>
            <w:r w:rsidR="0020091D" w:rsidRPr="002B4CDF">
              <w:rPr>
                <w:sz w:val="24"/>
                <w:szCs w:val="24"/>
              </w:rPr>
              <w:lastRenderedPageBreak/>
              <w:t>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F91B48">
              <w:rPr>
                <w:b/>
                <w:sz w:val="24"/>
                <w:szCs w:val="24"/>
              </w:rPr>
              <w:t xml:space="preserve">Первая </w:t>
            </w:r>
            <w:r w:rsidRPr="00F91B48">
              <w:rPr>
                <w:sz w:val="24"/>
                <w:szCs w:val="24"/>
              </w:rPr>
              <w:t>часть заявки на участие в открытом аукционе в электронной форме должна содержать:</w:t>
            </w:r>
            <w:r w:rsidRPr="000051EE">
              <w:rPr>
                <w:sz w:val="24"/>
                <w:szCs w:val="24"/>
              </w:rPr>
              <w:t xml:space="preserve"> </w:t>
            </w:r>
          </w:p>
          <w:p w:rsidR="00072235" w:rsidRDefault="00072235" w:rsidP="00072235">
            <w:pPr>
              <w:keepNext/>
              <w:jc w:val="both"/>
              <w:rPr>
                <w:sz w:val="24"/>
                <w:szCs w:val="24"/>
              </w:rPr>
            </w:pPr>
            <w:proofErr w:type="gramStart"/>
            <w:r w:rsidRPr="00945EBB">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0020091D" w:rsidRPr="00EE1DE4">
              <w:rPr>
                <w:rFonts w:ascii="Times New Roman" w:hAnsi="Times New Roman" w:cs="Times New Roman"/>
                <w:color w:val="000000"/>
              </w:rPr>
              <w:lastRenderedPageBreak/>
              <w:t>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B330E2" w:rsidRDefault="0020091D" w:rsidP="00BB41CF">
            <w:pPr>
              <w:ind w:firstLine="540"/>
              <w:jc w:val="both"/>
              <w:outlineLvl w:val="1"/>
              <w:rPr>
                <w:sz w:val="24"/>
                <w:szCs w:val="24"/>
              </w:rPr>
            </w:pPr>
            <w:r>
              <w:rPr>
                <w:sz w:val="24"/>
                <w:szCs w:val="24"/>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w:t>
            </w:r>
            <w:r w:rsidR="00BB41CF">
              <w:rPr>
                <w:sz w:val="24"/>
                <w:szCs w:val="24"/>
              </w:rPr>
              <w:t>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933169">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377595" w:rsidRPr="00377595">
              <w:rPr>
                <w:sz w:val="24"/>
                <w:szCs w:val="24"/>
              </w:rPr>
              <w:t>27</w:t>
            </w:r>
            <w:r w:rsidR="00377595">
              <w:rPr>
                <w:sz w:val="24"/>
                <w:szCs w:val="24"/>
              </w:rPr>
              <w:t>.06.</w:t>
            </w:r>
            <w:r w:rsidR="00EE541E">
              <w:rPr>
                <w:sz w:val="24"/>
                <w:szCs w:val="24"/>
              </w:rPr>
              <w:t>2013</w:t>
            </w:r>
          </w:p>
          <w:p w:rsidR="0020091D" w:rsidRPr="0007097D" w:rsidRDefault="0020091D" w:rsidP="00377595">
            <w:pPr>
              <w:jc w:val="both"/>
              <w:rPr>
                <w:sz w:val="24"/>
                <w:szCs w:val="24"/>
              </w:rPr>
            </w:pPr>
            <w:r>
              <w:rPr>
                <w:sz w:val="24"/>
                <w:szCs w:val="24"/>
              </w:rPr>
              <w:t>Окончание предоставления разъяснений:</w:t>
            </w:r>
            <w:r w:rsidR="002D4096">
              <w:rPr>
                <w:sz w:val="24"/>
                <w:szCs w:val="24"/>
              </w:rPr>
              <w:t xml:space="preserve"> </w:t>
            </w:r>
            <w:r w:rsidR="00377595">
              <w:rPr>
                <w:sz w:val="24"/>
                <w:szCs w:val="24"/>
              </w:rPr>
              <w:t>01.07.</w:t>
            </w:r>
            <w:r w:rsidR="00EE541E">
              <w:rPr>
                <w:sz w:val="24"/>
                <w:szCs w:val="24"/>
              </w:rPr>
              <w:t>2013</w:t>
            </w:r>
          </w:p>
        </w:tc>
      </w:tr>
      <w:tr w:rsidR="0020091D" w:rsidTr="00B07162">
        <w:trPr>
          <w:cantSplit/>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A575BF" w:rsidP="00377595">
            <w:pPr>
              <w:pStyle w:val="Web"/>
              <w:spacing w:before="0" w:beforeAutospacing="0" w:after="0" w:afterAutospacing="0"/>
              <w:jc w:val="both"/>
              <w:rPr>
                <w:bCs/>
                <w:color w:val="000000"/>
              </w:rPr>
            </w:pPr>
            <w:r>
              <w:rPr>
                <w:bCs/>
                <w:color w:val="000000"/>
              </w:rPr>
              <w:t xml:space="preserve"> </w:t>
            </w:r>
            <w:r w:rsidR="00377595">
              <w:rPr>
                <w:bCs/>
                <w:color w:val="000000"/>
              </w:rPr>
              <w:t>05.07.</w:t>
            </w:r>
            <w:r w:rsidR="00EE541E">
              <w:rPr>
                <w:bCs/>
                <w:color w:val="000000"/>
              </w:rPr>
              <w:t>2013</w:t>
            </w:r>
            <w:r>
              <w:rPr>
                <w:bCs/>
                <w:color w:val="000000"/>
              </w:rPr>
              <w:t xml:space="preserve"> </w:t>
            </w:r>
            <w:r w:rsidR="00832EA5">
              <w:rPr>
                <w:bCs/>
                <w:color w:val="000000"/>
              </w:rPr>
              <w:t>до 0</w:t>
            </w:r>
            <w:r w:rsidR="00351DA5">
              <w:rPr>
                <w:bCs/>
                <w:color w:val="000000"/>
              </w:rPr>
              <w:t>8</w:t>
            </w:r>
            <w:r w:rsidR="00832EA5">
              <w:rPr>
                <w:bCs/>
                <w:color w:val="000000"/>
              </w:rPr>
              <w:t>:00</w:t>
            </w:r>
          </w:p>
        </w:tc>
      </w:tr>
      <w:tr w:rsidR="0020091D" w:rsidTr="00B07162">
        <w:trPr>
          <w:cantSplit/>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rsidP="00746C4E">
            <w:pPr>
              <w:pStyle w:val="Web"/>
              <w:spacing w:before="0" w:beforeAutospacing="0" w:after="0" w:afterAutospacing="0"/>
            </w:pPr>
          </w:p>
          <w:p w:rsidR="009850B7" w:rsidRPr="00C21503" w:rsidRDefault="00377595" w:rsidP="00746C4E">
            <w:pPr>
              <w:pStyle w:val="Web"/>
              <w:spacing w:before="0" w:beforeAutospacing="0" w:after="0" w:afterAutospacing="0"/>
            </w:pPr>
            <w:r>
              <w:t>08.07.</w:t>
            </w:r>
            <w:r w:rsidR="00EE541E">
              <w:t>2013</w:t>
            </w:r>
          </w:p>
        </w:tc>
      </w:tr>
      <w:tr w:rsidR="0020091D" w:rsidTr="00B07162">
        <w:trPr>
          <w:cantSplit/>
          <w:trHeight w:val="16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377595" w:rsidP="00746C4E">
            <w:pPr>
              <w:pStyle w:val="Web"/>
              <w:spacing w:before="0" w:beforeAutospacing="0" w:after="0" w:afterAutospacing="0"/>
            </w:pPr>
            <w:r>
              <w:t>11.07.</w:t>
            </w:r>
            <w:r w:rsidR="00EE541E">
              <w:t>2013</w:t>
            </w:r>
          </w:p>
        </w:tc>
      </w:tr>
      <w:tr w:rsidR="00821179" w:rsidTr="00BB6BC2">
        <w:trPr>
          <w:trHeight w:val="1407"/>
          <w:jc w:val="center"/>
        </w:trPr>
        <w:tc>
          <w:tcPr>
            <w:tcW w:w="240" w:type="pct"/>
            <w:vMerge w:val="restart"/>
            <w:tcBorders>
              <w:top w:val="single" w:sz="4" w:space="0" w:color="auto"/>
              <w:left w:val="single" w:sz="4" w:space="0" w:color="auto"/>
              <w:right w:val="single" w:sz="4" w:space="0" w:color="auto"/>
            </w:tcBorders>
            <w:hideMark/>
          </w:tcPr>
          <w:p w:rsidR="00821179" w:rsidRPr="00BB6BC2" w:rsidRDefault="00BB6BC2" w:rsidP="00BB6BC2">
            <w:pPr>
              <w:rPr>
                <w:sz w:val="24"/>
                <w:szCs w:val="24"/>
              </w:rPr>
            </w:pPr>
            <w:r w:rsidRPr="00BB6BC2">
              <w:rPr>
                <w:sz w:val="24"/>
                <w:szCs w:val="24"/>
              </w:rPr>
              <w:t>24</w:t>
            </w:r>
          </w:p>
        </w:tc>
        <w:tc>
          <w:tcPr>
            <w:tcW w:w="626" w:type="pct"/>
            <w:vMerge w:val="restart"/>
            <w:tcBorders>
              <w:top w:val="single" w:sz="4" w:space="0" w:color="auto"/>
              <w:left w:val="single" w:sz="4" w:space="0" w:color="auto"/>
              <w:right w:val="single" w:sz="4" w:space="0" w:color="auto"/>
            </w:tcBorders>
            <w:hideMark/>
          </w:tcPr>
          <w:p w:rsidR="00821179" w:rsidRPr="00BB6BC2" w:rsidRDefault="00821179" w:rsidP="00F73D11">
            <w:pPr>
              <w:keepNext/>
              <w:rPr>
                <w:sz w:val="24"/>
                <w:szCs w:val="24"/>
              </w:rPr>
            </w:pPr>
            <w:r w:rsidRPr="00BB6BC2">
              <w:rPr>
                <w:sz w:val="24"/>
                <w:szCs w:val="24"/>
              </w:rPr>
              <w:t>Пункт</w:t>
            </w:r>
          </w:p>
          <w:p w:rsidR="00821179" w:rsidRPr="00BB6BC2" w:rsidRDefault="00821179" w:rsidP="00F73D11">
            <w:pPr>
              <w:keepNext/>
              <w:rPr>
                <w:sz w:val="24"/>
                <w:szCs w:val="24"/>
              </w:rPr>
            </w:pPr>
            <w:r w:rsidRPr="00BB6BC2">
              <w:rPr>
                <w:sz w:val="24"/>
                <w:szCs w:val="24"/>
              </w:rPr>
              <w:t xml:space="preserve"> 6.2.4,</w:t>
            </w:r>
          </w:p>
          <w:p w:rsidR="00821179" w:rsidRPr="00BB6BC2" w:rsidRDefault="00821179" w:rsidP="00F73D11">
            <w:pPr>
              <w:keepNext/>
              <w:rPr>
                <w:sz w:val="24"/>
                <w:szCs w:val="24"/>
              </w:rPr>
            </w:pPr>
            <w:r w:rsidRPr="00BB6BC2">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BB6BC2" w:rsidRDefault="00821179" w:rsidP="00BB6BC2">
            <w:pPr>
              <w:keepNext/>
              <w:ind w:left="-57" w:right="-108"/>
              <w:rPr>
                <w:sz w:val="24"/>
                <w:szCs w:val="24"/>
              </w:rPr>
            </w:pPr>
            <w:r w:rsidRPr="00BB6BC2">
              <w:rPr>
                <w:sz w:val="24"/>
                <w:szCs w:val="24"/>
              </w:rPr>
              <w:t>Размер обеспечения исполнения обязательств по контракту</w:t>
            </w:r>
          </w:p>
        </w:tc>
        <w:tc>
          <w:tcPr>
            <w:tcW w:w="3097" w:type="pct"/>
            <w:tcBorders>
              <w:top w:val="single" w:sz="4" w:space="0" w:color="auto"/>
              <w:left w:val="single" w:sz="4" w:space="0" w:color="auto"/>
              <w:bottom w:val="single" w:sz="4" w:space="0" w:color="auto"/>
              <w:right w:val="single" w:sz="4" w:space="0" w:color="auto"/>
            </w:tcBorders>
            <w:hideMark/>
          </w:tcPr>
          <w:p w:rsidR="00821179" w:rsidRPr="00BB6BC2" w:rsidRDefault="0056626D" w:rsidP="00F73D11">
            <w:pPr>
              <w:pStyle w:val="4"/>
              <w:numPr>
                <w:ilvl w:val="0"/>
                <w:numId w:val="0"/>
              </w:numPr>
              <w:tabs>
                <w:tab w:val="left" w:pos="708"/>
              </w:tabs>
              <w:spacing w:before="0" w:after="0"/>
              <w:jc w:val="left"/>
              <w:rPr>
                <w:rFonts w:ascii="Times New Roman" w:hAnsi="Times New Roman"/>
                <w:b w:val="0"/>
                <w:szCs w:val="24"/>
                <w:lang w:val="en-US"/>
              </w:rPr>
            </w:pPr>
            <w:r w:rsidRPr="00BB6BC2">
              <w:rPr>
                <w:rFonts w:ascii="Times New Roman" w:hAnsi="Times New Roman"/>
                <w:b w:val="0"/>
                <w:szCs w:val="24"/>
              </w:rPr>
              <w:t>1</w:t>
            </w:r>
            <w:r w:rsidR="00351DA5" w:rsidRPr="00BB6BC2">
              <w:rPr>
                <w:rFonts w:ascii="Times New Roman" w:hAnsi="Times New Roman"/>
                <w:b w:val="0"/>
                <w:szCs w:val="24"/>
              </w:rPr>
              <w:t>0</w:t>
            </w:r>
            <w:r w:rsidR="00821179" w:rsidRPr="00BB6BC2">
              <w:rPr>
                <w:rFonts w:ascii="Times New Roman" w:hAnsi="Times New Roman"/>
                <w:b w:val="0"/>
                <w:szCs w:val="24"/>
              </w:rPr>
              <w:t>%  начальной (максимальной) цены контракта.</w:t>
            </w:r>
            <w:r w:rsidR="00821179" w:rsidRPr="00BB6BC2">
              <w:rPr>
                <w:rFonts w:ascii="Times New Roman" w:hAnsi="Times New Roman"/>
                <w:b w:val="0"/>
                <w:szCs w:val="24"/>
                <w:highlight w:val="yellow"/>
              </w:rPr>
              <w:t xml:space="preserve"> </w:t>
            </w:r>
          </w:p>
          <w:p w:rsidR="00821179" w:rsidRPr="00BB6BC2" w:rsidRDefault="00821179" w:rsidP="00F73D11">
            <w:pPr>
              <w:keepNext/>
              <w:jc w:val="both"/>
              <w:rPr>
                <w:i/>
                <w:sz w:val="24"/>
                <w:szCs w:val="24"/>
              </w:rPr>
            </w:pPr>
          </w:p>
        </w:tc>
      </w:tr>
      <w:tr w:rsidR="00821179" w:rsidTr="00B07162">
        <w:trPr>
          <w:cantSplit/>
          <w:trHeight w:val="1278"/>
          <w:jc w:val="center"/>
        </w:trPr>
        <w:tc>
          <w:tcPr>
            <w:tcW w:w="240" w:type="pct"/>
            <w:vMerge/>
            <w:tcBorders>
              <w:left w:val="single" w:sz="4" w:space="0" w:color="auto"/>
              <w:bottom w:val="single" w:sz="4" w:space="0" w:color="auto"/>
              <w:right w:val="single" w:sz="4" w:space="0" w:color="auto"/>
            </w:tcBorders>
          </w:tcPr>
          <w:p w:rsidR="00821179" w:rsidRPr="00BB6BC2" w:rsidRDefault="00821179" w:rsidP="00F73D11">
            <w:pPr>
              <w:keepNext/>
              <w:jc w:val="center"/>
              <w:rPr>
                <w:sz w:val="24"/>
                <w:szCs w:val="24"/>
              </w:rPr>
            </w:pPr>
          </w:p>
        </w:tc>
        <w:tc>
          <w:tcPr>
            <w:tcW w:w="626" w:type="pct"/>
            <w:vMerge/>
            <w:tcBorders>
              <w:left w:val="single" w:sz="4" w:space="0" w:color="auto"/>
              <w:bottom w:val="single" w:sz="4" w:space="0" w:color="auto"/>
              <w:right w:val="single" w:sz="4" w:space="0" w:color="auto"/>
            </w:tcBorders>
          </w:tcPr>
          <w:p w:rsidR="00821179" w:rsidRPr="00BB6BC2" w:rsidRDefault="00821179" w:rsidP="00F73D11">
            <w:pPr>
              <w:keepNext/>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BB6BC2" w:rsidRDefault="00821179" w:rsidP="007B77CE">
            <w:pPr>
              <w:keepNext/>
              <w:ind w:left="-57" w:right="-108"/>
              <w:rPr>
                <w:sz w:val="24"/>
                <w:szCs w:val="24"/>
              </w:rPr>
            </w:pPr>
            <w:r w:rsidRPr="00BB6BC2">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762137" w:rsidRPr="00BB6BC2" w:rsidRDefault="00762137" w:rsidP="0056626D">
            <w:pPr>
              <w:keepNext/>
              <w:rPr>
                <w:color w:val="000000"/>
                <w:sz w:val="24"/>
                <w:szCs w:val="24"/>
              </w:rPr>
            </w:pPr>
            <w:r w:rsidRPr="00BB6BC2">
              <w:rPr>
                <w:b/>
                <w:sz w:val="24"/>
                <w:szCs w:val="24"/>
              </w:rPr>
              <w:t>Муниципальное бюджетное дошкольное образовательное учреждение "Детский сад № 7":</w:t>
            </w:r>
            <w:r w:rsidRPr="00BB6BC2">
              <w:rPr>
                <w:color w:val="000000"/>
                <w:sz w:val="24"/>
                <w:szCs w:val="24"/>
              </w:rPr>
              <w:t xml:space="preserve"> </w:t>
            </w:r>
          </w:p>
          <w:p w:rsidR="00762137" w:rsidRPr="00BB6BC2" w:rsidRDefault="0056626D" w:rsidP="0056626D">
            <w:pPr>
              <w:keepNext/>
              <w:rPr>
                <w:color w:val="000000"/>
                <w:sz w:val="24"/>
                <w:szCs w:val="24"/>
              </w:rPr>
            </w:pPr>
            <w:proofErr w:type="gramStart"/>
            <w:r w:rsidRPr="00BB6BC2">
              <w:rPr>
                <w:color w:val="000000"/>
                <w:sz w:val="24"/>
                <w:szCs w:val="24"/>
              </w:rPr>
              <w:t>р</w:t>
            </w:r>
            <w:proofErr w:type="gramEnd"/>
            <w:r w:rsidRPr="00BB6BC2">
              <w:rPr>
                <w:color w:val="000000"/>
                <w:sz w:val="24"/>
                <w:szCs w:val="24"/>
              </w:rPr>
              <w:t>/c: 407018109</w:t>
            </w:r>
            <w:r w:rsidR="00762137" w:rsidRPr="00BB6BC2">
              <w:rPr>
                <w:color w:val="000000"/>
                <w:sz w:val="24"/>
                <w:szCs w:val="24"/>
              </w:rPr>
              <w:t xml:space="preserve">00003000001; БИК: 042406001  </w:t>
            </w:r>
          </w:p>
          <w:p w:rsidR="009850B7" w:rsidRPr="00BB6BC2" w:rsidRDefault="00762137" w:rsidP="0056626D">
            <w:pPr>
              <w:keepNext/>
              <w:rPr>
                <w:color w:val="000000"/>
                <w:sz w:val="24"/>
                <w:szCs w:val="24"/>
              </w:rPr>
            </w:pPr>
            <w:proofErr w:type="gramStart"/>
            <w:r w:rsidRPr="00BB6BC2">
              <w:rPr>
                <w:color w:val="000000"/>
                <w:sz w:val="24"/>
                <w:szCs w:val="24"/>
              </w:rPr>
              <w:t>л</w:t>
            </w:r>
            <w:proofErr w:type="gramEnd"/>
            <w:r w:rsidRPr="00BB6BC2">
              <w:rPr>
                <w:color w:val="000000"/>
                <w:sz w:val="24"/>
                <w:szCs w:val="24"/>
              </w:rPr>
              <w:t xml:space="preserve">/с </w:t>
            </w:r>
            <w:r w:rsidR="0056626D" w:rsidRPr="00BB6BC2">
              <w:rPr>
                <w:color w:val="000000"/>
                <w:sz w:val="24"/>
                <w:szCs w:val="24"/>
              </w:rPr>
              <w:t>001990050</w:t>
            </w:r>
          </w:p>
          <w:p w:rsidR="00BB6BC2" w:rsidRPr="00BB6BC2" w:rsidRDefault="00BB6BC2" w:rsidP="0056626D">
            <w:pPr>
              <w:keepNext/>
              <w:rPr>
                <w:b/>
                <w:sz w:val="24"/>
                <w:szCs w:val="24"/>
              </w:rPr>
            </w:pPr>
          </w:p>
          <w:p w:rsidR="00762137" w:rsidRPr="00BB6BC2" w:rsidRDefault="00762137" w:rsidP="0056626D">
            <w:pPr>
              <w:keepNext/>
              <w:rPr>
                <w:b/>
                <w:sz w:val="24"/>
                <w:szCs w:val="24"/>
              </w:rPr>
            </w:pPr>
            <w:r w:rsidRPr="00BB6BC2">
              <w:rPr>
                <w:b/>
                <w:sz w:val="24"/>
                <w:szCs w:val="24"/>
              </w:rPr>
              <w:t>Муниципальное бюджетное дошкольное образовательное учреждение "Детский сад общеразвивающего вида № 45":</w:t>
            </w:r>
          </w:p>
          <w:p w:rsidR="00762137" w:rsidRPr="00BB6BC2" w:rsidRDefault="00762137" w:rsidP="00762137">
            <w:pPr>
              <w:keepNext/>
              <w:rPr>
                <w:color w:val="000000"/>
                <w:sz w:val="24"/>
                <w:szCs w:val="24"/>
              </w:rPr>
            </w:pPr>
            <w:proofErr w:type="gramStart"/>
            <w:r w:rsidRPr="00BB6BC2">
              <w:rPr>
                <w:color w:val="000000"/>
                <w:sz w:val="24"/>
                <w:szCs w:val="24"/>
              </w:rPr>
              <w:t>р</w:t>
            </w:r>
            <w:proofErr w:type="gramEnd"/>
            <w:r w:rsidRPr="00BB6BC2">
              <w:rPr>
                <w:color w:val="000000"/>
                <w:sz w:val="24"/>
                <w:szCs w:val="24"/>
              </w:rPr>
              <w:t xml:space="preserve">/c: 40701810900003000001; БИК: 042406001  </w:t>
            </w:r>
          </w:p>
          <w:p w:rsidR="0056626D" w:rsidRPr="00BB6BC2" w:rsidRDefault="00317AFC" w:rsidP="0056626D">
            <w:pPr>
              <w:keepNext/>
              <w:rPr>
                <w:color w:val="000000"/>
                <w:sz w:val="24"/>
                <w:szCs w:val="24"/>
              </w:rPr>
            </w:pPr>
            <w:proofErr w:type="gramStart"/>
            <w:r w:rsidRPr="00BB6BC2">
              <w:rPr>
                <w:color w:val="000000"/>
                <w:sz w:val="24"/>
                <w:szCs w:val="24"/>
              </w:rPr>
              <w:t>л</w:t>
            </w:r>
            <w:proofErr w:type="gramEnd"/>
            <w:r w:rsidRPr="00BB6BC2">
              <w:rPr>
                <w:color w:val="000000"/>
                <w:sz w:val="24"/>
                <w:szCs w:val="24"/>
              </w:rPr>
              <w:t xml:space="preserve">/с </w:t>
            </w:r>
            <w:r w:rsidR="0056626D" w:rsidRPr="00BB6BC2">
              <w:rPr>
                <w:color w:val="000000"/>
                <w:sz w:val="24"/>
                <w:szCs w:val="24"/>
              </w:rPr>
              <w:t>001990300</w:t>
            </w:r>
          </w:p>
          <w:p w:rsidR="00BB6BC2" w:rsidRPr="00BB6BC2" w:rsidRDefault="00BB6BC2" w:rsidP="0056626D">
            <w:pPr>
              <w:keepNext/>
              <w:rPr>
                <w:b/>
                <w:sz w:val="24"/>
                <w:szCs w:val="24"/>
              </w:rPr>
            </w:pPr>
          </w:p>
          <w:p w:rsidR="00F91B48" w:rsidRPr="00BB6BC2" w:rsidRDefault="00317AFC" w:rsidP="0056626D">
            <w:pPr>
              <w:keepNext/>
              <w:rPr>
                <w:b/>
                <w:sz w:val="24"/>
                <w:szCs w:val="24"/>
              </w:rPr>
            </w:pPr>
            <w:r w:rsidRPr="00BB6BC2">
              <w:rPr>
                <w:b/>
                <w:sz w:val="24"/>
                <w:szCs w:val="24"/>
              </w:rPr>
              <w:t>Муниципальное бюджетное дошкольное образовательное учреждение "Детский сад № 79":</w:t>
            </w:r>
          </w:p>
          <w:p w:rsidR="00317AFC" w:rsidRPr="00BB6BC2" w:rsidRDefault="00317AFC" w:rsidP="0056626D">
            <w:pPr>
              <w:keepNext/>
              <w:rPr>
                <w:color w:val="000000"/>
                <w:sz w:val="24"/>
                <w:szCs w:val="24"/>
              </w:rPr>
            </w:pPr>
            <w:proofErr w:type="gramStart"/>
            <w:r w:rsidRPr="00BB6BC2">
              <w:rPr>
                <w:color w:val="000000"/>
                <w:sz w:val="24"/>
                <w:szCs w:val="24"/>
              </w:rPr>
              <w:t>р</w:t>
            </w:r>
            <w:proofErr w:type="gramEnd"/>
            <w:r w:rsidRPr="00BB6BC2">
              <w:rPr>
                <w:color w:val="000000"/>
                <w:sz w:val="24"/>
                <w:szCs w:val="24"/>
              </w:rPr>
              <w:t>/с 40701810900003000001; БИК: 042406001</w:t>
            </w:r>
          </w:p>
          <w:p w:rsidR="0056626D" w:rsidRPr="00BB6BC2" w:rsidRDefault="00317AFC" w:rsidP="0056626D">
            <w:pPr>
              <w:keepNext/>
              <w:rPr>
                <w:color w:val="000000"/>
                <w:sz w:val="24"/>
                <w:szCs w:val="24"/>
              </w:rPr>
            </w:pPr>
            <w:proofErr w:type="gramStart"/>
            <w:r w:rsidRPr="00BB6BC2">
              <w:rPr>
                <w:color w:val="000000"/>
                <w:sz w:val="24"/>
                <w:szCs w:val="24"/>
              </w:rPr>
              <w:t>л</w:t>
            </w:r>
            <w:proofErr w:type="gramEnd"/>
            <w:r w:rsidRPr="00BB6BC2">
              <w:rPr>
                <w:color w:val="000000"/>
                <w:sz w:val="24"/>
                <w:szCs w:val="24"/>
              </w:rPr>
              <w:t xml:space="preserve">/с </w:t>
            </w:r>
            <w:r w:rsidR="0056626D" w:rsidRPr="00BB6BC2">
              <w:rPr>
                <w:color w:val="000000"/>
                <w:sz w:val="24"/>
                <w:szCs w:val="24"/>
              </w:rPr>
              <w:t>001990510</w:t>
            </w:r>
          </w:p>
          <w:p w:rsidR="00BB6BC2" w:rsidRPr="00BB6BC2" w:rsidRDefault="00BB6BC2" w:rsidP="0056626D">
            <w:pPr>
              <w:keepNext/>
              <w:rPr>
                <w:b/>
                <w:sz w:val="24"/>
                <w:szCs w:val="24"/>
              </w:rPr>
            </w:pPr>
          </w:p>
          <w:p w:rsidR="00317AFC" w:rsidRPr="00BB6BC2" w:rsidRDefault="00317AFC" w:rsidP="0056626D">
            <w:pPr>
              <w:keepNext/>
              <w:rPr>
                <w:color w:val="000000"/>
                <w:sz w:val="24"/>
                <w:szCs w:val="24"/>
              </w:rPr>
            </w:pPr>
            <w:r w:rsidRPr="00BB6BC2">
              <w:rPr>
                <w:b/>
                <w:sz w:val="24"/>
                <w:szCs w:val="24"/>
              </w:rPr>
              <w:t xml:space="preserve">Муниципальное бюджетное дошкольное образовательное учреждение "Центр развития ребёнка - детский сад № 180": </w:t>
            </w:r>
            <w:proofErr w:type="gramStart"/>
            <w:r w:rsidRPr="00BB6BC2">
              <w:rPr>
                <w:color w:val="000000"/>
                <w:sz w:val="24"/>
                <w:szCs w:val="24"/>
              </w:rPr>
              <w:t>р</w:t>
            </w:r>
            <w:proofErr w:type="gramEnd"/>
            <w:r w:rsidRPr="00BB6BC2">
              <w:rPr>
                <w:color w:val="000000"/>
                <w:sz w:val="24"/>
                <w:szCs w:val="24"/>
              </w:rPr>
              <w:t xml:space="preserve">/с40701810900003000001; БИК: 042406001  </w:t>
            </w:r>
          </w:p>
          <w:p w:rsidR="0056626D" w:rsidRPr="00BB6BC2" w:rsidRDefault="00377595" w:rsidP="0056626D">
            <w:pPr>
              <w:keepNext/>
              <w:rPr>
                <w:sz w:val="24"/>
                <w:szCs w:val="24"/>
              </w:rPr>
            </w:pPr>
            <w:r>
              <w:rPr>
                <w:color w:val="000000"/>
                <w:sz w:val="24"/>
                <w:szCs w:val="24"/>
              </w:rPr>
              <w:t xml:space="preserve">л/с </w:t>
            </w:r>
            <w:bookmarkStart w:id="0" w:name="_GoBack"/>
            <w:bookmarkEnd w:id="0"/>
            <w:r w:rsidR="0056626D" w:rsidRPr="00BB6BC2">
              <w:rPr>
                <w:color w:val="000000"/>
                <w:sz w:val="24"/>
                <w:szCs w:val="24"/>
              </w:rPr>
              <w:t>001991100</w:t>
            </w:r>
          </w:p>
        </w:tc>
      </w:tr>
      <w:tr w:rsidR="00821179" w:rsidTr="00B07162">
        <w:trPr>
          <w:trHeight w:val="273"/>
          <w:jc w:val="center"/>
        </w:trPr>
        <w:tc>
          <w:tcPr>
            <w:tcW w:w="240" w:type="pct"/>
            <w:tcBorders>
              <w:top w:val="single" w:sz="4" w:space="0" w:color="auto"/>
              <w:left w:val="single" w:sz="4" w:space="0" w:color="auto"/>
              <w:bottom w:val="single" w:sz="4" w:space="0" w:color="auto"/>
              <w:right w:val="single" w:sz="4" w:space="0" w:color="auto"/>
            </w:tcBorders>
          </w:tcPr>
          <w:p w:rsidR="00821179" w:rsidRPr="00BB6BC2" w:rsidRDefault="00821179" w:rsidP="00BB6BC2">
            <w:pPr>
              <w:rPr>
                <w:sz w:val="24"/>
                <w:szCs w:val="24"/>
              </w:rPr>
            </w:pPr>
            <w:r w:rsidRPr="00BB6BC2">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rPr>
                <w:sz w:val="24"/>
                <w:szCs w:val="24"/>
              </w:rPr>
            </w:pPr>
            <w:r w:rsidRPr="00BB6BC2">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ind w:left="-57" w:right="-108"/>
              <w:rPr>
                <w:sz w:val="24"/>
                <w:szCs w:val="24"/>
              </w:rPr>
            </w:pPr>
            <w:r w:rsidRPr="00BB6BC2">
              <w:rPr>
                <w:sz w:val="24"/>
                <w:szCs w:val="24"/>
              </w:rPr>
              <w:t xml:space="preserve">Срок и порядок предоставления обеспечения </w:t>
            </w:r>
            <w:r w:rsidRPr="00BB6BC2">
              <w:rPr>
                <w:sz w:val="24"/>
                <w:szCs w:val="24"/>
              </w:rPr>
              <w:lastRenderedPageBreak/>
              <w:t>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jc w:val="both"/>
              <w:rPr>
                <w:sz w:val="24"/>
                <w:szCs w:val="24"/>
              </w:rPr>
            </w:pPr>
            <w:r w:rsidRPr="00BB6BC2">
              <w:rPr>
                <w:sz w:val="24"/>
                <w:szCs w:val="24"/>
              </w:rPr>
              <w:lastRenderedPageBreak/>
              <w:t>Контракт заключа</w:t>
            </w:r>
            <w:r w:rsidR="00130038" w:rsidRPr="00BB6BC2">
              <w:rPr>
                <w:sz w:val="24"/>
                <w:szCs w:val="24"/>
              </w:rPr>
              <w:t>ю</w:t>
            </w:r>
            <w:r w:rsidRPr="00BB6BC2">
              <w:rPr>
                <w:sz w:val="24"/>
                <w:szCs w:val="24"/>
              </w:rPr>
              <w:t>тся только после предоставления победителем открытого аукциона в электронной форме заказчик</w:t>
            </w:r>
            <w:r w:rsidR="00130038" w:rsidRPr="00BB6BC2">
              <w:rPr>
                <w:sz w:val="24"/>
                <w:szCs w:val="24"/>
              </w:rPr>
              <w:t>ам</w:t>
            </w:r>
            <w:r w:rsidRPr="00BB6BC2">
              <w:rPr>
                <w:sz w:val="24"/>
                <w:szCs w:val="24"/>
              </w:rPr>
              <w:t xml:space="preserve"> безотзывной банковской гарантии или после </w:t>
            </w:r>
            <w:r w:rsidRPr="00BB6BC2">
              <w:rPr>
                <w:sz w:val="24"/>
                <w:szCs w:val="24"/>
              </w:rPr>
              <w:lastRenderedPageBreak/>
              <w:t>передачи заказчик</w:t>
            </w:r>
            <w:r w:rsidR="00130038" w:rsidRPr="00BB6BC2">
              <w:rPr>
                <w:sz w:val="24"/>
                <w:szCs w:val="24"/>
              </w:rPr>
              <w:t>ам</w:t>
            </w:r>
            <w:r w:rsidRPr="00BB6BC2">
              <w:rPr>
                <w:sz w:val="24"/>
                <w:szCs w:val="24"/>
              </w:rPr>
              <w:t xml:space="preserve">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BB6BC2" w:rsidRDefault="00821179" w:rsidP="00F73D11">
            <w:pPr>
              <w:keepNext/>
              <w:jc w:val="both"/>
              <w:rPr>
                <w:sz w:val="24"/>
                <w:szCs w:val="24"/>
              </w:rPr>
            </w:pPr>
            <w:r w:rsidRPr="00BB6BC2">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B6BC2">
              <w:rPr>
                <w:sz w:val="24"/>
                <w:szCs w:val="24"/>
              </w:rPr>
              <w:t>ии и ее</w:t>
            </w:r>
            <w:proofErr w:type="gramEnd"/>
            <w:r w:rsidRPr="00BB6BC2">
              <w:rPr>
                <w:sz w:val="24"/>
                <w:szCs w:val="24"/>
              </w:rPr>
              <w:t xml:space="preserve"> достоверности.</w:t>
            </w:r>
          </w:p>
          <w:p w:rsidR="00821179" w:rsidRPr="00BB6BC2" w:rsidRDefault="00821179" w:rsidP="00F73D11">
            <w:pPr>
              <w:pStyle w:val="4"/>
              <w:numPr>
                <w:ilvl w:val="0"/>
                <w:numId w:val="0"/>
              </w:numPr>
              <w:tabs>
                <w:tab w:val="left" w:pos="708"/>
              </w:tabs>
              <w:spacing w:before="0" w:after="0"/>
              <w:rPr>
                <w:rFonts w:ascii="Times New Roman" w:hAnsi="Times New Roman"/>
                <w:b w:val="0"/>
                <w:szCs w:val="24"/>
                <w:highlight w:val="cyan"/>
              </w:rPr>
            </w:pPr>
            <w:r w:rsidRPr="00BB6BC2">
              <w:rPr>
                <w:rFonts w:ascii="Times New Roman" w:hAnsi="Times New Roman"/>
                <w:b w:val="0"/>
                <w:szCs w:val="24"/>
              </w:rPr>
              <w:t>Получение заказчик</w:t>
            </w:r>
            <w:r w:rsidR="00130038" w:rsidRPr="00BB6BC2">
              <w:rPr>
                <w:rFonts w:ascii="Times New Roman" w:hAnsi="Times New Roman"/>
                <w:b w:val="0"/>
                <w:szCs w:val="24"/>
              </w:rPr>
              <w:t>ами</w:t>
            </w:r>
            <w:r w:rsidRPr="00BB6BC2">
              <w:rPr>
                <w:rFonts w:ascii="Times New Roman" w:hAnsi="Times New Roman"/>
                <w:b w:val="0"/>
                <w:szCs w:val="24"/>
              </w:rPr>
              <w:t xml:space="preserve">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45F7A" w:rsidRPr="0056626D" w:rsidRDefault="0020091D" w:rsidP="0056626D">
      <w:pPr>
        <w:pStyle w:val="ConsPlusNormal0"/>
        <w:ind w:firstLine="540"/>
        <w:jc w:val="both"/>
        <w:rPr>
          <w:i/>
          <w:sz w:val="24"/>
          <w:szCs w:val="24"/>
        </w:rPr>
      </w:pPr>
      <w:r w:rsidRPr="00B330E2">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w:t>
      </w:r>
      <w:r w:rsidRPr="00130038">
        <w:rPr>
          <w:rFonts w:ascii="Times New Roman" w:hAnsi="Times New Roman" w:cs="Times New Roman"/>
          <w:bCs/>
          <w:i/>
          <w:spacing w:val="-9"/>
          <w:sz w:val="24"/>
          <w:szCs w:val="24"/>
        </w:rPr>
        <w:t xml:space="preserve">форме </w:t>
      </w:r>
      <w:r w:rsidR="00130038" w:rsidRPr="00130038">
        <w:rPr>
          <w:rFonts w:ascii="Times New Roman" w:hAnsi="Times New Roman" w:cs="Times New Roman"/>
          <w:i/>
          <w:sz w:val="24"/>
          <w:szCs w:val="24"/>
        </w:rPr>
        <w:t>на право заключения  гражданско-</w:t>
      </w:r>
      <w:r w:rsidR="00130038" w:rsidRPr="0056626D">
        <w:rPr>
          <w:rFonts w:ascii="Times New Roman" w:hAnsi="Times New Roman" w:cs="Times New Roman"/>
          <w:i/>
          <w:sz w:val="24"/>
          <w:szCs w:val="24"/>
        </w:rPr>
        <w:t>правов</w:t>
      </w:r>
      <w:r w:rsidR="007B77CE" w:rsidRPr="0056626D">
        <w:rPr>
          <w:rFonts w:ascii="Times New Roman" w:hAnsi="Times New Roman" w:cs="Times New Roman"/>
          <w:i/>
          <w:sz w:val="24"/>
          <w:szCs w:val="24"/>
        </w:rPr>
        <w:t>ого</w:t>
      </w:r>
      <w:r w:rsidR="00130038" w:rsidRPr="0056626D">
        <w:rPr>
          <w:rFonts w:ascii="Times New Roman" w:hAnsi="Times New Roman" w:cs="Times New Roman"/>
          <w:i/>
          <w:sz w:val="24"/>
          <w:szCs w:val="24"/>
        </w:rPr>
        <w:t xml:space="preserve"> договор</w:t>
      </w:r>
      <w:r w:rsidR="007B77CE" w:rsidRPr="0056626D">
        <w:rPr>
          <w:rFonts w:ascii="Times New Roman" w:hAnsi="Times New Roman" w:cs="Times New Roman"/>
          <w:i/>
          <w:sz w:val="24"/>
          <w:szCs w:val="24"/>
        </w:rPr>
        <w:t>а</w:t>
      </w:r>
      <w:r w:rsidR="00130038" w:rsidRPr="0056626D">
        <w:rPr>
          <w:rFonts w:ascii="Times New Roman" w:hAnsi="Times New Roman" w:cs="Times New Roman"/>
          <w:i/>
          <w:sz w:val="24"/>
          <w:szCs w:val="24"/>
        </w:rPr>
        <w:t xml:space="preserve"> на </w:t>
      </w:r>
      <w:r w:rsidR="0056626D" w:rsidRPr="0056626D">
        <w:rPr>
          <w:rFonts w:ascii="Times New Roman" w:hAnsi="Times New Roman" w:cs="Times New Roman"/>
          <w:i/>
          <w:sz w:val="24"/>
          <w:szCs w:val="24"/>
        </w:rPr>
        <w:t>выполнение</w:t>
      </w:r>
      <w:r w:rsidR="0056626D" w:rsidRPr="0056626D">
        <w:rPr>
          <w:rFonts w:ascii="Times New Roman" w:hAnsi="Times New Roman" w:cs="Times New Roman"/>
          <w:b/>
          <w:i/>
          <w:sz w:val="24"/>
          <w:szCs w:val="24"/>
        </w:rPr>
        <w:t xml:space="preserve"> </w:t>
      </w:r>
      <w:r w:rsidR="0056626D" w:rsidRPr="0056626D">
        <w:rPr>
          <w:rFonts w:ascii="Times New Roman" w:hAnsi="Times New Roman" w:cs="Times New Roman"/>
          <w:i/>
          <w:sz w:val="24"/>
          <w:szCs w:val="24"/>
        </w:rPr>
        <w:t>ремонтных работ (устройство теневых навесов на прогулочных участках) (Совместные торги)</w:t>
      </w: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8624A9"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3134AE" w:rsidRPr="008624A9" w:rsidRDefault="003134AE" w:rsidP="00AF64ED">
      <w:pPr>
        <w:widowControl/>
        <w:ind w:firstLine="540"/>
        <w:jc w:val="both"/>
        <w:rPr>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6005"/>
        <w:gridCol w:w="2697"/>
      </w:tblGrid>
      <w:tr w:rsidR="00130038" w:rsidRPr="00F211A0" w:rsidTr="0056626D">
        <w:tc>
          <w:tcPr>
            <w:tcW w:w="658" w:type="dxa"/>
          </w:tcPr>
          <w:p w:rsidR="00130038" w:rsidRPr="00DD1964" w:rsidRDefault="00130038" w:rsidP="009A3D58">
            <w:pPr>
              <w:jc w:val="center"/>
              <w:rPr>
                <w:sz w:val="24"/>
                <w:szCs w:val="24"/>
              </w:rPr>
            </w:pPr>
            <w:r w:rsidRPr="00DD1964">
              <w:rPr>
                <w:sz w:val="24"/>
                <w:szCs w:val="24"/>
              </w:rPr>
              <w:t>№</w:t>
            </w:r>
          </w:p>
          <w:p w:rsidR="00130038" w:rsidRPr="00DD1964" w:rsidRDefault="00130038" w:rsidP="009A3D58">
            <w:pPr>
              <w:jc w:val="center"/>
              <w:rPr>
                <w:sz w:val="24"/>
                <w:szCs w:val="24"/>
              </w:rPr>
            </w:pPr>
            <w:proofErr w:type="gramStart"/>
            <w:r w:rsidRPr="00DD1964">
              <w:rPr>
                <w:sz w:val="24"/>
                <w:szCs w:val="24"/>
              </w:rPr>
              <w:t>п</w:t>
            </w:r>
            <w:proofErr w:type="gramEnd"/>
            <w:r w:rsidRPr="00DD1964">
              <w:rPr>
                <w:sz w:val="24"/>
                <w:szCs w:val="24"/>
              </w:rPr>
              <w:t>/п</w:t>
            </w:r>
          </w:p>
        </w:tc>
        <w:tc>
          <w:tcPr>
            <w:tcW w:w="6005" w:type="dxa"/>
          </w:tcPr>
          <w:p w:rsidR="00130038" w:rsidRPr="00DD1964" w:rsidRDefault="00130038" w:rsidP="009A3D58">
            <w:pPr>
              <w:jc w:val="center"/>
              <w:rPr>
                <w:sz w:val="24"/>
                <w:szCs w:val="24"/>
              </w:rPr>
            </w:pPr>
            <w:r w:rsidRPr="00DD1964">
              <w:rPr>
                <w:sz w:val="24"/>
                <w:szCs w:val="24"/>
              </w:rPr>
              <w:t xml:space="preserve">Наименование товара, товарный знак </w:t>
            </w:r>
          </w:p>
          <w:p w:rsidR="00130038" w:rsidRPr="00DD1964" w:rsidRDefault="00130038" w:rsidP="009A3D58">
            <w:pPr>
              <w:jc w:val="center"/>
              <w:rPr>
                <w:sz w:val="24"/>
                <w:szCs w:val="24"/>
              </w:rPr>
            </w:pPr>
            <w:r w:rsidRPr="00DD1964">
              <w:rPr>
                <w:sz w:val="24"/>
                <w:szCs w:val="24"/>
              </w:rPr>
              <w:t xml:space="preserve">(словесное обозначение) (при наличии), </w:t>
            </w:r>
            <w:proofErr w:type="gramStart"/>
            <w:r w:rsidRPr="00DD1964">
              <w:rPr>
                <w:sz w:val="24"/>
                <w:szCs w:val="24"/>
              </w:rPr>
              <w:t>используем</w:t>
            </w:r>
            <w:r>
              <w:rPr>
                <w:sz w:val="24"/>
                <w:szCs w:val="24"/>
              </w:rPr>
              <w:t>ого</w:t>
            </w:r>
            <w:proofErr w:type="gramEnd"/>
            <w:r w:rsidRPr="00DD1964">
              <w:rPr>
                <w:sz w:val="24"/>
                <w:szCs w:val="24"/>
              </w:rPr>
              <w:t xml:space="preserve"> при выполнении работ</w:t>
            </w:r>
          </w:p>
        </w:tc>
        <w:tc>
          <w:tcPr>
            <w:tcW w:w="2697" w:type="dxa"/>
            <w:vAlign w:val="center"/>
          </w:tcPr>
          <w:p w:rsidR="00130038" w:rsidRPr="00F211A0" w:rsidRDefault="00130038" w:rsidP="009A3D58">
            <w:pPr>
              <w:jc w:val="center"/>
              <w:rPr>
                <w:sz w:val="24"/>
                <w:szCs w:val="24"/>
              </w:rPr>
            </w:pPr>
            <w:r w:rsidRPr="00DD1964">
              <w:rPr>
                <w:sz w:val="24"/>
                <w:szCs w:val="24"/>
              </w:rPr>
              <w:t>Показатели товара</w:t>
            </w:r>
          </w:p>
        </w:tc>
      </w:tr>
      <w:tr w:rsidR="00130038" w:rsidRPr="00F211A0" w:rsidTr="0056626D">
        <w:tc>
          <w:tcPr>
            <w:tcW w:w="658" w:type="dxa"/>
          </w:tcPr>
          <w:p w:rsidR="00130038" w:rsidRPr="008C3861" w:rsidRDefault="00130038" w:rsidP="009A3D58">
            <w:pPr>
              <w:jc w:val="center"/>
              <w:rPr>
                <w:sz w:val="24"/>
                <w:szCs w:val="24"/>
              </w:rPr>
            </w:pPr>
            <w:r>
              <w:rPr>
                <w:sz w:val="24"/>
                <w:szCs w:val="24"/>
              </w:rPr>
              <w:t>1</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r w:rsidR="00130038" w:rsidRPr="00F211A0" w:rsidTr="0056626D">
        <w:tc>
          <w:tcPr>
            <w:tcW w:w="658" w:type="dxa"/>
          </w:tcPr>
          <w:p w:rsidR="00130038" w:rsidRPr="008C3861" w:rsidRDefault="00130038" w:rsidP="009A3D58">
            <w:pPr>
              <w:jc w:val="center"/>
              <w:rPr>
                <w:sz w:val="24"/>
                <w:szCs w:val="24"/>
              </w:rPr>
            </w:pPr>
            <w:r>
              <w:rPr>
                <w:sz w:val="24"/>
                <w:szCs w:val="24"/>
              </w:rPr>
              <w:t>2</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r w:rsidR="00130038" w:rsidRPr="00F211A0" w:rsidTr="0056626D">
        <w:tc>
          <w:tcPr>
            <w:tcW w:w="658" w:type="dxa"/>
          </w:tcPr>
          <w:p w:rsidR="00130038" w:rsidRPr="008C3861" w:rsidRDefault="00130038" w:rsidP="009A3D58">
            <w:pPr>
              <w:jc w:val="center"/>
              <w:rPr>
                <w:sz w:val="24"/>
                <w:szCs w:val="24"/>
              </w:rPr>
            </w:pPr>
            <w:r>
              <w:rPr>
                <w:sz w:val="24"/>
                <w:szCs w:val="24"/>
              </w:rPr>
              <w:t>…</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bl>
    <w:p w:rsidR="003134AE" w:rsidRDefault="003134AE"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en-US"/>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3134AE" w:rsidRDefault="003134AE">
      <w:pPr>
        <w:widowControl/>
        <w:autoSpaceDE/>
        <w:autoSpaceDN/>
        <w:adjustRightInd/>
        <w:spacing w:after="200" w:line="276" w:lineRule="auto"/>
      </w:pPr>
      <w:r>
        <w:br w:type="page"/>
      </w:r>
    </w:p>
    <w:p w:rsidR="000676C9" w:rsidRPr="000676C9" w:rsidRDefault="000676C9" w:rsidP="000676C9"/>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06121D" w:rsidRPr="0056626D" w:rsidRDefault="00130038" w:rsidP="0006121D">
      <w:pPr>
        <w:pStyle w:val="ConsPlusNormal0"/>
        <w:ind w:firstLine="540"/>
        <w:jc w:val="both"/>
        <w:rPr>
          <w:i/>
          <w:sz w:val="24"/>
          <w:szCs w:val="24"/>
        </w:rPr>
      </w:pPr>
      <w:r w:rsidRPr="00130038">
        <w:rPr>
          <w:rFonts w:ascii="Times New Roman" w:hAnsi="Times New Roman" w:cs="Times New Roman"/>
          <w:i/>
          <w:sz w:val="24"/>
          <w:szCs w:val="24"/>
        </w:rPr>
        <w:t>на право заключения  гражданско-правов</w:t>
      </w:r>
      <w:r w:rsidR="0005245D">
        <w:rPr>
          <w:rFonts w:ascii="Times New Roman" w:hAnsi="Times New Roman" w:cs="Times New Roman"/>
          <w:i/>
          <w:sz w:val="24"/>
          <w:szCs w:val="24"/>
        </w:rPr>
        <w:t>ого</w:t>
      </w:r>
      <w:r w:rsidRPr="00130038">
        <w:rPr>
          <w:rFonts w:ascii="Times New Roman" w:hAnsi="Times New Roman" w:cs="Times New Roman"/>
          <w:i/>
          <w:sz w:val="24"/>
          <w:szCs w:val="24"/>
        </w:rPr>
        <w:t xml:space="preserve"> договор</w:t>
      </w:r>
      <w:r w:rsidR="0005245D">
        <w:rPr>
          <w:rFonts w:ascii="Times New Roman" w:hAnsi="Times New Roman" w:cs="Times New Roman"/>
          <w:i/>
          <w:sz w:val="24"/>
          <w:szCs w:val="24"/>
        </w:rPr>
        <w:t>а</w:t>
      </w:r>
      <w:r w:rsidRPr="00130038">
        <w:rPr>
          <w:rFonts w:ascii="Times New Roman" w:hAnsi="Times New Roman" w:cs="Times New Roman"/>
          <w:i/>
          <w:sz w:val="24"/>
          <w:szCs w:val="24"/>
        </w:rPr>
        <w:t xml:space="preserve"> на </w:t>
      </w:r>
      <w:r w:rsidR="0006121D" w:rsidRPr="0056626D">
        <w:rPr>
          <w:rFonts w:ascii="Times New Roman" w:hAnsi="Times New Roman" w:cs="Times New Roman"/>
          <w:i/>
          <w:sz w:val="24"/>
          <w:szCs w:val="24"/>
        </w:rPr>
        <w:t>выполнение</w:t>
      </w:r>
      <w:r w:rsidR="0006121D" w:rsidRPr="0056626D">
        <w:rPr>
          <w:rFonts w:ascii="Times New Roman" w:hAnsi="Times New Roman" w:cs="Times New Roman"/>
          <w:b/>
          <w:i/>
          <w:sz w:val="24"/>
          <w:szCs w:val="24"/>
        </w:rPr>
        <w:t xml:space="preserve"> </w:t>
      </w:r>
      <w:r w:rsidR="0006121D" w:rsidRPr="0056626D">
        <w:rPr>
          <w:rFonts w:ascii="Times New Roman" w:hAnsi="Times New Roman" w:cs="Times New Roman"/>
          <w:i/>
          <w:sz w:val="24"/>
          <w:szCs w:val="24"/>
        </w:rPr>
        <w:t>ремонтных работ (устройство теневых навесов на прогулочных участках) (Совместные торги)</w:t>
      </w:r>
    </w:p>
    <w:p w:rsidR="0020091D" w:rsidRPr="0012712C" w:rsidRDefault="00AF64ED" w:rsidP="00B330E2">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06121D" w:rsidRPr="0056626D" w:rsidRDefault="0020091D" w:rsidP="0006121D">
      <w:pPr>
        <w:pStyle w:val="ConsPlusNormal0"/>
        <w:ind w:firstLine="540"/>
        <w:jc w:val="both"/>
        <w:rPr>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130038" w:rsidRPr="00130038">
        <w:rPr>
          <w:rFonts w:ascii="Times New Roman" w:hAnsi="Times New Roman" w:cs="Times New Roman"/>
          <w:i/>
          <w:sz w:val="24"/>
          <w:szCs w:val="24"/>
        </w:rPr>
        <w:t>на право заключения  гражданско-правов</w:t>
      </w:r>
      <w:r w:rsidR="0005245D">
        <w:rPr>
          <w:rFonts w:ascii="Times New Roman" w:hAnsi="Times New Roman" w:cs="Times New Roman"/>
          <w:i/>
          <w:sz w:val="24"/>
          <w:szCs w:val="24"/>
        </w:rPr>
        <w:t>ого</w:t>
      </w:r>
      <w:r w:rsidR="00130038" w:rsidRPr="00130038">
        <w:rPr>
          <w:rFonts w:ascii="Times New Roman" w:hAnsi="Times New Roman" w:cs="Times New Roman"/>
          <w:i/>
          <w:sz w:val="24"/>
          <w:szCs w:val="24"/>
        </w:rPr>
        <w:t xml:space="preserve"> договор</w:t>
      </w:r>
      <w:r w:rsidR="0005245D">
        <w:rPr>
          <w:rFonts w:ascii="Times New Roman" w:hAnsi="Times New Roman" w:cs="Times New Roman"/>
          <w:i/>
          <w:sz w:val="24"/>
          <w:szCs w:val="24"/>
        </w:rPr>
        <w:t>а</w:t>
      </w:r>
      <w:r w:rsidR="00130038" w:rsidRPr="00130038">
        <w:rPr>
          <w:rFonts w:ascii="Times New Roman" w:hAnsi="Times New Roman" w:cs="Times New Roman"/>
          <w:i/>
          <w:sz w:val="24"/>
          <w:szCs w:val="24"/>
        </w:rPr>
        <w:t xml:space="preserve"> на </w:t>
      </w:r>
      <w:r w:rsidR="0006121D" w:rsidRPr="0056626D">
        <w:rPr>
          <w:rFonts w:ascii="Times New Roman" w:hAnsi="Times New Roman" w:cs="Times New Roman"/>
          <w:i/>
          <w:sz w:val="24"/>
          <w:szCs w:val="24"/>
        </w:rPr>
        <w:t>выполнение</w:t>
      </w:r>
      <w:r w:rsidR="0006121D" w:rsidRPr="0056626D">
        <w:rPr>
          <w:rFonts w:ascii="Times New Roman" w:hAnsi="Times New Roman" w:cs="Times New Roman"/>
          <w:b/>
          <w:i/>
          <w:sz w:val="24"/>
          <w:szCs w:val="24"/>
        </w:rPr>
        <w:t xml:space="preserve"> </w:t>
      </w:r>
      <w:r w:rsidR="0006121D" w:rsidRPr="0056626D">
        <w:rPr>
          <w:rFonts w:ascii="Times New Roman" w:hAnsi="Times New Roman" w:cs="Times New Roman"/>
          <w:i/>
          <w:sz w:val="24"/>
          <w:szCs w:val="24"/>
        </w:rPr>
        <w:t>ремонтных работ (устройство теневых навесов на прогулочных участках) (Совместные торги)</w:t>
      </w:r>
    </w:p>
    <w:p w:rsidR="00D144B3" w:rsidRPr="00845F7A" w:rsidRDefault="00D144B3" w:rsidP="00E32B68">
      <w:pPr>
        <w:pStyle w:val="ConsPlusNormal0"/>
        <w:ind w:firstLine="54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A744C0" w:rsidRDefault="00A744C0" w:rsidP="00A744C0">
      <w:pPr>
        <w:widowControl/>
        <w:rPr>
          <w:b/>
          <w:sz w:val="28"/>
          <w:u w:val="single"/>
        </w:rPr>
      </w:pPr>
    </w:p>
    <w:p w:rsidR="009013CD" w:rsidRDefault="009013CD" w:rsidP="00A744C0">
      <w:pPr>
        <w:widowControl/>
        <w:rPr>
          <w:rFonts w:eastAsia="SimSun"/>
          <w:caps/>
          <w:sz w:val="28"/>
          <w:szCs w:val="28"/>
        </w:rPr>
      </w:pPr>
    </w:p>
    <w:p w:rsidR="0005245D" w:rsidRDefault="0005245D" w:rsidP="00A744C0">
      <w:pPr>
        <w:widowControl/>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0676C9" w:rsidRDefault="000676C9" w:rsidP="000676C9">
      <w:pPr>
        <w:pStyle w:val="af5"/>
        <w:spacing w:after="0"/>
        <w:jc w:val="right"/>
        <w:rPr>
          <w:rFonts w:ascii="Times New Roman" w:hAnsi="Times New Roman"/>
          <w:caps/>
          <w:sz w:val="28"/>
          <w:szCs w:val="28"/>
          <w:lang w:val="ru-RU"/>
        </w:rPr>
      </w:pPr>
    </w:p>
    <w:p w:rsidR="000676C9" w:rsidRPr="006561D9" w:rsidRDefault="000676C9" w:rsidP="000676C9">
      <w:pPr>
        <w:pStyle w:val="af5"/>
        <w:spacing w:after="0"/>
        <w:jc w:val="right"/>
        <w:rPr>
          <w:rFonts w:ascii="Times New Roman" w:hAnsi="Times New Roman"/>
          <w:caps/>
          <w:sz w:val="28"/>
          <w:szCs w:val="28"/>
          <w:lang w:val="ru-RU"/>
        </w:rPr>
      </w:pPr>
      <w:r w:rsidRPr="006561D9">
        <w:rPr>
          <w:rFonts w:ascii="Times New Roman" w:hAnsi="Times New Roman"/>
          <w:caps/>
          <w:sz w:val="28"/>
          <w:szCs w:val="28"/>
          <w:lang w:val="ru-RU"/>
        </w:rPr>
        <w:t xml:space="preserve">проект </w:t>
      </w:r>
    </w:p>
    <w:p w:rsidR="000676C9" w:rsidRDefault="000676C9" w:rsidP="00E32B68">
      <w:pPr>
        <w:pStyle w:val="af2"/>
        <w:spacing w:before="0" w:after="0"/>
        <w:ind w:left="2124"/>
        <w:jc w:val="left"/>
        <w:rPr>
          <w:rFonts w:ascii="Times New Roman" w:hAnsi="Times New Roman"/>
          <w:sz w:val="24"/>
          <w:szCs w:val="24"/>
        </w:rPr>
      </w:pPr>
    </w:p>
    <w:p w:rsidR="00951036" w:rsidRDefault="00951036" w:rsidP="00951036">
      <w:pPr>
        <w:pStyle w:val="af2"/>
        <w:spacing w:before="0" w:after="0"/>
        <w:ind w:left="2124"/>
        <w:jc w:val="left"/>
        <w:rPr>
          <w:rFonts w:ascii="Times New Roman" w:hAnsi="Times New Roman"/>
          <w:sz w:val="24"/>
          <w:szCs w:val="24"/>
        </w:rPr>
      </w:pPr>
      <w:r>
        <w:rPr>
          <w:rFonts w:ascii="Times New Roman" w:hAnsi="Times New Roman"/>
          <w:sz w:val="24"/>
          <w:szCs w:val="24"/>
        </w:rPr>
        <w:t xml:space="preserve">ГРАЖДАНСКО-ПРАВОВОЙ ДОГОВОР №  </w:t>
      </w:r>
    </w:p>
    <w:p w:rsidR="00951036" w:rsidRDefault="00951036" w:rsidP="00951036">
      <w:pPr>
        <w:rPr>
          <w:sz w:val="24"/>
          <w:szCs w:val="24"/>
        </w:rPr>
      </w:pPr>
    </w:p>
    <w:p w:rsidR="00951036" w:rsidRDefault="00951036" w:rsidP="00951036">
      <w:pPr>
        <w:jc w:val="both"/>
        <w:rPr>
          <w:sz w:val="24"/>
          <w:szCs w:val="24"/>
        </w:rPr>
      </w:pPr>
      <w:r>
        <w:rPr>
          <w:sz w:val="24"/>
          <w:szCs w:val="24"/>
        </w:rPr>
        <w:t>г. Иваново                                                                                      «       »__________ 2013 года</w:t>
      </w:r>
    </w:p>
    <w:p w:rsidR="00951036" w:rsidRDefault="00951036" w:rsidP="00951036">
      <w:pPr>
        <w:ind w:firstLine="709"/>
        <w:jc w:val="both"/>
        <w:rPr>
          <w:sz w:val="24"/>
          <w:szCs w:val="24"/>
        </w:rPr>
      </w:pPr>
    </w:p>
    <w:p w:rsidR="00951036" w:rsidRPr="00317AFC" w:rsidRDefault="00951036" w:rsidP="00951036">
      <w:pPr>
        <w:pStyle w:val="af5"/>
        <w:ind w:firstLine="720"/>
        <w:jc w:val="both"/>
        <w:rPr>
          <w:rFonts w:ascii="Times New Roman" w:hAnsi="Times New Roman"/>
          <w:lang w:val="ru-RU"/>
        </w:rPr>
      </w:pPr>
      <w:proofErr w:type="gramStart"/>
      <w:r w:rsidRPr="00317AFC">
        <w:rPr>
          <w:rFonts w:ascii="Times New Roman" w:hAnsi="Times New Roman"/>
          <w:lang w:val="ru-RU"/>
        </w:rPr>
        <w:t xml:space="preserve">Муниципальное  бюджетное дошкольное образовательное  учреждение </w:t>
      </w:r>
      <w:r w:rsidR="00317AFC" w:rsidRPr="00317AFC">
        <w:rPr>
          <w:rFonts w:ascii="Times New Roman" w:hAnsi="Times New Roman"/>
          <w:lang w:val="ru-RU"/>
        </w:rPr>
        <w:t>_____________________________</w:t>
      </w:r>
      <w:r w:rsidRPr="00317AFC">
        <w:rPr>
          <w:rFonts w:ascii="Times New Roman" w:hAnsi="Times New Roman"/>
          <w:lang w:val="ru-RU"/>
        </w:rPr>
        <w:t xml:space="preserve">, именуемое в дальнейшем «Заказчик», в лице заведующего </w:t>
      </w:r>
      <w:r w:rsidR="00317AFC">
        <w:rPr>
          <w:rFonts w:ascii="Times New Roman" w:hAnsi="Times New Roman"/>
          <w:lang w:val="ru-RU"/>
        </w:rPr>
        <w:t>_____________________________</w:t>
      </w:r>
      <w:r w:rsidRPr="00317AFC">
        <w:rPr>
          <w:rFonts w:ascii="Times New Roman" w:hAnsi="Times New Roman"/>
          <w:lang w:val="ru-RU"/>
        </w:rPr>
        <w:t>,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951036" w:rsidRDefault="00951036" w:rsidP="00951036">
      <w:pPr>
        <w:tabs>
          <w:tab w:val="num" w:pos="360"/>
        </w:tabs>
        <w:ind w:left="360" w:hanging="360"/>
        <w:jc w:val="both"/>
        <w:rPr>
          <w:b/>
          <w:sz w:val="24"/>
          <w:szCs w:val="24"/>
        </w:rPr>
      </w:pPr>
      <w:r>
        <w:rPr>
          <w:b/>
          <w:sz w:val="24"/>
          <w:szCs w:val="24"/>
        </w:rPr>
        <w:t xml:space="preserve">                                                   1. Предмет гражданско-правового договора</w:t>
      </w:r>
    </w:p>
    <w:p w:rsidR="00951036" w:rsidRDefault="00951036" w:rsidP="00951036">
      <w:pPr>
        <w:jc w:val="both"/>
        <w:rPr>
          <w:sz w:val="24"/>
          <w:szCs w:val="24"/>
        </w:rPr>
      </w:pPr>
      <w:r>
        <w:t>1</w:t>
      </w:r>
      <w:r>
        <w:rPr>
          <w:sz w:val="24"/>
          <w:szCs w:val="24"/>
        </w:rPr>
        <w:t xml:space="preserve">.1.По настоящему гражданско-правовому договору Подрядчик обязуется выполнить  работы: </w:t>
      </w:r>
      <w:r w:rsidR="008624A9" w:rsidRPr="008624A9">
        <w:rPr>
          <w:sz w:val="24"/>
          <w:szCs w:val="24"/>
        </w:rPr>
        <w:t>______________________________________________________________________</w:t>
      </w:r>
      <w:r w:rsidR="00B07162">
        <w:rPr>
          <w:sz w:val="24"/>
          <w:szCs w:val="24"/>
        </w:rPr>
        <w:t xml:space="preserve"> в соответствии с локальным сметным</w:t>
      </w:r>
      <w:r>
        <w:rPr>
          <w:sz w:val="24"/>
          <w:szCs w:val="24"/>
        </w:rPr>
        <w:t xml:space="preserve"> </w:t>
      </w:r>
      <w:r w:rsidR="00B07162">
        <w:rPr>
          <w:sz w:val="24"/>
          <w:szCs w:val="24"/>
        </w:rPr>
        <w:t>расчетом</w:t>
      </w:r>
      <w:r w:rsidR="00317AFC">
        <w:rPr>
          <w:sz w:val="24"/>
          <w:szCs w:val="24"/>
        </w:rPr>
        <w:t xml:space="preserve"> (Приложение № 1)</w:t>
      </w:r>
      <w:r w:rsidR="00C00970">
        <w:rPr>
          <w:sz w:val="24"/>
          <w:szCs w:val="24"/>
        </w:rPr>
        <w:t>, который</w:t>
      </w:r>
      <w:r>
        <w:rPr>
          <w:sz w:val="24"/>
          <w:szCs w:val="24"/>
        </w:rPr>
        <w:t xml:space="preserve"> является неотъемлемой частью настоящего гражданско-правового договора на условиях настоящего гражданско-правового договора.</w:t>
      </w:r>
    </w:p>
    <w:p w:rsidR="00951036" w:rsidRDefault="00951036" w:rsidP="00951036">
      <w:pPr>
        <w:jc w:val="both"/>
        <w:rPr>
          <w:sz w:val="24"/>
          <w:szCs w:val="24"/>
        </w:rPr>
      </w:pPr>
      <w:r>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951036" w:rsidRDefault="00951036" w:rsidP="00951036">
      <w:pPr>
        <w:pStyle w:val="25"/>
        <w:spacing w:after="0" w:line="240" w:lineRule="auto"/>
        <w:jc w:val="both"/>
        <w:rPr>
          <w:sz w:val="24"/>
          <w:szCs w:val="24"/>
        </w:rPr>
      </w:pPr>
      <w:r>
        <w:rPr>
          <w:sz w:val="24"/>
          <w:szCs w:val="24"/>
        </w:rPr>
        <w:t xml:space="preserve">1.3. Срок выполнения работ: в течение месяца с момента заключения гражданско-правового договора.  </w:t>
      </w:r>
    </w:p>
    <w:p w:rsidR="00951036" w:rsidRDefault="00951036" w:rsidP="00951036">
      <w:pPr>
        <w:pStyle w:val="25"/>
        <w:spacing w:after="0" w:line="240" w:lineRule="auto"/>
        <w:jc w:val="center"/>
        <w:rPr>
          <w:b/>
          <w:sz w:val="24"/>
          <w:szCs w:val="24"/>
        </w:rPr>
      </w:pPr>
      <w:r>
        <w:rPr>
          <w:b/>
          <w:sz w:val="24"/>
          <w:szCs w:val="24"/>
        </w:rPr>
        <w:t>2.  Цена гражданско-правового договора, порядок расчетов</w:t>
      </w:r>
    </w:p>
    <w:p w:rsidR="00951036" w:rsidRDefault="00951036" w:rsidP="00951036">
      <w:pPr>
        <w:jc w:val="both"/>
        <w:rPr>
          <w:sz w:val="24"/>
          <w:szCs w:val="24"/>
        </w:rPr>
      </w:pPr>
      <w:r>
        <w:rPr>
          <w:sz w:val="24"/>
          <w:szCs w:val="24"/>
        </w:rPr>
        <w:t>2.1. Цена гражданско-правового договора  составляет</w:t>
      </w:r>
      <w:proofErr w:type="gramStart"/>
      <w:r>
        <w:rPr>
          <w:sz w:val="24"/>
          <w:szCs w:val="24"/>
        </w:rPr>
        <w:t xml:space="preserve"> ____________________________(_________________), </w:t>
      </w:r>
      <w:proofErr w:type="gramEnd"/>
      <w:r>
        <w:rPr>
          <w:sz w:val="24"/>
          <w:szCs w:val="24"/>
        </w:rPr>
        <w:t>в том числе НДС</w:t>
      </w:r>
      <w:r>
        <w:rPr>
          <w:rStyle w:val="aff5"/>
          <w:sz w:val="24"/>
          <w:szCs w:val="24"/>
        </w:rPr>
        <w:footnoteReference w:customMarkFollows="1" w:id="2"/>
        <w:t>*</w:t>
      </w:r>
      <w:r>
        <w:rPr>
          <w:sz w:val="24"/>
          <w:szCs w:val="24"/>
        </w:rPr>
        <w:t>_________________</w:t>
      </w:r>
      <w:r>
        <w:rPr>
          <w:sz w:val="24"/>
          <w:szCs w:val="24"/>
          <w:u w:val="single"/>
        </w:rPr>
        <w:t>___________.</w:t>
      </w:r>
    </w:p>
    <w:p w:rsidR="00951036" w:rsidRDefault="00951036" w:rsidP="00951036">
      <w:pPr>
        <w:jc w:val="both"/>
        <w:rPr>
          <w:sz w:val="24"/>
          <w:szCs w:val="24"/>
        </w:rPr>
      </w:pPr>
      <w:r>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951036" w:rsidRDefault="00951036" w:rsidP="00951036">
      <w:pPr>
        <w:jc w:val="both"/>
        <w:rPr>
          <w:sz w:val="24"/>
          <w:szCs w:val="24"/>
        </w:rPr>
      </w:pPr>
      <w:r>
        <w:rP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p>
    <w:p w:rsidR="00951036" w:rsidRDefault="00951036" w:rsidP="00951036">
      <w:pPr>
        <w:jc w:val="both"/>
        <w:rPr>
          <w:sz w:val="24"/>
          <w:szCs w:val="24"/>
        </w:rPr>
      </w:pPr>
      <w:r>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951036" w:rsidRPr="00317AFC" w:rsidRDefault="00951036" w:rsidP="00317AFC">
      <w:pPr>
        <w:pStyle w:val="af5"/>
        <w:spacing w:after="0" w:line="240" w:lineRule="auto"/>
        <w:jc w:val="both"/>
        <w:rPr>
          <w:rFonts w:ascii="Times New Roman" w:hAnsi="Times New Roman"/>
          <w:b/>
          <w:lang w:val="ru-RU"/>
        </w:rPr>
      </w:pPr>
      <w:r w:rsidRPr="00317AFC">
        <w:rPr>
          <w:rFonts w:ascii="Times New Roman" w:hAnsi="Times New Roman"/>
          <w:lang w:val="ru-RU"/>
        </w:rPr>
        <w:t>2.4. Объемы определяют</w:t>
      </w:r>
      <w:r w:rsidR="00B07162">
        <w:rPr>
          <w:rFonts w:ascii="Times New Roman" w:hAnsi="Times New Roman"/>
          <w:lang w:val="ru-RU"/>
        </w:rPr>
        <w:t>ся в соответствии с утвержденным локальным сметным расчетом, являющим</w:t>
      </w:r>
      <w:r w:rsidRPr="00317AFC">
        <w:rPr>
          <w:rFonts w:ascii="Times New Roman" w:hAnsi="Times New Roman"/>
          <w:lang w:val="ru-RU"/>
        </w:rPr>
        <w:t xml:space="preserve">ся неотъемлемой частью настоящего гражданско-правового договора, ведомостью объемов работ. </w:t>
      </w:r>
    </w:p>
    <w:p w:rsidR="00951036" w:rsidRDefault="00951036" w:rsidP="00951036">
      <w:pPr>
        <w:jc w:val="both"/>
        <w:rPr>
          <w:sz w:val="24"/>
          <w:szCs w:val="24"/>
        </w:rPr>
      </w:pPr>
      <w:r>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C00970">
        <w:rPr>
          <w:sz w:val="24"/>
          <w:szCs w:val="24"/>
        </w:rPr>
        <w:t>К</w:t>
      </w:r>
      <w:r>
        <w:rPr>
          <w:sz w:val="24"/>
          <w:szCs w:val="24"/>
        </w:rPr>
        <w:t xml:space="preserve">У «ПДС и ТК», Финансово-казначейским управлением администрации </w:t>
      </w:r>
      <w:r>
        <w:rPr>
          <w:sz w:val="24"/>
          <w:szCs w:val="24"/>
        </w:rPr>
        <w:lastRenderedPageBreak/>
        <w:t>города Иванова на основании счета-фактуры, направленного Подрядчиком Заказчику, до 31.12.2013.</w:t>
      </w:r>
    </w:p>
    <w:p w:rsidR="00951036" w:rsidRDefault="003134AE" w:rsidP="00951036">
      <w:pPr>
        <w:jc w:val="both"/>
        <w:rPr>
          <w:sz w:val="24"/>
          <w:szCs w:val="24"/>
        </w:rPr>
      </w:pPr>
      <w:r>
        <w:rPr>
          <w:sz w:val="24"/>
          <w:szCs w:val="24"/>
        </w:rPr>
        <w:t>2.6. В случае</w:t>
      </w:r>
      <w:proofErr w:type="gramStart"/>
      <w:r>
        <w:rPr>
          <w:sz w:val="24"/>
          <w:szCs w:val="24"/>
        </w:rPr>
        <w:t>,</w:t>
      </w:r>
      <w:proofErr w:type="gramEnd"/>
      <w:r w:rsidR="00951036">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951036" w:rsidRDefault="00951036" w:rsidP="00951036">
      <w:pPr>
        <w:jc w:val="both"/>
        <w:rPr>
          <w:b/>
          <w:sz w:val="24"/>
          <w:szCs w:val="24"/>
        </w:rPr>
      </w:pPr>
      <w:r>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951036" w:rsidRDefault="00951036" w:rsidP="00951036">
      <w:pPr>
        <w:tabs>
          <w:tab w:val="num" w:pos="360"/>
        </w:tabs>
        <w:ind w:left="360" w:hanging="360"/>
        <w:jc w:val="center"/>
        <w:rPr>
          <w:b/>
          <w:sz w:val="24"/>
          <w:szCs w:val="24"/>
        </w:rPr>
      </w:pPr>
    </w:p>
    <w:p w:rsidR="00951036" w:rsidRDefault="00951036" w:rsidP="00951036">
      <w:pPr>
        <w:tabs>
          <w:tab w:val="num" w:pos="360"/>
        </w:tabs>
        <w:ind w:left="360" w:hanging="360"/>
        <w:jc w:val="center"/>
        <w:rPr>
          <w:b/>
          <w:sz w:val="24"/>
          <w:szCs w:val="24"/>
        </w:rPr>
      </w:pPr>
      <w:r>
        <w:rPr>
          <w:b/>
          <w:sz w:val="24"/>
          <w:szCs w:val="24"/>
        </w:rPr>
        <w:t>3. Права и обязанности Сторон</w:t>
      </w:r>
    </w:p>
    <w:p w:rsidR="00951036" w:rsidRPr="00317AFC" w:rsidRDefault="00951036" w:rsidP="00951036">
      <w:pPr>
        <w:pStyle w:val="af5"/>
        <w:rPr>
          <w:rFonts w:ascii="Times New Roman" w:hAnsi="Times New Roman"/>
          <w:lang w:val="ru-RU"/>
        </w:rPr>
      </w:pPr>
      <w:r w:rsidRPr="00317AFC">
        <w:rPr>
          <w:rFonts w:ascii="Times New Roman" w:hAnsi="Times New Roman"/>
          <w:lang w:val="ru-RU"/>
        </w:rPr>
        <w:t>3.1. ПОДРЯДЧИК обязан:</w:t>
      </w:r>
    </w:p>
    <w:p w:rsidR="00951036" w:rsidRPr="00317AFC" w:rsidRDefault="00951036" w:rsidP="00951036">
      <w:pPr>
        <w:pStyle w:val="af5"/>
        <w:spacing w:after="0"/>
        <w:jc w:val="both"/>
        <w:rPr>
          <w:rFonts w:ascii="Times New Roman" w:hAnsi="Times New Roman"/>
          <w:lang w:val="ru-RU"/>
        </w:rPr>
      </w:pPr>
      <w:r w:rsidRPr="00317AFC">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951036" w:rsidRPr="00317AFC" w:rsidRDefault="00951036" w:rsidP="00951036">
      <w:pPr>
        <w:pStyle w:val="af5"/>
        <w:spacing w:after="0"/>
        <w:jc w:val="both"/>
        <w:rPr>
          <w:rFonts w:ascii="Times New Roman" w:hAnsi="Times New Roman"/>
          <w:lang w:val="ru-RU"/>
        </w:rPr>
      </w:pPr>
      <w:r w:rsidRPr="00317AFC">
        <w:rPr>
          <w:rFonts w:ascii="Times New Roman" w:hAnsi="Times New Roman"/>
          <w:lang w:val="ru-RU"/>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951036" w:rsidRPr="00317AFC" w:rsidRDefault="00951036" w:rsidP="00951036">
      <w:pPr>
        <w:jc w:val="both"/>
        <w:rPr>
          <w:sz w:val="24"/>
          <w:szCs w:val="24"/>
        </w:rPr>
      </w:pPr>
      <w:r w:rsidRPr="00317AFC">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951036" w:rsidRPr="00317AFC" w:rsidRDefault="00951036" w:rsidP="00951036">
      <w:pPr>
        <w:jc w:val="both"/>
        <w:rPr>
          <w:sz w:val="24"/>
          <w:szCs w:val="24"/>
        </w:rPr>
      </w:pPr>
      <w:r w:rsidRPr="00317AFC">
        <w:rPr>
          <w:sz w:val="24"/>
          <w:szCs w:val="24"/>
        </w:rPr>
        <w:t>3.1.3. Передать результат выполненных работ Заказчику.</w:t>
      </w:r>
    </w:p>
    <w:p w:rsidR="00951036" w:rsidRPr="00317AFC" w:rsidRDefault="00951036" w:rsidP="00951036">
      <w:pPr>
        <w:jc w:val="both"/>
        <w:rPr>
          <w:sz w:val="24"/>
          <w:szCs w:val="24"/>
        </w:rPr>
      </w:pPr>
      <w:r w:rsidRPr="00317AFC">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951036" w:rsidRDefault="00951036" w:rsidP="00951036">
      <w:pPr>
        <w:jc w:val="both"/>
        <w:rPr>
          <w:sz w:val="24"/>
          <w:szCs w:val="24"/>
        </w:rPr>
      </w:pPr>
      <w:r w:rsidRPr="00317AFC">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w:t>
      </w:r>
      <w:r>
        <w:rPr>
          <w:sz w:val="24"/>
          <w:szCs w:val="24"/>
        </w:rPr>
        <w:t xml:space="preserve"> и правил, проектов, другие нормативные акты в области строительства, охраны труда, охраны окружающей среды, пожарной и электробезопасности.</w:t>
      </w:r>
    </w:p>
    <w:p w:rsidR="00951036" w:rsidRDefault="00951036" w:rsidP="00951036">
      <w:pPr>
        <w:jc w:val="both"/>
        <w:rPr>
          <w:sz w:val="24"/>
          <w:szCs w:val="24"/>
        </w:rPr>
      </w:pPr>
      <w:r>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951036" w:rsidRDefault="00951036" w:rsidP="00951036">
      <w:pPr>
        <w:jc w:val="both"/>
        <w:rPr>
          <w:sz w:val="24"/>
          <w:szCs w:val="24"/>
        </w:rPr>
      </w:pPr>
      <w:r>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951036" w:rsidRDefault="00951036" w:rsidP="00951036">
      <w:pPr>
        <w:jc w:val="both"/>
        <w:rPr>
          <w:sz w:val="24"/>
          <w:szCs w:val="24"/>
        </w:rPr>
      </w:pPr>
      <w:r>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951036" w:rsidRDefault="00951036" w:rsidP="00951036">
      <w:pPr>
        <w:jc w:val="both"/>
        <w:rPr>
          <w:sz w:val="24"/>
          <w:szCs w:val="24"/>
        </w:rPr>
      </w:pPr>
      <w:r>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951036" w:rsidRDefault="00951036" w:rsidP="00951036">
      <w:pPr>
        <w:jc w:val="both"/>
        <w:rPr>
          <w:sz w:val="24"/>
          <w:szCs w:val="24"/>
        </w:rPr>
      </w:pPr>
      <w:r>
        <w:rPr>
          <w:sz w:val="24"/>
          <w:szCs w:val="24"/>
        </w:rPr>
        <w:t xml:space="preserve">3.1.9. Во время выполнения работ осуществлять за свой счет уборку территории, на </w:t>
      </w:r>
      <w:r>
        <w:rPr>
          <w:sz w:val="24"/>
          <w:szCs w:val="24"/>
        </w:rPr>
        <w:lastRenderedPageBreak/>
        <w:t>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951036" w:rsidRDefault="00951036" w:rsidP="00951036">
      <w:pPr>
        <w:jc w:val="both"/>
        <w:rPr>
          <w:sz w:val="24"/>
          <w:szCs w:val="24"/>
        </w:rPr>
      </w:pPr>
      <w:r>
        <w:rPr>
          <w:sz w:val="24"/>
          <w:szCs w:val="24"/>
        </w:rPr>
        <w:t xml:space="preserve">3.1.10. Обеспечить представителям Заказчика доступ </w:t>
      </w:r>
      <w:proofErr w:type="gramStart"/>
      <w:r>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sz w:val="24"/>
          <w:szCs w:val="24"/>
        </w:rPr>
        <w:t xml:space="preserve"> и качеством работ и материалов.</w:t>
      </w:r>
    </w:p>
    <w:p w:rsidR="00951036" w:rsidRDefault="00951036" w:rsidP="00951036">
      <w:pPr>
        <w:jc w:val="both"/>
        <w:rPr>
          <w:sz w:val="24"/>
          <w:szCs w:val="24"/>
        </w:rPr>
      </w:pPr>
      <w:r>
        <w:rPr>
          <w:sz w:val="24"/>
          <w:szCs w:val="24"/>
        </w:rPr>
        <w:t>3.1.11. Работы   выполнять  по гибкому графику в работающем учреждении по согласованию с Заказчиком.</w:t>
      </w:r>
    </w:p>
    <w:p w:rsidR="00951036" w:rsidRPr="007B47DB" w:rsidRDefault="00951036" w:rsidP="00951036">
      <w:pPr>
        <w:pStyle w:val="af5"/>
        <w:spacing w:after="0"/>
        <w:rPr>
          <w:rFonts w:ascii="Times New Roman" w:hAnsi="Times New Roman"/>
          <w:lang w:val="ru-RU"/>
        </w:rPr>
      </w:pPr>
      <w:r w:rsidRPr="007B47DB">
        <w:rPr>
          <w:rFonts w:ascii="Times New Roman" w:hAnsi="Times New Roman"/>
          <w:lang w:val="ru-RU"/>
        </w:rPr>
        <w:t>3.2. ЗАКАЗЧИК обязан:</w:t>
      </w:r>
    </w:p>
    <w:p w:rsidR="00951036" w:rsidRPr="007B47DB" w:rsidRDefault="00951036" w:rsidP="00951036">
      <w:pPr>
        <w:pStyle w:val="af5"/>
        <w:spacing w:after="0"/>
        <w:jc w:val="both"/>
        <w:rPr>
          <w:rFonts w:ascii="Times New Roman" w:hAnsi="Times New Roman"/>
          <w:lang w:val="ru-RU"/>
        </w:rPr>
      </w:pPr>
      <w:r w:rsidRPr="007B47DB">
        <w:rPr>
          <w:rFonts w:ascii="Times New Roman" w:hAnsi="Times New Roman"/>
          <w:lang w:val="ru-RU"/>
        </w:rPr>
        <w:t xml:space="preserve">3.2.1. </w:t>
      </w:r>
      <w:proofErr w:type="gramStart"/>
      <w:r w:rsidRPr="007B47DB">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951036" w:rsidRPr="007B47DB" w:rsidRDefault="00951036" w:rsidP="00951036">
      <w:pPr>
        <w:pStyle w:val="af5"/>
        <w:spacing w:after="0"/>
        <w:jc w:val="both"/>
        <w:rPr>
          <w:rFonts w:ascii="Times New Roman" w:hAnsi="Times New Roman"/>
          <w:lang w:val="ru-RU"/>
        </w:rPr>
      </w:pPr>
      <w:r w:rsidRPr="007B47DB">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951036" w:rsidRPr="007B47DB" w:rsidRDefault="00951036" w:rsidP="00951036">
      <w:pPr>
        <w:pStyle w:val="af5"/>
        <w:spacing w:after="0"/>
        <w:jc w:val="both"/>
        <w:rPr>
          <w:rFonts w:ascii="Times New Roman" w:hAnsi="Times New Roman"/>
          <w:lang w:val="ru-RU"/>
        </w:rPr>
      </w:pPr>
      <w:r w:rsidRPr="007B47DB">
        <w:rPr>
          <w:rFonts w:ascii="Times New Roman" w:hAnsi="Times New Roman"/>
          <w:lang w:val="ru-RU"/>
        </w:rPr>
        <w:t xml:space="preserve">3.3. ЗАКАЗЧИК имеет право: </w:t>
      </w:r>
    </w:p>
    <w:p w:rsidR="00951036" w:rsidRDefault="00951036" w:rsidP="00951036">
      <w:pPr>
        <w:jc w:val="both"/>
        <w:rPr>
          <w:sz w:val="24"/>
          <w:szCs w:val="24"/>
        </w:rPr>
      </w:pPr>
      <w:r>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951036" w:rsidRDefault="00951036" w:rsidP="00951036">
      <w:pPr>
        <w:jc w:val="both"/>
        <w:rPr>
          <w:sz w:val="24"/>
          <w:szCs w:val="24"/>
        </w:rPr>
      </w:pPr>
      <w:r>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951036" w:rsidRDefault="00951036" w:rsidP="00951036">
      <w:pPr>
        <w:jc w:val="both"/>
        <w:rPr>
          <w:sz w:val="24"/>
          <w:szCs w:val="24"/>
        </w:rPr>
      </w:pPr>
      <w:r>
        <w:rPr>
          <w:sz w:val="24"/>
          <w:szCs w:val="24"/>
        </w:rPr>
        <w:t>3.5. При уклонении Заказчика от приема выполненных работ Подрядчик не имеет права продавать результат работ.</w:t>
      </w:r>
    </w:p>
    <w:p w:rsidR="00951036" w:rsidRDefault="00951036" w:rsidP="00951036">
      <w:pPr>
        <w:jc w:val="both"/>
        <w:rPr>
          <w:sz w:val="24"/>
          <w:szCs w:val="24"/>
        </w:rPr>
      </w:pPr>
      <w:r>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951036" w:rsidRDefault="00951036" w:rsidP="00951036">
      <w:pPr>
        <w:tabs>
          <w:tab w:val="num" w:pos="360"/>
        </w:tabs>
        <w:ind w:left="360" w:hanging="360"/>
        <w:jc w:val="center"/>
        <w:rPr>
          <w:b/>
          <w:sz w:val="24"/>
          <w:szCs w:val="24"/>
        </w:rPr>
      </w:pPr>
    </w:p>
    <w:p w:rsidR="00951036" w:rsidRDefault="00951036" w:rsidP="00951036">
      <w:pPr>
        <w:tabs>
          <w:tab w:val="num" w:pos="360"/>
        </w:tabs>
        <w:ind w:left="360" w:hanging="360"/>
        <w:jc w:val="center"/>
        <w:rPr>
          <w:b/>
          <w:sz w:val="24"/>
          <w:szCs w:val="24"/>
        </w:rPr>
      </w:pPr>
      <w:r>
        <w:rPr>
          <w:b/>
          <w:sz w:val="24"/>
          <w:szCs w:val="24"/>
        </w:rPr>
        <w:t>4. Ответственность Сторон</w:t>
      </w:r>
    </w:p>
    <w:p w:rsidR="00951036" w:rsidRDefault="00951036" w:rsidP="00951036">
      <w:pPr>
        <w:pStyle w:val="af6"/>
        <w:spacing w:after="0"/>
        <w:ind w:left="0"/>
        <w:jc w:val="both"/>
        <w:rPr>
          <w:sz w:val="24"/>
          <w:szCs w:val="24"/>
        </w:rPr>
      </w:pPr>
      <w:r>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951036" w:rsidRDefault="00951036" w:rsidP="00951036">
      <w:pPr>
        <w:pStyle w:val="af6"/>
        <w:spacing w:after="0"/>
        <w:ind w:left="0"/>
        <w:jc w:val="both"/>
        <w:rPr>
          <w:sz w:val="24"/>
          <w:szCs w:val="24"/>
        </w:rPr>
      </w:pPr>
      <w:r>
        <w:rPr>
          <w:sz w:val="24"/>
          <w:szCs w:val="24"/>
        </w:rPr>
        <w:t xml:space="preserve">4.2. </w:t>
      </w:r>
      <w:proofErr w:type="gramStart"/>
      <w:r>
        <w:rPr>
          <w:sz w:val="24"/>
          <w:szCs w:val="24"/>
        </w:rPr>
        <w:t xml:space="preserve">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w:t>
      </w:r>
      <w:r>
        <w:rPr>
          <w:sz w:val="22"/>
          <w:szCs w:val="22"/>
        </w:rPr>
        <w:t>в размере одной двадцатой действующей на день уплаты пени ставки рефинансирования Центрального банка Российской Федерации от</w:t>
      </w:r>
      <w:proofErr w:type="gramEnd"/>
      <w:r>
        <w:rPr>
          <w:sz w:val="22"/>
          <w:szCs w:val="22"/>
        </w:rPr>
        <w:t xml:space="preserve"> цены договора.</w:t>
      </w:r>
      <w:r>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951036" w:rsidRDefault="00951036" w:rsidP="00951036">
      <w:pPr>
        <w:pStyle w:val="af6"/>
        <w:spacing w:after="0"/>
        <w:ind w:left="0"/>
        <w:jc w:val="both"/>
        <w:rPr>
          <w:sz w:val="24"/>
          <w:szCs w:val="24"/>
        </w:rPr>
      </w:pPr>
      <w:r>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951036" w:rsidRDefault="00951036" w:rsidP="00951036">
      <w:pPr>
        <w:pStyle w:val="af6"/>
        <w:spacing w:after="0"/>
        <w:ind w:left="0"/>
        <w:jc w:val="both"/>
        <w:rPr>
          <w:sz w:val="24"/>
          <w:szCs w:val="24"/>
        </w:rPr>
      </w:pPr>
      <w:r>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w:t>
      </w:r>
      <w:r>
        <w:rPr>
          <w:sz w:val="24"/>
          <w:szCs w:val="24"/>
        </w:rPr>
        <w:lastRenderedPageBreak/>
        <w:t>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951036" w:rsidRDefault="00951036" w:rsidP="00951036">
      <w:pPr>
        <w:pStyle w:val="af6"/>
        <w:spacing w:after="0"/>
        <w:ind w:left="0"/>
        <w:jc w:val="both"/>
        <w:rPr>
          <w:sz w:val="24"/>
          <w:szCs w:val="24"/>
        </w:rPr>
      </w:pPr>
      <w:r>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951036" w:rsidRDefault="00951036" w:rsidP="00951036">
      <w:pPr>
        <w:pStyle w:val="af6"/>
        <w:spacing w:after="0"/>
        <w:ind w:left="0"/>
        <w:jc w:val="both"/>
        <w:rPr>
          <w:sz w:val="24"/>
          <w:szCs w:val="24"/>
        </w:rPr>
      </w:pPr>
      <w:r>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51036" w:rsidRDefault="00951036" w:rsidP="00951036">
      <w:pPr>
        <w:pStyle w:val="af6"/>
        <w:spacing w:after="0"/>
        <w:ind w:left="0"/>
        <w:jc w:val="both"/>
        <w:rPr>
          <w:sz w:val="24"/>
          <w:szCs w:val="24"/>
        </w:rPr>
      </w:pPr>
      <w:r>
        <w:rPr>
          <w:sz w:val="24"/>
          <w:szCs w:val="24"/>
        </w:rPr>
        <w:t xml:space="preserve">4.7. В случае </w:t>
      </w:r>
      <w:proofErr w:type="spellStart"/>
      <w:r>
        <w:rPr>
          <w:sz w:val="24"/>
          <w:szCs w:val="24"/>
        </w:rPr>
        <w:t>неустранения</w:t>
      </w:r>
      <w:proofErr w:type="spellEnd"/>
      <w:r>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951036" w:rsidRDefault="00951036" w:rsidP="00951036">
      <w:pPr>
        <w:pStyle w:val="af6"/>
        <w:spacing w:after="0"/>
        <w:ind w:left="0"/>
        <w:jc w:val="both"/>
        <w:rPr>
          <w:sz w:val="24"/>
          <w:szCs w:val="24"/>
        </w:rPr>
      </w:pPr>
      <w:r>
        <w:rPr>
          <w:sz w:val="24"/>
          <w:szCs w:val="24"/>
        </w:rPr>
        <w:t xml:space="preserve">4.8. Неустойка (штраф, пени) перечисляются </w:t>
      </w:r>
      <w:r>
        <w:rPr>
          <w:bCs/>
          <w:sz w:val="24"/>
          <w:szCs w:val="24"/>
        </w:rPr>
        <w:t>Подрядчиком</w:t>
      </w:r>
      <w:r>
        <w:rPr>
          <w:sz w:val="24"/>
          <w:szCs w:val="24"/>
        </w:rPr>
        <w:t xml:space="preserve"> в течение 10 (десяти) дней с момента выставления соответствующей претензии на расчетный счет </w:t>
      </w:r>
      <w:r>
        <w:rPr>
          <w:bCs/>
          <w:sz w:val="24"/>
          <w:szCs w:val="24"/>
        </w:rPr>
        <w:t>Заказчика</w:t>
      </w:r>
      <w:r>
        <w:rPr>
          <w:sz w:val="24"/>
          <w:szCs w:val="24"/>
        </w:rPr>
        <w:t>, указанный в претензии. Уплата неустойки не освобождает сторону от выполнения обязательств или устранения нарушений.</w:t>
      </w:r>
    </w:p>
    <w:p w:rsidR="00951036" w:rsidRDefault="00951036" w:rsidP="00951036">
      <w:pPr>
        <w:pStyle w:val="af6"/>
        <w:spacing w:after="0"/>
        <w:ind w:left="0"/>
        <w:jc w:val="both"/>
        <w:rPr>
          <w:sz w:val="24"/>
          <w:szCs w:val="24"/>
        </w:rPr>
      </w:pPr>
      <w:r>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951036" w:rsidRDefault="00951036" w:rsidP="00951036">
      <w:pPr>
        <w:pStyle w:val="af6"/>
        <w:spacing w:after="0"/>
        <w:ind w:left="0"/>
        <w:jc w:val="both"/>
        <w:rPr>
          <w:sz w:val="24"/>
          <w:szCs w:val="24"/>
        </w:rPr>
      </w:pPr>
      <w:r>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951036" w:rsidRDefault="00951036" w:rsidP="00951036">
      <w:pPr>
        <w:pStyle w:val="af6"/>
        <w:spacing w:after="0"/>
        <w:ind w:left="0"/>
        <w:jc w:val="both"/>
        <w:rPr>
          <w:sz w:val="24"/>
          <w:szCs w:val="24"/>
        </w:rPr>
      </w:pPr>
      <w:r>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7B47DB" w:rsidRPr="00223EF7" w:rsidRDefault="007B47DB" w:rsidP="007B47DB">
      <w:pPr>
        <w:jc w:val="both"/>
        <w:rPr>
          <w:sz w:val="24"/>
          <w:szCs w:val="24"/>
        </w:rPr>
      </w:pPr>
      <w:r>
        <w:rPr>
          <w:sz w:val="24"/>
          <w:szCs w:val="24"/>
        </w:rPr>
        <w:t xml:space="preserve">4.12. </w:t>
      </w:r>
      <w:proofErr w:type="gramStart"/>
      <w:r w:rsidRPr="00223EF7">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w:t>
      </w:r>
      <w:proofErr w:type="gramEnd"/>
      <w:r w:rsidRPr="00223EF7">
        <w:rPr>
          <w:sz w:val="24"/>
          <w:szCs w:val="24"/>
        </w:rPr>
        <w:t xml:space="preserve">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51036" w:rsidRDefault="00951036" w:rsidP="00951036">
      <w:pPr>
        <w:pStyle w:val="af6"/>
        <w:spacing w:after="0"/>
        <w:ind w:left="0"/>
        <w:jc w:val="both"/>
        <w:rPr>
          <w:sz w:val="24"/>
          <w:szCs w:val="24"/>
        </w:rPr>
      </w:pPr>
    </w:p>
    <w:p w:rsidR="00951036" w:rsidRDefault="00951036" w:rsidP="00951036">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5. Приемка работ</w:t>
      </w:r>
    </w:p>
    <w:p w:rsidR="00951036" w:rsidRDefault="00951036" w:rsidP="00951036">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951036" w:rsidRDefault="00951036" w:rsidP="00951036">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951036" w:rsidRDefault="00951036" w:rsidP="00951036">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951036" w:rsidRDefault="00951036" w:rsidP="00951036">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951036" w:rsidRDefault="00951036" w:rsidP="00951036">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5.5. В случае установления Заказчиком при приемке работ несоответствия качества выполненных Подрядчиком работ, акт о приемке выполненных работ (форма № КС-2) </w:t>
      </w:r>
      <w:r>
        <w:rPr>
          <w:rFonts w:ascii="Times New Roman" w:hAnsi="Times New Roman" w:cs="Times New Roman"/>
          <w:sz w:val="24"/>
          <w:szCs w:val="24"/>
        </w:rPr>
        <w:lastRenderedPageBreak/>
        <w:t>Заказчиком не подписывается до момента устранения выявленных нарушений, а Подрядчику направляется претензия об уплате штрафных санкций.</w:t>
      </w:r>
    </w:p>
    <w:p w:rsidR="00951036" w:rsidRDefault="00951036" w:rsidP="00951036">
      <w:pPr>
        <w:pStyle w:val="ConsNormal"/>
        <w:widowControl/>
        <w:ind w:right="57" w:firstLine="0"/>
        <w:jc w:val="center"/>
        <w:outlineLvl w:val="0"/>
        <w:rPr>
          <w:rFonts w:ascii="Times New Roman" w:hAnsi="Times New Roman" w:cs="Times New Roman"/>
          <w:b/>
          <w:sz w:val="24"/>
          <w:szCs w:val="24"/>
        </w:rPr>
      </w:pPr>
    </w:p>
    <w:p w:rsidR="00951036" w:rsidRDefault="00951036" w:rsidP="00951036">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6. Гарантии</w:t>
      </w:r>
    </w:p>
    <w:p w:rsidR="00951036" w:rsidRDefault="00951036" w:rsidP="00951036">
      <w:pPr>
        <w:jc w:val="both"/>
        <w:rPr>
          <w:sz w:val="24"/>
          <w:szCs w:val="24"/>
        </w:rPr>
      </w:pPr>
      <w:r>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951036" w:rsidRDefault="00951036" w:rsidP="00951036">
      <w:pPr>
        <w:jc w:val="both"/>
        <w:rPr>
          <w:sz w:val="24"/>
          <w:szCs w:val="24"/>
        </w:rPr>
      </w:pPr>
      <w:r>
        <w:rPr>
          <w:sz w:val="24"/>
          <w:szCs w:val="24"/>
        </w:rPr>
        <w:t xml:space="preserve">6.2. Гарантийный срок на выполненные работы составляет – 5 (пять) лет с момента подписания акта выполненных работ. </w:t>
      </w:r>
    </w:p>
    <w:p w:rsidR="00951036" w:rsidRDefault="00951036" w:rsidP="00951036">
      <w:pPr>
        <w:jc w:val="both"/>
        <w:rPr>
          <w:sz w:val="24"/>
          <w:szCs w:val="24"/>
        </w:rPr>
      </w:pPr>
      <w:r>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951036" w:rsidRDefault="00951036" w:rsidP="00951036">
      <w:pPr>
        <w:jc w:val="both"/>
        <w:rPr>
          <w:sz w:val="24"/>
          <w:szCs w:val="24"/>
        </w:rPr>
      </w:pPr>
      <w:r>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951036" w:rsidRDefault="00951036" w:rsidP="00951036">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951036" w:rsidRDefault="00951036" w:rsidP="00951036">
      <w:pPr>
        <w:pStyle w:val="ConsNormal"/>
        <w:widowControl/>
        <w:ind w:right="57" w:firstLine="0"/>
        <w:jc w:val="both"/>
        <w:rPr>
          <w:rFonts w:ascii="Times New Roman" w:hAnsi="Times New Roman" w:cs="Times New Roman"/>
          <w:sz w:val="24"/>
          <w:szCs w:val="24"/>
        </w:rPr>
      </w:pPr>
    </w:p>
    <w:p w:rsidR="00951036" w:rsidRDefault="00951036" w:rsidP="00951036">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7. Расторжение гражданско-правового договора</w:t>
      </w:r>
    </w:p>
    <w:p w:rsidR="007B47DB" w:rsidRPr="007B47DB" w:rsidRDefault="00951036" w:rsidP="007B47DB">
      <w:pPr>
        <w:widowControl/>
        <w:autoSpaceDE/>
        <w:adjustRightInd/>
        <w:jc w:val="both"/>
        <w:rPr>
          <w:sz w:val="24"/>
          <w:szCs w:val="24"/>
        </w:rPr>
      </w:pPr>
      <w:r>
        <w:rPr>
          <w:sz w:val="24"/>
          <w:szCs w:val="24"/>
        </w:rPr>
        <w:t>7.</w:t>
      </w:r>
      <w:r w:rsidRPr="007B47DB">
        <w:rPr>
          <w:sz w:val="24"/>
          <w:szCs w:val="24"/>
        </w:rPr>
        <w:t>1</w:t>
      </w:r>
      <w:r w:rsidR="007B47DB" w:rsidRPr="007B47DB">
        <w:rPr>
          <w:sz w:val="24"/>
          <w:szCs w:val="24"/>
        </w:rPr>
        <w:t xml:space="preserve"> Настоящий </w:t>
      </w:r>
      <w:proofErr w:type="gramStart"/>
      <w:r w:rsidR="007B47DB" w:rsidRPr="007B47DB">
        <w:rPr>
          <w:sz w:val="24"/>
          <w:szCs w:val="24"/>
        </w:rPr>
        <w:t>контракт</w:t>
      </w:r>
      <w:proofErr w:type="gramEnd"/>
      <w:r w:rsidR="007B47DB" w:rsidRPr="007B47DB">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7B47DB" w:rsidRPr="007B47DB" w:rsidRDefault="007B47DB" w:rsidP="007B47DB">
      <w:pPr>
        <w:widowControl/>
        <w:autoSpaceDE/>
        <w:adjustRightInd/>
        <w:ind w:firstLine="567"/>
        <w:jc w:val="both"/>
        <w:rPr>
          <w:sz w:val="24"/>
          <w:szCs w:val="24"/>
        </w:rPr>
      </w:pPr>
      <w:r w:rsidRPr="007B47DB">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951036" w:rsidRPr="007B47DB" w:rsidRDefault="00951036" w:rsidP="00951036">
      <w:pPr>
        <w:pStyle w:val="ConsNormal"/>
        <w:widowControl/>
        <w:ind w:right="57" w:firstLine="0"/>
        <w:jc w:val="both"/>
        <w:rPr>
          <w:rFonts w:ascii="Times New Roman" w:hAnsi="Times New Roman" w:cs="Times New Roman"/>
          <w:sz w:val="24"/>
          <w:szCs w:val="24"/>
        </w:rPr>
      </w:pPr>
      <w:r w:rsidRPr="007B47DB">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951036" w:rsidRPr="007B47DB" w:rsidRDefault="00951036" w:rsidP="00951036">
      <w:pPr>
        <w:tabs>
          <w:tab w:val="num" w:pos="540"/>
        </w:tabs>
        <w:jc w:val="both"/>
        <w:rPr>
          <w:sz w:val="24"/>
          <w:szCs w:val="24"/>
        </w:rPr>
      </w:pPr>
      <w:r w:rsidRPr="007B47DB">
        <w:rPr>
          <w:sz w:val="24"/>
          <w:szCs w:val="24"/>
        </w:rPr>
        <w:t xml:space="preserve">7.3. </w:t>
      </w:r>
      <w:proofErr w:type="gramStart"/>
      <w:r w:rsidRPr="007B47DB">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7B47DB">
        <w:rPr>
          <w:sz w:val="24"/>
          <w:szCs w:val="24"/>
        </w:rPr>
        <w:t xml:space="preserve"> срок.</w:t>
      </w:r>
    </w:p>
    <w:p w:rsidR="00951036" w:rsidRPr="007B47DB" w:rsidRDefault="00951036" w:rsidP="00951036">
      <w:pPr>
        <w:pStyle w:val="ConsNormal"/>
        <w:widowControl/>
        <w:ind w:right="57" w:firstLine="708"/>
        <w:jc w:val="both"/>
        <w:rPr>
          <w:rFonts w:ascii="Times New Roman" w:hAnsi="Times New Roman" w:cs="Times New Roman"/>
          <w:sz w:val="24"/>
          <w:szCs w:val="24"/>
        </w:rPr>
      </w:pPr>
      <w:r w:rsidRPr="007B47DB">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951036" w:rsidRPr="007B47DB" w:rsidRDefault="00951036" w:rsidP="00951036">
      <w:pPr>
        <w:pStyle w:val="ConsNormal"/>
        <w:widowControl/>
        <w:ind w:right="57" w:firstLine="708"/>
        <w:jc w:val="both"/>
        <w:rPr>
          <w:rFonts w:ascii="Times New Roman" w:hAnsi="Times New Roman" w:cs="Times New Roman"/>
          <w:sz w:val="24"/>
          <w:szCs w:val="24"/>
        </w:rPr>
      </w:pPr>
      <w:proofErr w:type="gramStart"/>
      <w:r w:rsidRPr="007B47DB">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951036" w:rsidRPr="007B47DB" w:rsidRDefault="00951036" w:rsidP="00951036">
      <w:pPr>
        <w:pStyle w:val="af5"/>
        <w:jc w:val="center"/>
        <w:rPr>
          <w:rFonts w:ascii="Times New Roman" w:hAnsi="Times New Roman"/>
          <w:b/>
          <w:lang w:val="ru-RU"/>
        </w:rPr>
      </w:pPr>
      <w:r w:rsidRPr="007B47DB">
        <w:rPr>
          <w:rFonts w:ascii="Times New Roman" w:hAnsi="Times New Roman"/>
          <w:b/>
          <w:lang w:val="ru-RU"/>
        </w:rPr>
        <w:t>8. Заключительные условия</w:t>
      </w:r>
    </w:p>
    <w:p w:rsidR="00951036" w:rsidRPr="007B47DB" w:rsidRDefault="00951036" w:rsidP="007B47DB">
      <w:pPr>
        <w:pStyle w:val="af5"/>
        <w:spacing w:after="0" w:line="240" w:lineRule="auto"/>
        <w:jc w:val="both"/>
        <w:rPr>
          <w:rFonts w:ascii="Times New Roman" w:hAnsi="Times New Roman"/>
          <w:lang w:val="ru-RU"/>
        </w:rPr>
      </w:pPr>
      <w:r w:rsidRPr="007B47DB">
        <w:rPr>
          <w:rFonts w:ascii="Times New Roman" w:hAnsi="Times New Roman"/>
          <w:lang w:val="ru-RU"/>
        </w:rPr>
        <w:lastRenderedPageBreak/>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951036" w:rsidRPr="007B47DB" w:rsidRDefault="00951036" w:rsidP="007B47DB">
      <w:pPr>
        <w:pStyle w:val="af5"/>
        <w:spacing w:after="0" w:line="240" w:lineRule="auto"/>
        <w:jc w:val="both"/>
        <w:rPr>
          <w:rFonts w:ascii="Times New Roman" w:hAnsi="Times New Roman"/>
          <w:lang w:val="ru-RU"/>
        </w:rPr>
      </w:pPr>
      <w:r w:rsidRPr="007B47DB">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951036" w:rsidRPr="007B47DB" w:rsidRDefault="00951036" w:rsidP="007B47DB">
      <w:pPr>
        <w:jc w:val="both"/>
        <w:rPr>
          <w:sz w:val="24"/>
          <w:szCs w:val="24"/>
        </w:rPr>
      </w:pPr>
      <w:r w:rsidRPr="007B47DB">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951036" w:rsidRPr="007B47DB" w:rsidRDefault="00951036" w:rsidP="007B47DB">
      <w:pPr>
        <w:pStyle w:val="af5"/>
        <w:spacing w:after="0" w:line="240" w:lineRule="auto"/>
        <w:jc w:val="both"/>
        <w:rPr>
          <w:rFonts w:ascii="Times New Roman" w:hAnsi="Times New Roman"/>
          <w:lang w:val="ru-RU"/>
        </w:rPr>
      </w:pPr>
      <w:r w:rsidRPr="007B47DB">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7B47DB" w:rsidRDefault="007B47DB" w:rsidP="000676C9">
      <w:pPr>
        <w:pStyle w:val="af5"/>
        <w:jc w:val="center"/>
        <w:rPr>
          <w:rFonts w:ascii="Times New Roman" w:hAnsi="Times New Roman"/>
          <w:b/>
          <w:lang w:val="ru-RU"/>
        </w:rPr>
      </w:pPr>
    </w:p>
    <w:p w:rsidR="000676C9" w:rsidRPr="007B47DB" w:rsidRDefault="000676C9" w:rsidP="000676C9">
      <w:pPr>
        <w:pStyle w:val="af5"/>
        <w:jc w:val="center"/>
        <w:rPr>
          <w:rFonts w:ascii="Times New Roman" w:hAnsi="Times New Roman"/>
          <w:b/>
          <w:lang w:val="ru-RU"/>
        </w:rPr>
      </w:pPr>
      <w:r w:rsidRPr="007B47DB">
        <w:rPr>
          <w:rFonts w:ascii="Times New Roman" w:hAnsi="Times New Roman"/>
          <w:b/>
          <w:lang w:val="ru-RU"/>
        </w:rPr>
        <w:t>9. Реквизиты и подписи Сторон</w:t>
      </w:r>
    </w:p>
    <w:p w:rsidR="000676C9" w:rsidRPr="000676C9" w:rsidRDefault="000676C9" w:rsidP="000676C9">
      <w:pPr>
        <w:rPr>
          <w:b/>
          <w:sz w:val="24"/>
          <w:szCs w:val="24"/>
        </w:rPr>
      </w:pPr>
      <w:r w:rsidRPr="000676C9">
        <w:rPr>
          <w:b/>
          <w:sz w:val="24"/>
          <w:szCs w:val="24"/>
        </w:rPr>
        <w:t xml:space="preserve">Заказчик: </w:t>
      </w:r>
      <w:r w:rsidR="009F1527">
        <w:rPr>
          <w:b/>
          <w:sz w:val="24"/>
          <w:szCs w:val="24"/>
        </w:rPr>
        <w:t>____________________________________________________________________</w:t>
      </w:r>
    </w:p>
    <w:p w:rsidR="000676C9" w:rsidRPr="000676C9" w:rsidRDefault="000676C9" w:rsidP="000676C9">
      <w:pPr>
        <w:rPr>
          <w:sz w:val="24"/>
          <w:szCs w:val="24"/>
        </w:rPr>
      </w:pPr>
      <w:r w:rsidRPr="000676C9">
        <w:rPr>
          <w:sz w:val="24"/>
          <w:szCs w:val="24"/>
        </w:rPr>
        <w:t xml:space="preserve">Адрес: </w:t>
      </w:r>
      <w:r w:rsidR="009F1527">
        <w:rPr>
          <w:sz w:val="24"/>
          <w:szCs w:val="24"/>
        </w:rPr>
        <w:t>_______________________________________________________________________</w:t>
      </w:r>
    </w:p>
    <w:p w:rsidR="000676C9" w:rsidRPr="000676C9" w:rsidRDefault="000676C9" w:rsidP="000676C9">
      <w:pPr>
        <w:jc w:val="both"/>
        <w:rPr>
          <w:sz w:val="24"/>
          <w:szCs w:val="24"/>
        </w:rPr>
      </w:pPr>
      <w:r w:rsidRPr="000676C9">
        <w:rPr>
          <w:sz w:val="24"/>
          <w:szCs w:val="24"/>
        </w:rPr>
        <w:t xml:space="preserve">ИНН </w:t>
      </w:r>
      <w:r w:rsidR="009F1527">
        <w:rPr>
          <w:sz w:val="24"/>
          <w:szCs w:val="24"/>
        </w:rPr>
        <w:t>_______________</w:t>
      </w:r>
      <w:proofErr w:type="gramStart"/>
      <w:r w:rsidRPr="000676C9">
        <w:rPr>
          <w:sz w:val="24"/>
          <w:szCs w:val="24"/>
        </w:rPr>
        <w:t xml:space="preserve"> ,</w:t>
      </w:r>
      <w:proofErr w:type="gramEnd"/>
      <w:r w:rsidRPr="000676C9">
        <w:rPr>
          <w:sz w:val="24"/>
          <w:szCs w:val="24"/>
        </w:rPr>
        <w:t xml:space="preserve"> КПП 370201001</w:t>
      </w:r>
      <w:r w:rsidR="009F1527">
        <w:rPr>
          <w:sz w:val="24"/>
          <w:szCs w:val="24"/>
        </w:rPr>
        <w:t>_______________</w:t>
      </w:r>
    </w:p>
    <w:p w:rsidR="000676C9" w:rsidRPr="000676C9" w:rsidRDefault="000676C9" w:rsidP="000676C9">
      <w:pPr>
        <w:rPr>
          <w:sz w:val="24"/>
          <w:szCs w:val="24"/>
        </w:rPr>
      </w:pPr>
    </w:p>
    <w:p w:rsidR="000676C9" w:rsidRPr="000676C9" w:rsidRDefault="009F1527" w:rsidP="000676C9">
      <w:pPr>
        <w:rPr>
          <w:sz w:val="24"/>
          <w:szCs w:val="24"/>
        </w:rPr>
      </w:pPr>
      <w:r>
        <w:rPr>
          <w:sz w:val="24"/>
          <w:szCs w:val="24"/>
        </w:rPr>
        <w:t>Директор __________________________________________</w:t>
      </w:r>
    </w:p>
    <w:p w:rsidR="000676C9" w:rsidRPr="000676C9" w:rsidRDefault="000676C9" w:rsidP="000676C9">
      <w:pPr>
        <w:rPr>
          <w:sz w:val="24"/>
          <w:szCs w:val="24"/>
        </w:rPr>
      </w:pPr>
    </w:p>
    <w:p w:rsidR="000676C9" w:rsidRPr="000676C9" w:rsidRDefault="000676C9" w:rsidP="000676C9">
      <w:pPr>
        <w:rPr>
          <w:sz w:val="24"/>
          <w:szCs w:val="24"/>
        </w:rPr>
      </w:pPr>
      <w:r w:rsidRPr="000676C9">
        <w:rPr>
          <w:b/>
          <w:sz w:val="24"/>
          <w:szCs w:val="24"/>
        </w:rPr>
        <w:t xml:space="preserve">Подрядчик: </w:t>
      </w:r>
      <w:r w:rsidR="009F1527">
        <w:rPr>
          <w:b/>
          <w:sz w:val="24"/>
          <w:szCs w:val="24"/>
        </w:rPr>
        <w:t>________________________________________</w:t>
      </w:r>
      <w:r w:rsidRPr="000676C9">
        <w:rPr>
          <w:b/>
          <w:sz w:val="24"/>
          <w:szCs w:val="24"/>
        </w:rPr>
        <w:t xml:space="preserve"> </w:t>
      </w:r>
    </w:p>
    <w:p w:rsidR="000676C9" w:rsidRPr="000676C9" w:rsidRDefault="000676C9" w:rsidP="000676C9">
      <w:pPr>
        <w:rPr>
          <w:sz w:val="24"/>
          <w:szCs w:val="24"/>
        </w:rPr>
      </w:pPr>
    </w:p>
    <w:p w:rsidR="000676C9" w:rsidRPr="000676C9" w:rsidRDefault="000676C9" w:rsidP="000676C9">
      <w:pPr>
        <w:rPr>
          <w:sz w:val="24"/>
          <w:szCs w:val="24"/>
        </w:rPr>
      </w:pPr>
      <w:r w:rsidRPr="000676C9">
        <w:rPr>
          <w:sz w:val="24"/>
          <w:szCs w:val="24"/>
        </w:rPr>
        <w:t xml:space="preserve">Директор </w:t>
      </w:r>
      <w:r w:rsidR="009F1527">
        <w:rPr>
          <w:sz w:val="24"/>
          <w:szCs w:val="24"/>
        </w:rPr>
        <w:t>___________________________________________</w:t>
      </w:r>
      <w:r w:rsidRPr="000676C9">
        <w:rPr>
          <w:sz w:val="24"/>
          <w:szCs w:val="24"/>
        </w:rPr>
        <w:t xml:space="preserve">                                                                            </w:t>
      </w:r>
    </w:p>
    <w:p w:rsidR="00072235" w:rsidRDefault="00072235" w:rsidP="00072235">
      <w:pPr>
        <w:rPr>
          <w:sz w:val="24"/>
          <w:szCs w:val="24"/>
        </w:rPr>
      </w:pPr>
    </w:p>
    <w:p w:rsidR="004D520F" w:rsidRDefault="004D520F" w:rsidP="0067306F">
      <w:pPr>
        <w:jc w:val="center"/>
        <w:rPr>
          <w:sz w:val="24"/>
          <w:szCs w:val="24"/>
        </w:rPr>
      </w:pPr>
    </w:p>
    <w:p w:rsidR="009013CD" w:rsidRDefault="009013CD" w:rsidP="009013CD">
      <w:pPr>
        <w:jc w:val="center"/>
        <w:rPr>
          <w:sz w:val="24"/>
          <w:szCs w:val="24"/>
        </w:rPr>
      </w:pPr>
      <w:r>
        <w:rPr>
          <w:sz w:val="24"/>
          <w:szCs w:val="24"/>
        </w:rPr>
        <w:t xml:space="preserve">            </w:t>
      </w: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A3D58" w:rsidRDefault="009A3D58" w:rsidP="009F1527">
      <w:pPr>
        <w:rPr>
          <w:sz w:val="24"/>
          <w:szCs w:val="24"/>
        </w:rPr>
      </w:pPr>
    </w:p>
    <w:p w:rsidR="009F1527" w:rsidRDefault="009F1527" w:rsidP="009F1527">
      <w:pPr>
        <w:rPr>
          <w:sz w:val="24"/>
          <w:szCs w:val="24"/>
        </w:rPr>
      </w:pPr>
    </w:p>
    <w:p w:rsidR="007B47DB" w:rsidRDefault="007B47DB" w:rsidP="009F1527">
      <w:pPr>
        <w:rPr>
          <w:sz w:val="24"/>
          <w:szCs w:val="24"/>
        </w:rPr>
      </w:pPr>
    </w:p>
    <w:p w:rsidR="007B47DB" w:rsidRDefault="007B47DB" w:rsidP="009F1527">
      <w:pPr>
        <w:rPr>
          <w:sz w:val="24"/>
          <w:szCs w:val="24"/>
        </w:rPr>
      </w:pPr>
    </w:p>
    <w:p w:rsidR="007B47DB" w:rsidRDefault="007B47DB" w:rsidP="009F1527">
      <w:pPr>
        <w:rPr>
          <w:sz w:val="24"/>
          <w:szCs w:val="24"/>
        </w:rPr>
      </w:pPr>
    </w:p>
    <w:p w:rsidR="007B47DB" w:rsidRPr="008624A9" w:rsidRDefault="007B47DB" w:rsidP="009F1527">
      <w:pPr>
        <w:rPr>
          <w:sz w:val="24"/>
          <w:szCs w:val="24"/>
        </w:rPr>
      </w:pPr>
    </w:p>
    <w:p w:rsidR="003134AE" w:rsidRPr="008624A9" w:rsidRDefault="003134AE" w:rsidP="009F1527">
      <w:pPr>
        <w:rPr>
          <w:sz w:val="24"/>
          <w:szCs w:val="24"/>
        </w:rPr>
      </w:pPr>
    </w:p>
    <w:p w:rsidR="003134AE" w:rsidRPr="008624A9" w:rsidRDefault="003134AE" w:rsidP="009F1527">
      <w:pPr>
        <w:rPr>
          <w:sz w:val="24"/>
          <w:szCs w:val="24"/>
        </w:rPr>
      </w:pPr>
    </w:p>
    <w:p w:rsidR="003134AE" w:rsidRPr="008624A9" w:rsidRDefault="003134AE" w:rsidP="009F1527">
      <w:pPr>
        <w:rPr>
          <w:sz w:val="24"/>
          <w:szCs w:val="24"/>
        </w:rPr>
      </w:pPr>
    </w:p>
    <w:p w:rsidR="009F1527" w:rsidRDefault="009F1527" w:rsidP="009F1527">
      <w:pPr>
        <w:rPr>
          <w:sz w:val="24"/>
          <w:szCs w:val="24"/>
        </w:rPr>
      </w:pPr>
    </w:p>
    <w:p w:rsidR="00B25132" w:rsidRPr="0067306F" w:rsidRDefault="009A3D58" w:rsidP="0067306F">
      <w:pPr>
        <w:jc w:val="center"/>
        <w:rPr>
          <w:sz w:val="24"/>
          <w:szCs w:val="24"/>
        </w:rPr>
      </w:pPr>
      <w:r>
        <w:rPr>
          <w:sz w:val="24"/>
          <w:szCs w:val="24"/>
        </w:rPr>
        <w:lastRenderedPageBreak/>
        <w:t xml:space="preserve">                         </w:t>
      </w:r>
      <w:r w:rsidR="009F1527">
        <w:rPr>
          <w:sz w:val="24"/>
          <w:szCs w:val="24"/>
        </w:rPr>
        <w:t xml:space="preserve">                              </w:t>
      </w:r>
      <w:r w:rsidR="007B47DB">
        <w:rPr>
          <w:sz w:val="24"/>
          <w:szCs w:val="24"/>
        </w:rPr>
        <w:t xml:space="preserve">       </w:t>
      </w:r>
      <w:r w:rsidR="00B25132" w:rsidRPr="0067306F">
        <w:rPr>
          <w:sz w:val="24"/>
          <w:szCs w:val="24"/>
        </w:rPr>
        <w:t xml:space="preserve">Приложение </w:t>
      </w:r>
      <w:r w:rsidR="007B47DB">
        <w:rPr>
          <w:sz w:val="24"/>
          <w:szCs w:val="24"/>
        </w:rPr>
        <w:t>№1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00970"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w:t>
      </w:r>
      <w:r w:rsidRPr="00AE0797">
        <w:rPr>
          <w:sz w:val="24"/>
          <w:szCs w:val="24"/>
        </w:rPr>
        <w:t xml:space="preserve">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CF0132">
      <w:pPr>
        <w:rPr>
          <w:sz w:val="22"/>
          <w:szCs w:val="22"/>
        </w:rPr>
      </w:pPr>
    </w:p>
    <w:p w:rsidR="00CF0132" w:rsidRDefault="00CF0132"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7299" w:rsidRDefault="00187299"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br/>
      </w: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Default="00CF0132" w:rsidP="00CF0132">
      <w:pPr>
        <w:ind w:firstLine="540"/>
        <w:jc w:val="both"/>
        <w:rPr>
          <w:sz w:val="24"/>
          <w:szCs w:val="24"/>
        </w:rPr>
      </w:pPr>
      <w:r>
        <w:rPr>
          <w:sz w:val="24"/>
          <w:szCs w:val="24"/>
        </w:rPr>
        <w:t>Все рабо</w:t>
      </w:r>
      <w:r w:rsidR="007B47DB">
        <w:rPr>
          <w:sz w:val="24"/>
          <w:szCs w:val="24"/>
        </w:rPr>
        <w:t>ты выполняются в соответствии с</w:t>
      </w:r>
      <w:r w:rsidR="00AC4883">
        <w:rPr>
          <w:sz w:val="24"/>
          <w:szCs w:val="24"/>
        </w:rPr>
        <w:t xml:space="preserve"> локальными</w:t>
      </w:r>
      <w:r w:rsidR="007B47DB">
        <w:rPr>
          <w:sz w:val="24"/>
          <w:szCs w:val="24"/>
        </w:rPr>
        <w:t xml:space="preserve"> </w:t>
      </w:r>
      <w:r w:rsidR="000D4315">
        <w:rPr>
          <w:sz w:val="24"/>
          <w:szCs w:val="24"/>
        </w:rPr>
        <w:t>сметными</w:t>
      </w:r>
      <w:r w:rsidR="00AE28AE">
        <w:rPr>
          <w:sz w:val="24"/>
          <w:szCs w:val="24"/>
        </w:rPr>
        <w:t xml:space="preserve"> </w:t>
      </w:r>
      <w:r w:rsidR="00AC4883">
        <w:rPr>
          <w:sz w:val="24"/>
          <w:szCs w:val="24"/>
        </w:rPr>
        <w:t>расчетами</w:t>
      </w:r>
      <w:r w:rsidRPr="00396EE4">
        <w:rPr>
          <w:sz w:val="24"/>
          <w:szCs w:val="24"/>
        </w:rPr>
        <w:t>, с которыми можно ознакомиться на сайте</w:t>
      </w:r>
      <w:r w:rsidRPr="00396EE4">
        <w:t xml:space="preserve"> </w:t>
      </w:r>
      <w:hyperlink r:id="rId14" w:history="1">
        <w:r w:rsidRPr="00396EE4">
          <w:rPr>
            <w:rStyle w:val="a4"/>
            <w:sz w:val="24"/>
            <w:szCs w:val="24"/>
            <w:lang w:val="en-US"/>
          </w:rPr>
          <w:t>www</w:t>
        </w:r>
        <w:r w:rsidRPr="00396EE4">
          <w:rPr>
            <w:rStyle w:val="a4"/>
            <w:sz w:val="24"/>
            <w:szCs w:val="24"/>
          </w:rPr>
          <w:t>.zakupki.gov.ru</w:t>
        </w:r>
      </w:hyperlink>
      <w:r w:rsidRPr="00396EE4">
        <w:rPr>
          <w:sz w:val="24"/>
          <w:szCs w:val="24"/>
        </w:rPr>
        <w:t>.</w:t>
      </w:r>
    </w:p>
    <w:p w:rsidR="00780F21" w:rsidRDefault="00780F21" w:rsidP="00780F21">
      <w:pPr>
        <w:ind w:firstLine="540"/>
        <w:jc w:val="both"/>
        <w:rPr>
          <w:sz w:val="24"/>
          <w:szCs w:val="24"/>
        </w:rPr>
      </w:pPr>
    </w:p>
    <w:p w:rsidR="00780F21" w:rsidRPr="003134AE" w:rsidRDefault="003134AE" w:rsidP="003134AE">
      <w:pPr>
        <w:ind w:firstLine="567"/>
        <w:jc w:val="both"/>
        <w:rPr>
          <w:sz w:val="24"/>
          <w:szCs w:val="24"/>
        </w:rPr>
      </w:pPr>
      <w:r w:rsidRPr="003134AE">
        <w:rPr>
          <w:sz w:val="24"/>
          <w:szCs w:val="24"/>
        </w:rPr>
        <w:t>Ремонтные работы (устройство теневых навесов на прогулочных участках)</w:t>
      </w:r>
      <w:r w:rsidR="00780F21" w:rsidRPr="003134AE">
        <w:rPr>
          <w:sz w:val="24"/>
          <w:szCs w:val="24"/>
        </w:rPr>
        <w:t xml:space="preserve"> включают в себя:</w:t>
      </w:r>
    </w:p>
    <w:p w:rsidR="005B37BE" w:rsidRPr="00BE3612" w:rsidRDefault="00780F21" w:rsidP="00BE3612">
      <w:pPr>
        <w:jc w:val="both"/>
        <w:rPr>
          <w:sz w:val="24"/>
          <w:szCs w:val="24"/>
        </w:rPr>
      </w:pPr>
      <w:r w:rsidRPr="00BE3612">
        <w:rPr>
          <w:sz w:val="24"/>
          <w:szCs w:val="24"/>
        </w:rPr>
        <w:t xml:space="preserve">1. </w:t>
      </w:r>
      <w:r w:rsidR="00260550" w:rsidRPr="00260550">
        <w:rPr>
          <w:b/>
          <w:sz w:val="24"/>
          <w:szCs w:val="24"/>
        </w:rPr>
        <w:t>Муниципальное бюджетное дошколь</w:t>
      </w:r>
      <w:r w:rsidR="00260550">
        <w:rPr>
          <w:b/>
          <w:sz w:val="24"/>
          <w:szCs w:val="24"/>
        </w:rPr>
        <w:t>ное образовательное учреждение «Детский сад № 7»</w:t>
      </w:r>
      <w:r w:rsidR="00260550">
        <w:rPr>
          <w:sz w:val="24"/>
          <w:szCs w:val="24"/>
        </w:rPr>
        <w:t xml:space="preserve">: </w:t>
      </w:r>
      <w:r w:rsidR="005B37BE" w:rsidRPr="00BE3612">
        <w:rPr>
          <w:sz w:val="24"/>
          <w:szCs w:val="24"/>
        </w:rPr>
        <w:t>Устройство теневых навесов</w:t>
      </w:r>
      <w:r w:rsidR="00BE3612" w:rsidRPr="00BE3612">
        <w:rPr>
          <w:sz w:val="24"/>
          <w:szCs w:val="24"/>
        </w:rPr>
        <w:t>, 2 шт.</w:t>
      </w:r>
    </w:p>
    <w:p w:rsidR="005B37BE" w:rsidRPr="00BE3612" w:rsidRDefault="00E002DE" w:rsidP="00BE3612">
      <w:pPr>
        <w:jc w:val="both"/>
        <w:rPr>
          <w:sz w:val="24"/>
          <w:szCs w:val="24"/>
        </w:rPr>
      </w:pPr>
      <w:r w:rsidRPr="00BE3612">
        <w:rPr>
          <w:sz w:val="24"/>
          <w:szCs w:val="24"/>
        </w:rPr>
        <w:t xml:space="preserve">2. </w:t>
      </w:r>
      <w:r w:rsidR="00260550" w:rsidRPr="00260550">
        <w:rPr>
          <w:b/>
          <w:sz w:val="24"/>
          <w:szCs w:val="24"/>
        </w:rPr>
        <w:t>Муниципальное бюджетное дошколь</w:t>
      </w:r>
      <w:r w:rsidR="00260550">
        <w:rPr>
          <w:b/>
          <w:sz w:val="24"/>
          <w:szCs w:val="24"/>
        </w:rPr>
        <w:t>ное образовательное учреждение «</w:t>
      </w:r>
      <w:r w:rsidR="00260550" w:rsidRPr="00260550">
        <w:rPr>
          <w:b/>
          <w:sz w:val="24"/>
          <w:szCs w:val="24"/>
        </w:rPr>
        <w:t>Детский сад общеразвивающего вида № 45</w:t>
      </w:r>
      <w:r w:rsidR="00260550">
        <w:rPr>
          <w:b/>
          <w:sz w:val="24"/>
          <w:szCs w:val="24"/>
        </w:rPr>
        <w:t>»</w:t>
      </w:r>
      <w:r w:rsidR="00260550" w:rsidRPr="00260550">
        <w:rPr>
          <w:b/>
          <w:sz w:val="24"/>
          <w:szCs w:val="24"/>
        </w:rPr>
        <w:t>:</w:t>
      </w:r>
      <w:r w:rsidR="00260550">
        <w:rPr>
          <w:sz w:val="24"/>
          <w:szCs w:val="24"/>
        </w:rPr>
        <w:t xml:space="preserve"> </w:t>
      </w:r>
      <w:r w:rsidR="005B37BE" w:rsidRPr="00BE3612">
        <w:rPr>
          <w:sz w:val="24"/>
          <w:szCs w:val="24"/>
        </w:rPr>
        <w:t xml:space="preserve">Ремонт веранд на территории МБДОУ </w:t>
      </w:r>
      <w:r w:rsidR="00BE3612" w:rsidRPr="00BE3612">
        <w:rPr>
          <w:sz w:val="24"/>
          <w:szCs w:val="24"/>
        </w:rPr>
        <w:t xml:space="preserve">«Детский сад общеразвивающего вида </w:t>
      </w:r>
      <w:r w:rsidR="005B37BE" w:rsidRPr="00BE3612">
        <w:rPr>
          <w:sz w:val="24"/>
          <w:szCs w:val="24"/>
        </w:rPr>
        <w:t>№ 45</w:t>
      </w:r>
      <w:r w:rsidR="00BE3612" w:rsidRPr="00BE3612">
        <w:rPr>
          <w:sz w:val="24"/>
          <w:szCs w:val="24"/>
        </w:rPr>
        <w:t xml:space="preserve">», по адресу:153037, г. Иваново, ул. </w:t>
      </w:r>
      <w:proofErr w:type="gramStart"/>
      <w:r w:rsidR="00BE3612" w:rsidRPr="00BE3612">
        <w:rPr>
          <w:sz w:val="24"/>
          <w:szCs w:val="24"/>
        </w:rPr>
        <w:t>Комсомольская</w:t>
      </w:r>
      <w:proofErr w:type="gramEnd"/>
      <w:r w:rsidR="00BE3612" w:rsidRPr="00BE3612">
        <w:rPr>
          <w:sz w:val="24"/>
          <w:szCs w:val="24"/>
        </w:rPr>
        <w:t>, д.39.</w:t>
      </w:r>
    </w:p>
    <w:p w:rsidR="005B37BE" w:rsidRPr="00BE3612" w:rsidRDefault="00E002DE" w:rsidP="00BE3612">
      <w:pPr>
        <w:jc w:val="both"/>
        <w:rPr>
          <w:sz w:val="24"/>
          <w:szCs w:val="24"/>
        </w:rPr>
      </w:pPr>
      <w:r w:rsidRPr="00BE3612">
        <w:rPr>
          <w:sz w:val="24"/>
          <w:szCs w:val="24"/>
        </w:rPr>
        <w:t xml:space="preserve">3. </w:t>
      </w:r>
      <w:r w:rsidR="00260550" w:rsidRPr="00260550">
        <w:rPr>
          <w:b/>
          <w:sz w:val="24"/>
          <w:szCs w:val="24"/>
        </w:rPr>
        <w:t>Муниципальное бюджетное дошколь</w:t>
      </w:r>
      <w:r w:rsidR="00260550">
        <w:rPr>
          <w:b/>
          <w:sz w:val="24"/>
          <w:szCs w:val="24"/>
        </w:rPr>
        <w:t>ное образовательное учреждение «</w:t>
      </w:r>
      <w:r w:rsidR="00260550" w:rsidRPr="00260550">
        <w:rPr>
          <w:b/>
          <w:sz w:val="24"/>
          <w:szCs w:val="24"/>
        </w:rPr>
        <w:t>Детский сад № 79</w:t>
      </w:r>
      <w:r w:rsidR="00260550">
        <w:rPr>
          <w:b/>
          <w:sz w:val="24"/>
          <w:szCs w:val="24"/>
        </w:rPr>
        <w:t>»</w:t>
      </w:r>
      <w:r w:rsidR="00260550" w:rsidRPr="00260550">
        <w:rPr>
          <w:b/>
          <w:sz w:val="24"/>
          <w:szCs w:val="24"/>
        </w:rPr>
        <w:t>:</w:t>
      </w:r>
      <w:r w:rsidR="00260550">
        <w:rPr>
          <w:sz w:val="24"/>
          <w:szCs w:val="24"/>
        </w:rPr>
        <w:t xml:space="preserve"> </w:t>
      </w:r>
      <w:r w:rsidR="00BE3612" w:rsidRPr="00BE3612">
        <w:rPr>
          <w:sz w:val="24"/>
          <w:szCs w:val="24"/>
        </w:rPr>
        <w:t>Ремонтные работы (в</w:t>
      </w:r>
      <w:r w:rsidR="00366042" w:rsidRPr="00BE3612">
        <w:rPr>
          <w:sz w:val="24"/>
          <w:szCs w:val="24"/>
        </w:rPr>
        <w:t>осстановление теневых навесов</w:t>
      </w:r>
      <w:r w:rsidR="00BE3612" w:rsidRPr="00BE3612">
        <w:rPr>
          <w:sz w:val="24"/>
          <w:szCs w:val="24"/>
        </w:rPr>
        <w:t>)</w:t>
      </w:r>
      <w:r w:rsidR="00366042" w:rsidRPr="00BE3612">
        <w:rPr>
          <w:sz w:val="24"/>
          <w:szCs w:val="24"/>
        </w:rPr>
        <w:t>.</w:t>
      </w:r>
    </w:p>
    <w:p w:rsidR="00E002DE" w:rsidRDefault="00E002DE" w:rsidP="00BE3612">
      <w:pPr>
        <w:jc w:val="both"/>
        <w:rPr>
          <w:sz w:val="24"/>
          <w:szCs w:val="24"/>
        </w:rPr>
      </w:pPr>
      <w:r w:rsidRPr="00BE3612">
        <w:rPr>
          <w:sz w:val="24"/>
          <w:szCs w:val="24"/>
        </w:rPr>
        <w:t>4.</w:t>
      </w:r>
      <w:r w:rsidR="00260550" w:rsidRPr="00260550">
        <w:rPr>
          <w:sz w:val="24"/>
          <w:szCs w:val="24"/>
        </w:rPr>
        <w:t xml:space="preserve"> </w:t>
      </w:r>
      <w:r w:rsidR="00260550" w:rsidRPr="00260550">
        <w:rPr>
          <w:b/>
          <w:sz w:val="24"/>
          <w:szCs w:val="24"/>
        </w:rPr>
        <w:t>Муниципальное бюджетное дошколь</w:t>
      </w:r>
      <w:r w:rsidR="00260550">
        <w:rPr>
          <w:b/>
          <w:sz w:val="24"/>
          <w:szCs w:val="24"/>
        </w:rPr>
        <w:t>ное образовательное учреждение «</w:t>
      </w:r>
      <w:r w:rsidR="00260550" w:rsidRPr="00260550">
        <w:rPr>
          <w:b/>
          <w:sz w:val="24"/>
          <w:szCs w:val="24"/>
        </w:rPr>
        <w:t>Центр развития ребёнка - детский сад № 180»:</w:t>
      </w:r>
      <w:r w:rsidR="00260550">
        <w:rPr>
          <w:sz w:val="24"/>
          <w:szCs w:val="24"/>
        </w:rPr>
        <w:t xml:space="preserve"> </w:t>
      </w:r>
      <w:r w:rsidR="00366042" w:rsidRPr="00BE3612">
        <w:rPr>
          <w:sz w:val="24"/>
          <w:szCs w:val="24"/>
        </w:rPr>
        <w:t xml:space="preserve">Устройство теневых навесов </w:t>
      </w:r>
      <w:r w:rsidR="00BE3612" w:rsidRPr="00BE3612">
        <w:rPr>
          <w:sz w:val="24"/>
          <w:szCs w:val="24"/>
        </w:rPr>
        <w:t>по адресу г.</w:t>
      </w:r>
      <w:r w:rsidR="00BE3612">
        <w:rPr>
          <w:sz w:val="24"/>
          <w:szCs w:val="24"/>
        </w:rPr>
        <w:t xml:space="preserve"> </w:t>
      </w:r>
      <w:r w:rsidR="00BE3612" w:rsidRPr="00BE3612">
        <w:rPr>
          <w:sz w:val="24"/>
          <w:szCs w:val="24"/>
        </w:rPr>
        <w:t>Иваново, ул.</w:t>
      </w:r>
      <w:r w:rsidR="00BE3612">
        <w:rPr>
          <w:sz w:val="24"/>
          <w:szCs w:val="24"/>
        </w:rPr>
        <w:t xml:space="preserve"> </w:t>
      </w:r>
      <w:proofErr w:type="gramStart"/>
      <w:r w:rsidR="00BE3612" w:rsidRPr="00BE3612">
        <w:rPr>
          <w:sz w:val="24"/>
          <w:szCs w:val="24"/>
        </w:rPr>
        <w:t>Кавалерийская</w:t>
      </w:r>
      <w:proofErr w:type="gramEnd"/>
      <w:r w:rsidR="00BE3612" w:rsidRPr="00BE3612">
        <w:rPr>
          <w:sz w:val="24"/>
          <w:szCs w:val="24"/>
        </w:rPr>
        <w:t>, д.56-В МДОУ «Центр развития ребенка</w:t>
      </w:r>
      <w:r w:rsidR="00260550">
        <w:rPr>
          <w:sz w:val="24"/>
          <w:szCs w:val="24"/>
        </w:rPr>
        <w:t xml:space="preserve"> </w:t>
      </w:r>
      <w:r w:rsidR="00BE3612" w:rsidRPr="00BE3612">
        <w:rPr>
          <w:sz w:val="24"/>
          <w:szCs w:val="24"/>
        </w:rPr>
        <w:t>- детский сад № 180»</w:t>
      </w:r>
    </w:p>
    <w:p w:rsidR="0020091D" w:rsidRDefault="0020091D" w:rsidP="00AE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75604C" w:rsidRPr="0075604C">
        <w:rPr>
          <w:rStyle w:val="aff5"/>
          <w:b/>
          <w:sz w:val="24"/>
          <w:szCs w:val="24"/>
        </w:rPr>
        <w:footnoteReference w:customMarkFollows="1" w:id="3"/>
        <w:sym w:font="Symbol" w:char="F02A"/>
      </w:r>
    </w:p>
    <w:p w:rsidR="00E970DB" w:rsidRPr="00DD7CEF" w:rsidRDefault="00E970DB" w:rsidP="00E970DB">
      <w:pPr>
        <w:pStyle w:val="affa"/>
        <w:rPr>
          <w:b/>
          <w:sz w:val="10"/>
          <w:szCs w:val="10"/>
        </w:rPr>
      </w:pPr>
    </w:p>
    <w:p w:rsidR="00DD7CEF" w:rsidRPr="00DD7CEF" w:rsidRDefault="00DD7CEF" w:rsidP="003134AE">
      <w:pPr>
        <w:widowControl/>
        <w:autoSpaceDE/>
        <w:autoSpaceDN/>
        <w:adjustRightInd/>
        <w:ind w:firstLine="567"/>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4D520F" w:rsidRDefault="004D520F" w:rsidP="00AE28AE">
      <w:pPr>
        <w:ind w:right="153"/>
        <w:rPr>
          <w:sz w:val="24"/>
          <w:szCs w:val="24"/>
        </w:rPr>
      </w:pPr>
    </w:p>
    <w:p w:rsidR="00C119CF" w:rsidRPr="002F657D" w:rsidRDefault="002F657D" w:rsidP="002F657D">
      <w:pPr>
        <w:ind w:right="153"/>
        <w:jc w:val="center"/>
        <w:rPr>
          <w:b/>
          <w:sz w:val="24"/>
          <w:szCs w:val="24"/>
        </w:rPr>
      </w:pPr>
      <w:r w:rsidRPr="00872BCF">
        <w:rPr>
          <w:b/>
          <w:sz w:val="24"/>
          <w:szCs w:val="24"/>
        </w:rPr>
        <w:t>3</w:t>
      </w:r>
      <w:r>
        <w:rPr>
          <w:sz w:val="24"/>
          <w:szCs w:val="24"/>
        </w:rPr>
        <w:t xml:space="preserve">.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C70931" w:rsidRPr="00187299" w:rsidRDefault="00FC10C8" w:rsidP="00C70931">
      <w:pPr>
        <w:pStyle w:val="af5"/>
        <w:spacing w:after="0" w:line="240" w:lineRule="auto"/>
        <w:ind w:firstLine="708"/>
        <w:jc w:val="both"/>
        <w:rPr>
          <w:rFonts w:ascii="Times New Roman" w:hAnsi="Times New Roman"/>
          <w:lang w:val="ru-RU"/>
        </w:rPr>
      </w:pPr>
      <w:r>
        <w:rPr>
          <w:rFonts w:ascii="Times New Roman" w:hAnsi="Times New Roman"/>
          <w:lang w:val="ru-RU"/>
        </w:rPr>
        <w:t xml:space="preserve">Подрядчик обязуется </w:t>
      </w:r>
      <w:r w:rsidR="00C70931">
        <w:rPr>
          <w:rFonts w:ascii="Times New Roman" w:hAnsi="Times New Roman"/>
          <w:lang w:val="ru-RU"/>
        </w:rPr>
        <w:t>к</w:t>
      </w:r>
      <w:r w:rsidR="00C70931" w:rsidRPr="00187299">
        <w:rPr>
          <w:rFonts w:ascii="Times New Roman" w:hAnsi="Times New Roman"/>
          <w:lang w:val="ru-RU"/>
        </w:rPr>
        <w:t xml:space="preserve">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w:t>
      </w:r>
    </w:p>
    <w:p w:rsidR="00C70931" w:rsidRPr="00187299" w:rsidRDefault="00C70931" w:rsidP="00C70931">
      <w:pPr>
        <w:ind w:firstLine="708"/>
        <w:jc w:val="both"/>
        <w:rPr>
          <w:sz w:val="24"/>
          <w:szCs w:val="24"/>
        </w:rPr>
      </w:pPr>
      <w:r w:rsidRPr="00187299">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72BCF" w:rsidRPr="00872BCF" w:rsidRDefault="00872BCF" w:rsidP="00C70931">
      <w:pPr>
        <w:pStyle w:val="af5"/>
        <w:spacing w:after="0" w:line="240" w:lineRule="auto"/>
        <w:ind w:firstLine="708"/>
        <w:jc w:val="both"/>
        <w:rPr>
          <w:rFonts w:ascii="Times New Roman" w:hAnsi="Times New Roman"/>
          <w:b/>
          <w:lang w:val="ru-RU"/>
        </w:rPr>
      </w:pPr>
    </w:p>
    <w:p w:rsidR="007F1E2A" w:rsidRPr="004D520F" w:rsidRDefault="002F657D" w:rsidP="00872BCF">
      <w:pPr>
        <w:pStyle w:val="af5"/>
        <w:spacing w:after="0"/>
        <w:ind w:firstLine="708"/>
        <w:jc w:val="both"/>
        <w:rPr>
          <w:rFonts w:ascii="Times New Roman" w:hAnsi="Times New Roman"/>
          <w:b/>
          <w:lang w:val="ru-RU"/>
        </w:rPr>
      </w:pPr>
      <w:r w:rsidRPr="00872BCF">
        <w:rPr>
          <w:rFonts w:ascii="Times New Roman" w:hAnsi="Times New Roman"/>
          <w:b/>
          <w:lang w:val="ru-RU"/>
        </w:rPr>
        <w:t>4.</w:t>
      </w:r>
      <w:r w:rsidRPr="004D520F">
        <w:rPr>
          <w:rFonts w:ascii="Times New Roman" w:hAnsi="Times New Roman"/>
          <w:lang w:val="ru-RU"/>
        </w:rPr>
        <w:t xml:space="preserve">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C70931" w:rsidRPr="00187299" w:rsidRDefault="007F1E2A" w:rsidP="00C70931">
      <w:pPr>
        <w:jc w:val="both"/>
        <w:rPr>
          <w:sz w:val="24"/>
          <w:szCs w:val="24"/>
        </w:rPr>
      </w:pPr>
      <w:r w:rsidRPr="007F1E2A">
        <w:rPr>
          <w:sz w:val="24"/>
          <w:szCs w:val="24"/>
        </w:rPr>
        <w:tab/>
      </w:r>
      <w:r w:rsidR="00C70931" w:rsidRPr="00187299">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C70931" w:rsidRPr="00187299" w:rsidRDefault="00C70931" w:rsidP="00C70931">
      <w:pPr>
        <w:ind w:firstLine="708"/>
        <w:jc w:val="both"/>
        <w:rPr>
          <w:sz w:val="24"/>
          <w:szCs w:val="24"/>
        </w:rPr>
      </w:pPr>
      <w:r w:rsidRPr="00187299">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Default="00AE506C" w:rsidP="00C70931">
      <w:pPr>
        <w:jc w:val="both"/>
        <w:rPr>
          <w:sz w:val="24"/>
          <w:szCs w:val="24"/>
        </w:rPr>
      </w:pPr>
    </w:p>
    <w:p w:rsidR="00C70931" w:rsidRDefault="00C70931" w:rsidP="00C70931">
      <w:pPr>
        <w:jc w:val="both"/>
        <w:rPr>
          <w:sz w:val="24"/>
          <w:szCs w:val="24"/>
        </w:rPr>
      </w:pPr>
    </w:p>
    <w:p w:rsidR="005B37BE" w:rsidRDefault="005B37BE" w:rsidP="00C70931">
      <w:pPr>
        <w:jc w:val="both"/>
        <w:rPr>
          <w:sz w:val="24"/>
          <w:szCs w:val="24"/>
        </w:rPr>
      </w:pPr>
    </w:p>
    <w:p w:rsidR="005B37BE" w:rsidRDefault="005B37BE" w:rsidP="00C70931">
      <w:pPr>
        <w:jc w:val="both"/>
        <w:rPr>
          <w:sz w:val="24"/>
          <w:szCs w:val="24"/>
        </w:rPr>
      </w:pPr>
    </w:p>
    <w:p w:rsidR="005B37BE" w:rsidRDefault="005B37BE" w:rsidP="00C70931">
      <w:pPr>
        <w:jc w:val="both"/>
        <w:rPr>
          <w:sz w:val="24"/>
          <w:szCs w:val="24"/>
        </w:rPr>
      </w:pPr>
    </w:p>
    <w:p w:rsidR="005B37BE" w:rsidRDefault="005B37BE" w:rsidP="00C70931">
      <w:pPr>
        <w:jc w:val="both"/>
        <w:rPr>
          <w:sz w:val="24"/>
          <w:szCs w:val="24"/>
        </w:rPr>
      </w:pPr>
    </w:p>
    <w:p w:rsidR="00C70931" w:rsidRPr="00C70931" w:rsidRDefault="00C70931" w:rsidP="00C70931">
      <w:pPr>
        <w:ind w:firstLine="709"/>
        <w:jc w:val="both"/>
        <w:rPr>
          <w:sz w:val="24"/>
          <w:szCs w:val="24"/>
        </w:rPr>
      </w:pPr>
      <w:r>
        <w:rPr>
          <w:sz w:val="22"/>
          <w:szCs w:val="22"/>
        </w:rPr>
        <w:lastRenderedPageBreak/>
        <w:t xml:space="preserve">                                                                                         </w:t>
      </w:r>
      <w:r w:rsidRPr="00C70931">
        <w:rPr>
          <w:sz w:val="24"/>
          <w:szCs w:val="24"/>
        </w:rPr>
        <w:t xml:space="preserve">Приложение к документации                                                             </w:t>
      </w:r>
    </w:p>
    <w:p w:rsidR="00C70931" w:rsidRPr="00C70931" w:rsidRDefault="00C70931" w:rsidP="00C70931">
      <w:pPr>
        <w:ind w:firstLine="709"/>
        <w:jc w:val="both"/>
        <w:rPr>
          <w:sz w:val="24"/>
          <w:szCs w:val="24"/>
        </w:rPr>
      </w:pPr>
      <w:r w:rsidRPr="00C70931">
        <w:rPr>
          <w:sz w:val="24"/>
          <w:szCs w:val="24"/>
        </w:rPr>
        <w:t xml:space="preserve">                                                                                          об открытом аукционе</w:t>
      </w:r>
    </w:p>
    <w:p w:rsidR="00C70931" w:rsidRPr="00C70931" w:rsidRDefault="00C70931" w:rsidP="00C70931">
      <w:pPr>
        <w:ind w:firstLine="709"/>
        <w:jc w:val="both"/>
        <w:rPr>
          <w:sz w:val="24"/>
          <w:szCs w:val="24"/>
        </w:rPr>
      </w:pPr>
      <w:r w:rsidRPr="00C70931">
        <w:rPr>
          <w:sz w:val="24"/>
          <w:szCs w:val="24"/>
        </w:rPr>
        <w:t xml:space="preserve">                                                                                          в электронной форме  </w:t>
      </w:r>
    </w:p>
    <w:p w:rsidR="00C70931" w:rsidRDefault="00C70931" w:rsidP="00C70931">
      <w:pPr>
        <w:ind w:firstLine="708"/>
        <w:jc w:val="both"/>
        <w:rPr>
          <w:sz w:val="22"/>
          <w:szCs w:val="22"/>
        </w:rPr>
      </w:pPr>
    </w:p>
    <w:p w:rsidR="00C70931" w:rsidRDefault="003134AE" w:rsidP="00C70931">
      <w:pPr>
        <w:ind w:firstLine="708"/>
        <w:jc w:val="both"/>
        <w:rPr>
          <w:sz w:val="22"/>
          <w:szCs w:val="22"/>
        </w:rPr>
      </w:pPr>
      <w:r w:rsidRPr="003134AE">
        <w:rPr>
          <w:sz w:val="24"/>
          <w:szCs w:val="24"/>
        </w:rPr>
        <w:t>Ремонтные работы (устройство теневых навесов на прогулочных участках)</w:t>
      </w:r>
    </w:p>
    <w:tbl>
      <w:tblPr>
        <w:tblW w:w="10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843"/>
        <w:gridCol w:w="1842"/>
        <w:gridCol w:w="1500"/>
      </w:tblGrid>
      <w:tr w:rsidR="00C70931" w:rsidRPr="00C70062" w:rsidTr="00F54E40">
        <w:trPr>
          <w:trHeight w:val="872"/>
        </w:trPr>
        <w:tc>
          <w:tcPr>
            <w:tcW w:w="4821" w:type="dxa"/>
            <w:shd w:val="clear" w:color="auto" w:fill="auto"/>
          </w:tcPr>
          <w:p w:rsidR="00C70931" w:rsidRPr="0029776C" w:rsidRDefault="00C70931" w:rsidP="00780F21">
            <w:pPr>
              <w:jc w:val="center"/>
              <w:rPr>
                <w:b/>
                <w:sz w:val="24"/>
                <w:szCs w:val="24"/>
              </w:rPr>
            </w:pPr>
            <w:r w:rsidRPr="0029776C">
              <w:rPr>
                <w:b/>
                <w:sz w:val="24"/>
                <w:szCs w:val="24"/>
              </w:rPr>
              <w:t>Наименования заказчиков, контактная информация</w:t>
            </w:r>
          </w:p>
        </w:tc>
        <w:tc>
          <w:tcPr>
            <w:tcW w:w="1843" w:type="dxa"/>
          </w:tcPr>
          <w:p w:rsidR="00C70931" w:rsidRPr="003D6655" w:rsidRDefault="00C70931" w:rsidP="00780F21">
            <w:pPr>
              <w:ind w:left="-108" w:right="-108"/>
              <w:jc w:val="center"/>
              <w:rPr>
                <w:b/>
                <w:sz w:val="24"/>
                <w:szCs w:val="24"/>
              </w:rPr>
            </w:pPr>
            <w:r w:rsidRPr="003D6655">
              <w:rPr>
                <w:b/>
                <w:sz w:val="24"/>
                <w:szCs w:val="24"/>
              </w:rPr>
              <w:t>Начальная (максимальная) цена договора, руб.</w:t>
            </w:r>
          </w:p>
        </w:tc>
        <w:tc>
          <w:tcPr>
            <w:tcW w:w="1842" w:type="dxa"/>
            <w:shd w:val="clear" w:color="auto" w:fill="auto"/>
          </w:tcPr>
          <w:p w:rsidR="00C70931" w:rsidRPr="003D6655" w:rsidRDefault="00C70931" w:rsidP="00780F21">
            <w:pPr>
              <w:jc w:val="center"/>
              <w:rPr>
                <w:b/>
                <w:sz w:val="24"/>
                <w:szCs w:val="24"/>
              </w:rPr>
            </w:pPr>
            <w:r w:rsidRPr="003D6655">
              <w:rPr>
                <w:b/>
                <w:sz w:val="24"/>
                <w:szCs w:val="24"/>
              </w:rPr>
              <w:t>Место выполнения работ</w:t>
            </w:r>
          </w:p>
        </w:tc>
        <w:tc>
          <w:tcPr>
            <w:tcW w:w="1500" w:type="dxa"/>
            <w:shd w:val="clear" w:color="auto" w:fill="auto"/>
          </w:tcPr>
          <w:p w:rsidR="00C70931" w:rsidRPr="003D6655" w:rsidRDefault="00C70931" w:rsidP="00780F21">
            <w:pPr>
              <w:jc w:val="center"/>
              <w:rPr>
                <w:b/>
                <w:sz w:val="24"/>
                <w:szCs w:val="24"/>
              </w:rPr>
            </w:pPr>
            <w:r w:rsidRPr="003D6655">
              <w:rPr>
                <w:b/>
                <w:sz w:val="24"/>
                <w:szCs w:val="24"/>
              </w:rPr>
              <w:t>Сроки (периоды) выполнения работ</w:t>
            </w:r>
          </w:p>
        </w:tc>
      </w:tr>
      <w:tr w:rsidR="00BE3612" w:rsidRPr="00C70062" w:rsidTr="00F54E40">
        <w:trPr>
          <w:trHeight w:val="1041"/>
        </w:trPr>
        <w:tc>
          <w:tcPr>
            <w:tcW w:w="4821" w:type="dxa"/>
            <w:shd w:val="clear" w:color="auto" w:fill="auto"/>
          </w:tcPr>
          <w:p w:rsidR="00BE3612" w:rsidRPr="00133667" w:rsidRDefault="00BE3612" w:rsidP="00B07162">
            <w:pPr>
              <w:pStyle w:val="af6"/>
              <w:spacing w:after="0"/>
              <w:ind w:left="0"/>
              <w:jc w:val="both"/>
              <w:rPr>
                <w:sz w:val="24"/>
                <w:szCs w:val="24"/>
              </w:rPr>
            </w:pPr>
            <w:r>
              <w:rPr>
                <w:sz w:val="24"/>
                <w:szCs w:val="24"/>
              </w:rPr>
              <w:t>1.</w:t>
            </w:r>
            <w:r w:rsidRPr="00133667">
              <w:rPr>
                <w:sz w:val="24"/>
                <w:szCs w:val="24"/>
              </w:rPr>
              <w:t>Муниципальное бюджетное дошкольное образовательное учреждение "Детский сад № 7"</w:t>
            </w:r>
          </w:p>
          <w:p w:rsidR="00BE3612" w:rsidRPr="00133667" w:rsidRDefault="00BE3612" w:rsidP="00B07162">
            <w:pPr>
              <w:pStyle w:val="af6"/>
              <w:spacing w:after="0"/>
              <w:ind w:left="0" w:hanging="34"/>
              <w:jc w:val="both"/>
              <w:rPr>
                <w:sz w:val="24"/>
                <w:szCs w:val="24"/>
              </w:rPr>
            </w:pPr>
            <w:r w:rsidRPr="00133667">
              <w:rPr>
                <w:sz w:val="24"/>
                <w:szCs w:val="24"/>
              </w:rPr>
              <w:t>Место нахождения, почтовый адрес:</w:t>
            </w:r>
          </w:p>
          <w:p w:rsidR="00BE3612" w:rsidRPr="00133667" w:rsidRDefault="00BE3612" w:rsidP="00B07162">
            <w:pPr>
              <w:pStyle w:val="af6"/>
              <w:spacing w:after="0"/>
              <w:ind w:left="0" w:hanging="34"/>
              <w:jc w:val="both"/>
              <w:rPr>
                <w:sz w:val="24"/>
                <w:szCs w:val="24"/>
              </w:rPr>
            </w:pPr>
            <w:r w:rsidRPr="00133667">
              <w:rPr>
                <w:sz w:val="24"/>
                <w:szCs w:val="24"/>
              </w:rPr>
              <w:t xml:space="preserve">153000, Российская Федерация, Ивановская область, Иваново г, пер. </w:t>
            </w:r>
            <w:proofErr w:type="spellStart"/>
            <w:r w:rsidRPr="00133667">
              <w:rPr>
                <w:sz w:val="24"/>
                <w:szCs w:val="24"/>
              </w:rPr>
              <w:t>Варгинский</w:t>
            </w:r>
            <w:proofErr w:type="spellEnd"/>
            <w:r w:rsidRPr="00133667">
              <w:rPr>
                <w:sz w:val="24"/>
                <w:szCs w:val="24"/>
              </w:rPr>
              <w:t>, 8</w:t>
            </w:r>
          </w:p>
          <w:p w:rsidR="00BE3612" w:rsidRPr="00133667" w:rsidRDefault="00BE3612" w:rsidP="00B07162">
            <w:pPr>
              <w:pStyle w:val="af6"/>
              <w:spacing w:after="0"/>
              <w:ind w:left="0" w:hanging="34"/>
              <w:jc w:val="both"/>
              <w:rPr>
                <w:sz w:val="24"/>
                <w:szCs w:val="24"/>
              </w:rPr>
            </w:pPr>
            <w:r w:rsidRPr="00133667">
              <w:rPr>
                <w:sz w:val="24"/>
                <w:szCs w:val="24"/>
              </w:rPr>
              <w:t>Номер телефона: (4932) 23-74-85</w:t>
            </w:r>
          </w:p>
          <w:p w:rsidR="00BE3612" w:rsidRPr="00133667" w:rsidRDefault="00BE3612" w:rsidP="00B07162">
            <w:pPr>
              <w:pStyle w:val="af6"/>
              <w:spacing w:after="0"/>
              <w:ind w:left="0" w:hanging="34"/>
              <w:jc w:val="both"/>
              <w:rPr>
                <w:sz w:val="24"/>
                <w:szCs w:val="24"/>
              </w:rPr>
            </w:pPr>
            <w:r w:rsidRPr="00133667">
              <w:rPr>
                <w:sz w:val="24"/>
                <w:szCs w:val="24"/>
              </w:rPr>
              <w:t>Адрес электронной почты:</w:t>
            </w:r>
          </w:p>
          <w:p w:rsidR="00BE3612" w:rsidRPr="00133667" w:rsidRDefault="00BE3612" w:rsidP="00B07162">
            <w:pPr>
              <w:pStyle w:val="af6"/>
              <w:spacing w:after="0"/>
              <w:ind w:left="0" w:hanging="34"/>
              <w:jc w:val="both"/>
              <w:rPr>
                <w:sz w:val="24"/>
                <w:szCs w:val="24"/>
              </w:rPr>
            </w:pPr>
            <w:r w:rsidRPr="00133667">
              <w:rPr>
                <w:sz w:val="24"/>
                <w:szCs w:val="24"/>
              </w:rPr>
              <w:t>dou7@ivedu.ru</w:t>
            </w:r>
          </w:p>
        </w:tc>
        <w:tc>
          <w:tcPr>
            <w:tcW w:w="1843" w:type="dxa"/>
          </w:tcPr>
          <w:p w:rsidR="00BE3612" w:rsidRPr="00133667" w:rsidRDefault="00BE3612" w:rsidP="00B07162">
            <w:pPr>
              <w:jc w:val="center"/>
              <w:rPr>
                <w:sz w:val="24"/>
                <w:szCs w:val="24"/>
              </w:rPr>
            </w:pPr>
            <w:r w:rsidRPr="00133667">
              <w:rPr>
                <w:color w:val="000000"/>
                <w:sz w:val="24"/>
                <w:szCs w:val="24"/>
              </w:rPr>
              <w:t>130 000,00</w:t>
            </w:r>
          </w:p>
        </w:tc>
        <w:tc>
          <w:tcPr>
            <w:tcW w:w="1842" w:type="dxa"/>
            <w:shd w:val="clear" w:color="auto" w:fill="auto"/>
          </w:tcPr>
          <w:p w:rsidR="00BE3612" w:rsidRPr="00133667" w:rsidRDefault="00BE3612" w:rsidP="00B07162">
            <w:pPr>
              <w:jc w:val="center"/>
              <w:rPr>
                <w:sz w:val="24"/>
                <w:szCs w:val="24"/>
              </w:rPr>
            </w:pPr>
            <w:r w:rsidRPr="00133667">
              <w:rPr>
                <w:color w:val="000000"/>
                <w:sz w:val="24"/>
                <w:szCs w:val="24"/>
              </w:rPr>
              <w:t xml:space="preserve">г. Иваново, пер. </w:t>
            </w:r>
            <w:proofErr w:type="spellStart"/>
            <w:r w:rsidRPr="00133667">
              <w:rPr>
                <w:color w:val="000000"/>
                <w:sz w:val="24"/>
                <w:szCs w:val="24"/>
              </w:rPr>
              <w:t>Варгинский</w:t>
            </w:r>
            <w:proofErr w:type="spellEnd"/>
            <w:r w:rsidRPr="00133667">
              <w:rPr>
                <w:color w:val="000000"/>
                <w:sz w:val="24"/>
                <w:szCs w:val="24"/>
              </w:rPr>
              <w:t>, д. 8</w:t>
            </w:r>
          </w:p>
        </w:tc>
        <w:tc>
          <w:tcPr>
            <w:tcW w:w="1500" w:type="dxa"/>
            <w:shd w:val="clear" w:color="auto" w:fill="auto"/>
          </w:tcPr>
          <w:p w:rsidR="00BE3612" w:rsidRPr="00133667" w:rsidRDefault="00BE3612" w:rsidP="00B07162">
            <w:pPr>
              <w:jc w:val="center"/>
              <w:rPr>
                <w:sz w:val="24"/>
                <w:szCs w:val="24"/>
              </w:rPr>
            </w:pPr>
            <w:r w:rsidRPr="00133667">
              <w:rPr>
                <w:sz w:val="24"/>
                <w:szCs w:val="24"/>
              </w:rPr>
              <w:t>С момента заключения контракта в течение месяца</w:t>
            </w:r>
          </w:p>
        </w:tc>
      </w:tr>
      <w:tr w:rsidR="00BE3612" w:rsidRPr="00C70062" w:rsidTr="00F54E40">
        <w:trPr>
          <w:trHeight w:val="2597"/>
        </w:trPr>
        <w:tc>
          <w:tcPr>
            <w:tcW w:w="4821" w:type="dxa"/>
            <w:shd w:val="clear" w:color="auto" w:fill="auto"/>
          </w:tcPr>
          <w:p w:rsidR="00BE3612" w:rsidRPr="00133667" w:rsidRDefault="00BE3612" w:rsidP="00B07162">
            <w:pPr>
              <w:pStyle w:val="af6"/>
              <w:spacing w:after="0"/>
              <w:ind w:left="0"/>
              <w:jc w:val="both"/>
              <w:rPr>
                <w:sz w:val="24"/>
                <w:szCs w:val="24"/>
              </w:rPr>
            </w:pPr>
            <w:r>
              <w:rPr>
                <w:sz w:val="24"/>
                <w:szCs w:val="24"/>
              </w:rPr>
              <w:t>2.</w:t>
            </w:r>
            <w:r w:rsidRPr="00133667">
              <w:rPr>
                <w:sz w:val="24"/>
                <w:szCs w:val="24"/>
              </w:rPr>
              <w:t>Муниципальное бюджетное дошкольное образовательное учреждение "Детский сад общеразвивающего вида № 45"</w:t>
            </w:r>
            <w:r w:rsidRPr="00133667">
              <w:rPr>
                <w:sz w:val="24"/>
                <w:szCs w:val="24"/>
              </w:rPr>
              <w:br/>
              <w:t>Место нахождения, почтовый адрес:</w:t>
            </w:r>
          </w:p>
          <w:p w:rsidR="00BE3612" w:rsidRPr="00133667" w:rsidRDefault="00BE3612" w:rsidP="00B07162">
            <w:pPr>
              <w:pStyle w:val="af6"/>
              <w:spacing w:after="0"/>
              <w:ind w:left="0" w:hanging="34"/>
              <w:jc w:val="both"/>
              <w:rPr>
                <w:sz w:val="24"/>
                <w:szCs w:val="24"/>
              </w:rPr>
            </w:pPr>
            <w:r w:rsidRPr="00133667">
              <w:rPr>
                <w:sz w:val="24"/>
                <w:szCs w:val="24"/>
              </w:rPr>
              <w:t>153037, Российская Федерация, Ивановская область, Иваново г, Комсомольская, 39</w:t>
            </w:r>
          </w:p>
          <w:p w:rsidR="00BE3612" w:rsidRPr="00133667" w:rsidRDefault="00BE3612" w:rsidP="00B07162">
            <w:pPr>
              <w:pStyle w:val="af6"/>
              <w:spacing w:after="0"/>
              <w:ind w:left="0" w:hanging="34"/>
              <w:jc w:val="both"/>
              <w:rPr>
                <w:sz w:val="24"/>
                <w:szCs w:val="24"/>
              </w:rPr>
            </w:pPr>
            <w:r w:rsidRPr="00133667">
              <w:rPr>
                <w:sz w:val="24"/>
                <w:szCs w:val="24"/>
              </w:rPr>
              <w:t>Номер телефона: (4932) 37-57-92</w:t>
            </w:r>
          </w:p>
          <w:p w:rsidR="00BE3612" w:rsidRPr="00133667" w:rsidRDefault="00BE3612" w:rsidP="00B07162">
            <w:pPr>
              <w:pStyle w:val="af6"/>
              <w:spacing w:after="0"/>
              <w:ind w:left="0" w:hanging="34"/>
              <w:jc w:val="both"/>
              <w:rPr>
                <w:sz w:val="24"/>
                <w:szCs w:val="24"/>
              </w:rPr>
            </w:pPr>
            <w:r w:rsidRPr="00133667">
              <w:rPr>
                <w:sz w:val="24"/>
                <w:szCs w:val="24"/>
              </w:rPr>
              <w:t>Адрес электронной почты:</w:t>
            </w:r>
          </w:p>
          <w:p w:rsidR="00BE3612" w:rsidRPr="00133667" w:rsidRDefault="00BE3612" w:rsidP="00B07162">
            <w:pPr>
              <w:pStyle w:val="af6"/>
              <w:spacing w:after="0"/>
              <w:ind w:left="34" w:hanging="34"/>
              <w:jc w:val="both"/>
              <w:rPr>
                <w:sz w:val="24"/>
                <w:szCs w:val="24"/>
              </w:rPr>
            </w:pPr>
            <w:r w:rsidRPr="00133667">
              <w:rPr>
                <w:sz w:val="24"/>
                <w:szCs w:val="24"/>
              </w:rPr>
              <w:t>dou45@ivedu.ru</w:t>
            </w:r>
          </w:p>
        </w:tc>
        <w:tc>
          <w:tcPr>
            <w:tcW w:w="1843" w:type="dxa"/>
          </w:tcPr>
          <w:p w:rsidR="00BE3612" w:rsidRPr="00133667" w:rsidRDefault="00BE3612" w:rsidP="00B07162">
            <w:pPr>
              <w:jc w:val="center"/>
              <w:rPr>
                <w:color w:val="000000"/>
                <w:sz w:val="24"/>
                <w:szCs w:val="24"/>
              </w:rPr>
            </w:pPr>
            <w:r w:rsidRPr="00133667">
              <w:rPr>
                <w:sz w:val="24"/>
                <w:szCs w:val="24"/>
              </w:rPr>
              <w:t>166 127,00</w:t>
            </w:r>
          </w:p>
        </w:tc>
        <w:tc>
          <w:tcPr>
            <w:tcW w:w="1842" w:type="dxa"/>
            <w:shd w:val="clear" w:color="auto" w:fill="auto"/>
          </w:tcPr>
          <w:p w:rsidR="00BE3612" w:rsidRPr="00133667" w:rsidRDefault="00BE3612" w:rsidP="00B07162">
            <w:pPr>
              <w:jc w:val="center"/>
              <w:rPr>
                <w:color w:val="000000"/>
                <w:sz w:val="24"/>
                <w:szCs w:val="24"/>
              </w:rPr>
            </w:pPr>
            <w:r w:rsidRPr="00133667">
              <w:rPr>
                <w:sz w:val="24"/>
                <w:szCs w:val="24"/>
              </w:rPr>
              <w:t xml:space="preserve">г. Иваново, ул. </w:t>
            </w:r>
            <w:proofErr w:type="gramStart"/>
            <w:r w:rsidRPr="00133667">
              <w:rPr>
                <w:sz w:val="24"/>
                <w:szCs w:val="24"/>
              </w:rPr>
              <w:t>Комсомольская</w:t>
            </w:r>
            <w:proofErr w:type="gramEnd"/>
            <w:r w:rsidRPr="00133667">
              <w:rPr>
                <w:sz w:val="24"/>
                <w:szCs w:val="24"/>
              </w:rPr>
              <w:t>, д.39</w:t>
            </w:r>
          </w:p>
        </w:tc>
        <w:tc>
          <w:tcPr>
            <w:tcW w:w="1500" w:type="dxa"/>
            <w:shd w:val="clear" w:color="auto" w:fill="auto"/>
          </w:tcPr>
          <w:p w:rsidR="00BE3612" w:rsidRPr="00133667" w:rsidRDefault="00BE3612" w:rsidP="00B07162">
            <w:pPr>
              <w:jc w:val="center"/>
              <w:rPr>
                <w:sz w:val="24"/>
                <w:szCs w:val="24"/>
              </w:rPr>
            </w:pPr>
            <w:r w:rsidRPr="00133667">
              <w:rPr>
                <w:sz w:val="24"/>
                <w:szCs w:val="24"/>
              </w:rPr>
              <w:t>С момента заключения контракта в течение месяца</w:t>
            </w:r>
          </w:p>
        </w:tc>
      </w:tr>
      <w:tr w:rsidR="00BE3612" w:rsidRPr="00C70062" w:rsidTr="00F54E40">
        <w:trPr>
          <w:trHeight w:val="2597"/>
        </w:trPr>
        <w:tc>
          <w:tcPr>
            <w:tcW w:w="4821" w:type="dxa"/>
            <w:shd w:val="clear" w:color="auto" w:fill="auto"/>
          </w:tcPr>
          <w:p w:rsidR="00BE3612" w:rsidRPr="00133667" w:rsidRDefault="00BE3612" w:rsidP="00B07162">
            <w:pPr>
              <w:pStyle w:val="af6"/>
              <w:spacing w:after="0"/>
              <w:ind w:left="0"/>
              <w:jc w:val="both"/>
              <w:rPr>
                <w:sz w:val="24"/>
                <w:szCs w:val="24"/>
              </w:rPr>
            </w:pPr>
            <w:r>
              <w:rPr>
                <w:sz w:val="24"/>
                <w:szCs w:val="24"/>
              </w:rPr>
              <w:t>3.</w:t>
            </w:r>
            <w:r w:rsidRPr="00133667">
              <w:rPr>
                <w:sz w:val="24"/>
                <w:szCs w:val="24"/>
              </w:rPr>
              <w:t>Муниципальное бюджетное дошкольное образовательное учреждение "Детский сад № 79"</w:t>
            </w:r>
            <w:r w:rsidRPr="00133667">
              <w:rPr>
                <w:sz w:val="24"/>
                <w:szCs w:val="24"/>
              </w:rPr>
              <w:br/>
              <w:t>Место нахождения, почтовый адрес:</w:t>
            </w:r>
          </w:p>
          <w:p w:rsidR="00BE3612" w:rsidRPr="00133667" w:rsidRDefault="00BE3612" w:rsidP="00B07162">
            <w:pPr>
              <w:pStyle w:val="af6"/>
              <w:spacing w:after="0"/>
              <w:ind w:left="0" w:hanging="34"/>
              <w:jc w:val="both"/>
              <w:rPr>
                <w:sz w:val="24"/>
                <w:szCs w:val="24"/>
              </w:rPr>
            </w:pPr>
            <w:r w:rsidRPr="00133667">
              <w:rPr>
                <w:sz w:val="24"/>
                <w:szCs w:val="24"/>
              </w:rPr>
              <w:t>Почтовый адрес: 153038, Российская Федерация, Ивановская область, Иваново г, Кудряшова, 101</w:t>
            </w:r>
          </w:p>
          <w:p w:rsidR="00BE3612" w:rsidRPr="00133667" w:rsidRDefault="00BE3612" w:rsidP="00B07162">
            <w:pPr>
              <w:pStyle w:val="af6"/>
              <w:spacing w:after="0"/>
              <w:ind w:left="0" w:hanging="34"/>
              <w:rPr>
                <w:sz w:val="24"/>
                <w:szCs w:val="24"/>
              </w:rPr>
            </w:pPr>
            <w:r w:rsidRPr="00133667">
              <w:rPr>
                <w:sz w:val="24"/>
                <w:szCs w:val="24"/>
              </w:rPr>
              <w:t>Номер телефона: (4932) 56-19-45</w:t>
            </w:r>
            <w:r w:rsidRPr="00133667">
              <w:rPr>
                <w:sz w:val="24"/>
                <w:szCs w:val="24"/>
              </w:rPr>
              <w:br/>
              <w:t>Адрес электронной почты:</w:t>
            </w:r>
          </w:p>
          <w:p w:rsidR="00BE3612" w:rsidRPr="00133667" w:rsidRDefault="00BE3612" w:rsidP="00B07162">
            <w:pPr>
              <w:pStyle w:val="af6"/>
              <w:spacing w:after="0"/>
              <w:ind w:left="0"/>
              <w:jc w:val="both"/>
              <w:rPr>
                <w:sz w:val="24"/>
                <w:szCs w:val="24"/>
              </w:rPr>
            </w:pPr>
            <w:r>
              <w:rPr>
                <w:sz w:val="24"/>
                <w:szCs w:val="24"/>
                <w:lang w:val="en-US"/>
              </w:rPr>
              <w:t>d</w:t>
            </w:r>
            <w:r w:rsidRPr="00133667">
              <w:rPr>
                <w:sz w:val="24"/>
                <w:szCs w:val="24"/>
              </w:rPr>
              <w:t>ou79@ivedu.ru</w:t>
            </w:r>
          </w:p>
        </w:tc>
        <w:tc>
          <w:tcPr>
            <w:tcW w:w="1843" w:type="dxa"/>
          </w:tcPr>
          <w:p w:rsidR="00BE3612" w:rsidRPr="00133667" w:rsidRDefault="00BE3612" w:rsidP="00B07162">
            <w:pPr>
              <w:jc w:val="center"/>
              <w:rPr>
                <w:sz w:val="24"/>
                <w:szCs w:val="24"/>
              </w:rPr>
            </w:pPr>
            <w:r>
              <w:rPr>
                <w:sz w:val="24"/>
                <w:szCs w:val="24"/>
              </w:rPr>
              <w:t>596 230,</w:t>
            </w:r>
            <w:r w:rsidRPr="00133667">
              <w:rPr>
                <w:sz w:val="24"/>
                <w:szCs w:val="24"/>
              </w:rPr>
              <w:t>00</w:t>
            </w:r>
          </w:p>
        </w:tc>
        <w:tc>
          <w:tcPr>
            <w:tcW w:w="1842" w:type="dxa"/>
            <w:shd w:val="clear" w:color="auto" w:fill="auto"/>
          </w:tcPr>
          <w:p w:rsidR="00BE3612" w:rsidRPr="00133667" w:rsidRDefault="00BE3612" w:rsidP="00B07162">
            <w:pPr>
              <w:jc w:val="center"/>
              <w:rPr>
                <w:sz w:val="24"/>
                <w:szCs w:val="24"/>
              </w:rPr>
            </w:pPr>
            <w:r w:rsidRPr="00133667">
              <w:rPr>
                <w:sz w:val="24"/>
                <w:szCs w:val="24"/>
              </w:rPr>
              <w:t>г. Иваново, ул</w:t>
            </w:r>
            <w:proofErr w:type="gramStart"/>
            <w:r w:rsidRPr="00133667">
              <w:rPr>
                <w:sz w:val="24"/>
                <w:szCs w:val="24"/>
              </w:rPr>
              <w:t>.К</w:t>
            </w:r>
            <w:proofErr w:type="gramEnd"/>
            <w:r w:rsidRPr="00133667">
              <w:rPr>
                <w:sz w:val="24"/>
                <w:szCs w:val="24"/>
              </w:rPr>
              <w:t>удряшова,101</w:t>
            </w:r>
          </w:p>
        </w:tc>
        <w:tc>
          <w:tcPr>
            <w:tcW w:w="1500" w:type="dxa"/>
            <w:shd w:val="clear" w:color="auto" w:fill="auto"/>
          </w:tcPr>
          <w:p w:rsidR="00BE3612" w:rsidRPr="00133667" w:rsidRDefault="00BE3612" w:rsidP="00B07162">
            <w:pPr>
              <w:jc w:val="center"/>
              <w:rPr>
                <w:sz w:val="24"/>
                <w:szCs w:val="24"/>
              </w:rPr>
            </w:pPr>
            <w:r w:rsidRPr="00133667">
              <w:rPr>
                <w:sz w:val="24"/>
                <w:szCs w:val="24"/>
              </w:rPr>
              <w:t>С момента заключения контракта в течение месяца</w:t>
            </w:r>
          </w:p>
        </w:tc>
      </w:tr>
      <w:tr w:rsidR="00BE3612" w:rsidRPr="00C70062" w:rsidTr="00F54E40">
        <w:trPr>
          <w:trHeight w:val="2597"/>
        </w:trPr>
        <w:tc>
          <w:tcPr>
            <w:tcW w:w="4821" w:type="dxa"/>
            <w:shd w:val="clear" w:color="auto" w:fill="auto"/>
          </w:tcPr>
          <w:p w:rsidR="00BE3612" w:rsidRPr="00133667" w:rsidRDefault="00BE3612" w:rsidP="00B07162">
            <w:pPr>
              <w:pStyle w:val="af6"/>
              <w:spacing w:after="0"/>
              <w:ind w:left="0"/>
              <w:jc w:val="both"/>
              <w:rPr>
                <w:sz w:val="24"/>
                <w:szCs w:val="24"/>
              </w:rPr>
            </w:pPr>
            <w:r>
              <w:rPr>
                <w:sz w:val="24"/>
                <w:szCs w:val="24"/>
              </w:rPr>
              <w:t>4.</w:t>
            </w:r>
            <w:r w:rsidRPr="00133667">
              <w:rPr>
                <w:sz w:val="24"/>
                <w:szCs w:val="24"/>
              </w:rPr>
              <w:t>Муниципальное бюджетное дошкольное образовательное учреждение "Центр развития ребёнка - детский сад № 180"</w:t>
            </w:r>
          </w:p>
          <w:p w:rsidR="00BE3612" w:rsidRPr="00133667" w:rsidRDefault="00BE3612" w:rsidP="00B07162">
            <w:pPr>
              <w:pStyle w:val="af6"/>
              <w:spacing w:after="0"/>
              <w:ind w:left="0" w:hanging="34"/>
              <w:jc w:val="both"/>
              <w:rPr>
                <w:sz w:val="24"/>
                <w:szCs w:val="24"/>
              </w:rPr>
            </w:pPr>
            <w:r w:rsidRPr="00133667">
              <w:rPr>
                <w:sz w:val="24"/>
                <w:szCs w:val="24"/>
              </w:rPr>
              <w:t>Место нахождения, почтовый адрес:</w:t>
            </w:r>
          </w:p>
          <w:p w:rsidR="00BE3612" w:rsidRPr="00133667" w:rsidRDefault="00BE3612" w:rsidP="00B07162">
            <w:pPr>
              <w:pStyle w:val="af6"/>
              <w:spacing w:after="0"/>
              <w:ind w:left="0" w:hanging="34"/>
              <w:jc w:val="both"/>
              <w:rPr>
                <w:sz w:val="24"/>
                <w:szCs w:val="24"/>
              </w:rPr>
            </w:pPr>
            <w:r w:rsidRPr="00133667">
              <w:rPr>
                <w:sz w:val="24"/>
                <w:szCs w:val="24"/>
              </w:rPr>
              <w:t>153013, Российская Федерация, Ивановская область, Иваново г, Кавалерийская, 56В</w:t>
            </w:r>
          </w:p>
          <w:p w:rsidR="00BE3612" w:rsidRPr="00133667" w:rsidRDefault="00BE3612" w:rsidP="00B07162">
            <w:pPr>
              <w:pStyle w:val="af6"/>
              <w:spacing w:after="0"/>
              <w:ind w:left="0" w:hanging="34"/>
              <w:rPr>
                <w:sz w:val="24"/>
                <w:szCs w:val="24"/>
              </w:rPr>
            </w:pPr>
            <w:r w:rsidRPr="00133667">
              <w:rPr>
                <w:sz w:val="24"/>
                <w:szCs w:val="24"/>
              </w:rPr>
              <w:t>Номер телефона: (4932) 56-35-58</w:t>
            </w:r>
            <w:r w:rsidRPr="00133667">
              <w:rPr>
                <w:sz w:val="24"/>
                <w:szCs w:val="24"/>
              </w:rPr>
              <w:br/>
              <w:t>Адрес электронной почты:</w:t>
            </w:r>
          </w:p>
          <w:p w:rsidR="00BE3612" w:rsidRPr="00133667" w:rsidRDefault="00BE3612" w:rsidP="00B07162">
            <w:pPr>
              <w:pStyle w:val="af6"/>
              <w:spacing w:after="0"/>
              <w:ind w:left="0"/>
              <w:jc w:val="both"/>
              <w:rPr>
                <w:sz w:val="24"/>
                <w:szCs w:val="24"/>
              </w:rPr>
            </w:pPr>
            <w:r>
              <w:rPr>
                <w:sz w:val="24"/>
                <w:szCs w:val="24"/>
                <w:lang w:val="en-US"/>
              </w:rPr>
              <w:t>d</w:t>
            </w:r>
            <w:r>
              <w:rPr>
                <w:sz w:val="24"/>
                <w:szCs w:val="24"/>
              </w:rPr>
              <w:t>ou180</w:t>
            </w:r>
            <w:r w:rsidRPr="00133667">
              <w:rPr>
                <w:sz w:val="24"/>
                <w:szCs w:val="24"/>
              </w:rPr>
              <w:t>@ivedu.ru</w:t>
            </w:r>
          </w:p>
        </w:tc>
        <w:tc>
          <w:tcPr>
            <w:tcW w:w="1843" w:type="dxa"/>
          </w:tcPr>
          <w:p w:rsidR="00BE3612" w:rsidRPr="00133667" w:rsidRDefault="00BE3612" w:rsidP="00B07162">
            <w:pPr>
              <w:jc w:val="center"/>
              <w:rPr>
                <w:sz w:val="24"/>
                <w:szCs w:val="24"/>
              </w:rPr>
            </w:pPr>
            <w:r>
              <w:rPr>
                <w:sz w:val="24"/>
                <w:szCs w:val="24"/>
              </w:rPr>
              <w:t>500 000,</w:t>
            </w:r>
            <w:r w:rsidRPr="00133667">
              <w:rPr>
                <w:sz w:val="24"/>
                <w:szCs w:val="24"/>
              </w:rPr>
              <w:t>00</w:t>
            </w:r>
          </w:p>
        </w:tc>
        <w:tc>
          <w:tcPr>
            <w:tcW w:w="1842" w:type="dxa"/>
            <w:shd w:val="clear" w:color="auto" w:fill="auto"/>
          </w:tcPr>
          <w:p w:rsidR="00BE3612" w:rsidRPr="00133667" w:rsidRDefault="00BE3612" w:rsidP="00B07162">
            <w:pPr>
              <w:jc w:val="center"/>
              <w:rPr>
                <w:sz w:val="24"/>
                <w:szCs w:val="24"/>
              </w:rPr>
            </w:pPr>
            <w:r w:rsidRPr="00133667">
              <w:rPr>
                <w:sz w:val="24"/>
                <w:szCs w:val="24"/>
              </w:rPr>
              <w:t xml:space="preserve">г. Иваново, ул. </w:t>
            </w:r>
            <w:proofErr w:type="gramStart"/>
            <w:r w:rsidRPr="00133667">
              <w:rPr>
                <w:sz w:val="24"/>
                <w:szCs w:val="24"/>
              </w:rPr>
              <w:t>Кавалерийская</w:t>
            </w:r>
            <w:proofErr w:type="gramEnd"/>
            <w:r w:rsidRPr="00133667">
              <w:rPr>
                <w:sz w:val="24"/>
                <w:szCs w:val="24"/>
              </w:rPr>
              <w:t>, д. 56В</w:t>
            </w:r>
          </w:p>
        </w:tc>
        <w:tc>
          <w:tcPr>
            <w:tcW w:w="1500" w:type="dxa"/>
            <w:shd w:val="clear" w:color="auto" w:fill="auto"/>
          </w:tcPr>
          <w:p w:rsidR="00BE3612" w:rsidRPr="00133667" w:rsidRDefault="00BE3612" w:rsidP="00B07162">
            <w:pPr>
              <w:jc w:val="center"/>
              <w:rPr>
                <w:sz w:val="24"/>
                <w:szCs w:val="24"/>
              </w:rPr>
            </w:pPr>
            <w:r w:rsidRPr="00133667">
              <w:rPr>
                <w:sz w:val="24"/>
                <w:szCs w:val="24"/>
              </w:rPr>
              <w:t>С момента заключения контракта в течение месяца</w:t>
            </w:r>
          </w:p>
        </w:tc>
      </w:tr>
    </w:tbl>
    <w:p w:rsidR="00C70931" w:rsidRDefault="00C70931" w:rsidP="00C70931">
      <w:pPr>
        <w:jc w:val="both"/>
        <w:rPr>
          <w:sz w:val="24"/>
          <w:szCs w:val="24"/>
        </w:rPr>
      </w:pPr>
    </w:p>
    <w:p w:rsidR="00C70931" w:rsidRDefault="00C70931" w:rsidP="00C70931">
      <w:pPr>
        <w:jc w:val="both"/>
        <w:rPr>
          <w:sz w:val="24"/>
          <w:szCs w:val="24"/>
        </w:rPr>
      </w:pPr>
    </w:p>
    <w:sectPr w:rsidR="00C70931"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B0" w:rsidRDefault="003E68B0" w:rsidP="0020091D">
      <w:r>
        <w:separator/>
      </w:r>
    </w:p>
  </w:endnote>
  <w:endnote w:type="continuationSeparator" w:id="0">
    <w:p w:rsidR="003E68B0" w:rsidRDefault="003E68B0"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BB6BC2" w:rsidRDefault="00BB6BC2">
        <w:pPr>
          <w:pStyle w:val="ac"/>
          <w:jc w:val="center"/>
        </w:pPr>
        <w:r>
          <w:fldChar w:fldCharType="begin"/>
        </w:r>
        <w:r>
          <w:instrText>PAGE   \* MERGEFORMAT</w:instrText>
        </w:r>
        <w:r>
          <w:fldChar w:fldCharType="separate"/>
        </w:r>
        <w:r w:rsidR="00377595">
          <w:rPr>
            <w:noProof/>
          </w:rPr>
          <w:t>34</w:t>
        </w:r>
        <w:r>
          <w:fldChar w:fldCharType="end"/>
        </w:r>
      </w:p>
    </w:sdtContent>
  </w:sdt>
  <w:p w:rsidR="00BB6BC2" w:rsidRDefault="00BB6B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B0" w:rsidRDefault="003E68B0" w:rsidP="0020091D">
      <w:r>
        <w:separator/>
      </w:r>
    </w:p>
  </w:footnote>
  <w:footnote w:type="continuationSeparator" w:id="0">
    <w:p w:rsidR="003E68B0" w:rsidRDefault="003E68B0" w:rsidP="0020091D">
      <w:r>
        <w:continuationSeparator/>
      </w:r>
    </w:p>
  </w:footnote>
  <w:footnote w:id="1">
    <w:p w:rsidR="00BB6BC2" w:rsidRDefault="00BB6BC2" w:rsidP="007958B4">
      <w:pPr>
        <w:pStyle w:val="a8"/>
      </w:pPr>
      <w:r w:rsidRPr="00904DA2">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BB6BC2" w:rsidRDefault="00BB6BC2" w:rsidP="00951036">
      <w:pPr>
        <w:pStyle w:val="a8"/>
      </w:pPr>
      <w:r>
        <w:rPr>
          <w:rStyle w:val="aff5"/>
        </w:rPr>
        <w:t>*</w:t>
      </w:r>
      <w:r>
        <w:t xml:space="preserve"> в соответствии с системой налогообложения, применяемой подрядчиком</w:t>
      </w:r>
    </w:p>
  </w:footnote>
  <w:footnote w:id="3">
    <w:p w:rsidR="00BB6BC2" w:rsidRDefault="00BB6BC2">
      <w:pPr>
        <w:pStyle w:val="a8"/>
      </w:pPr>
      <w:r w:rsidRPr="0075604C">
        <w:rPr>
          <w:rStyle w:val="aff5"/>
        </w:rPr>
        <w:sym w:font="Symbol" w:char="F02A"/>
      </w:r>
      <w:r>
        <w:t xml:space="preserve"> </w:t>
      </w:r>
      <w:proofErr w:type="gramStart"/>
      <w:r w:rsidRPr="00AE0797">
        <w:rPr>
          <w:sz w:val="24"/>
          <w:szCs w:val="24"/>
        </w:rPr>
        <w:t>размещен</w:t>
      </w:r>
      <w:r>
        <w:rPr>
          <w:sz w:val="24"/>
          <w:szCs w:val="24"/>
        </w:rPr>
        <w:t>ы</w:t>
      </w:r>
      <w:proofErr w:type="gramEnd"/>
      <w:r w:rsidRPr="00AE0797">
        <w:rPr>
          <w:sz w:val="24"/>
          <w:szCs w:val="24"/>
        </w:rPr>
        <w:t xml:space="preserve"> отдельным файлом на сайте </w:t>
      </w:r>
      <w:hyperlink r:id="rId1" w:history="1">
        <w:r w:rsidRPr="00AE0797">
          <w:rPr>
            <w:color w:val="0000FF"/>
            <w:sz w:val="24"/>
            <w:szCs w:val="24"/>
            <w:u w:val="single"/>
            <w:lang w:val="en-US"/>
          </w:rPr>
          <w:t>www</w:t>
        </w:r>
        <w:r w:rsidRPr="00AE0797">
          <w:rPr>
            <w:color w:val="0000FF"/>
            <w:sz w:val="24"/>
            <w:szCs w:val="24"/>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CE17E9B"/>
    <w:multiLevelType w:val="hybridMultilevel"/>
    <w:tmpl w:val="B1B4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6">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7">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8">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9">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0">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2">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8"/>
    <w:lvlOverride w:ilvl="0">
      <w:startOverride w:val="4"/>
    </w:lvlOverride>
  </w:num>
  <w:num w:numId="12">
    <w:abstractNumId w:val="6"/>
    <w:lvlOverride w:ilvl="0">
      <w:startOverride w:val="3"/>
    </w:lvlOverride>
  </w:num>
  <w:num w:numId="13">
    <w:abstractNumId w:val="19"/>
    <w:lvlOverride w:ilvl="0">
      <w:startOverride w:val="1"/>
    </w:lvlOverride>
  </w:num>
  <w:num w:numId="14">
    <w:abstractNumId w:val="10"/>
    <w:lvlOverride w:ilvl="0">
      <w:startOverride w:val="1"/>
    </w:lvlOverride>
  </w:num>
  <w:num w:numId="15">
    <w:abstractNumId w:val="17"/>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1"/>
    <w:lvlOverride w:ilvl="0">
      <w:startOverride w:val="8"/>
    </w:lvlOverride>
  </w:num>
  <w:num w:numId="19">
    <w:abstractNumId w:val="16"/>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885"/>
    <w:rsid w:val="000368A2"/>
    <w:rsid w:val="0005245D"/>
    <w:rsid w:val="00055C31"/>
    <w:rsid w:val="0005652D"/>
    <w:rsid w:val="0006121D"/>
    <w:rsid w:val="000676C9"/>
    <w:rsid w:val="0007097D"/>
    <w:rsid w:val="00072235"/>
    <w:rsid w:val="00074F73"/>
    <w:rsid w:val="00080DB3"/>
    <w:rsid w:val="00082B1E"/>
    <w:rsid w:val="00090970"/>
    <w:rsid w:val="0009118B"/>
    <w:rsid w:val="000947F1"/>
    <w:rsid w:val="0009642B"/>
    <w:rsid w:val="000A3DF5"/>
    <w:rsid w:val="000A7173"/>
    <w:rsid w:val="000B1C89"/>
    <w:rsid w:val="000C14CC"/>
    <w:rsid w:val="000D4315"/>
    <w:rsid w:val="000E3A3D"/>
    <w:rsid w:val="0010007D"/>
    <w:rsid w:val="001025F3"/>
    <w:rsid w:val="0011119D"/>
    <w:rsid w:val="0012712C"/>
    <w:rsid w:val="00130038"/>
    <w:rsid w:val="001316AF"/>
    <w:rsid w:val="00137F14"/>
    <w:rsid w:val="00164D4E"/>
    <w:rsid w:val="00165D82"/>
    <w:rsid w:val="00167529"/>
    <w:rsid w:val="00187299"/>
    <w:rsid w:val="0019593C"/>
    <w:rsid w:val="001A24E4"/>
    <w:rsid w:val="001A79F2"/>
    <w:rsid w:val="001A7D63"/>
    <w:rsid w:val="001B2258"/>
    <w:rsid w:val="001C068D"/>
    <w:rsid w:val="001D4EBF"/>
    <w:rsid w:val="001E1EDC"/>
    <w:rsid w:val="001F4CD1"/>
    <w:rsid w:val="0020091D"/>
    <w:rsid w:val="00214EA8"/>
    <w:rsid w:val="002237CD"/>
    <w:rsid w:val="002313DA"/>
    <w:rsid w:val="002443E7"/>
    <w:rsid w:val="0026032F"/>
    <w:rsid w:val="00260550"/>
    <w:rsid w:val="00262D00"/>
    <w:rsid w:val="002742C4"/>
    <w:rsid w:val="002743CF"/>
    <w:rsid w:val="002917CE"/>
    <w:rsid w:val="002B4CDF"/>
    <w:rsid w:val="002B73F5"/>
    <w:rsid w:val="002D4096"/>
    <w:rsid w:val="002D6190"/>
    <w:rsid w:val="002E0A89"/>
    <w:rsid w:val="002E1200"/>
    <w:rsid w:val="002E2609"/>
    <w:rsid w:val="002E6CD4"/>
    <w:rsid w:val="002F0F22"/>
    <w:rsid w:val="002F2B45"/>
    <w:rsid w:val="002F34A1"/>
    <w:rsid w:val="002F657D"/>
    <w:rsid w:val="00307436"/>
    <w:rsid w:val="003134AE"/>
    <w:rsid w:val="003146F7"/>
    <w:rsid w:val="00317AFC"/>
    <w:rsid w:val="00325350"/>
    <w:rsid w:val="003268F8"/>
    <w:rsid w:val="003351B0"/>
    <w:rsid w:val="00337A7B"/>
    <w:rsid w:val="00351DA5"/>
    <w:rsid w:val="00363F2D"/>
    <w:rsid w:val="00366042"/>
    <w:rsid w:val="00366C13"/>
    <w:rsid w:val="00367B35"/>
    <w:rsid w:val="00377595"/>
    <w:rsid w:val="00382C70"/>
    <w:rsid w:val="003A08E5"/>
    <w:rsid w:val="003A0AB3"/>
    <w:rsid w:val="003B2C3E"/>
    <w:rsid w:val="003C0AE3"/>
    <w:rsid w:val="003C51EB"/>
    <w:rsid w:val="003C5E44"/>
    <w:rsid w:val="003D16D6"/>
    <w:rsid w:val="003D3692"/>
    <w:rsid w:val="003D4E8D"/>
    <w:rsid w:val="003E68B0"/>
    <w:rsid w:val="003F3773"/>
    <w:rsid w:val="003F4419"/>
    <w:rsid w:val="003F6F94"/>
    <w:rsid w:val="004126F5"/>
    <w:rsid w:val="00415EA9"/>
    <w:rsid w:val="00431B21"/>
    <w:rsid w:val="00432D4F"/>
    <w:rsid w:val="00434C78"/>
    <w:rsid w:val="00441D44"/>
    <w:rsid w:val="00445865"/>
    <w:rsid w:val="004545AA"/>
    <w:rsid w:val="004B6A6D"/>
    <w:rsid w:val="004C066D"/>
    <w:rsid w:val="004D520F"/>
    <w:rsid w:val="004F07C8"/>
    <w:rsid w:val="004F59FE"/>
    <w:rsid w:val="00511BA3"/>
    <w:rsid w:val="005211CC"/>
    <w:rsid w:val="00527B38"/>
    <w:rsid w:val="00536C7F"/>
    <w:rsid w:val="00540563"/>
    <w:rsid w:val="005475F4"/>
    <w:rsid w:val="00550460"/>
    <w:rsid w:val="0055642D"/>
    <w:rsid w:val="0056626D"/>
    <w:rsid w:val="00573E91"/>
    <w:rsid w:val="00584559"/>
    <w:rsid w:val="00592D21"/>
    <w:rsid w:val="00593A85"/>
    <w:rsid w:val="005A1392"/>
    <w:rsid w:val="005A3D7A"/>
    <w:rsid w:val="005B37BE"/>
    <w:rsid w:val="005B4FAE"/>
    <w:rsid w:val="005D06FE"/>
    <w:rsid w:val="005D1C97"/>
    <w:rsid w:val="005E1DBD"/>
    <w:rsid w:val="005E4442"/>
    <w:rsid w:val="005E7CB8"/>
    <w:rsid w:val="005F3BDF"/>
    <w:rsid w:val="00607FA9"/>
    <w:rsid w:val="00622A91"/>
    <w:rsid w:val="00643A99"/>
    <w:rsid w:val="00650B50"/>
    <w:rsid w:val="006561D9"/>
    <w:rsid w:val="0067306F"/>
    <w:rsid w:val="006746C1"/>
    <w:rsid w:val="00692A93"/>
    <w:rsid w:val="006C3A16"/>
    <w:rsid w:val="006E0266"/>
    <w:rsid w:val="006F470D"/>
    <w:rsid w:val="00701074"/>
    <w:rsid w:val="00722F10"/>
    <w:rsid w:val="007234FE"/>
    <w:rsid w:val="007279B6"/>
    <w:rsid w:val="00732F88"/>
    <w:rsid w:val="00741DA3"/>
    <w:rsid w:val="00746C4E"/>
    <w:rsid w:val="0075604C"/>
    <w:rsid w:val="00757ACF"/>
    <w:rsid w:val="00762137"/>
    <w:rsid w:val="00767B8F"/>
    <w:rsid w:val="00775B91"/>
    <w:rsid w:val="00777654"/>
    <w:rsid w:val="00780F21"/>
    <w:rsid w:val="007958B4"/>
    <w:rsid w:val="007A013D"/>
    <w:rsid w:val="007A6523"/>
    <w:rsid w:val="007B072B"/>
    <w:rsid w:val="007B47DB"/>
    <w:rsid w:val="007B77CE"/>
    <w:rsid w:val="007F1E2A"/>
    <w:rsid w:val="00810876"/>
    <w:rsid w:val="00821179"/>
    <w:rsid w:val="008279ED"/>
    <w:rsid w:val="0083168A"/>
    <w:rsid w:val="00832EA5"/>
    <w:rsid w:val="008337A1"/>
    <w:rsid w:val="00845F7A"/>
    <w:rsid w:val="008604DA"/>
    <w:rsid w:val="008624A9"/>
    <w:rsid w:val="008725F6"/>
    <w:rsid w:val="00872BCF"/>
    <w:rsid w:val="008808FE"/>
    <w:rsid w:val="00880AFB"/>
    <w:rsid w:val="00894E89"/>
    <w:rsid w:val="008956EE"/>
    <w:rsid w:val="008C0CB1"/>
    <w:rsid w:val="008C2D47"/>
    <w:rsid w:val="008D68A6"/>
    <w:rsid w:val="009013CD"/>
    <w:rsid w:val="00904DA2"/>
    <w:rsid w:val="00906141"/>
    <w:rsid w:val="0091236C"/>
    <w:rsid w:val="00914A7F"/>
    <w:rsid w:val="009153EB"/>
    <w:rsid w:val="009165B2"/>
    <w:rsid w:val="009222BC"/>
    <w:rsid w:val="0093122E"/>
    <w:rsid w:val="00933169"/>
    <w:rsid w:val="0094733B"/>
    <w:rsid w:val="00951036"/>
    <w:rsid w:val="0095349E"/>
    <w:rsid w:val="00980E23"/>
    <w:rsid w:val="00981498"/>
    <w:rsid w:val="00983A36"/>
    <w:rsid w:val="00984855"/>
    <w:rsid w:val="009850B7"/>
    <w:rsid w:val="009873CE"/>
    <w:rsid w:val="00991EFB"/>
    <w:rsid w:val="00995D91"/>
    <w:rsid w:val="009976A2"/>
    <w:rsid w:val="009A3D58"/>
    <w:rsid w:val="009A76B9"/>
    <w:rsid w:val="009B51F0"/>
    <w:rsid w:val="009C62C9"/>
    <w:rsid w:val="009D3BA4"/>
    <w:rsid w:val="009D5B34"/>
    <w:rsid w:val="009F022A"/>
    <w:rsid w:val="009F1527"/>
    <w:rsid w:val="009F2541"/>
    <w:rsid w:val="009F4670"/>
    <w:rsid w:val="009F568D"/>
    <w:rsid w:val="00A013A5"/>
    <w:rsid w:val="00A021A8"/>
    <w:rsid w:val="00A11143"/>
    <w:rsid w:val="00A16BBC"/>
    <w:rsid w:val="00A20502"/>
    <w:rsid w:val="00A24461"/>
    <w:rsid w:val="00A3232B"/>
    <w:rsid w:val="00A41EE2"/>
    <w:rsid w:val="00A421A7"/>
    <w:rsid w:val="00A43227"/>
    <w:rsid w:val="00A575BF"/>
    <w:rsid w:val="00A67ACD"/>
    <w:rsid w:val="00A71D83"/>
    <w:rsid w:val="00A727A1"/>
    <w:rsid w:val="00A744C0"/>
    <w:rsid w:val="00A74851"/>
    <w:rsid w:val="00A867B5"/>
    <w:rsid w:val="00A874F3"/>
    <w:rsid w:val="00AB272C"/>
    <w:rsid w:val="00AC00AF"/>
    <w:rsid w:val="00AC4883"/>
    <w:rsid w:val="00AD469E"/>
    <w:rsid w:val="00AE28AE"/>
    <w:rsid w:val="00AE506C"/>
    <w:rsid w:val="00AF64ED"/>
    <w:rsid w:val="00B04E53"/>
    <w:rsid w:val="00B0613E"/>
    <w:rsid w:val="00B07162"/>
    <w:rsid w:val="00B07360"/>
    <w:rsid w:val="00B13403"/>
    <w:rsid w:val="00B16204"/>
    <w:rsid w:val="00B17A6B"/>
    <w:rsid w:val="00B23A92"/>
    <w:rsid w:val="00B23F70"/>
    <w:rsid w:val="00B25132"/>
    <w:rsid w:val="00B330E2"/>
    <w:rsid w:val="00B51B33"/>
    <w:rsid w:val="00B57DAD"/>
    <w:rsid w:val="00B62E9F"/>
    <w:rsid w:val="00B6514E"/>
    <w:rsid w:val="00B856B0"/>
    <w:rsid w:val="00B87F91"/>
    <w:rsid w:val="00BB06D8"/>
    <w:rsid w:val="00BB41CF"/>
    <w:rsid w:val="00BB5718"/>
    <w:rsid w:val="00BB6BC2"/>
    <w:rsid w:val="00BC16D0"/>
    <w:rsid w:val="00BC33CA"/>
    <w:rsid w:val="00BD2A4B"/>
    <w:rsid w:val="00BE3612"/>
    <w:rsid w:val="00C00970"/>
    <w:rsid w:val="00C119CF"/>
    <w:rsid w:val="00C13353"/>
    <w:rsid w:val="00C15F79"/>
    <w:rsid w:val="00C20B58"/>
    <w:rsid w:val="00C21503"/>
    <w:rsid w:val="00C23534"/>
    <w:rsid w:val="00C252DD"/>
    <w:rsid w:val="00C2788E"/>
    <w:rsid w:val="00C46E1E"/>
    <w:rsid w:val="00C6579B"/>
    <w:rsid w:val="00C70931"/>
    <w:rsid w:val="00C730C4"/>
    <w:rsid w:val="00C81ACC"/>
    <w:rsid w:val="00CE387A"/>
    <w:rsid w:val="00CF0132"/>
    <w:rsid w:val="00D04DE0"/>
    <w:rsid w:val="00D144B3"/>
    <w:rsid w:val="00D319EB"/>
    <w:rsid w:val="00D31F86"/>
    <w:rsid w:val="00D3205B"/>
    <w:rsid w:val="00D34B51"/>
    <w:rsid w:val="00D36F10"/>
    <w:rsid w:val="00D52516"/>
    <w:rsid w:val="00D66C83"/>
    <w:rsid w:val="00D66DB5"/>
    <w:rsid w:val="00D6783F"/>
    <w:rsid w:val="00D738A3"/>
    <w:rsid w:val="00D75882"/>
    <w:rsid w:val="00D7739A"/>
    <w:rsid w:val="00D9327B"/>
    <w:rsid w:val="00D935EB"/>
    <w:rsid w:val="00D949D9"/>
    <w:rsid w:val="00D94ADC"/>
    <w:rsid w:val="00DA6D94"/>
    <w:rsid w:val="00DD326B"/>
    <w:rsid w:val="00DD7CEF"/>
    <w:rsid w:val="00DE72DC"/>
    <w:rsid w:val="00DF0A16"/>
    <w:rsid w:val="00DF72BD"/>
    <w:rsid w:val="00E002DE"/>
    <w:rsid w:val="00E02C02"/>
    <w:rsid w:val="00E03B74"/>
    <w:rsid w:val="00E11F30"/>
    <w:rsid w:val="00E14E95"/>
    <w:rsid w:val="00E32B68"/>
    <w:rsid w:val="00E3487D"/>
    <w:rsid w:val="00E36830"/>
    <w:rsid w:val="00E40099"/>
    <w:rsid w:val="00E56329"/>
    <w:rsid w:val="00E674ED"/>
    <w:rsid w:val="00E76D5F"/>
    <w:rsid w:val="00E84E21"/>
    <w:rsid w:val="00E92783"/>
    <w:rsid w:val="00E96ABC"/>
    <w:rsid w:val="00E970DB"/>
    <w:rsid w:val="00EC1F43"/>
    <w:rsid w:val="00EC29EF"/>
    <w:rsid w:val="00EC4895"/>
    <w:rsid w:val="00ED353A"/>
    <w:rsid w:val="00EE1DE4"/>
    <w:rsid w:val="00EE2E67"/>
    <w:rsid w:val="00EE541E"/>
    <w:rsid w:val="00EE6F7E"/>
    <w:rsid w:val="00F02D12"/>
    <w:rsid w:val="00F10833"/>
    <w:rsid w:val="00F37630"/>
    <w:rsid w:val="00F45201"/>
    <w:rsid w:val="00F54A0E"/>
    <w:rsid w:val="00F54E40"/>
    <w:rsid w:val="00F56195"/>
    <w:rsid w:val="00F73D11"/>
    <w:rsid w:val="00F91B48"/>
    <w:rsid w:val="00F92573"/>
    <w:rsid w:val="00FB0E05"/>
    <w:rsid w:val="00FC10C8"/>
    <w:rsid w:val="00FC1E73"/>
    <w:rsid w:val="00FD2A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7001025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211430551">
      <w:bodyDiv w:val="1"/>
      <w:marLeft w:val="0"/>
      <w:marRight w:val="0"/>
      <w:marTop w:val="0"/>
      <w:marBottom w:val="0"/>
      <w:divBdr>
        <w:top w:val="none" w:sz="0" w:space="0" w:color="auto"/>
        <w:left w:val="none" w:sz="0" w:space="0" w:color="auto"/>
        <w:bottom w:val="none" w:sz="0" w:space="0" w:color="auto"/>
        <w:right w:val="none" w:sz="0" w:space="0" w:color="auto"/>
      </w:divBdr>
    </w:div>
    <w:div w:id="227619530">
      <w:bodyDiv w:val="1"/>
      <w:marLeft w:val="0"/>
      <w:marRight w:val="0"/>
      <w:marTop w:val="0"/>
      <w:marBottom w:val="0"/>
      <w:divBdr>
        <w:top w:val="none" w:sz="0" w:space="0" w:color="auto"/>
        <w:left w:val="none" w:sz="0" w:space="0" w:color="auto"/>
        <w:bottom w:val="none" w:sz="0" w:space="0" w:color="auto"/>
        <w:right w:val="none" w:sz="0" w:space="0" w:color="auto"/>
      </w:divBdr>
    </w:div>
    <w:div w:id="315838050">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8912912">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661159317">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19999781">
      <w:bodyDiv w:val="1"/>
      <w:marLeft w:val="0"/>
      <w:marRight w:val="0"/>
      <w:marTop w:val="0"/>
      <w:marBottom w:val="0"/>
      <w:divBdr>
        <w:top w:val="none" w:sz="0" w:space="0" w:color="auto"/>
        <w:left w:val="none" w:sz="0" w:space="0" w:color="auto"/>
        <w:bottom w:val="none" w:sz="0" w:space="0" w:color="auto"/>
        <w:right w:val="none" w:sz="0" w:space="0" w:color="auto"/>
      </w:divBdr>
    </w:div>
    <w:div w:id="882980949">
      <w:bodyDiv w:val="1"/>
      <w:marLeft w:val="0"/>
      <w:marRight w:val="0"/>
      <w:marTop w:val="0"/>
      <w:marBottom w:val="0"/>
      <w:divBdr>
        <w:top w:val="none" w:sz="0" w:space="0" w:color="auto"/>
        <w:left w:val="none" w:sz="0" w:space="0" w:color="auto"/>
        <w:bottom w:val="none" w:sz="0" w:space="0" w:color="auto"/>
        <w:right w:val="none" w:sz="0" w:space="0" w:color="auto"/>
      </w:divBdr>
    </w:div>
    <w:div w:id="983897389">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076631378">
      <w:bodyDiv w:val="1"/>
      <w:marLeft w:val="0"/>
      <w:marRight w:val="0"/>
      <w:marTop w:val="0"/>
      <w:marBottom w:val="0"/>
      <w:divBdr>
        <w:top w:val="none" w:sz="0" w:space="0" w:color="auto"/>
        <w:left w:val="none" w:sz="0" w:space="0" w:color="auto"/>
        <w:bottom w:val="none" w:sz="0" w:space="0" w:color="auto"/>
        <w:right w:val="none" w:sz="0" w:space="0" w:color="auto"/>
      </w:divBdr>
    </w:div>
    <w:div w:id="1080130026">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842844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57076656">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371766640">
      <w:bodyDiv w:val="1"/>
      <w:marLeft w:val="0"/>
      <w:marRight w:val="0"/>
      <w:marTop w:val="0"/>
      <w:marBottom w:val="0"/>
      <w:divBdr>
        <w:top w:val="none" w:sz="0" w:space="0" w:color="auto"/>
        <w:left w:val="none" w:sz="0" w:space="0" w:color="auto"/>
        <w:bottom w:val="none" w:sz="0" w:space="0" w:color="auto"/>
        <w:right w:val="none" w:sz="0" w:space="0" w:color="auto"/>
      </w:divBdr>
    </w:div>
    <w:div w:id="1645545107">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65651769">
      <w:bodyDiv w:val="1"/>
      <w:marLeft w:val="0"/>
      <w:marRight w:val="0"/>
      <w:marTop w:val="0"/>
      <w:marBottom w:val="0"/>
      <w:divBdr>
        <w:top w:val="none" w:sz="0" w:space="0" w:color="auto"/>
        <w:left w:val="none" w:sz="0" w:space="0" w:color="auto"/>
        <w:bottom w:val="none" w:sz="0" w:space="0" w:color="auto"/>
        <w:right w:val="none" w:sz="0" w:space="0" w:color="auto"/>
      </w:divBdr>
    </w:div>
    <w:div w:id="1966233748">
      <w:bodyDiv w:val="1"/>
      <w:marLeft w:val="0"/>
      <w:marRight w:val="0"/>
      <w:marTop w:val="0"/>
      <w:marBottom w:val="0"/>
      <w:divBdr>
        <w:top w:val="none" w:sz="0" w:space="0" w:color="auto"/>
        <w:left w:val="none" w:sz="0" w:space="0" w:color="auto"/>
        <w:bottom w:val="none" w:sz="0" w:space="0" w:color="auto"/>
        <w:right w:val="none" w:sz="0" w:space="0" w:color="auto"/>
      </w:divBdr>
    </w:div>
    <w:div w:id="196951081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3E4D-7BB3-401B-9EEB-4A2CBAF2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47</Pages>
  <Words>19967</Words>
  <Characters>113814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Мария Александровна Ушакова</cp:lastModifiedBy>
  <cp:revision>19</cp:revision>
  <cp:lastPrinted>2013-06-25T11:02:00Z</cp:lastPrinted>
  <dcterms:created xsi:type="dcterms:W3CDTF">2013-06-24T11:43:00Z</dcterms:created>
  <dcterms:modified xsi:type="dcterms:W3CDTF">2013-06-27T10:37:00Z</dcterms:modified>
</cp:coreProperties>
</file>