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3F" w:rsidRPr="00F03E3F" w:rsidRDefault="00F03E3F" w:rsidP="00F03E3F">
      <w:pPr>
        <w:pStyle w:val="title"/>
        <w:spacing w:before="0" w:beforeAutospacing="0" w:after="0" w:afterAutospacing="0"/>
        <w:jc w:val="center"/>
        <w:rPr>
          <w:b/>
        </w:rPr>
      </w:pPr>
      <w:r w:rsidRPr="00F03E3F">
        <w:rPr>
          <w:b/>
        </w:rPr>
        <w:t>Протокол рассмотрения и оценки заявок на участие в запросе котировок</w:t>
      </w:r>
    </w:p>
    <w:p w:rsidR="00F03E3F" w:rsidRPr="00F03E3F" w:rsidRDefault="00F03E3F" w:rsidP="00F03E3F">
      <w:pPr>
        <w:pStyle w:val="subtitle"/>
        <w:spacing w:before="0" w:beforeAutospacing="0" w:after="0" w:afterAutospacing="0"/>
        <w:jc w:val="center"/>
        <w:rPr>
          <w:b/>
        </w:rPr>
      </w:pPr>
      <w:r w:rsidRPr="00F03E3F">
        <w:rPr>
          <w:b/>
        </w:rPr>
        <w:t>от 28.04.2015 для закупки №0133300001715000155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048"/>
        <w:gridCol w:w="2524"/>
        <w:gridCol w:w="2524"/>
      </w:tblGrid>
      <w:tr w:rsidR="00F03E3F" w:rsidRPr="00F03E3F" w:rsidTr="00F03E3F">
        <w:tc>
          <w:tcPr>
            <w:tcW w:w="2500" w:type="pct"/>
            <w:vAlign w:val="center"/>
            <w:hideMark/>
          </w:tcPr>
          <w:p w:rsidR="00F03E3F" w:rsidRPr="00F03E3F" w:rsidRDefault="00F03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03E3F" w:rsidRPr="00F03E3F" w:rsidRDefault="00F03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F03E3F" w:rsidRPr="00F03E3F" w:rsidRDefault="00F03E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3E3F" w:rsidRPr="00F03E3F" w:rsidTr="00F03E3F">
        <w:tc>
          <w:tcPr>
            <w:tcW w:w="0" w:type="auto"/>
            <w:hideMark/>
          </w:tcPr>
          <w:p w:rsid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 w:rsidP="00F03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28 апреля 2015</w:t>
            </w:r>
          </w:p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(дата подписания протокола)</w:t>
            </w:r>
          </w:p>
        </w:tc>
      </w:tr>
    </w:tbl>
    <w:p w:rsidR="00F03E3F" w:rsidRPr="00F03E3F" w:rsidRDefault="00F03E3F" w:rsidP="00F03E3F">
      <w:pPr>
        <w:pStyle w:val="3"/>
        <w:rPr>
          <w:sz w:val="24"/>
          <w:szCs w:val="24"/>
        </w:rPr>
      </w:pPr>
      <w:r w:rsidRPr="00F03E3F">
        <w:rPr>
          <w:sz w:val="24"/>
          <w:szCs w:val="24"/>
        </w:rPr>
        <w:t>1. Повестка дня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>Извещение о проведении запроса котировок было размещено на официальном сайте www.zakupki.gov.ru (Извещение о проведении запроса котировок №0133300001715000155 от 21.04.2015)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>Процедура проведения вскрытия конвертов, открытия доступа к электронным документам заявок участников проведена 28 апреля 2015 года в 09:40 (по местному времени) по адресу г. Иваново, пл. Революции, д. 6, к. 220.</w:t>
      </w:r>
    </w:p>
    <w:p w:rsidR="00F03E3F" w:rsidRPr="00F03E3F" w:rsidRDefault="00F03E3F" w:rsidP="00F03E3F">
      <w:pPr>
        <w:pStyle w:val="3"/>
        <w:rPr>
          <w:sz w:val="24"/>
          <w:szCs w:val="24"/>
        </w:rPr>
      </w:pPr>
      <w:r w:rsidRPr="00F03E3F">
        <w:rPr>
          <w:sz w:val="24"/>
          <w:szCs w:val="24"/>
        </w:rPr>
        <w:t>2. Существенные условия контракта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Номер и наименование объекта закупки: </w:t>
      </w:r>
      <w:r w:rsidRPr="00F03E3F">
        <w:rPr>
          <w:u w:val="single"/>
        </w:rPr>
        <w:t xml:space="preserve">Закупка №0133300001715000155 «Выполнение работ по сносу хозяйственной постройки, находящейся в аварийном состоянии, расположенной у дома по </w:t>
      </w:r>
      <w:proofErr w:type="spellStart"/>
      <w:proofErr w:type="gramStart"/>
      <w:r w:rsidRPr="00F03E3F">
        <w:rPr>
          <w:u w:val="single"/>
        </w:rPr>
        <w:t>ул</w:t>
      </w:r>
      <w:proofErr w:type="spellEnd"/>
      <w:proofErr w:type="gramEnd"/>
      <w:r w:rsidRPr="00F03E3F">
        <w:rPr>
          <w:u w:val="single"/>
        </w:rPr>
        <w:t xml:space="preserve"> 2-й Каменной г Иваново»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Начальная (максимальная) цена контракта: </w:t>
      </w:r>
      <w:r w:rsidRPr="00F03E3F">
        <w:rPr>
          <w:u w:val="single"/>
        </w:rPr>
        <w:t>43495.00 Российский рубль (сорок три тысячи четыреста девяносто пять рублей ноль копеек)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Источник финансирования: </w:t>
      </w:r>
      <w:r w:rsidRPr="00F03E3F">
        <w:rPr>
          <w:u w:val="single"/>
        </w:rPr>
        <w:t>Бюджет города Иванова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Место доставки товара, выполнения работы или оказания услуги: </w:t>
      </w:r>
      <w:r w:rsidRPr="00F03E3F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F03E3F">
        <w:rPr>
          <w:u w:val="single"/>
        </w:rPr>
        <w:t>обл</w:t>
      </w:r>
      <w:proofErr w:type="spellEnd"/>
      <w:proofErr w:type="gramEnd"/>
      <w:r w:rsidRPr="00F03E3F">
        <w:rPr>
          <w:u w:val="single"/>
        </w:rPr>
        <w:t>, Иваново г, ул. 2-ая Каменная, у дома №15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Сроки поставки товара или завершения работы либо график оказания услуг: </w:t>
      </w:r>
      <w:r w:rsidRPr="00F03E3F">
        <w:rPr>
          <w:u w:val="single"/>
        </w:rPr>
        <w:t>в течение 14 календарных дней с момента заключения Контракта.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>Преимущества, предоставляемые заказчиком: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>Требования, предъявляемые к участникам: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F03E3F" w:rsidRPr="00F03E3F" w:rsidRDefault="00F03E3F" w:rsidP="00F03E3F">
      <w:pPr>
        <w:pStyle w:val="3"/>
        <w:rPr>
          <w:sz w:val="24"/>
          <w:szCs w:val="24"/>
        </w:rPr>
      </w:pPr>
      <w:r w:rsidRPr="00F03E3F">
        <w:rPr>
          <w:sz w:val="24"/>
          <w:szCs w:val="24"/>
        </w:rPr>
        <w:t>3. Информация о заказчике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Определение поставщика осуществляет Уполномоченный орган: </w:t>
      </w:r>
      <w:r w:rsidRPr="00F03E3F">
        <w:rPr>
          <w:u w:val="single"/>
        </w:rPr>
        <w:t>АДМИНИСТРАЦИЯ ГОРОДА ИВАНОВА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rPr>
          <w:u w:val="single"/>
        </w:rPr>
        <w:t>Управление жилищно-коммунального хозяйства Администрации города Иванова.</w:t>
      </w:r>
    </w:p>
    <w:p w:rsidR="00F03E3F" w:rsidRPr="00F03E3F" w:rsidRDefault="00F03E3F" w:rsidP="00F03E3F">
      <w:pPr>
        <w:pStyle w:val="3"/>
        <w:rPr>
          <w:sz w:val="24"/>
          <w:szCs w:val="24"/>
        </w:rPr>
      </w:pPr>
      <w:r w:rsidRPr="00F03E3F">
        <w:rPr>
          <w:sz w:val="24"/>
          <w:szCs w:val="24"/>
        </w:rPr>
        <w:t>4. Сведения о комиссии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lastRenderedPageBreak/>
        <w:t xml:space="preserve">Комиссия: </w:t>
      </w:r>
      <w:r w:rsidRPr="00F03E3F">
        <w:rPr>
          <w:u w:val="single"/>
        </w:rPr>
        <w:t>Котировочная комиссия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Председатель комиссии: </w:t>
      </w:r>
      <w:proofErr w:type="spellStart"/>
      <w:r w:rsidRPr="00F03E3F">
        <w:rPr>
          <w:u w:val="single"/>
        </w:rPr>
        <w:t>Балденкова</w:t>
      </w:r>
      <w:proofErr w:type="spellEnd"/>
      <w:r w:rsidRPr="00F03E3F">
        <w:rPr>
          <w:u w:val="single"/>
        </w:rPr>
        <w:t xml:space="preserve"> О. Я.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Зам. председателя комиссии: </w:t>
      </w:r>
      <w:proofErr w:type="spellStart"/>
      <w:r w:rsidRPr="00F03E3F">
        <w:rPr>
          <w:u w:val="single"/>
        </w:rPr>
        <w:t>Гамиловская</w:t>
      </w:r>
      <w:proofErr w:type="spellEnd"/>
      <w:r w:rsidRPr="00F03E3F">
        <w:rPr>
          <w:u w:val="single"/>
        </w:rPr>
        <w:t xml:space="preserve"> А. С.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Член комиссии: </w:t>
      </w:r>
      <w:r w:rsidRPr="00F03E3F">
        <w:rPr>
          <w:u w:val="single"/>
        </w:rPr>
        <w:t>Юферов А. А.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Секретарь комиссии: </w:t>
      </w:r>
      <w:proofErr w:type="spellStart"/>
      <w:r w:rsidRPr="00F03E3F">
        <w:rPr>
          <w:u w:val="single"/>
        </w:rPr>
        <w:t>Шмоткина</w:t>
      </w:r>
      <w:proofErr w:type="spellEnd"/>
      <w:r w:rsidRPr="00F03E3F">
        <w:rPr>
          <w:u w:val="single"/>
        </w:rPr>
        <w:t xml:space="preserve"> Ю. С.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Количество присутствовавших членов комиссии: </w:t>
      </w:r>
      <w:r w:rsidRPr="00F03E3F">
        <w:rPr>
          <w:u w:val="single"/>
        </w:rPr>
        <w:t>4 (четыре)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из </w:t>
      </w:r>
      <w:proofErr w:type="gramStart"/>
      <w:r w:rsidRPr="00F03E3F">
        <w:t>них</w:t>
      </w:r>
      <w:proofErr w:type="gramEnd"/>
      <w:r w:rsidRPr="00F03E3F">
        <w:t xml:space="preserve"> не голосующие члены комиссии отсутствуют.</w:t>
      </w: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03E3F" w:rsidRPr="00F03E3F" w:rsidRDefault="00F03E3F" w:rsidP="00F03E3F">
      <w:pPr>
        <w:pStyle w:val="3"/>
        <w:rPr>
          <w:sz w:val="24"/>
          <w:szCs w:val="24"/>
        </w:rPr>
      </w:pPr>
      <w:r w:rsidRPr="00F03E3F">
        <w:rPr>
          <w:sz w:val="24"/>
          <w:szCs w:val="24"/>
        </w:rPr>
        <w:t>5. Результаты рассмотрения и оценки заявок</w:t>
      </w:r>
    </w:p>
    <w:p w:rsidR="00F03E3F" w:rsidRPr="00F03E3F" w:rsidRDefault="00F03E3F" w:rsidP="00F03E3F">
      <w:pPr>
        <w:pStyle w:val="a3"/>
      </w:pPr>
      <w:r w:rsidRPr="00F03E3F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939"/>
        <w:gridCol w:w="1562"/>
        <w:gridCol w:w="1525"/>
      </w:tblGrid>
      <w:tr w:rsidR="00F03E3F" w:rsidRPr="00F03E3F" w:rsidTr="00F03E3F">
        <w:tc>
          <w:tcPr>
            <w:tcW w:w="500" w:type="pct"/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F03E3F" w:rsidRPr="00F03E3F" w:rsidTr="00F03E3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27.04.2015 11:04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"Кварц-Строй"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>ИНН: 3711022575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>КПП: 371101001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153534, </w:t>
            </w:r>
            <w:proofErr w:type="spellStart"/>
            <w:proofErr w:type="gram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Ивановская, р-н Ивановский, с </w:t>
            </w:r>
            <w:proofErr w:type="spell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43000.00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F03E3F" w:rsidRPr="00F03E3F" w:rsidTr="00F03E3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27.04.2015 13:54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СтройКом</w:t>
            </w:r>
            <w:proofErr w:type="spell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>ИНН: 3702568520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</w:t>
            </w:r>
            <w:proofErr w:type="spellStart"/>
            <w:proofErr w:type="gram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Ивановская, г Иваново, </w:t>
            </w:r>
            <w:proofErr w:type="spell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 xml:space="preserve"> Шевченко, д. 2,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39500.00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F03E3F" w:rsidRPr="00F03E3F" w:rsidTr="00F03E3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27.04.2015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"Строительная компания "Ренессанс"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>ИНН: 3702642276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F03E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</w:t>
            </w:r>
            <w:proofErr w:type="spellStart"/>
            <w:proofErr w:type="gram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Ивановская, г Иваново, пр. Ленина, д. 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39900.00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03E3F" w:rsidRPr="00F03E3F" w:rsidRDefault="00F03E3F" w:rsidP="00F03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bookmarkEnd w:id="0"/>
    <w:p w:rsidR="00F03E3F" w:rsidRPr="00F03E3F" w:rsidRDefault="00F03E3F" w:rsidP="00F03E3F">
      <w:pPr>
        <w:pStyle w:val="a3"/>
      </w:pPr>
      <w:r w:rsidRPr="00F03E3F">
        <w:t>5.2 Результаты оценки заявок</w:t>
      </w:r>
    </w:p>
    <w:p w:rsidR="00F03E3F" w:rsidRDefault="00F03E3F" w:rsidP="00F03E3F">
      <w:pPr>
        <w:pStyle w:val="a3"/>
        <w:spacing w:before="0" w:beforeAutospacing="0" w:after="0" w:afterAutospacing="0"/>
      </w:pPr>
      <w:r w:rsidRPr="00F03E3F">
        <w:lastRenderedPageBreak/>
        <w:t>Победителем запроса котировок признан участник с номером заявки №2:</w:t>
      </w:r>
      <w:r w:rsidRPr="00F03E3F">
        <w:br/>
        <w:t>Общество с ограниченной ответственностью "</w:t>
      </w:r>
      <w:proofErr w:type="spellStart"/>
      <w:r w:rsidRPr="00F03E3F">
        <w:t>СтройКом</w:t>
      </w:r>
      <w:proofErr w:type="spellEnd"/>
      <w:r w:rsidRPr="00F03E3F">
        <w:t xml:space="preserve">", </w:t>
      </w:r>
      <w:r w:rsidRPr="00F03E3F">
        <w:br/>
        <w:t xml:space="preserve">ИНН: 3702568520, </w:t>
      </w:r>
      <w:r w:rsidRPr="00F03E3F">
        <w:br/>
        <w:t xml:space="preserve">КПП: 370201001, </w:t>
      </w:r>
      <w:r w:rsidRPr="00F03E3F">
        <w:br/>
        <w:t xml:space="preserve">Почтовый адрес: 153000, </w:t>
      </w:r>
      <w:proofErr w:type="spellStart"/>
      <w:proofErr w:type="gramStart"/>
      <w:r w:rsidRPr="00F03E3F">
        <w:t>обл</w:t>
      </w:r>
      <w:proofErr w:type="spellEnd"/>
      <w:proofErr w:type="gramEnd"/>
      <w:r w:rsidRPr="00F03E3F">
        <w:t xml:space="preserve"> Ивановская, г Иваново, </w:t>
      </w:r>
      <w:proofErr w:type="spellStart"/>
      <w:r w:rsidRPr="00F03E3F">
        <w:t>ул</w:t>
      </w:r>
      <w:proofErr w:type="spellEnd"/>
      <w:r w:rsidRPr="00F03E3F">
        <w:t xml:space="preserve"> Шевченко, д. 2, оф. 2, </w:t>
      </w:r>
      <w:r w:rsidRPr="00F03E3F">
        <w:br/>
        <w:t>предложение о цене контракта 39500.00 (тридцать девять тысяч пятьсот рублей ноль копеек) Российский рубль (преимущество в размере ______%)</w:t>
      </w:r>
    </w:p>
    <w:p w:rsidR="00F03E3F" w:rsidRPr="00F03E3F" w:rsidRDefault="00F03E3F" w:rsidP="00F03E3F">
      <w:pPr>
        <w:pStyle w:val="a3"/>
        <w:spacing w:before="0" w:beforeAutospacing="0" w:after="0" w:afterAutospacing="0"/>
        <w:rPr>
          <w:sz w:val="12"/>
          <w:szCs w:val="12"/>
        </w:rPr>
      </w:pPr>
    </w:p>
    <w:p w:rsidR="00F03E3F" w:rsidRPr="00F03E3F" w:rsidRDefault="00F03E3F" w:rsidP="00F03E3F">
      <w:pPr>
        <w:pStyle w:val="a3"/>
        <w:spacing w:before="0" w:beforeAutospacing="0" w:after="0" w:afterAutospacing="0"/>
      </w:pPr>
      <w:r w:rsidRPr="00F03E3F">
        <w:t xml:space="preserve">Участник запроса котировок, </w:t>
      </w:r>
      <w:proofErr w:type="gramStart"/>
      <w:r w:rsidRPr="00F03E3F">
        <w:t>предложение</w:t>
      </w:r>
      <w:proofErr w:type="gramEnd"/>
      <w:r w:rsidRPr="00F03E3F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F03E3F">
        <w:br/>
        <w:t xml:space="preserve">Общество с ограниченной ответственностью "Строительная компания "Ренессанс", </w:t>
      </w:r>
      <w:r w:rsidRPr="00F03E3F">
        <w:br/>
        <w:t xml:space="preserve">ИНН: 3702642276, </w:t>
      </w:r>
      <w:r w:rsidRPr="00F03E3F">
        <w:br/>
        <w:t xml:space="preserve">КПП: 370201001, </w:t>
      </w:r>
      <w:r w:rsidRPr="00F03E3F">
        <w:br/>
        <w:t xml:space="preserve">Почтовый адрес: 153000, </w:t>
      </w:r>
      <w:proofErr w:type="spellStart"/>
      <w:proofErr w:type="gramStart"/>
      <w:r w:rsidRPr="00F03E3F">
        <w:t>обл</w:t>
      </w:r>
      <w:proofErr w:type="spellEnd"/>
      <w:proofErr w:type="gramEnd"/>
      <w:r w:rsidRPr="00F03E3F">
        <w:t xml:space="preserve"> Ивановская, г Иваново, пр. Ленина, д. 43, оф. 12, </w:t>
      </w:r>
      <w:r w:rsidRPr="00F03E3F">
        <w:br/>
        <w:t>предложение о цене контракта 39900.00 (тридцать девять тысяч девятьсот рублей ноль копеек) Российский рубль (преимущество в размере ______%)</w:t>
      </w:r>
    </w:p>
    <w:p w:rsidR="00F03E3F" w:rsidRPr="00F03E3F" w:rsidRDefault="00F03E3F" w:rsidP="00F03E3F">
      <w:pPr>
        <w:pStyle w:val="3"/>
        <w:rPr>
          <w:sz w:val="24"/>
          <w:szCs w:val="24"/>
        </w:rPr>
      </w:pPr>
      <w:r w:rsidRPr="00F03E3F">
        <w:rPr>
          <w:sz w:val="24"/>
          <w:szCs w:val="24"/>
        </w:rPr>
        <w:t>6. Публикация и хранение протокола</w:t>
      </w:r>
    </w:p>
    <w:p w:rsidR="00F03E3F" w:rsidRPr="00F03E3F" w:rsidRDefault="00F03E3F" w:rsidP="00F03E3F">
      <w:pPr>
        <w:pStyle w:val="a3"/>
        <w:spacing w:before="0" w:beforeAutospacing="0"/>
      </w:pPr>
      <w:r w:rsidRPr="00F03E3F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03E3F" w:rsidRPr="00F03E3F" w:rsidRDefault="00F03E3F" w:rsidP="00F03E3F">
      <w:pPr>
        <w:pStyle w:val="3"/>
        <w:rPr>
          <w:sz w:val="24"/>
          <w:szCs w:val="24"/>
        </w:rPr>
      </w:pPr>
      <w:r w:rsidRPr="00F03E3F">
        <w:rPr>
          <w:sz w:val="24"/>
          <w:szCs w:val="24"/>
        </w:rPr>
        <w:t>7. Приложения к протоколу</w:t>
      </w:r>
    </w:p>
    <w:p w:rsidR="00F03E3F" w:rsidRPr="00F03E3F" w:rsidRDefault="00F03E3F" w:rsidP="00F03E3F">
      <w:pPr>
        <w:pStyle w:val="a3"/>
      </w:pPr>
      <w:r w:rsidRPr="00F03E3F">
        <w:t>Приложения к протоколу отсутствуют.</w:t>
      </w:r>
    </w:p>
    <w:p w:rsidR="00F03E3F" w:rsidRPr="00F03E3F" w:rsidRDefault="00F03E3F" w:rsidP="00F03E3F">
      <w:pPr>
        <w:pStyle w:val="a3"/>
      </w:pPr>
      <w:r w:rsidRPr="00F03E3F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9"/>
        <w:gridCol w:w="1703"/>
        <w:gridCol w:w="3074"/>
      </w:tblGrid>
      <w:tr w:rsidR="00F03E3F" w:rsidRPr="00F03E3F" w:rsidTr="00F03E3F"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F03E3F" w:rsidRPr="00F03E3F" w:rsidTr="00F03E3F">
        <w:trPr>
          <w:trHeight w:val="450"/>
        </w:trPr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3F" w:rsidRPr="00F03E3F" w:rsidTr="00F03E3F"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F03E3F" w:rsidRPr="00F03E3F" w:rsidTr="00F03E3F">
        <w:trPr>
          <w:trHeight w:val="450"/>
        </w:trPr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3F" w:rsidRPr="00F03E3F" w:rsidTr="00F03E3F"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Юферов А. А.</w:t>
            </w:r>
          </w:p>
        </w:tc>
      </w:tr>
      <w:tr w:rsidR="00F03E3F" w:rsidRPr="00F03E3F" w:rsidTr="00F03E3F">
        <w:trPr>
          <w:trHeight w:val="450"/>
        </w:trPr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E3F" w:rsidRPr="00F03E3F" w:rsidTr="00F03E3F"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F03E3F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F03E3F" w:rsidRPr="00F03E3F" w:rsidTr="00F03E3F">
        <w:trPr>
          <w:trHeight w:val="450"/>
        </w:trPr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E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03E3F" w:rsidRPr="00F03E3F" w:rsidRDefault="00F0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9B6" w:rsidRPr="00F03E3F" w:rsidRDefault="008259B6" w:rsidP="00F03E3F">
      <w:pPr>
        <w:rPr>
          <w:rFonts w:ascii="Times New Roman" w:hAnsi="Times New Roman" w:cs="Times New Roman"/>
          <w:sz w:val="24"/>
          <w:szCs w:val="24"/>
        </w:rPr>
      </w:pPr>
    </w:p>
    <w:sectPr w:rsidR="008259B6" w:rsidRPr="00F03E3F" w:rsidSect="00F03E3F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DB"/>
    <w:rsid w:val="00612CDB"/>
    <w:rsid w:val="006B6B25"/>
    <w:rsid w:val="008259B6"/>
    <w:rsid w:val="00F0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2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C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2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2C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61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178">
          <w:marLeft w:val="0"/>
          <w:marRight w:val="0"/>
          <w:marTop w:val="6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041">
          <w:marLeft w:val="0"/>
          <w:marRight w:val="0"/>
          <w:marTop w:val="4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3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2</cp:revision>
  <cp:lastPrinted>2015-04-28T12:52:00Z</cp:lastPrinted>
  <dcterms:created xsi:type="dcterms:W3CDTF">2015-04-28T08:50:00Z</dcterms:created>
  <dcterms:modified xsi:type="dcterms:W3CDTF">2015-04-28T12:53:00Z</dcterms:modified>
</cp:coreProperties>
</file>