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3A51" w:rsidRPr="003D3A51" w:rsidRDefault="003D3A51" w:rsidP="003D3A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D3A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Извещение о проведении запроса котировок</w:t>
      </w:r>
    </w:p>
    <w:p w:rsidR="003D3A51" w:rsidRPr="003D3A51" w:rsidRDefault="003D3A51" w:rsidP="003D3A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D3A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закупки №0133300001715000230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3D3A51" w:rsidRPr="003D3A51" w:rsidTr="003D3A51">
        <w:tc>
          <w:tcPr>
            <w:tcW w:w="2000" w:type="pct"/>
            <w:vAlign w:val="center"/>
            <w:hideMark/>
          </w:tcPr>
          <w:p w:rsidR="003D3A51" w:rsidRPr="003D3A51" w:rsidRDefault="003D3A51" w:rsidP="003D3A5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3D3A51" w:rsidRPr="003D3A51" w:rsidRDefault="003D3A51" w:rsidP="003D3A5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</w:tr>
      <w:tr w:rsidR="003D3A51" w:rsidRPr="003D3A51" w:rsidTr="003D3A51">
        <w:tc>
          <w:tcPr>
            <w:tcW w:w="0" w:type="auto"/>
            <w:vAlign w:val="center"/>
            <w:hideMark/>
          </w:tcPr>
          <w:p w:rsidR="003D3A51" w:rsidRPr="003D3A51" w:rsidRDefault="003D3A51" w:rsidP="003D3A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bookmarkStart w:id="0" w:name="_GoBack"/>
            <w:r w:rsidRPr="003D3A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3D3A51" w:rsidRPr="003D3A51" w:rsidRDefault="003D3A51" w:rsidP="003D3A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D3A51" w:rsidRPr="003D3A51" w:rsidTr="003D3A51">
        <w:tc>
          <w:tcPr>
            <w:tcW w:w="0" w:type="auto"/>
            <w:vAlign w:val="center"/>
            <w:hideMark/>
          </w:tcPr>
          <w:p w:rsidR="003D3A51" w:rsidRPr="003D3A51" w:rsidRDefault="003D3A51" w:rsidP="003D3A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3A51">
              <w:rPr>
                <w:rFonts w:ascii="Times New Roman" w:eastAsia="Times New Roman" w:hAnsi="Times New Roman" w:cs="Times New Roman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3D3A51" w:rsidRPr="003D3A51" w:rsidRDefault="003D3A51" w:rsidP="003D3A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3A51">
              <w:rPr>
                <w:rFonts w:ascii="Times New Roman" w:eastAsia="Times New Roman" w:hAnsi="Times New Roman" w:cs="Times New Roman"/>
                <w:lang w:eastAsia="ru-RU"/>
              </w:rPr>
              <w:t>0133300001715000230</w:t>
            </w:r>
          </w:p>
        </w:tc>
      </w:tr>
      <w:tr w:rsidR="003D3A51" w:rsidRPr="003D3A51" w:rsidTr="003D3A51">
        <w:tc>
          <w:tcPr>
            <w:tcW w:w="0" w:type="auto"/>
            <w:vAlign w:val="center"/>
            <w:hideMark/>
          </w:tcPr>
          <w:p w:rsidR="003D3A51" w:rsidRPr="003D3A51" w:rsidRDefault="003D3A51" w:rsidP="003D3A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3A51">
              <w:rPr>
                <w:rFonts w:ascii="Times New Roman" w:eastAsia="Times New Roman" w:hAnsi="Times New Roman" w:cs="Times New Roman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3D3A51" w:rsidRPr="003D3A51" w:rsidRDefault="003D3A51" w:rsidP="003D3A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3A51">
              <w:rPr>
                <w:rFonts w:ascii="Times New Roman" w:eastAsia="Times New Roman" w:hAnsi="Times New Roman" w:cs="Times New Roman"/>
                <w:lang w:eastAsia="ru-RU"/>
              </w:rPr>
              <w:t>Текущий ремонт лестничной клетки в МБДОУ "Детский сад №132"</w:t>
            </w:r>
          </w:p>
        </w:tc>
      </w:tr>
      <w:tr w:rsidR="003D3A51" w:rsidRPr="003D3A51" w:rsidTr="003D3A51">
        <w:tc>
          <w:tcPr>
            <w:tcW w:w="0" w:type="auto"/>
            <w:vAlign w:val="center"/>
            <w:hideMark/>
          </w:tcPr>
          <w:p w:rsidR="003D3A51" w:rsidRPr="003D3A51" w:rsidRDefault="003D3A51" w:rsidP="003D3A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3A51">
              <w:rPr>
                <w:rFonts w:ascii="Times New Roman" w:eastAsia="Times New Roman" w:hAnsi="Times New Roman" w:cs="Times New Roman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3D3A51" w:rsidRPr="003D3A51" w:rsidRDefault="003D3A51" w:rsidP="003D3A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3A51">
              <w:rPr>
                <w:rFonts w:ascii="Times New Roman" w:eastAsia="Times New Roman" w:hAnsi="Times New Roman" w:cs="Times New Roman"/>
                <w:lang w:eastAsia="ru-RU"/>
              </w:rPr>
              <w:t>Запрос котировок</w:t>
            </w:r>
          </w:p>
        </w:tc>
      </w:tr>
      <w:tr w:rsidR="003D3A51" w:rsidRPr="003D3A51" w:rsidTr="003D3A51">
        <w:tc>
          <w:tcPr>
            <w:tcW w:w="0" w:type="auto"/>
            <w:vAlign w:val="center"/>
            <w:hideMark/>
          </w:tcPr>
          <w:p w:rsidR="003D3A51" w:rsidRPr="003D3A51" w:rsidRDefault="003D3A51" w:rsidP="003D3A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3A51">
              <w:rPr>
                <w:rFonts w:ascii="Times New Roman" w:eastAsia="Times New Roman" w:hAnsi="Times New Roman" w:cs="Times New Roman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3D3A51" w:rsidRPr="003D3A51" w:rsidRDefault="003D3A51" w:rsidP="003D3A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3A51">
              <w:rPr>
                <w:rFonts w:ascii="Times New Roman" w:eastAsia="Times New Roman" w:hAnsi="Times New Roman" w:cs="Times New Roman"/>
                <w:lang w:eastAsia="ru-RU"/>
              </w:rPr>
              <w:t>Уполномоченный орган</w:t>
            </w:r>
          </w:p>
        </w:tc>
      </w:tr>
      <w:tr w:rsidR="003D3A51" w:rsidRPr="003D3A51" w:rsidTr="003D3A51">
        <w:tc>
          <w:tcPr>
            <w:tcW w:w="0" w:type="auto"/>
            <w:vAlign w:val="center"/>
            <w:hideMark/>
          </w:tcPr>
          <w:p w:rsidR="003D3A51" w:rsidRPr="003D3A51" w:rsidRDefault="003D3A51" w:rsidP="003D3A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3A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3D3A51" w:rsidRPr="003D3A51" w:rsidRDefault="003D3A51" w:rsidP="003D3A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D3A51" w:rsidRPr="003D3A51" w:rsidTr="003D3A51">
        <w:tc>
          <w:tcPr>
            <w:tcW w:w="0" w:type="auto"/>
            <w:vAlign w:val="center"/>
            <w:hideMark/>
          </w:tcPr>
          <w:p w:rsidR="003D3A51" w:rsidRPr="003D3A51" w:rsidRDefault="003D3A51" w:rsidP="003D3A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3A51">
              <w:rPr>
                <w:rFonts w:ascii="Times New Roman" w:eastAsia="Times New Roman" w:hAnsi="Times New Roman" w:cs="Times New Roman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3D3A51" w:rsidRPr="003D3A51" w:rsidRDefault="003D3A51" w:rsidP="003D3A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3A51">
              <w:rPr>
                <w:rFonts w:ascii="Times New Roman" w:eastAsia="Times New Roman" w:hAnsi="Times New Roman" w:cs="Times New Roman"/>
                <w:lang w:eastAsia="ru-RU"/>
              </w:rPr>
              <w:t>АДМИНИСТРАЦИЯ ГОРОДА ИВАНОВА</w:t>
            </w:r>
          </w:p>
        </w:tc>
      </w:tr>
      <w:tr w:rsidR="003D3A51" w:rsidRPr="003D3A51" w:rsidTr="003D3A51">
        <w:tc>
          <w:tcPr>
            <w:tcW w:w="0" w:type="auto"/>
            <w:vAlign w:val="center"/>
            <w:hideMark/>
          </w:tcPr>
          <w:p w:rsidR="003D3A51" w:rsidRPr="003D3A51" w:rsidRDefault="003D3A51" w:rsidP="003D3A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3A51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3D3A51" w:rsidRPr="003D3A51" w:rsidRDefault="003D3A51" w:rsidP="003D3A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3A51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3D3A51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3D3A51">
              <w:rPr>
                <w:rFonts w:ascii="Times New Roman" w:eastAsia="Times New Roman" w:hAnsi="Times New Roman" w:cs="Times New Roman"/>
                <w:lang w:eastAsia="ru-RU"/>
              </w:rPr>
              <w:t>, Иваново г, РЕВОЛЮЦИИ, 6</w:t>
            </w:r>
          </w:p>
        </w:tc>
      </w:tr>
      <w:tr w:rsidR="003D3A51" w:rsidRPr="003D3A51" w:rsidTr="003D3A51">
        <w:tc>
          <w:tcPr>
            <w:tcW w:w="0" w:type="auto"/>
            <w:vAlign w:val="center"/>
            <w:hideMark/>
          </w:tcPr>
          <w:p w:rsidR="003D3A51" w:rsidRPr="003D3A51" w:rsidRDefault="003D3A51" w:rsidP="003D3A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3A51">
              <w:rPr>
                <w:rFonts w:ascii="Times New Roman" w:eastAsia="Times New Roman" w:hAnsi="Times New Roman" w:cs="Times New Roman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3D3A51" w:rsidRPr="003D3A51" w:rsidRDefault="003D3A51" w:rsidP="003D3A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3A51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3D3A51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3D3A51">
              <w:rPr>
                <w:rFonts w:ascii="Times New Roman" w:eastAsia="Times New Roman" w:hAnsi="Times New Roman" w:cs="Times New Roman"/>
                <w:lang w:eastAsia="ru-RU"/>
              </w:rPr>
              <w:t>, Иваново г, РЕВОЛЮЦИИ, 6</w:t>
            </w:r>
          </w:p>
        </w:tc>
      </w:tr>
      <w:tr w:rsidR="003D3A51" w:rsidRPr="003D3A51" w:rsidTr="003D3A51">
        <w:tc>
          <w:tcPr>
            <w:tcW w:w="0" w:type="auto"/>
            <w:vAlign w:val="center"/>
            <w:hideMark/>
          </w:tcPr>
          <w:p w:rsidR="003D3A51" w:rsidRPr="003D3A51" w:rsidRDefault="003D3A51" w:rsidP="003D3A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3A51">
              <w:rPr>
                <w:rFonts w:ascii="Times New Roman" w:eastAsia="Times New Roman" w:hAnsi="Times New Roman" w:cs="Times New Roman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3D3A51" w:rsidRPr="003D3A51" w:rsidRDefault="003D3A51" w:rsidP="003D3A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3A51">
              <w:rPr>
                <w:rFonts w:ascii="Times New Roman" w:eastAsia="Times New Roman" w:hAnsi="Times New Roman" w:cs="Times New Roman"/>
                <w:lang w:eastAsia="ru-RU"/>
              </w:rPr>
              <w:t xml:space="preserve">Указано в приложении к извещению </w:t>
            </w:r>
          </w:p>
        </w:tc>
      </w:tr>
      <w:tr w:rsidR="003D3A51" w:rsidRPr="003D3A51" w:rsidTr="003D3A51">
        <w:tc>
          <w:tcPr>
            <w:tcW w:w="0" w:type="auto"/>
            <w:vAlign w:val="center"/>
            <w:hideMark/>
          </w:tcPr>
          <w:p w:rsidR="003D3A51" w:rsidRPr="003D3A51" w:rsidRDefault="003D3A51" w:rsidP="003D3A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3A51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3D3A51" w:rsidRPr="003D3A51" w:rsidRDefault="003D3A51" w:rsidP="003D3A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3A51">
              <w:rPr>
                <w:rFonts w:ascii="Times New Roman" w:eastAsia="Times New Roman" w:hAnsi="Times New Roman" w:cs="Times New Roman"/>
                <w:lang w:eastAsia="ru-RU"/>
              </w:rPr>
              <w:t>mz-kot@ivgoradm.ru</w:t>
            </w:r>
          </w:p>
        </w:tc>
      </w:tr>
      <w:tr w:rsidR="003D3A51" w:rsidRPr="003D3A51" w:rsidTr="003D3A51">
        <w:tc>
          <w:tcPr>
            <w:tcW w:w="0" w:type="auto"/>
            <w:vAlign w:val="center"/>
            <w:hideMark/>
          </w:tcPr>
          <w:p w:rsidR="003D3A51" w:rsidRPr="003D3A51" w:rsidRDefault="003D3A51" w:rsidP="003D3A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3A51">
              <w:rPr>
                <w:rFonts w:ascii="Times New Roman" w:eastAsia="Times New Roman" w:hAnsi="Times New Roman" w:cs="Times New Roman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3D3A51" w:rsidRPr="003D3A51" w:rsidRDefault="003D3A51" w:rsidP="003D3A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3A51">
              <w:rPr>
                <w:rFonts w:ascii="Times New Roman" w:eastAsia="Times New Roman" w:hAnsi="Times New Roman" w:cs="Times New Roman"/>
                <w:lang w:eastAsia="ru-RU"/>
              </w:rPr>
              <w:t>7-4932-594632</w:t>
            </w:r>
          </w:p>
        </w:tc>
      </w:tr>
      <w:tr w:rsidR="003D3A51" w:rsidRPr="003D3A51" w:rsidTr="003D3A51">
        <w:tc>
          <w:tcPr>
            <w:tcW w:w="0" w:type="auto"/>
            <w:vAlign w:val="center"/>
            <w:hideMark/>
          </w:tcPr>
          <w:p w:rsidR="003D3A51" w:rsidRPr="003D3A51" w:rsidRDefault="003D3A51" w:rsidP="003D3A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3A51">
              <w:rPr>
                <w:rFonts w:ascii="Times New Roman" w:eastAsia="Times New Roman" w:hAnsi="Times New Roman" w:cs="Times New Roman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3D3A51" w:rsidRPr="003D3A51" w:rsidRDefault="003D3A51" w:rsidP="003D3A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3A51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3D3A51" w:rsidRPr="003D3A51" w:rsidTr="003D3A51">
        <w:tc>
          <w:tcPr>
            <w:tcW w:w="0" w:type="auto"/>
            <w:vAlign w:val="center"/>
            <w:hideMark/>
          </w:tcPr>
          <w:p w:rsidR="003D3A51" w:rsidRPr="003D3A51" w:rsidRDefault="003D3A51" w:rsidP="003D3A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3A51">
              <w:rPr>
                <w:rFonts w:ascii="Times New Roman" w:eastAsia="Times New Roman" w:hAnsi="Times New Roman" w:cs="Times New Roman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3D3A51" w:rsidRPr="003D3A51" w:rsidRDefault="003D3A51" w:rsidP="003D3A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3A51">
              <w:rPr>
                <w:rFonts w:ascii="Times New Roman" w:eastAsia="Times New Roman" w:hAnsi="Times New Roman" w:cs="Times New Roman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3D3A51">
              <w:rPr>
                <w:rFonts w:ascii="Times New Roman" w:eastAsia="Times New Roman" w:hAnsi="Times New Roman" w:cs="Times New Roman"/>
                <w:lang w:eastAsia="ru-RU"/>
              </w:rPr>
              <w:t>ответственных</w:t>
            </w:r>
            <w:proofErr w:type="gramEnd"/>
            <w:r w:rsidRPr="003D3A51">
              <w:rPr>
                <w:rFonts w:ascii="Times New Roman" w:eastAsia="Times New Roman" w:hAnsi="Times New Roman" w:cs="Times New Roman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3D3A51" w:rsidRPr="003D3A51" w:rsidTr="003D3A51">
        <w:tc>
          <w:tcPr>
            <w:tcW w:w="0" w:type="auto"/>
            <w:vAlign w:val="center"/>
            <w:hideMark/>
          </w:tcPr>
          <w:p w:rsidR="003D3A51" w:rsidRPr="003D3A51" w:rsidRDefault="003D3A51" w:rsidP="003D3A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3A51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3D3A51" w:rsidRPr="003D3A51" w:rsidRDefault="003D3A51" w:rsidP="003D3A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3A51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3D3A51" w:rsidRPr="003D3A51" w:rsidTr="003D3A51">
        <w:tc>
          <w:tcPr>
            <w:tcW w:w="0" w:type="auto"/>
            <w:vAlign w:val="center"/>
            <w:hideMark/>
          </w:tcPr>
          <w:p w:rsidR="003D3A51" w:rsidRPr="003D3A51" w:rsidRDefault="003D3A51" w:rsidP="003D3A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3A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3D3A51" w:rsidRPr="003D3A51" w:rsidRDefault="003D3A51" w:rsidP="003D3A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D3A51" w:rsidRPr="003D3A51" w:rsidTr="003D3A51">
        <w:tc>
          <w:tcPr>
            <w:tcW w:w="0" w:type="auto"/>
            <w:vAlign w:val="center"/>
            <w:hideMark/>
          </w:tcPr>
          <w:p w:rsidR="003D3A51" w:rsidRPr="003D3A51" w:rsidRDefault="003D3A51" w:rsidP="003D3A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3A51">
              <w:rPr>
                <w:rFonts w:ascii="Times New Roman" w:eastAsia="Times New Roman" w:hAnsi="Times New Roman" w:cs="Times New Roman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3D3A51" w:rsidRPr="003D3A51" w:rsidRDefault="003D3A51" w:rsidP="003D3A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3A51">
              <w:rPr>
                <w:rFonts w:ascii="Times New Roman" w:eastAsia="Times New Roman" w:hAnsi="Times New Roman" w:cs="Times New Roman"/>
                <w:lang w:eastAsia="ru-RU"/>
              </w:rPr>
              <w:t>20.05.2015 09:00</w:t>
            </w:r>
          </w:p>
        </w:tc>
      </w:tr>
      <w:tr w:rsidR="003D3A51" w:rsidRPr="003D3A51" w:rsidTr="003D3A51">
        <w:tc>
          <w:tcPr>
            <w:tcW w:w="0" w:type="auto"/>
            <w:vAlign w:val="center"/>
            <w:hideMark/>
          </w:tcPr>
          <w:p w:rsidR="003D3A51" w:rsidRPr="003D3A51" w:rsidRDefault="003D3A51" w:rsidP="003D3A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3A51">
              <w:rPr>
                <w:rFonts w:ascii="Times New Roman" w:eastAsia="Times New Roman" w:hAnsi="Times New Roman" w:cs="Times New Roman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3D3A51" w:rsidRPr="003D3A51" w:rsidRDefault="003D3A51" w:rsidP="003D3A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3A51">
              <w:rPr>
                <w:rFonts w:ascii="Times New Roman" w:eastAsia="Times New Roman" w:hAnsi="Times New Roman" w:cs="Times New Roman"/>
                <w:lang w:eastAsia="ru-RU"/>
              </w:rPr>
              <w:t>26.05.2015 09:30</w:t>
            </w:r>
          </w:p>
        </w:tc>
      </w:tr>
      <w:tr w:rsidR="003D3A51" w:rsidRPr="003D3A51" w:rsidTr="003D3A51">
        <w:tc>
          <w:tcPr>
            <w:tcW w:w="0" w:type="auto"/>
            <w:vAlign w:val="center"/>
            <w:hideMark/>
          </w:tcPr>
          <w:p w:rsidR="003D3A51" w:rsidRPr="003D3A51" w:rsidRDefault="003D3A51" w:rsidP="003D3A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3A51">
              <w:rPr>
                <w:rFonts w:ascii="Times New Roman" w:eastAsia="Times New Roman" w:hAnsi="Times New Roman" w:cs="Times New Roman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3D3A51" w:rsidRPr="003D3A51" w:rsidRDefault="003D3A51" w:rsidP="003D3A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3D3A51">
              <w:rPr>
                <w:rFonts w:ascii="Times New Roman" w:eastAsia="Times New Roman" w:hAnsi="Times New Roman" w:cs="Times New Roman"/>
                <w:lang w:eastAsia="ru-RU"/>
              </w:rPr>
              <w:t>153000, Ивановская обл., г. Иваново, пл. Революции, д. 6, к.507 (Управление муниципального заказа – ОТДЕЛ КОТИРОВОК)</w:t>
            </w:r>
            <w:proofErr w:type="gramEnd"/>
          </w:p>
        </w:tc>
      </w:tr>
      <w:tr w:rsidR="003D3A51" w:rsidRPr="003D3A51" w:rsidTr="003D3A51">
        <w:tc>
          <w:tcPr>
            <w:tcW w:w="0" w:type="auto"/>
            <w:vAlign w:val="center"/>
            <w:hideMark/>
          </w:tcPr>
          <w:p w:rsidR="003D3A51" w:rsidRPr="003D3A51" w:rsidRDefault="003D3A51" w:rsidP="003D3A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3A51">
              <w:rPr>
                <w:rFonts w:ascii="Times New Roman" w:eastAsia="Times New Roman" w:hAnsi="Times New Roman" w:cs="Times New Roman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3D3A51" w:rsidRPr="003D3A51" w:rsidRDefault="003D3A51" w:rsidP="003D3A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3D3A51">
              <w:rPr>
                <w:rFonts w:ascii="Times New Roman" w:eastAsia="Times New Roman" w:hAnsi="Times New Roman" w:cs="Times New Roman"/>
                <w:lang w:eastAsia="ru-RU"/>
              </w:rPr>
              <w:t>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до даты и времени вскрытия конвертов с заявками на участие в запросе котировок и открытия доступа к поданным в форме электронных документов заявкам на участие</w:t>
            </w:r>
            <w:proofErr w:type="gramEnd"/>
            <w:r w:rsidRPr="003D3A51">
              <w:rPr>
                <w:rFonts w:ascii="Times New Roman" w:eastAsia="Times New Roman" w:hAnsi="Times New Roman" w:cs="Times New Roman"/>
                <w:lang w:eastAsia="ru-RU"/>
              </w:rPr>
              <w:t xml:space="preserve"> в запросе котировок, указанных в извещении о проведении запроса котировок</w:t>
            </w:r>
            <w:proofErr w:type="gramStart"/>
            <w:r w:rsidRPr="003D3A51">
              <w:rPr>
                <w:rFonts w:ascii="Times New Roman" w:eastAsia="Times New Roman" w:hAnsi="Times New Roman" w:cs="Times New Roman"/>
                <w:lang w:eastAsia="ru-RU"/>
              </w:rPr>
              <w:t xml:space="preserve"> В</w:t>
            </w:r>
            <w:proofErr w:type="gramEnd"/>
            <w:r w:rsidRPr="003D3A51">
              <w:rPr>
                <w:rFonts w:ascii="Times New Roman" w:eastAsia="Times New Roman" w:hAnsi="Times New Roman" w:cs="Times New Roman"/>
                <w:lang w:eastAsia="ru-RU"/>
              </w:rPr>
              <w:t xml:space="preserve">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исполнителя). При этом указанные заявки и документы должны быть подписаны усиленной электронной подписью и поданы с использованием единой информационной системы </w:t>
            </w:r>
          </w:p>
        </w:tc>
      </w:tr>
      <w:tr w:rsidR="003D3A51" w:rsidRPr="003D3A51" w:rsidTr="003D3A51">
        <w:tc>
          <w:tcPr>
            <w:tcW w:w="0" w:type="auto"/>
            <w:vAlign w:val="center"/>
            <w:hideMark/>
          </w:tcPr>
          <w:p w:rsidR="003D3A51" w:rsidRPr="003D3A51" w:rsidRDefault="003D3A51" w:rsidP="003D3A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3A51">
              <w:rPr>
                <w:rFonts w:ascii="Times New Roman" w:eastAsia="Times New Roman" w:hAnsi="Times New Roman" w:cs="Times New Roman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3D3A51" w:rsidRPr="003D3A51" w:rsidRDefault="003D3A51" w:rsidP="003D3A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3A51">
              <w:rPr>
                <w:rFonts w:ascii="Times New Roman" w:eastAsia="Times New Roman" w:hAnsi="Times New Roman" w:cs="Times New Roman"/>
                <w:lang w:eastAsia="ru-RU"/>
              </w:rPr>
              <w:t xml:space="preserve">Форма заявки на участие в запросе котировок прикреплена отдельным файлом. ОБРАЩАЕМ ВНИМАНИЕ УЧАСТНИКОВ ЗАКУПКИ: в целях предоставления всей необходимой информации в соответствии с требованиями действующего законодательства рекомендуем заявку на участие в запросе котировок подавать в соответствии с </w:t>
            </w:r>
            <w:r w:rsidRPr="003D3A5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формой заявки на участие в запросе котировок, являющейся приложением к настоящему извещению </w:t>
            </w:r>
          </w:p>
        </w:tc>
      </w:tr>
      <w:tr w:rsidR="003D3A51" w:rsidRPr="003D3A51" w:rsidTr="003D3A51">
        <w:tc>
          <w:tcPr>
            <w:tcW w:w="0" w:type="auto"/>
            <w:vAlign w:val="center"/>
            <w:hideMark/>
          </w:tcPr>
          <w:p w:rsidR="003D3A51" w:rsidRPr="003D3A51" w:rsidRDefault="003D3A51" w:rsidP="003D3A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3A5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3D3A51" w:rsidRPr="003D3A51" w:rsidRDefault="003D3A51" w:rsidP="003D3A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3A51">
              <w:rPr>
                <w:rFonts w:ascii="Times New Roman" w:eastAsia="Times New Roman" w:hAnsi="Times New Roman" w:cs="Times New Roman"/>
                <w:lang w:eastAsia="ru-RU"/>
              </w:rPr>
              <w:t>26.05.2015 09:30</w:t>
            </w:r>
          </w:p>
        </w:tc>
      </w:tr>
      <w:tr w:rsidR="003D3A51" w:rsidRPr="003D3A51" w:rsidTr="003D3A51">
        <w:tc>
          <w:tcPr>
            <w:tcW w:w="0" w:type="auto"/>
            <w:vAlign w:val="center"/>
            <w:hideMark/>
          </w:tcPr>
          <w:p w:rsidR="003D3A51" w:rsidRPr="003D3A51" w:rsidRDefault="003D3A51" w:rsidP="003D3A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3A51">
              <w:rPr>
                <w:rFonts w:ascii="Times New Roman" w:eastAsia="Times New Roman" w:hAnsi="Times New Roman" w:cs="Times New Roman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3D3A51" w:rsidRPr="003D3A51" w:rsidRDefault="003D3A51" w:rsidP="003D3A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3D3A51">
              <w:rPr>
                <w:rFonts w:ascii="Times New Roman" w:eastAsia="Times New Roman" w:hAnsi="Times New Roman" w:cs="Times New Roman"/>
                <w:lang w:eastAsia="ru-RU"/>
              </w:rPr>
              <w:t>Ивановская</w:t>
            </w:r>
            <w:proofErr w:type="gramEnd"/>
            <w:r w:rsidRPr="003D3A51">
              <w:rPr>
                <w:rFonts w:ascii="Times New Roman" w:eastAsia="Times New Roman" w:hAnsi="Times New Roman" w:cs="Times New Roman"/>
                <w:lang w:eastAsia="ru-RU"/>
              </w:rPr>
              <w:t xml:space="preserve"> обл., г. Иваново, пл. Революции, д. 6, к.220</w:t>
            </w:r>
          </w:p>
        </w:tc>
      </w:tr>
      <w:tr w:rsidR="003D3A51" w:rsidRPr="003D3A51" w:rsidTr="003D3A51">
        <w:tc>
          <w:tcPr>
            <w:tcW w:w="0" w:type="auto"/>
            <w:vAlign w:val="center"/>
            <w:hideMark/>
          </w:tcPr>
          <w:p w:rsidR="003D3A51" w:rsidRPr="003D3A51" w:rsidRDefault="003D3A51" w:rsidP="003D3A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3A51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3D3A51" w:rsidRPr="003D3A51" w:rsidRDefault="003D3A51" w:rsidP="003D3A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3A51">
              <w:rPr>
                <w:rFonts w:ascii="Times New Roman" w:eastAsia="Times New Roman" w:hAnsi="Times New Roman" w:cs="Times New Roman"/>
                <w:lang w:eastAsia="ru-RU"/>
              </w:rPr>
              <w:t xml:space="preserve">В связи с установлением пропускного режима, в здании, где осуществляется прием заявок, участникам запроса котировок для подачи заявок на участие в запросе котировок, рекомендуется прибыть </w:t>
            </w:r>
            <w:proofErr w:type="gramStart"/>
            <w:r w:rsidRPr="003D3A51">
              <w:rPr>
                <w:rFonts w:ascii="Times New Roman" w:eastAsia="Times New Roman" w:hAnsi="Times New Roman" w:cs="Times New Roman"/>
                <w:lang w:eastAsia="ru-RU"/>
              </w:rPr>
              <w:t>в место подачи</w:t>
            </w:r>
            <w:proofErr w:type="gramEnd"/>
            <w:r w:rsidRPr="003D3A51">
              <w:rPr>
                <w:rFonts w:ascii="Times New Roman" w:eastAsia="Times New Roman" w:hAnsi="Times New Roman" w:cs="Times New Roman"/>
                <w:lang w:eastAsia="ru-RU"/>
              </w:rPr>
              <w:t xml:space="preserve"> заявок, указанное в извещении о проведении запроса котировок, не менее чем за 15 минут до окончания срока подачи заявок. Пропу</w:t>
            </w:r>
            <w:proofErr w:type="gramStart"/>
            <w:r w:rsidRPr="003D3A51">
              <w:rPr>
                <w:rFonts w:ascii="Times New Roman" w:eastAsia="Times New Roman" w:hAnsi="Times New Roman" w:cs="Times New Roman"/>
                <w:lang w:eastAsia="ru-RU"/>
              </w:rPr>
              <w:t>ск в зд</w:t>
            </w:r>
            <w:proofErr w:type="gramEnd"/>
            <w:r w:rsidRPr="003D3A51">
              <w:rPr>
                <w:rFonts w:ascii="Times New Roman" w:eastAsia="Times New Roman" w:hAnsi="Times New Roman" w:cs="Times New Roman"/>
                <w:lang w:eastAsia="ru-RU"/>
              </w:rPr>
              <w:t xml:space="preserve">ание осуществляется с 8.40 до 12.00 и с 13.00 до 16.00 при наличии паспорта </w:t>
            </w:r>
          </w:p>
        </w:tc>
      </w:tr>
      <w:tr w:rsidR="003D3A51" w:rsidRPr="003D3A51" w:rsidTr="003D3A51">
        <w:tc>
          <w:tcPr>
            <w:tcW w:w="0" w:type="auto"/>
            <w:vAlign w:val="center"/>
            <w:hideMark/>
          </w:tcPr>
          <w:p w:rsidR="003D3A51" w:rsidRPr="003D3A51" w:rsidRDefault="003D3A51" w:rsidP="003D3A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3A51">
              <w:rPr>
                <w:rFonts w:ascii="Times New Roman" w:eastAsia="Times New Roman" w:hAnsi="Times New Roman" w:cs="Times New Roman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3D3A51" w:rsidRPr="003D3A51" w:rsidRDefault="003D3A51" w:rsidP="003D3A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3A51">
              <w:rPr>
                <w:rFonts w:ascii="Times New Roman" w:eastAsia="Times New Roman" w:hAnsi="Times New Roman" w:cs="Times New Roman"/>
                <w:lang w:eastAsia="ru-RU"/>
              </w:rPr>
              <w:t xml:space="preserve">Контракт (договор) должен быть заключен не позднее чем через 10 (десять) дней </w:t>
            </w:r>
            <w:proofErr w:type="gramStart"/>
            <w:r w:rsidRPr="003D3A51">
              <w:rPr>
                <w:rFonts w:ascii="Times New Roman" w:eastAsia="Times New Roman" w:hAnsi="Times New Roman" w:cs="Times New Roman"/>
                <w:lang w:eastAsia="ru-RU"/>
              </w:rPr>
              <w:t>с даты подписания</w:t>
            </w:r>
            <w:proofErr w:type="gramEnd"/>
            <w:r w:rsidRPr="003D3A51">
              <w:rPr>
                <w:rFonts w:ascii="Times New Roman" w:eastAsia="Times New Roman" w:hAnsi="Times New Roman" w:cs="Times New Roman"/>
                <w:lang w:eastAsia="ru-RU"/>
              </w:rPr>
              <w:t xml:space="preserve"> протокола рассмотрения и оценки заявок на участие в запросе котировок</w:t>
            </w:r>
          </w:p>
        </w:tc>
      </w:tr>
      <w:tr w:rsidR="003D3A51" w:rsidRPr="003D3A51" w:rsidTr="003D3A51">
        <w:tc>
          <w:tcPr>
            <w:tcW w:w="0" w:type="auto"/>
            <w:vAlign w:val="center"/>
            <w:hideMark/>
          </w:tcPr>
          <w:p w:rsidR="003D3A51" w:rsidRPr="003D3A51" w:rsidRDefault="003D3A51" w:rsidP="003D3A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3A51">
              <w:rPr>
                <w:rFonts w:ascii="Times New Roman" w:eastAsia="Times New Roman" w:hAnsi="Times New Roman" w:cs="Times New Roman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3D3A51">
              <w:rPr>
                <w:rFonts w:ascii="Times New Roman" w:eastAsia="Times New Roman" w:hAnsi="Times New Roman" w:cs="Times New Roman"/>
                <w:lang w:eastAsia="ru-RU"/>
              </w:rPr>
              <w:t>уклонившимся</w:t>
            </w:r>
            <w:proofErr w:type="gramEnd"/>
            <w:r w:rsidRPr="003D3A51">
              <w:rPr>
                <w:rFonts w:ascii="Times New Roman" w:eastAsia="Times New Roman" w:hAnsi="Times New Roman" w:cs="Times New Roman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3D3A51" w:rsidRPr="003D3A51" w:rsidRDefault="003D3A51" w:rsidP="003D3A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3A51">
              <w:rPr>
                <w:rFonts w:ascii="Times New Roman" w:eastAsia="Times New Roman" w:hAnsi="Times New Roman" w:cs="Times New Roman"/>
                <w:lang w:eastAsia="ru-RU"/>
              </w:rPr>
              <w:t xml:space="preserve">Победитель или иной участник закупки признается уклонившимся от заключения контракта (договора) в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3D3A51" w:rsidRPr="003D3A51" w:rsidTr="003D3A51">
        <w:tc>
          <w:tcPr>
            <w:tcW w:w="0" w:type="auto"/>
            <w:vAlign w:val="center"/>
            <w:hideMark/>
          </w:tcPr>
          <w:p w:rsidR="003D3A51" w:rsidRPr="003D3A51" w:rsidRDefault="003D3A51" w:rsidP="003D3A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3A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3D3A51" w:rsidRPr="003D3A51" w:rsidRDefault="003D3A51" w:rsidP="003D3A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D3A51" w:rsidRPr="003D3A51" w:rsidTr="003D3A51">
        <w:tc>
          <w:tcPr>
            <w:tcW w:w="0" w:type="auto"/>
            <w:vAlign w:val="center"/>
            <w:hideMark/>
          </w:tcPr>
          <w:p w:rsidR="003D3A51" w:rsidRPr="003D3A51" w:rsidRDefault="003D3A51" w:rsidP="003D3A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3A51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3D3A51" w:rsidRPr="003D3A51" w:rsidRDefault="003D3A51" w:rsidP="003D3A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3A51">
              <w:rPr>
                <w:rFonts w:ascii="Times New Roman" w:eastAsia="Times New Roman" w:hAnsi="Times New Roman" w:cs="Times New Roman"/>
                <w:lang w:eastAsia="ru-RU"/>
              </w:rPr>
              <w:t>125101.00 Российский рубль</w:t>
            </w:r>
          </w:p>
        </w:tc>
      </w:tr>
      <w:tr w:rsidR="003D3A51" w:rsidRPr="003D3A51" w:rsidTr="003D3A51">
        <w:tc>
          <w:tcPr>
            <w:tcW w:w="0" w:type="auto"/>
            <w:vAlign w:val="center"/>
            <w:hideMark/>
          </w:tcPr>
          <w:p w:rsidR="003D3A51" w:rsidRPr="003D3A51" w:rsidRDefault="003D3A51" w:rsidP="003D3A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3A51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3D3A51" w:rsidRPr="003D3A51" w:rsidRDefault="003D3A51" w:rsidP="003D3A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3A51">
              <w:rPr>
                <w:rFonts w:ascii="Times New Roman" w:eastAsia="Times New Roman" w:hAnsi="Times New Roman" w:cs="Times New Roman"/>
                <w:lang w:eastAsia="ru-RU"/>
              </w:rPr>
              <w:t>Для обоснования начальной (максимальной) цены контракта использован проектно-сметный метод</w:t>
            </w:r>
          </w:p>
        </w:tc>
      </w:tr>
      <w:tr w:rsidR="003D3A51" w:rsidRPr="003D3A51" w:rsidTr="003D3A51">
        <w:tc>
          <w:tcPr>
            <w:tcW w:w="0" w:type="auto"/>
            <w:vAlign w:val="center"/>
            <w:hideMark/>
          </w:tcPr>
          <w:p w:rsidR="003D3A51" w:rsidRPr="003D3A51" w:rsidRDefault="003D3A51" w:rsidP="003D3A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3A51">
              <w:rPr>
                <w:rFonts w:ascii="Times New Roman" w:eastAsia="Times New Roman" w:hAnsi="Times New Roman" w:cs="Times New Roman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3D3A51" w:rsidRPr="003D3A51" w:rsidRDefault="003D3A51" w:rsidP="003D3A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3A51">
              <w:rPr>
                <w:rFonts w:ascii="Times New Roman" w:eastAsia="Times New Roman" w:hAnsi="Times New Roman" w:cs="Times New Roman"/>
                <w:lang w:eastAsia="ru-RU"/>
              </w:rPr>
              <w:t>Бюджет города Иванова</w:t>
            </w:r>
          </w:p>
        </w:tc>
      </w:tr>
      <w:tr w:rsidR="003D3A51" w:rsidRPr="003D3A51" w:rsidTr="003D3A51">
        <w:tc>
          <w:tcPr>
            <w:tcW w:w="0" w:type="auto"/>
            <w:vAlign w:val="center"/>
            <w:hideMark/>
          </w:tcPr>
          <w:p w:rsidR="003D3A51" w:rsidRPr="003D3A51" w:rsidRDefault="003D3A51" w:rsidP="003D3A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3A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3D3A51" w:rsidRPr="003D3A51" w:rsidRDefault="003D3A51" w:rsidP="003D3A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D3A51" w:rsidRPr="003D3A51" w:rsidTr="003D3A51">
        <w:tc>
          <w:tcPr>
            <w:tcW w:w="0" w:type="auto"/>
            <w:vAlign w:val="center"/>
            <w:hideMark/>
          </w:tcPr>
          <w:p w:rsidR="003D3A51" w:rsidRPr="003D3A51" w:rsidRDefault="003D3A51" w:rsidP="003D3A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3A51">
              <w:rPr>
                <w:rFonts w:ascii="Times New Roman" w:eastAsia="Times New Roman" w:hAnsi="Times New Roman" w:cs="Times New Roman"/>
                <w:lang w:eastAsia="ru-RU"/>
              </w:rPr>
              <w:t>1 муниципальное бюджетное дошкольное образовательное учреждение "Детский сад № 132"</w:t>
            </w:r>
          </w:p>
        </w:tc>
        <w:tc>
          <w:tcPr>
            <w:tcW w:w="0" w:type="auto"/>
            <w:vAlign w:val="center"/>
            <w:hideMark/>
          </w:tcPr>
          <w:p w:rsidR="003D3A51" w:rsidRPr="003D3A51" w:rsidRDefault="003D3A51" w:rsidP="003D3A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D3A51" w:rsidRPr="003D3A51" w:rsidTr="003D3A51">
        <w:tc>
          <w:tcPr>
            <w:tcW w:w="0" w:type="auto"/>
            <w:vAlign w:val="center"/>
            <w:hideMark/>
          </w:tcPr>
          <w:p w:rsidR="003D3A51" w:rsidRPr="003D3A51" w:rsidRDefault="003D3A51" w:rsidP="003D3A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3A51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3D3A51" w:rsidRPr="003D3A51" w:rsidRDefault="003D3A51" w:rsidP="003D3A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3A51">
              <w:rPr>
                <w:rFonts w:ascii="Times New Roman" w:eastAsia="Times New Roman" w:hAnsi="Times New Roman" w:cs="Times New Roman"/>
                <w:lang w:eastAsia="ru-RU"/>
              </w:rPr>
              <w:t>125101.00 Российский рубль</w:t>
            </w:r>
          </w:p>
        </w:tc>
      </w:tr>
      <w:tr w:rsidR="003D3A51" w:rsidRPr="003D3A51" w:rsidTr="003D3A51">
        <w:tc>
          <w:tcPr>
            <w:tcW w:w="0" w:type="auto"/>
            <w:vAlign w:val="center"/>
            <w:hideMark/>
          </w:tcPr>
          <w:p w:rsidR="003D3A51" w:rsidRPr="003D3A51" w:rsidRDefault="003D3A51" w:rsidP="003D3A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3A51">
              <w:rPr>
                <w:rFonts w:ascii="Times New Roman" w:eastAsia="Times New Roman" w:hAnsi="Times New Roman" w:cs="Times New Roman"/>
                <w:lang w:eastAsia="ru-RU"/>
              </w:rPr>
              <w:t>Место доставки товара, выполнения работы или оказания услуги</w:t>
            </w:r>
          </w:p>
        </w:tc>
        <w:tc>
          <w:tcPr>
            <w:tcW w:w="0" w:type="auto"/>
            <w:vAlign w:val="center"/>
            <w:hideMark/>
          </w:tcPr>
          <w:p w:rsidR="003D3A51" w:rsidRPr="003D3A51" w:rsidRDefault="003D3A51" w:rsidP="003D3A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3A51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Ивановская </w:t>
            </w:r>
            <w:proofErr w:type="spellStart"/>
            <w:proofErr w:type="gramStart"/>
            <w:r w:rsidRPr="003D3A51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3D3A51">
              <w:rPr>
                <w:rFonts w:ascii="Times New Roman" w:eastAsia="Times New Roman" w:hAnsi="Times New Roman" w:cs="Times New Roman"/>
                <w:lang w:eastAsia="ru-RU"/>
              </w:rPr>
              <w:t xml:space="preserve">, Иваново г, ул. </w:t>
            </w:r>
            <w:proofErr w:type="spellStart"/>
            <w:r w:rsidRPr="003D3A51">
              <w:rPr>
                <w:rFonts w:ascii="Times New Roman" w:eastAsia="Times New Roman" w:hAnsi="Times New Roman" w:cs="Times New Roman"/>
                <w:lang w:eastAsia="ru-RU"/>
              </w:rPr>
              <w:t>Шувандиной</w:t>
            </w:r>
            <w:proofErr w:type="spellEnd"/>
            <w:r w:rsidRPr="003D3A51">
              <w:rPr>
                <w:rFonts w:ascii="Times New Roman" w:eastAsia="Times New Roman" w:hAnsi="Times New Roman" w:cs="Times New Roman"/>
                <w:lang w:eastAsia="ru-RU"/>
              </w:rPr>
              <w:t xml:space="preserve">, д.86 </w:t>
            </w:r>
          </w:p>
        </w:tc>
      </w:tr>
      <w:tr w:rsidR="003D3A51" w:rsidRPr="003D3A51" w:rsidTr="003D3A51">
        <w:tc>
          <w:tcPr>
            <w:tcW w:w="0" w:type="auto"/>
            <w:vAlign w:val="center"/>
            <w:hideMark/>
          </w:tcPr>
          <w:p w:rsidR="003D3A51" w:rsidRPr="003D3A51" w:rsidRDefault="003D3A51" w:rsidP="003D3A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3A51">
              <w:rPr>
                <w:rFonts w:ascii="Times New Roman" w:eastAsia="Times New Roman" w:hAnsi="Times New Roman" w:cs="Times New Roman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3D3A51" w:rsidRPr="003D3A51" w:rsidRDefault="003D3A51" w:rsidP="003D3A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3A51">
              <w:rPr>
                <w:rFonts w:ascii="Times New Roman" w:eastAsia="Times New Roman" w:hAnsi="Times New Roman" w:cs="Times New Roman"/>
                <w:lang w:eastAsia="ru-RU"/>
              </w:rPr>
              <w:t>С 01.07.2015 по 20.07.2015</w:t>
            </w:r>
          </w:p>
        </w:tc>
      </w:tr>
      <w:tr w:rsidR="003D3A51" w:rsidRPr="003D3A51" w:rsidTr="003D3A51">
        <w:tc>
          <w:tcPr>
            <w:tcW w:w="0" w:type="auto"/>
            <w:vAlign w:val="center"/>
            <w:hideMark/>
          </w:tcPr>
          <w:p w:rsidR="003D3A51" w:rsidRPr="003D3A51" w:rsidRDefault="003D3A51" w:rsidP="003D3A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3A51">
              <w:rPr>
                <w:rFonts w:ascii="Times New Roman" w:eastAsia="Times New Roman" w:hAnsi="Times New Roman" w:cs="Times New Roman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3D3A51" w:rsidRPr="003D3A51" w:rsidRDefault="003D3A51" w:rsidP="003D3A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3A51">
              <w:rPr>
                <w:rFonts w:ascii="Times New Roman" w:eastAsia="Times New Roman" w:hAnsi="Times New Roman" w:cs="Times New Roman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3D3A51" w:rsidRPr="003D3A51" w:rsidTr="003D3A51">
        <w:tc>
          <w:tcPr>
            <w:tcW w:w="0" w:type="auto"/>
            <w:vAlign w:val="center"/>
            <w:hideMark/>
          </w:tcPr>
          <w:p w:rsidR="003D3A51" w:rsidRPr="003D3A51" w:rsidRDefault="003D3A51" w:rsidP="003D3A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3A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3D3A51" w:rsidRPr="003D3A51" w:rsidRDefault="003D3A51" w:rsidP="003D3A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D3A51" w:rsidRPr="003D3A51" w:rsidTr="003D3A51">
        <w:tc>
          <w:tcPr>
            <w:tcW w:w="0" w:type="auto"/>
            <w:vAlign w:val="center"/>
            <w:hideMark/>
          </w:tcPr>
          <w:p w:rsidR="003D3A51" w:rsidRPr="003D3A51" w:rsidRDefault="003D3A51" w:rsidP="003D3A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3A51">
              <w:rPr>
                <w:rFonts w:ascii="Times New Roman" w:eastAsia="Times New Roman" w:hAnsi="Times New Roman" w:cs="Times New Roman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3D3A51" w:rsidRPr="003D3A51" w:rsidRDefault="003D3A51" w:rsidP="003D3A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D3A51" w:rsidRPr="003D3A51" w:rsidTr="003D3A51">
        <w:tc>
          <w:tcPr>
            <w:tcW w:w="0" w:type="auto"/>
            <w:vAlign w:val="center"/>
            <w:hideMark/>
          </w:tcPr>
          <w:p w:rsidR="003D3A51" w:rsidRPr="003D3A51" w:rsidRDefault="003D3A51" w:rsidP="003D3A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3A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3D3A51" w:rsidRPr="003D3A51" w:rsidRDefault="003D3A51" w:rsidP="003D3A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D3A51" w:rsidRPr="003D3A51" w:rsidTr="003D3A51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125"/>
              <w:gridCol w:w="1164"/>
              <w:gridCol w:w="1948"/>
              <w:gridCol w:w="1034"/>
              <w:gridCol w:w="1108"/>
              <w:gridCol w:w="962"/>
              <w:gridCol w:w="1014"/>
            </w:tblGrid>
            <w:tr w:rsidR="003D3A51" w:rsidRPr="003D3A51">
              <w:tc>
                <w:tcPr>
                  <w:tcW w:w="0" w:type="auto"/>
                  <w:gridSpan w:val="7"/>
                  <w:vAlign w:val="center"/>
                  <w:hideMark/>
                </w:tcPr>
                <w:p w:rsidR="003D3A51" w:rsidRPr="003D3A51" w:rsidRDefault="003D3A51" w:rsidP="003D3A5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D3A51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Российский рубль</w:t>
                  </w:r>
                </w:p>
              </w:tc>
            </w:tr>
            <w:tr w:rsidR="003D3A51" w:rsidRPr="003D3A51">
              <w:tc>
                <w:tcPr>
                  <w:tcW w:w="0" w:type="auto"/>
                  <w:vAlign w:val="center"/>
                  <w:hideMark/>
                </w:tcPr>
                <w:p w:rsidR="003D3A51" w:rsidRPr="003D3A51" w:rsidRDefault="003D3A51" w:rsidP="003D3A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D3A51">
                    <w:rPr>
                      <w:rFonts w:ascii="Times New Roman" w:eastAsia="Times New Roman" w:hAnsi="Times New Roman" w:cs="Times New Roman"/>
                      <w:lang w:eastAsia="ru-RU"/>
                    </w:rPr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D3A51" w:rsidRPr="003D3A51" w:rsidRDefault="003D3A51" w:rsidP="003D3A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D3A51">
                    <w:rPr>
                      <w:rFonts w:ascii="Times New Roman" w:eastAsia="Times New Roman" w:hAnsi="Times New Roman" w:cs="Times New Roman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D3A51" w:rsidRPr="003D3A51" w:rsidRDefault="003D3A51" w:rsidP="003D3A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D3A51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D3A51" w:rsidRPr="003D3A51" w:rsidRDefault="003D3A51" w:rsidP="003D3A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D3A51">
                    <w:rPr>
                      <w:rFonts w:ascii="Times New Roman" w:eastAsia="Times New Roman" w:hAnsi="Times New Roman" w:cs="Times New Roman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D3A51" w:rsidRPr="003D3A51" w:rsidRDefault="003D3A51" w:rsidP="003D3A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D3A51">
                    <w:rPr>
                      <w:rFonts w:ascii="Times New Roman" w:eastAsia="Times New Roman" w:hAnsi="Times New Roman" w:cs="Times New Roman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D3A51" w:rsidRPr="003D3A51" w:rsidRDefault="003D3A51" w:rsidP="003D3A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D3A51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Цена за </w:t>
                  </w:r>
                  <w:proofErr w:type="spellStart"/>
                  <w:r w:rsidRPr="003D3A51">
                    <w:rPr>
                      <w:rFonts w:ascii="Times New Roman" w:eastAsia="Times New Roman" w:hAnsi="Times New Roman" w:cs="Times New Roman"/>
                      <w:lang w:eastAsia="ru-RU"/>
                    </w:rPr>
                    <w:t>ед</w:t>
                  </w:r>
                  <w:proofErr w:type="gramStart"/>
                  <w:r w:rsidRPr="003D3A51">
                    <w:rPr>
                      <w:rFonts w:ascii="Times New Roman" w:eastAsia="Times New Roman" w:hAnsi="Times New Roman" w:cs="Times New Roman"/>
                      <w:lang w:eastAsia="ru-RU"/>
                    </w:rPr>
                    <w:t>.и</w:t>
                  </w:r>
                  <w:proofErr w:type="gramEnd"/>
                  <w:r w:rsidRPr="003D3A51">
                    <w:rPr>
                      <w:rFonts w:ascii="Times New Roman" w:eastAsia="Times New Roman" w:hAnsi="Times New Roman" w:cs="Times New Roman"/>
                      <w:lang w:eastAsia="ru-RU"/>
                    </w:rPr>
                    <w:t>зм</w:t>
                  </w:r>
                  <w:proofErr w:type="spellEnd"/>
                  <w:r w:rsidRPr="003D3A51">
                    <w:rPr>
                      <w:rFonts w:ascii="Times New Roman" w:eastAsia="Times New Roman" w:hAnsi="Times New Roman" w:cs="Times New Roman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D3A51" w:rsidRPr="003D3A51" w:rsidRDefault="003D3A51" w:rsidP="003D3A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D3A51">
                    <w:rPr>
                      <w:rFonts w:ascii="Times New Roman" w:eastAsia="Times New Roman" w:hAnsi="Times New Roman" w:cs="Times New Roman"/>
                      <w:lang w:eastAsia="ru-RU"/>
                    </w:rPr>
                    <w:t>Стоимость</w:t>
                  </w:r>
                </w:p>
              </w:tc>
            </w:tr>
            <w:tr w:rsidR="003D3A51" w:rsidRPr="003D3A51">
              <w:tc>
                <w:tcPr>
                  <w:tcW w:w="0" w:type="auto"/>
                  <w:vAlign w:val="center"/>
                  <w:hideMark/>
                </w:tcPr>
                <w:p w:rsidR="003D3A51" w:rsidRPr="003D3A51" w:rsidRDefault="003D3A51" w:rsidP="003D3A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D3A51">
                    <w:rPr>
                      <w:rFonts w:ascii="Times New Roman" w:eastAsia="Times New Roman" w:hAnsi="Times New Roman" w:cs="Times New Roman"/>
                      <w:lang w:eastAsia="ru-RU"/>
                    </w:rPr>
                    <w:t>Текущий ремонт лестничной клетки в МБДОУ "Детский сад № 132" (объем работ установлен в прикрепленном локальном сметном расчете)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D3A51" w:rsidRPr="003D3A51" w:rsidRDefault="003D3A51" w:rsidP="003D3A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D3A51">
                    <w:rPr>
                      <w:rFonts w:ascii="Times New Roman" w:eastAsia="Times New Roman" w:hAnsi="Times New Roman" w:cs="Times New Roman"/>
                      <w:lang w:eastAsia="ru-RU"/>
                    </w:rPr>
                    <w:t>45.33.11.110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D3A51" w:rsidRPr="003D3A51" w:rsidRDefault="003D3A51" w:rsidP="003D3A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D3A51">
                    <w:rPr>
                      <w:rFonts w:ascii="Times New Roman" w:eastAsia="Times New Roman" w:hAnsi="Times New Roman" w:cs="Times New Roman"/>
                      <w:lang w:eastAsia="ru-RU"/>
                    </w:rPr>
                    <w:t>муниципальное бюджетное дошкольное образовательное учреждение "Детский сад № 132"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D3A51" w:rsidRPr="003D3A51" w:rsidRDefault="003D3A51" w:rsidP="003D3A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D3A51" w:rsidRPr="003D3A51" w:rsidRDefault="003D3A51" w:rsidP="003D3A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D3A51">
                    <w:rPr>
                      <w:rFonts w:ascii="Times New Roman" w:eastAsia="Times New Roman" w:hAnsi="Times New Roman" w:cs="Times New Roman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D3A51" w:rsidRPr="003D3A51" w:rsidRDefault="003D3A51" w:rsidP="003D3A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D3A51">
                    <w:rPr>
                      <w:rFonts w:ascii="Times New Roman" w:eastAsia="Times New Roman" w:hAnsi="Times New Roman" w:cs="Times New Roman"/>
                      <w:lang w:eastAsia="ru-RU"/>
                    </w:rPr>
                    <w:t>125101.00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D3A51" w:rsidRPr="003D3A51" w:rsidRDefault="003D3A51" w:rsidP="003D3A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D3A51">
                    <w:rPr>
                      <w:rFonts w:ascii="Times New Roman" w:eastAsia="Times New Roman" w:hAnsi="Times New Roman" w:cs="Times New Roman"/>
                      <w:lang w:eastAsia="ru-RU"/>
                    </w:rPr>
                    <w:t>125101.00</w:t>
                  </w:r>
                </w:p>
              </w:tc>
            </w:tr>
            <w:tr w:rsidR="003D3A51" w:rsidRPr="003D3A51">
              <w:tc>
                <w:tcPr>
                  <w:tcW w:w="0" w:type="auto"/>
                  <w:gridSpan w:val="7"/>
                  <w:vAlign w:val="center"/>
                  <w:hideMark/>
                </w:tcPr>
                <w:p w:rsidR="003D3A51" w:rsidRPr="003D3A51" w:rsidRDefault="003D3A51" w:rsidP="003D3A5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D3A51">
                    <w:rPr>
                      <w:rFonts w:ascii="Times New Roman" w:eastAsia="Times New Roman" w:hAnsi="Times New Roman" w:cs="Times New Roman"/>
                      <w:lang w:eastAsia="ru-RU"/>
                    </w:rPr>
                    <w:t>Итого: 125101.00</w:t>
                  </w:r>
                </w:p>
              </w:tc>
            </w:tr>
          </w:tbl>
          <w:p w:rsidR="003D3A51" w:rsidRPr="003D3A51" w:rsidRDefault="003D3A51" w:rsidP="003D3A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D3A51" w:rsidRPr="003D3A51" w:rsidTr="003D3A51">
        <w:tc>
          <w:tcPr>
            <w:tcW w:w="0" w:type="auto"/>
            <w:vAlign w:val="center"/>
            <w:hideMark/>
          </w:tcPr>
          <w:p w:rsidR="003D3A51" w:rsidRPr="003D3A51" w:rsidRDefault="003D3A51" w:rsidP="003D3A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3A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3D3A51" w:rsidRPr="003D3A51" w:rsidRDefault="003D3A51" w:rsidP="003D3A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D3A51" w:rsidRPr="003D3A51" w:rsidTr="003D3A51">
        <w:tc>
          <w:tcPr>
            <w:tcW w:w="0" w:type="auto"/>
            <w:vAlign w:val="center"/>
            <w:hideMark/>
          </w:tcPr>
          <w:p w:rsidR="003D3A51" w:rsidRPr="003D3A51" w:rsidRDefault="003D3A51" w:rsidP="003D3A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3A51">
              <w:rPr>
                <w:rFonts w:ascii="Times New Roman" w:eastAsia="Times New Roman" w:hAnsi="Times New Roman" w:cs="Times New Roman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3D3A51" w:rsidRPr="003D3A51" w:rsidRDefault="003D3A51" w:rsidP="003D3A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3A51">
              <w:rPr>
                <w:rFonts w:ascii="Times New Roman" w:eastAsia="Times New Roman" w:hAnsi="Times New Roman" w:cs="Times New Roman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3D3A51" w:rsidRPr="003D3A51" w:rsidTr="003D3A51">
        <w:tc>
          <w:tcPr>
            <w:tcW w:w="0" w:type="auto"/>
            <w:vAlign w:val="center"/>
            <w:hideMark/>
          </w:tcPr>
          <w:p w:rsidR="003D3A51" w:rsidRPr="003D3A51" w:rsidRDefault="003D3A51" w:rsidP="003D3A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3A51">
              <w:rPr>
                <w:rFonts w:ascii="Times New Roman" w:eastAsia="Times New Roman" w:hAnsi="Times New Roman" w:cs="Times New Roman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3D3A51" w:rsidRPr="003D3A51" w:rsidRDefault="003D3A51" w:rsidP="003D3A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3A51">
              <w:rPr>
                <w:rFonts w:ascii="Times New Roman" w:eastAsia="Times New Roman" w:hAnsi="Times New Roman" w:cs="Times New Roman"/>
                <w:lang w:eastAsia="ru-RU"/>
              </w:rPr>
              <w:t xml:space="preserve">1 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3D3A51" w:rsidRPr="003D3A51" w:rsidRDefault="003D3A51" w:rsidP="003D3A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3A51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 к требованию отсутствует</w:t>
            </w:r>
          </w:p>
          <w:p w:rsidR="003D3A51" w:rsidRPr="003D3A51" w:rsidRDefault="003D3A51" w:rsidP="003D3A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3A51">
              <w:rPr>
                <w:rFonts w:ascii="Times New Roman" w:eastAsia="Times New Roman" w:hAnsi="Times New Roman" w:cs="Times New Roman"/>
                <w:lang w:eastAsia="ru-RU"/>
              </w:rPr>
              <w:t xml:space="preserve">2 Единые требования к участникам (в соответствии с пунктом 1 части 1 Статьи 31 Федерального закона № 44-ФЗ) </w:t>
            </w:r>
          </w:p>
          <w:p w:rsidR="003D3A51" w:rsidRPr="003D3A51" w:rsidRDefault="003D3A51" w:rsidP="003D3A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3A51">
              <w:rPr>
                <w:rFonts w:ascii="Times New Roman" w:eastAsia="Times New Roman" w:hAnsi="Times New Roman" w:cs="Times New Roman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</w:tc>
      </w:tr>
      <w:tr w:rsidR="003D3A51" w:rsidRPr="003D3A51" w:rsidTr="003D3A51">
        <w:tc>
          <w:tcPr>
            <w:tcW w:w="0" w:type="auto"/>
            <w:vAlign w:val="center"/>
            <w:hideMark/>
          </w:tcPr>
          <w:p w:rsidR="003D3A51" w:rsidRPr="003D3A51" w:rsidRDefault="003D3A51" w:rsidP="003D3A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3A51">
              <w:rPr>
                <w:rFonts w:ascii="Times New Roman" w:eastAsia="Times New Roman" w:hAnsi="Times New Roman" w:cs="Times New Roman"/>
                <w:lang w:eastAsia="ru-RU"/>
              </w:rPr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3D3A51" w:rsidRPr="003D3A51" w:rsidRDefault="003D3A51" w:rsidP="003D3A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3A51">
              <w:rPr>
                <w:rFonts w:ascii="Times New Roman" w:eastAsia="Times New Roman" w:hAnsi="Times New Roman" w:cs="Times New Roman"/>
                <w:lang w:eastAsia="ru-RU"/>
              </w:rPr>
              <w:t>Участниками запроса котировок могут быть только субъекты малого предпринимательства, социально ориентированные некоммерческие организации</w:t>
            </w:r>
          </w:p>
        </w:tc>
      </w:tr>
      <w:tr w:rsidR="003D3A51" w:rsidRPr="003D3A51" w:rsidTr="003D3A51">
        <w:tc>
          <w:tcPr>
            <w:tcW w:w="0" w:type="auto"/>
            <w:vAlign w:val="center"/>
            <w:hideMark/>
          </w:tcPr>
          <w:p w:rsidR="003D3A51" w:rsidRPr="003D3A51" w:rsidRDefault="003D3A51" w:rsidP="003D3A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3A51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3D3A51" w:rsidRPr="003D3A51" w:rsidRDefault="003D3A51" w:rsidP="003D3A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3A51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3D3A51" w:rsidRPr="003D3A51" w:rsidTr="003D3A51">
        <w:tc>
          <w:tcPr>
            <w:tcW w:w="0" w:type="auto"/>
            <w:vAlign w:val="center"/>
            <w:hideMark/>
          </w:tcPr>
          <w:p w:rsidR="003D3A51" w:rsidRPr="003D3A51" w:rsidRDefault="003D3A51" w:rsidP="003D3A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3A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3D3A51" w:rsidRPr="003D3A51" w:rsidRDefault="003D3A51" w:rsidP="003D3A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3A51">
              <w:rPr>
                <w:rFonts w:ascii="Times New Roman" w:eastAsia="Times New Roman" w:hAnsi="Times New Roman" w:cs="Times New Roman"/>
                <w:lang w:eastAsia="ru-RU"/>
              </w:rPr>
              <w:t>1 сопроводительная документация</w:t>
            </w:r>
          </w:p>
        </w:tc>
      </w:tr>
      <w:tr w:rsidR="003D3A51" w:rsidRPr="003D3A51" w:rsidTr="003D3A51">
        <w:tc>
          <w:tcPr>
            <w:tcW w:w="0" w:type="auto"/>
            <w:vAlign w:val="center"/>
            <w:hideMark/>
          </w:tcPr>
          <w:p w:rsidR="003D3A51" w:rsidRPr="003D3A51" w:rsidRDefault="003D3A51" w:rsidP="003D3A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3A51">
              <w:rPr>
                <w:rFonts w:ascii="Times New Roman" w:eastAsia="Times New Roman" w:hAnsi="Times New Roman" w:cs="Times New Roman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3D3A51" w:rsidRPr="003D3A51" w:rsidRDefault="003D3A51" w:rsidP="003D3A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3A51">
              <w:rPr>
                <w:rFonts w:ascii="Times New Roman" w:eastAsia="Times New Roman" w:hAnsi="Times New Roman" w:cs="Times New Roman"/>
                <w:lang w:eastAsia="ru-RU"/>
              </w:rPr>
              <w:t>19.05.2015 10:40</w:t>
            </w:r>
          </w:p>
        </w:tc>
      </w:tr>
      <w:bookmarkEnd w:id="0"/>
    </w:tbl>
    <w:p w:rsidR="000C2195" w:rsidRPr="003D3A51" w:rsidRDefault="000C2195">
      <w:pPr>
        <w:rPr>
          <w:rFonts w:ascii="Times New Roman" w:hAnsi="Times New Roman" w:cs="Times New Roman"/>
        </w:rPr>
      </w:pPr>
    </w:p>
    <w:sectPr w:rsidR="000C2195" w:rsidRPr="003D3A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0747"/>
    <w:rsid w:val="000C2195"/>
    <w:rsid w:val="00300747"/>
    <w:rsid w:val="003D3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D3A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3D3A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3D3A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3D3A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3D3A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3D3A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D3A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3D3A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3D3A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3D3A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3D3A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3D3A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258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190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3365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233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5159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9498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33175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89222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1108</Words>
  <Characters>6316</Characters>
  <Application>Microsoft Office Word</Application>
  <DocSecurity>0</DocSecurity>
  <Lines>52</Lines>
  <Paragraphs>14</Paragraphs>
  <ScaleCrop>false</ScaleCrop>
  <Company>Администрация города Иванова</Company>
  <LinksUpToDate>false</LinksUpToDate>
  <CharactersWithSpaces>7410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2</cp:revision>
  <dcterms:created xsi:type="dcterms:W3CDTF">2015-05-19T07:42:00Z</dcterms:created>
  <dcterms:modified xsi:type="dcterms:W3CDTF">2015-05-19T07:43:00Z</dcterms:modified>
</cp:coreProperties>
</file>