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4FC" w:rsidRPr="00CE54FC" w:rsidRDefault="00CE54FC" w:rsidP="00CE5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54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 о проведении запроса котировок</w:t>
      </w:r>
    </w:p>
    <w:p w:rsidR="00CE54FC" w:rsidRPr="00CE54FC" w:rsidRDefault="00CE54FC" w:rsidP="00CE5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54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закупки №0133300001714000334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E54FC" w:rsidRPr="00CE54FC" w:rsidTr="00CE54FC">
        <w:tc>
          <w:tcPr>
            <w:tcW w:w="2000" w:type="pct"/>
            <w:vAlign w:val="center"/>
            <w:hideMark/>
          </w:tcPr>
          <w:p w:rsidR="00CE54FC" w:rsidRPr="00CE54FC" w:rsidRDefault="00CE54FC" w:rsidP="00CE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E54FC" w:rsidRPr="00CE54FC" w:rsidRDefault="00CE54FC" w:rsidP="00CE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0133300001714000334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Поставка запасных частей для автомобилей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28.04.2014 09:00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06.05.2014 09:00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07.05.2014 10:10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</w:t>
            </w: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</w:t>
            </w: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через семь дней </w:t>
            </w:r>
            <w:proofErr w:type="gramStart"/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46892.70 Российский рубль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"Управление по делам гражданской обороны и чрезвычайным ситуациям города Иванова"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46892.70 Российский рубль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</w:t>
            </w:r>
            <w:bookmarkStart w:id="0" w:name="_GoBack"/>
            <w:bookmarkEnd w:id="0"/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 xml:space="preserve">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город Иваново, пер. Линейный, д. 14.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в течение 2 (двух) рабочих дней с момента заключения контракта и до 31 декабря 2014 года.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54FC" w:rsidRPr="00CE54FC" w:rsidTr="00CE54F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96"/>
              <w:gridCol w:w="1164"/>
              <w:gridCol w:w="2091"/>
              <w:gridCol w:w="1032"/>
              <w:gridCol w:w="1101"/>
              <w:gridCol w:w="857"/>
              <w:gridCol w:w="1014"/>
            </w:tblGrid>
            <w:tr w:rsidR="00CE54FC" w:rsidRPr="00CE54FC">
              <w:tc>
                <w:tcPr>
                  <w:tcW w:w="0" w:type="auto"/>
                  <w:gridSpan w:val="7"/>
                  <w:vAlign w:val="center"/>
                  <w:hideMark/>
                </w:tcPr>
                <w:p w:rsidR="00CE54FC" w:rsidRPr="00CE54FC" w:rsidRDefault="00CE54FC" w:rsidP="00CE54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54FC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CE54FC" w:rsidRPr="00CE54FC">
              <w:tc>
                <w:tcPr>
                  <w:tcW w:w="0" w:type="auto"/>
                  <w:vAlign w:val="center"/>
                  <w:hideMark/>
                </w:tcPr>
                <w:p w:rsidR="00CE54FC" w:rsidRPr="00CE54FC" w:rsidRDefault="00CE54FC" w:rsidP="00CE54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54FC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54FC" w:rsidRPr="00CE54FC" w:rsidRDefault="00CE54FC" w:rsidP="00CE54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54F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54FC" w:rsidRPr="00CE54FC" w:rsidRDefault="00CE54FC" w:rsidP="00CE54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54F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54FC" w:rsidRPr="00CE54FC" w:rsidRDefault="00CE54FC" w:rsidP="00CE54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54FC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54FC" w:rsidRPr="00CE54FC" w:rsidRDefault="00CE54FC" w:rsidP="00CE54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54F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54FC" w:rsidRPr="00CE54FC" w:rsidRDefault="00CE54FC" w:rsidP="00CE54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54F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CE54FC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CE54FC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CE54FC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CE54FC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54FC" w:rsidRPr="00CE54FC" w:rsidRDefault="00CE54FC" w:rsidP="00CE54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54FC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CE54FC" w:rsidRPr="00CE54FC">
              <w:tc>
                <w:tcPr>
                  <w:tcW w:w="0" w:type="auto"/>
                  <w:vAlign w:val="center"/>
                  <w:hideMark/>
                </w:tcPr>
                <w:p w:rsidR="00CE54FC" w:rsidRPr="00CE54FC" w:rsidRDefault="00CE54FC" w:rsidP="00CE54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54FC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запасных частей для автомобилей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54FC" w:rsidRPr="00CE54FC" w:rsidRDefault="00CE54FC" w:rsidP="00CE54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54FC">
                    <w:rPr>
                      <w:rFonts w:ascii="Times New Roman" w:eastAsia="Times New Roman" w:hAnsi="Times New Roman" w:cs="Times New Roman"/>
                      <w:lang w:eastAsia="ru-RU"/>
                    </w:rPr>
                    <w:t>50.30.22.110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54FC" w:rsidRPr="00CE54FC" w:rsidRDefault="00CE54FC" w:rsidP="00CE54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54FC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по делам гражданской обороны и чрезвычайным ситуациям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54FC" w:rsidRPr="00CE54FC" w:rsidRDefault="00CE54FC" w:rsidP="00CE54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54FC" w:rsidRPr="00CE54FC" w:rsidRDefault="00CE54FC" w:rsidP="00CE54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54FC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54FC" w:rsidRPr="00CE54FC" w:rsidRDefault="00CE54FC" w:rsidP="00CE54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54FC">
                    <w:rPr>
                      <w:rFonts w:ascii="Times New Roman" w:eastAsia="Times New Roman" w:hAnsi="Times New Roman" w:cs="Times New Roman"/>
                      <w:lang w:eastAsia="ru-RU"/>
                    </w:rPr>
                    <w:t>46892.70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54FC" w:rsidRPr="00CE54FC" w:rsidRDefault="00CE54FC" w:rsidP="00CE54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54FC">
                    <w:rPr>
                      <w:rFonts w:ascii="Times New Roman" w:eastAsia="Times New Roman" w:hAnsi="Times New Roman" w:cs="Times New Roman"/>
                      <w:lang w:eastAsia="ru-RU"/>
                    </w:rPr>
                    <w:t>46892.70</w:t>
                  </w:r>
                </w:p>
              </w:tc>
            </w:tr>
            <w:tr w:rsidR="00CE54FC" w:rsidRPr="00CE54FC">
              <w:tc>
                <w:tcPr>
                  <w:tcW w:w="0" w:type="auto"/>
                  <w:gridSpan w:val="7"/>
                  <w:vAlign w:val="center"/>
                  <w:hideMark/>
                </w:tcPr>
                <w:p w:rsidR="00CE54FC" w:rsidRPr="00CE54FC" w:rsidRDefault="00CE54FC" w:rsidP="00CE54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E54FC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46892.70</w:t>
                  </w:r>
                </w:p>
              </w:tc>
            </w:tr>
          </w:tbl>
          <w:p w:rsidR="00CE54FC" w:rsidRPr="00CE54FC" w:rsidRDefault="00CE54FC" w:rsidP="00CE5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</w:t>
            </w: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частью 1 Статьи 31 Федерального закона № 44-ФЗ) </w:t>
            </w:r>
          </w:p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CE54FC" w:rsidRPr="00CE54FC" w:rsidTr="00CE54FC"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E54FC" w:rsidRPr="00CE54FC" w:rsidRDefault="00CE54FC" w:rsidP="00CE54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4FC">
              <w:rPr>
                <w:rFonts w:ascii="Times New Roman" w:eastAsia="Times New Roman" w:hAnsi="Times New Roman" w:cs="Times New Roman"/>
                <w:lang w:eastAsia="ru-RU"/>
              </w:rPr>
              <w:t>25.04.2014 16:24</w:t>
            </w:r>
          </w:p>
        </w:tc>
      </w:tr>
    </w:tbl>
    <w:p w:rsidR="00BA3CE2" w:rsidRPr="00CE54FC" w:rsidRDefault="00BA3CE2">
      <w:pPr>
        <w:rPr>
          <w:rFonts w:ascii="Times New Roman" w:hAnsi="Times New Roman" w:cs="Times New Roman"/>
        </w:rPr>
      </w:pPr>
    </w:p>
    <w:sectPr w:rsidR="00BA3CE2" w:rsidRPr="00CE5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3BE"/>
    <w:rsid w:val="003303BE"/>
    <w:rsid w:val="00BA3CE2"/>
    <w:rsid w:val="00CE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E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E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E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E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E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E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E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E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E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E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7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9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99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34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87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78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1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942</Words>
  <Characters>5372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2014-04-25T12:25:00Z</dcterms:created>
  <dcterms:modified xsi:type="dcterms:W3CDTF">2014-04-25T12:26:00Z</dcterms:modified>
</cp:coreProperties>
</file>