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0C45" w:rsidRDefault="00E50C45" w:rsidP="00E50C45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b/>
        </w:rPr>
      </w:pPr>
    </w:p>
    <w:p w:rsidR="009B4292" w:rsidRDefault="009B4292" w:rsidP="009B4292">
      <w:pPr>
        <w:tabs>
          <w:tab w:val="left" w:pos="2590"/>
        </w:tabs>
        <w:jc w:val="center"/>
        <w:rPr>
          <w:b/>
          <w:color w:val="000000"/>
          <w:sz w:val="28"/>
          <w:szCs w:val="28"/>
          <w:shd w:val="clear" w:color="auto" w:fill="FFFFFF"/>
        </w:rPr>
      </w:pPr>
      <w:r w:rsidRPr="00F464DB">
        <w:rPr>
          <w:b/>
          <w:color w:val="000000"/>
          <w:sz w:val="28"/>
          <w:szCs w:val="28"/>
          <w:shd w:val="clear" w:color="auto" w:fill="FFFFFF"/>
        </w:rPr>
        <w:t>Описание объекта закупки</w:t>
      </w:r>
    </w:p>
    <w:p w:rsidR="00F464DB" w:rsidRPr="004062D6" w:rsidRDefault="00F464DB" w:rsidP="00F464DB">
      <w:pPr>
        <w:pStyle w:val="a7"/>
        <w:numPr>
          <w:ilvl w:val="0"/>
          <w:numId w:val="7"/>
        </w:numPr>
        <w:tabs>
          <w:tab w:val="left" w:pos="2590"/>
        </w:tabs>
        <w:spacing w:after="0"/>
        <w:jc w:val="both"/>
        <w:rPr>
          <w:b/>
          <w:color w:val="000000"/>
          <w:shd w:val="clear" w:color="auto" w:fill="FFFFFF"/>
        </w:rPr>
      </w:pPr>
      <w:r w:rsidRPr="004062D6">
        <w:rPr>
          <w:b/>
          <w:color w:val="000000"/>
          <w:shd w:val="clear" w:color="auto" w:fill="FFFFFF"/>
        </w:rPr>
        <w:t>Ин</w:t>
      </w:r>
      <w:r w:rsidR="00FE5C89">
        <w:rPr>
          <w:b/>
          <w:color w:val="000000"/>
          <w:shd w:val="clear" w:color="auto" w:fill="FFFFFF"/>
        </w:rPr>
        <w:t>ъ</w:t>
      </w:r>
      <w:r w:rsidRPr="004062D6">
        <w:rPr>
          <w:b/>
          <w:color w:val="000000"/>
          <w:shd w:val="clear" w:color="auto" w:fill="FFFFFF"/>
        </w:rPr>
        <w:t xml:space="preserve">екционный витаминный препарат </w:t>
      </w:r>
      <w:r w:rsidRPr="004062D6">
        <w:rPr>
          <w:b/>
          <w:sz w:val="22"/>
          <w:szCs w:val="22"/>
        </w:rPr>
        <w:t>на основе ростовой питательной среды, содержащ</w:t>
      </w:r>
      <w:r w:rsidR="00FE5C89">
        <w:rPr>
          <w:b/>
          <w:sz w:val="22"/>
          <w:szCs w:val="22"/>
        </w:rPr>
        <w:t>и</w:t>
      </w:r>
      <w:r w:rsidRPr="004062D6">
        <w:rPr>
          <w:b/>
          <w:sz w:val="22"/>
          <w:szCs w:val="22"/>
        </w:rPr>
        <w:t xml:space="preserve">й сбалансированный раствор солей, </w:t>
      </w:r>
      <w:r>
        <w:rPr>
          <w:b/>
          <w:sz w:val="22"/>
          <w:szCs w:val="22"/>
        </w:rPr>
        <w:t xml:space="preserve">17 </w:t>
      </w:r>
      <w:r w:rsidRPr="004062D6">
        <w:rPr>
          <w:b/>
          <w:sz w:val="22"/>
          <w:szCs w:val="22"/>
        </w:rPr>
        <w:t>аминокислот и витаминов</w:t>
      </w:r>
      <w:r w:rsidRPr="004062D6">
        <w:rPr>
          <w:b/>
          <w:color w:val="000000"/>
          <w:shd w:val="clear" w:color="auto" w:fill="FFFFFF"/>
        </w:rPr>
        <w:t>, флакон, 10мл</w:t>
      </w:r>
    </w:p>
    <w:p w:rsidR="00F464DB" w:rsidRDefault="00F464DB" w:rsidP="00F464DB">
      <w:pPr>
        <w:pStyle w:val="a7"/>
        <w:tabs>
          <w:tab w:val="left" w:pos="2590"/>
        </w:tabs>
        <w:ind w:left="720"/>
        <w:rPr>
          <w:sz w:val="22"/>
          <w:szCs w:val="22"/>
        </w:rPr>
      </w:pPr>
      <w:r w:rsidRPr="00E00F84">
        <w:rPr>
          <w:sz w:val="22"/>
          <w:szCs w:val="22"/>
        </w:rPr>
        <w:t>Комплексный препарат</w:t>
      </w:r>
      <w:r>
        <w:rPr>
          <w:sz w:val="22"/>
          <w:szCs w:val="22"/>
        </w:rPr>
        <w:t>, жидкий,</w:t>
      </w:r>
      <w:r w:rsidRPr="00F85D87">
        <w:rPr>
          <w:sz w:val="22"/>
          <w:szCs w:val="22"/>
        </w:rPr>
        <w:t xml:space="preserve"> </w:t>
      </w:r>
      <w:r w:rsidRPr="00E00F84">
        <w:rPr>
          <w:sz w:val="22"/>
          <w:szCs w:val="22"/>
        </w:rPr>
        <w:t>на основе ростовой питательной среды, содержащей сбалансированный раствор солей, аминокислот и витаминов</w:t>
      </w:r>
      <w:r>
        <w:rPr>
          <w:sz w:val="22"/>
          <w:szCs w:val="22"/>
        </w:rPr>
        <w:t>. О</w:t>
      </w:r>
      <w:r w:rsidRPr="00E00F84">
        <w:rPr>
          <w:sz w:val="22"/>
          <w:szCs w:val="22"/>
        </w:rPr>
        <w:t>сновны</w:t>
      </w:r>
      <w:r>
        <w:rPr>
          <w:sz w:val="22"/>
          <w:szCs w:val="22"/>
        </w:rPr>
        <w:t>е</w:t>
      </w:r>
      <w:r w:rsidRPr="00E00F84">
        <w:rPr>
          <w:sz w:val="22"/>
          <w:szCs w:val="22"/>
        </w:rPr>
        <w:t xml:space="preserve"> действующи</w:t>
      </w:r>
      <w:r>
        <w:rPr>
          <w:sz w:val="22"/>
          <w:szCs w:val="22"/>
        </w:rPr>
        <w:t>е</w:t>
      </w:r>
      <w:r w:rsidRPr="00E00F84">
        <w:rPr>
          <w:sz w:val="22"/>
          <w:szCs w:val="22"/>
        </w:rPr>
        <w:t xml:space="preserve"> вещества</w:t>
      </w:r>
      <w:r>
        <w:rPr>
          <w:sz w:val="22"/>
          <w:szCs w:val="22"/>
        </w:rPr>
        <w:t xml:space="preserve"> - </w:t>
      </w:r>
      <w:proofErr w:type="gramStart"/>
      <w:r w:rsidRPr="00E00F84">
        <w:rPr>
          <w:sz w:val="22"/>
          <w:szCs w:val="22"/>
        </w:rPr>
        <w:t>плацента</w:t>
      </w:r>
      <w:proofErr w:type="gramEnd"/>
      <w:r w:rsidRPr="00E00F84">
        <w:rPr>
          <w:sz w:val="22"/>
          <w:szCs w:val="22"/>
        </w:rPr>
        <w:t xml:space="preserve"> денатурированная </w:t>
      </w:r>
      <w:proofErr w:type="spellStart"/>
      <w:r w:rsidRPr="00E00F84">
        <w:rPr>
          <w:sz w:val="22"/>
          <w:szCs w:val="22"/>
        </w:rPr>
        <w:t>эмульгированная</w:t>
      </w:r>
      <w:proofErr w:type="spellEnd"/>
      <w:r w:rsidRPr="00E00F84">
        <w:rPr>
          <w:sz w:val="22"/>
          <w:szCs w:val="22"/>
        </w:rPr>
        <w:t xml:space="preserve"> (ПДЭ) и </w:t>
      </w:r>
      <w:proofErr w:type="spellStart"/>
      <w:r w:rsidRPr="00E00F84">
        <w:rPr>
          <w:sz w:val="22"/>
          <w:szCs w:val="22"/>
        </w:rPr>
        <w:t>нуклеинат</w:t>
      </w:r>
      <w:proofErr w:type="spellEnd"/>
      <w:r w:rsidRPr="00E00F84">
        <w:rPr>
          <w:sz w:val="22"/>
          <w:szCs w:val="22"/>
        </w:rPr>
        <w:t xml:space="preserve"> натрия. По внешнему виду прозрачн</w:t>
      </w:r>
      <w:r>
        <w:rPr>
          <w:sz w:val="22"/>
          <w:szCs w:val="22"/>
        </w:rPr>
        <w:t>ая</w:t>
      </w:r>
      <w:r w:rsidRPr="00E00F84">
        <w:rPr>
          <w:sz w:val="22"/>
          <w:szCs w:val="22"/>
        </w:rPr>
        <w:t>, красн</w:t>
      </w:r>
      <w:r>
        <w:rPr>
          <w:sz w:val="22"/>
          <w:szCs w:val="22"/>
        </w:rPr>
        <w:t>ая</w:t>
      </w:r>
      <w:r w:rsidRPr="00E00F84">
        <w:rPr>
          <w:sz w:val="22"/>
          <w:szCs w:val="22"/>
        </w:rPr>
        <w:t xml:space="preserve"> жидкость. Препарат </w:t>
      </w:r>
      <w:r>
        <w:rPr>
          <w:sz w:val="22"/>
          <w:szCs w:val="22"/>
        </w:rPr>
        <w:t xml:space="preserve">должен быть расфасован </w:t>
      </w:r>
      <w:r w:rsidRPr="00E00F84">
        <w:rPr>
          <w:sz w:val="22"/>
          <w:szCs w:val="22"/>
        </w:rPr>
        <w:t>в стерильные флаконы нейтрального стекла, укупоренные резиновыми пробками и обкатанные алюминиевыми колпачками.</w:t>
      </w:r>
    </w:p>
    <w:p w:rsidR="00F464DB" w:rsidRPr="004062D6" w:rsidRDefault="00F464DB" w:rsidP="00F464DB">
      <w:pPr>
        <w:pStyle w:val="a7"/>
        <w:numPr>
          <w:ilvl w:val="0"/>
          <w:numId w:val="7"/>
        </w:numPr>
        <w:tabs>
          <w:tab w:val="left" w:pos="2590"/>
        </w:tabs>
        <w:spacing w:after="0"/>
        <w:jc w:val="both"/>
        <w:rPr>
          <w:b/>
          <w:color w:val="000000"/>
          <w:shd w:val="clear" w:color="auto" w:fill="FFFFFF"/>
        </w:rPr>
      </w:pPr>
      <w:r w:rsidRPr="004062D6">
        <w:rPr>
          <w:b/>
          <w:color w:val="000000"/>
          <w:shd w:val="clear" w:color="auto" w:fill="FFFFFF"/>
        </w:rPr>
        <w:t>Ин</w:t>
      </w:r>
      <w:r w:rsidR="00FE5C89">
        <w:rPr>
          <w:b/>
          <w:color w:val="000000"/>
          <w:shd w:val="clear" w:color="auto" w:fill="FFFFFF"/>
        </w:rPr>
        <w:t>ъ</w:t>
      </w:r>
      <w:r w:rsidRPr="004062D6">
        <w:rPr>
          <w:b/>
          <w:color w:val="000000"/>
          <w:shd w:val="clear" w:color="auto" w:fill="FFFFFF"/>
        </w:rPr>
        <w:t xml:space="preserve">екционный витаминный препарат </w:t>
      </w:r>
      <w:r w:rsidRPr="004062D6">
        <w:rPr>
          <w:b/>
          <w:sz w:val="22"/>
          <w:szCs w:val="22"/>
        </w:rPr>
        <w:t>на основе ростовой питательной среды, содержащ</w:t>
      </w:r>
      <w:r w:rsidR="00FE5C89">
        <w:rPr>
          <w:b/>
          <w:sz w:val="22"/>
          <w:szCs w:val="22"/>
        </w:rPr>
        <w:t>и</w:t>
      </w:r>
      <w:r w:rsidRPr="004062D6">
        <w:rPr>
          <w:b/>
          <w:sz w:val="22"/>
          <w:szCs w:val="22"/>
        </w:rPr>
        <w:t>й сбалансированный раствор солей, 17 аминокислот и витаминов</w:t>
      </w:r>
      <w:r w:rsidRPr="004062D6">
        <w:rPr>
          <w:b/>
          <w:color w:val="000000"/>
          <w:shd w:val="clear" w:color="auto" w:fill="FFFFFF"/>
        </w:rPr>
        <w:t>, флакон, 100мл (для мелких домашних животных)</w:t>
      </w:r>
    </w:p>
    <w:p w:rsidR="00F464DB" w:rsidRDefault="00F464DB" w:rsidP="00F464DB">
      <w:pPr>
        <w:pStyle w:val="a7"/>
        <w:tabs>
          <w:tab w:val="left" w:pos="2590"/>
        </w:tabs>
        <w:ind w:left="720"/>
        <w:rPr>
          <w:sz w:val="22"/>
          <w:szCs w:val="22"/>
        </w:rPr>
      </w:pPr>
      <w:r w:rsidRPr="00E00F84">
        <w:rPr>
          <w:sz w:val="22"/>
          <w:szCs w:val="22"/>
        </w:rPr>
        <w:t>Комплексный препарат</w:t>
      </w:r>
      <w:r>
        <w:rPr>
          <w:sz w:val="22"/>
          <w:szCs w:val="22"/>
        </w:rPr>
        <w:t>, жидкий,</w:t>
      </w:r>
      <w:r w:rsidRPr="00F85D87">
        <w:rPr>
          <w:sz w:val="22"/>
          <w:szCs w:val="22"/>
        </w:rPr>
        <w:t xml:space="preserve"> </w:t>
      </w:r>
      <w:r w:rsidRPr="00E00F84">
        <w:rPr>
          <w:sz w:val="22"/>
          <w:szCs w:val="22"/>
        </w:rPr>
        <w:t>на основе ростовой питательной среды, содержащей сбалансированный раствор солей, аминокислот и витаминов</w:t>
      </w:r>
      <w:r>
        <w:rPr>
          <w:sz w:val="22"/>
          <w:szCs w:val="22"/>
        </w:rPr>
        <w:t>. О</w:t>
      </w:r>
      <w:r w:rsidRPr="00E00F84">
        <w:rPr>
          <w:sz w:val="22"/>
          <w:szCs w:val="22"/>
        </w:rPr>
        <w:t>сновны</w:t>
      </w:r>
      <w:r>
        <w:rPr>
          <w:sz w:val="22"/>
          <w:szCs w:val="22"/>
        </w:rPr>
        <w:t>е</w:t>
      </w:r>
      <w:r w:rsidRPr="00E00F84">
        <w:rPr>
          <w:sz w:val="22"/>
          <w:szCs w:val="22"/>
        </w:rPr>
        <w:t xml:space="preserve"> действующи</w:t>
      </w:r>
      <w:r>
        <w:rPr>
          <w:sz w:val="22"/>
          <w:szCs w:val="22"/>
        </w:rPr>
        <w:t>е</w:t>
      </w:r>
      <w:r w:rsidRPr="00E00F84">
        <w:rPr>
          <w:sz w:val="22"/>
          <w:szCs w:val="22"/>
        </w:rPr>
        <w:t xml:space="preserve"> вещества</w:t>
      </w:r>
      <w:r>
        <w:rPr>
          <w:sz w:val="22"/>
          <w:szCs w:val="22"/>
        </w:rPr>
        <w:t xml:space="preserve"> - </w:t>
      </w:r>
      <w:proofErr w:type="gramStart"/>
      <w:r w:rsidRPr="00E00F84">
        <w:rPr>
          <w:sz w:val="22"/>
          <w:szCs w:val="22"/>
        </w:rPr>
        <w:t>плацента</w:t>
      </w:r>
      <w:proofErr w:type="gramEnd"/>
      <w:r w:rsidRPr="00E00F84">
        <w:rPr>
          <w:sz w:val="22"/>
          <w:szCs w:val="22"/>
        </w:rPr>
        <w:t xml:space="preserve"> денатурированная </w:t>
      </w:r>
      <w:proofErr w:type="spellStart"/>
      <w:r w:rsidRPr="00E00F84">
        <w:rPr>
          <w:sz w:val="22"/>
          <w:szCs w:val="22"/>
        </w:rPr>
        <w:t>эмульгированная</w:t>
      </w:r>
      <w:proofErr w:type="spellEnd"/>
      <w:r w:rsidRPr="00E00F84">
        <w:rPr>
          <w:sz w:val="22"/>
          <w:szCs w:val="22"/>
        </w:rPr>
        <w:t xml:space="preserve"> (ПДЭ) и </w:t>
      </w:r>
      <w:proofErr w:type="spellStart"/>
      <w:r w:rsidRPr="00E00F84">
        <w:rPr>
          <w:sz w:val="22"/>
          <w:szCs w:val="22"/>
        </w:rPr>
        <w:t>нуклеинат</w:t>
      </w:r>
      <w:proofErr w:type="spellEnd"/>
      <w:r w:rsidRPr="00E00F84">
        <w:rPr>
          <w:sz w:val="22"/>
          <w:szCs w:val="22"/>
        </w:rPr>
        <w:t xml:space="preserve"> натрия. По внешнему виду прозрачн</w:t>
      </w:r>
      <w:r>
        <w:rPr>
          <w:sz w:val="22"/>
          <w:szCs w:val="22"/>
        </w:rPr>
        <w:t>ая</w:t>
      </w:r>
      <w:r w:rsidRPr="00E00F84">
        <w:rPr>
          <w:sz w:val="22"/>
          <w:szCs w:val="22"/>
        </w:rPr>
        <w:t>, красн</w:t>
      </w:r>
      <w:r>
        <w:rPr>
          <w:sz w:val="22"/>
          <w:szCs w:val="22"/>
        </w:rPr>
        <w:t>ая</w:t>
      </w:r>
      <w:r w:rsidRPr="00E00F84">
        <w:rPr>
          <w:sz w:val="22"/>
          <w:szCs w:val="22"/>
        </w:rPr>
        <w:t xml:space="preserve"> жидкость. Препарат </w:t>
      </w:r>
      <w:r>
        <w:rPr>
          <w:sz w:val="22"/>
          <w:szCs w:val="22"/>
        </w:rPr>
        <w:t xml:space="preserve">должен быть расфасован </w:t>
      </w:r>
      <w:r w:rsidRPr="00E00F84">
        <w:rPr>
          <w:sz w:val="22"/>
          <w:szCs w:val="22"/>
        </w:rPr>
        <w:t>в стерильные флаконы нейтрального стекла, укупоренные резиновыми пробками и обкатанные алюминиевыми колпачками.</w:t>
      </w:r>
    </w:p>
    <w:p w:rsidR="00F464DB" w:rsidRPr="00965CA6" w:rsidRDefault="00F464DB" w:rsidP="00F464DB">
      <w:pPr>
        <w:pStyle w:val="a7"/>
        <w:numPr>
          <w:ilvl w:val="0"/>
          <w:numId w:val="7"/>
        </w:numPr>
        <w:tabs>
          <w:tab w:val="left" w:pos="2590"/>
        </w:tabs>
        <w:spacing w:after="0"/>
        <w:jc w:val="both"/>
        <w:rPr>
          <w:b/>
          <w:color w:val="000000"/>
          <w:shd w:val="clear" w:color="auto" w:fill="FFFFFF"/>
        </w:rPr>
      </w:pPr>
      <w:r>
        <w:rPr>
          <w:b/>
          <w:color w:val="000000"/>
          <w:shd w:val="clear" w:color="auto" w:fill="FFFFFF"/>
        </w:rPr>
        <w:t>Витаминный инъекционный препарат</w:t>
      </w:r>
      <w:r w:rsidRPr="00965CA6">
        <w:rPr>
          <w:b/>
          <w:color w:val="000000"/>
          <w:shd w:val="clear" w:color="auto" w:fill="FFFFFF"/>
        </w:rPr>
        <w:t>, флакон 100 мл</w:t>
      </w:r>
    </w:p>
    <w:p w:rsidR="00F464DB" w:rsidRDefault="00F464DB" w:rsidP="00F464DB">
      <w:pPr>
        <w:pStyle w:val="a7"/>
        <w:tabs>
          <w:tab w:val="left" w:pos="2590"/>
        </w:tabs>
        <w:ind w:left="720"/>
        <w:rPr>
          <w:sz w:val="22"/>
          <w:szCs w:val="22"/>
        </w:rPr>
      </w:pPr>
      <w:r w:rsidRPr="00E00F84">
        <w:rPr>
          <w:sz w:val="22"/>
          <w:szCs w:val="22"/>
        </w:rPr>
        <w:t xml:space="preserve">Комплексный препарат, действующими веществами которого являются: L-лизина гидрохлорид – 20 мг/мл, DL-метионин – 20 мг/мл, глицин – 20 мг/мл, железа аммония цитрат – 15 мг/мл, кобальта сульфат – 240 </w:t>
      </w:r>
      <w:proofErr w:type="spellStart"/>
      <w:proofErr w:type="gramStart"/>
      <w:r w:rsidRPr="00E00F84">
        <w:rPr>
          <w:sz w:val="22"/>
          <w:szCs w:val="22"/>
        </w:rPr>
        <w:t>m</w:t>
      </w:r>
      <w:proofErr w:type="gramEnd"/>
      <w:r w:rsidRPr="00E00F84">
        <w:rPr>
          <w:sz w:val="22"/>
          <w:szCs w:val="22"/>
        </w:rPr>
        <w:t>г</w:t>
      </w:r>
      <w:proofErr w:type="spellEnd"/>
      <w:r w:rsidRPr="00E00F84">
        <w:rPr>
          <w:sz w:val="22"/>
          <w:szCs w:val="22"/>
        </w:rPr>
        <w:t xml:space="preserve">/мл, меди сульфат – 70 </w:t>
      </w:r>
      <w:proofErr w:type="spellStart"/>
      <w:r w:rsidRPr="00E00F84">
        <w:rPr>
          <w:sz w:val="22"/>
          <w:szCs w:val="22"/>
        </w:rPr>
        <w:t>mг</w:t>
      </w:r>
      <w:proofErr w:type="spellEnd"/>
      <w:r w:rsidRPr="00E00F84">
        <w:rPr>
          <w:sz w:val="22"/>
          <w:szCs w:val="22"/>
        </w:rPr>
        <w:t>/мл, рибофлавин (витамин В</w:t>
      </w:r>
      <w:proofErr w:type="gramStart"/>
      <w:r w:rsidRPr="00E00F84">
        <w:rPr>
          <w:sz w:val="22"/>
          <w:szCs w:val="22"/>
        </w:rPr>
        <w:t>2</w:t>
      </w:r>
      <w:proofErr w:type="gramEnd"/>
      <w:r w:rsidRPr="00E00F84">
        <w:rPr>
          <w:sz w:val="22"/>
          <w:szCs w:val="22"/>
        </w:rPr>
        <w:t xml:space="preserve">) – 10 мг/мл, холина </w:t>
      </w:r>
      <w:proofErr w:type="spellStart"/>
      <w:r w:rsidRPr="00E00F84">
        <w:rPr>
          <w:sz w:val="22"/>
          <w:szCs w:val="22"/>
        </w:rPr>
        <w:t>битартрат</w:t>
      </w:r>
      <w:proofErr w:type="spellEnd"/>
      <w:r w:rsidRPr="00E00F84">
        <w:rPr>
          <w:sz w:val="22"/>
          <w:szCs w:val="22"/>
        </w:rPr>
        <w:t xml:space="preserve"> (витамин В4) – 10 мг/мл, пиридоксина гидрохлорид (витамин В6) – 10 мг/мл, </w:t>
      </w:r>
      <w:proofErr w:type="spellStart"/>
      <w:r w:rsidRPr="00E00F84">
        <w:rPr>
          <w:sz w:val="22"/>
          <w:szCs w:val="22"/>
        </w:rPr>
        <w:t>инозитол</w:t>
      </w:r>
      <w:proofErr w:type="spellEnd"/>
      <w:r w:rsidRPr="00E00F84">
        <w:rPr>
          <w:sz w:val="22"/>
          <w:szCs w:val="22"/>
        </w:rPr>
        <w:t xml:space="preserve"> (витамин В8) – 10 мг/мл, </w:t>
      </w:r>
      <w:proofErr w:type="spellStart"/>
      <w:r w:rsidRPr="00E00F84">
        <w:rPr>
          <w:sz w:val="22"/>
          <w:szCs w:val="22"/>
        </w:rPr>
        <w:t>цианкобаламин</w:t>
      </w:r>
      <w:proofErr w:type="spellEnd"/>
      <w:r w:rsidRPr="00E00F84">
        <w:rPr>
          <w:sz w:val="22"/>
          <w:szCs w:val="22"/>
        </w:rPr>
        <w:t xml:space="preserve"> (витамин В12) – 150 </w:t>
      </w:r>
      <w:proofErr w:type="spellStart"/>
      <w:r w:rsidRPr="00E00F84">
        <w:rPr>
          <w:sz w:val="22"/>
          <w:szCs w:val="22"/>
        </w:rPr>
        <w:t>mг</w:t>
      </w:r>
      <w:proofErr w:type="spellEnd"/>
      <w:r w:rsidRPr="00E00F84">
        <w:rPr>
          <w:sz w:val="22"/>
          <w:szCs w:val="22"/>
        </w:rPr>
        <w:t xml:space="preserve">/мл, </w:t>
      </w:r>
      <w:proofErr w:type="spellStart"/>
      <w:r w:rsidRPr="00E00F84">
        <w:rPr>
          <w:sz w:val="22"/>
          <w:szCs w:val="22"/>
        </w:rPr>
        <w:t>никотинамид</w:t>
      </w:r>
      <w:proofErr w:type="spellEnd"/>
      <w:r w:rsidRPr="00E00F84">
        <w:rPr>
          <w:sz w:val="22"/>
          <w:szCs w:val="22"/>
        </w:rPr>
        <w:t xml:space="preserve"> – 100 мг/мл, D-</w:t>
      </w:r>
      <w:proofErr w:type="spellStart"/>
      <w:r w:rsidRPr="00E00F84">
        <w:rPr>
          <w:sz w:val="22"/>
          <w:szCs w:val="22"/>
        </w:rPr>
        <w:t>пантенол</w:t>
      </w:r>
      <w:proofErr w:type="spellEnd"/>
      <w:r w:rsidRPr="00E00F84">
        <w:rPr>
          <w:sz w:val="22"/>
          <w:szCs w:val="22"/>
        </w:rPr>
        <w:t xml:space="preserve"> – 15 мг/мл, биотин (витамин Н) – 10 </w:t>
      </w:r>
      <w:proofErr w:type="spellStart"/>
      <w:r w:rsidRPr="00E00F84">
        <w:rPr>
          <w:sz w:val="22"/>
          <w:szCs w:val="22"/>
        </w:rPr>
        <w:t>mг</w:t>
      </w:r>
      <w:proofErr w:type="spellEnd"/>
      <w:r w:rsidRPr="00E00F84">
        <w:rPr>
          <w:sz w:val="22"/>
          <w:szCs w:val="22"/>
        </w:rPr>
        <w:t xml:space="preserve">/мл. По внешнему виду представляет собой прозрачный раствор янтарного цвета. </w:t>
      </w:r>
      <w:r>
        <w:rPr>
          <w:sz w:val="22"/>
          <w:szCs w:val="22"/>
        </w:rPr>
        <w:t>Фасовка</w:t>
      </w:r>
      <w:r w:rsidRPr="00E00F84">
        <w:rPr>
          <w:sz w:val="22"/>
          <w:szCs w:val="22"/>
        </w:rPr>
        <w:t xml:space="preserve"> в стерильные флаконы нейтрального стекла.</w:t>
      </w:r>
    </w:p>
    <w:p w:rsidR="00F464DB" w:rsidRPr="00897E30" w:rsidRDefault="00F464DB" w:rsidP="00F464DB">
      <w:pPr>
        <w:pStyle w:val="a7"/>
        <w:numPr>
          <w:ilvl w:val="0"/>
          <w:numId w:val="7"/>
        </w:numPr>
        <w:tabs>
          <w:tab w:val="left" w:pos="2590"/>
        </w:tabs>
        <w:spacing w:after="0"/>
        <w:jc w:val="both"/>
        <w:rPr>
          <w:b/>
          <w:color w:val="000000"/>
          <w:shd w:val="clear" w:color="auto" w:fill="FFFFFF"/>
        </w:rPr>
      </w:pPr>
      <w:r w:rsidRPr="00897E30">
        <w:rPr>
          <w:b/>
          <w:color w:val="000000"/>
          <w:shd w:val="clear" w:color="auto" w:fill="FFFFFF"/>
        </w:rPr>
        <w:t xml:space="preserve">Инъекционный витаминный препарат, содержащий </w:t>
      </w:r>
      <w:r w:rsidRPr="00897E30">
        <w:rPr>
          <w:b/>
          <w:color w:val="000000"/>
          <w:sz w:val="22"/>
          <w:szCs w:val="22"/>
          <w:shd w:val="clear" w:color="auto" w:fill="FFFFFF"/>
        </w:rPr>
        <w:t>витамин</w:t>
      </w:r>
      <w:r w:rsidR="00FE5C89">
        <w:rPr>
          <w:b/>
          <w:color w:val="000000"/>
          <w:sz w:val="22"/>
          <w:szCs w:val="22"/>
          <w:shd w:val="clear" w:color="auto" w:fill="FFFFFF"/>
        </w:rPr>
        <w:t xml:space="preserve">: </w:t>
      </w:r>
      <w:r w:rsidRPr="00897E30">
        <w:rPr>
          <w:b/>
          <w:color w:val="000000"/>
          <w:sz w:val="22"/>
          <w:szCs w:val="22"/>
          <w:shd w:val="clear" w:color="auto" w:fill="FFFFFF"/>
        </w:rPr>
        <w:t xml:space="preserve">А, D3, </w:t>
      </w:r>
      <w:r w:rsidR="00FE5C89">
        <w:rPr>
          <w:b/>
          <w:color w:val="000000"/>
          <w:sz w:val="22"/>
          <w:szCs w:val="22"/>
          <w:shd w:val="clear" w:color="auto" w:fill="FFFFFF"/>
        </w:rPr>
        <w:t xml:space="preserve">Е, </w:t>
      </w:r>
      <w:r w:rsidRPr="00897E30">
        <w:rPr>
          <w:b/>
          <w:color w:val="000000"/>
          <w:sz w:val="22"/>
          <w:szCs w:val="22"/>
          <w:shd w:val="clear" w:color="auto" w:fill="FFFFFF"/>
        </w:rPr>
        <w:t>К3, В</w:t>
      </w:r>
      <w:proofErr w:type="gramStart"/>
      <w:r w:rsidRPr="00897E30">
        <w:rPr>
          <w:b/>
          <w:color w:val="000000"/>
          <w:sz w:val="22"/>
          <w:szCs w:val="22"/>
          <w:shd w:val="clear" w:color="auto" w:fill="FFFFFF"/>
        </w:rPr>
        <w:t>1</w:t>
      </w:r>
      <w:proofErr w:type="gramEnd"/>
      <w:r w:rsidRPr="00897E30">
        <w:rPr>
          <w:b/>
          <w:color w:val="000000"/>
          <w:sz w:val="22"/>
          <w:szCs w:val="22"/>
          <w:shd w:val="clear" w:color="auto" w:fill="FFFFFF"/>
        </w:rPr>
        <w:t xml:space="preserve">,  В2, В6, </w:t>
      </w:r>
      <w:proofErr w:type="spellStart"/>
      <w:r w:rsidRPr="00897E30">
        <w:rPr>
          <w:b/>
          <w:color w:val="000000"/>
          <w:sz w:val="22"/>
          <w:szCs w:val="22"/>
          <w:shd w:val="clear" w:color="auto" w:fill="FFFFFF"/>
        </w:rPr>
        <w:t>никотинамид</w:t>
      </w:r>
      <w:proofErr w:type="spellEnd"/>
      <w:r w:rsidRPr="00897E30">
        <w:rPr>
          <w:b/>
          <w:color w:val="000000"/>
          <w:sz w:val="22"/>
          <w:szCs w:val="22"/>
          <w:shd w:val="clear" w:color="auto" w:fill="FFFFFF"/>
        </w:rPr>
        <w:t xml:space="preserve">, пантотеновую кислоту, фолиевую кислоту, </w:t>
      </w:r>
      <w:proofErr w:type="spellStart"/>
      <w:r w:rsidRPr="00897E30">
        <w:rPr>
          <w:b/>
          <w:color w:val="000000"/>
          <w:sz w:val="22"/>
          <w:szCs w:val="22"/>
          <w:shd w:val="clear" w:color="auto" w:fill="FFFFFF"/>
        </w:rPr>
        <w:t>цианокобаламин</w:t>
      </w:r>
      <w:proofErr w:type="spellEnd"/>
      <w:r w:rsidRPr="00897E30">
        <w:rPr>
          <w:b/>
          <w:color w:val="000000"/>
          <w:sz w:val="22"/>
          <w:szCs w:val="22"/>
          <w:shd w:val="clear" w:color="auto" w:fill="FFFFFF"/>
        </w:rPr>
        <w:t>, биотин</w:t>
      </w:r>
      <w:r w:rsidRPr="00897E30">
        <w:rPr>
          <w:b/>
          <w:color w:val="000000"/>
          <w:shd w:val="clear" w:color="auto" w:fill="FFFFFF"/>
        </w:rPr>
        <w:t>, флакон, 100 мл</w:t>
      </w:r>
    </w:p>
    <w:p w:rsidR="00F464DB" w:rsidRDefault="00F464DB" w:rsidP="00F464DB">
      <w:pPr>
        <w:pStyle w:val="a7"/>
        <w:tabs>
          <w:tab w:val="left" w:pos="2590"/>
        </w:tabs>
        <w:ind w:left="720"/>
        <w:rPr>
          <w:color w:val="000000"/>
          <w:sz w:val="22"/>
          <w:szCs w:val="22"/>
          <w:shd w:val="clear" w:color="auto" w:fill="FFFFFF"/>
        </w:rPr>
      </w:pPr>
      <w:r w:rsidRPr="001F533D">
        <w:rPr>
          <w:color w:val="000000"/>
          <w:sz w:val="22"/>
          <w:szCs w:val="22"/>
          <w:shd w:val="clear" w:color="auto" w:fill="FFFFFF"/>
        </w:rPr>
        <w:t>В 1 мл инъекционного раствора содержится: 10000 МЕ витамина</w:t>
      </w:r>
      <w:proofErr w:type="gramStart"/>
      <w:r w:rsidRPr="001F533D">
        <w:rPr>
          <w:color w:val="000000"/>
          <w:sz w:val="22"/>
          <w:szCs w:val="22"/>
          <w:shd w:val="clear" w:color="auto" w:fill="FFFFFF"/>
        </w:rPr>
        <w:t xml:space="preserve"> А</w:t>
      </w:r>
      <w:proofErr w:type="gramEnd"/>
      <w:r w:rsidRPr="001F533D">
        <w:rPr>
          <w:color w:val="000000"/>
          <w:sz w:val="22"/>
          <w:szCs w:val="22"/>
          <w:shd w:val="clear" w:color="auto" w:fill="FFFFFF"/>
        </w:rPr>
        <w:t xml:space="preserve">, 2000 МЕ витамина D3, 10 мг витамина Е, 1 мг витамина К3, 10 мг витамина В1, 4 мг витамина В2, 3 мг витамина В6, 30 мг </w:t>
      </w:r>
      <w:proofErr w:type="spellStart"/>
      <w:r w:rsidRPr="001F533D">
        <w:rPr>
          <w:color w:val="000000"/>
          <w:sz w:val="22"/>
          <w:szCs w:val="22"/>
          <w:shd w:val="clear" w:color="auto" w:fill="FFFFFF"/>
        </w:rPr>
        <w:t>никотинамида</w:t>
      </w:r>
      <w:proofErr w:type="spellEnd"/>
      <w:r w:rsidRPr="001F533D">
        <w:rPr>
          <w:color w:val="000000"/>
          <w:sz w:val="22"/>
          <w:szCs w:val="22"/>
          <w:shd w:val="clear" w:color="auto" w:fill="FFFFFF"/>
        </w:rPr>
        <w:t xml:space="preserve">, 20 мг пантотеновой кислоты, 0,2 мг фолиевой кислоты, 10 мкг </w:t>
      </w:r>
      <w:proofErr w:type="spellStart"/>
      <w:r w:rsidRPr="001F533D">
        <w:rPr>
          <w:color w:val="000000"/>
          <w:sz w:val="22"/>
          <w:szCs w:val="22"/>
          <w:shd w:val="clear" w:color="auto" w:fill="FFFFFF"/>
        </w:rPr>
        <w:t>цианокобаламина</w:t>
      </w:r>
      <w:proofErr w:type="spellEnd"/>
      <w:r w:rsidRPr="001F533D">
        <w:rPr>
          <w:color w:val="000000"/>
          <w:sz w:val="22"/>
          <w:szCs w:val="22"/>
          <w:shd w:val="clear" w:color="auto" w:fill="FFFFFF"/>
        </w:rPr>
        <w:t xml:space="preserve">, 10 мкг биотина. Представляет собой маслянистую жидкость (допускается опалесценция) </w:t>
      </w:r>
      <w:proofErr w:type="gramStart"/>
      <w:r w:rsidRPr="001F533D">
        <w:rPr>
          <w:color w:val="000000"/>
          <w:sz w:val="22"/>
          <w:szCs w:val="22"/>
          <w:shd w:val="clear" w:color="auto" w:fill="FFFFFF"/>
        </w:rPr>
        <w:t>от</w:t>
      </w:r>
      <w:proofErr w:type="gramEnd"/>
      <w:r w:rsidRPr="001F533D">
        <w:rPr>
          <w:color w:val="000000"/>
          <w:sz w:val="22"/>
          <w:szCs w:val="22"/>
          <w:shd w:val="clear" w:color="auto" w:fill="FFFFFF"/>
        </w:rPr>
        <w:t xml:space="preserve"> светло-желтого до светло-коричневого цвета, со специфическим запахом.</w:t>
      </w:r>
    </w:p>
    <w:p w:rsidR="00F464DB" w:rsidRDefault="003A0406" w:rsidP="00F464DB">
      <w:pPr>
        <w:pStyle w:val="a7"/>
      </w:pPr>
      <w:r w:rsidRPr="003A0406">
        <w:rPr>
          <w:b/>
        </w:rPr>
        <w:t>И</w:t>
      </w:r>
      <w:r w:rsidR="00F464DB" w:rsidRPr="003A0406">
        <w:rPr>
          <w:b/>
        </w:rPr>
        <w:t xml:space="preserve">нформация о количестве товара, </w:t>
      </w:r>
      <w:r>
        <w:rPr>
          <w:b/>
        </w:rPr>
        <w:t>являющегося предметом контракта</w:t>
      </w:r>
      <w:r w:rsidR="00F464DB">
        <w:t>:</w:t>
      </w:r>
    </w:p>
    <w:p w:rsidR="00F464DB" w:rsidRPr="003A0406" w:rsidRDefault="00F464DB" w:rsidP="00F464DB">
      <w:pPr>
        <w:numPr>
          <w:ilvl w:val="0"/>
          <w:numId w:val="8"/>
        </w:numPr>
      </w:pPr>
      <w:r w:rsidRPr="003A0406">
        <w:rPr>
          <w:color w:val="000000"/>
          <w:shd w:val="clear" w:color="auto" w:fill="FFFFFF"/>
        </w:rPr>
        <w:t>Ин</w:t>
      </w:r>
      <w:r w:rsidR="00FE5C89" w:rsidRPr="003A0406">
        <w:rPr>
          <w:color w:val="000000"/>
          <w:shd w:val="clear" w:color="auto" w:fill="FFFFFF"/>
        </w:rPr>
        <w:t>ъ</w:t>
      </w:r>
      <w:r w:rsidRPr="003A0406">
        <w:rPr>
          <w:color w:val="000000"/>
          <w:shd w:val="clear" w:color="auto" w:fill="FFFFFF"/>
        </w:rPr>
        <w:t xml:space="preserve">екционный витаминный препарат </w:t>
      </w:r>
      <w:r w:rsidRPr="003A0406">
        <w:rPr>
          <w:sz w:val="22"/>
          <w:szCs w:val="22"/>
        </w:rPr>
        <w:t>на основе росто</w:t>
      </w:r>
      <w:r w:rsidR="00FE5C89" w:rsidRPr="003A0406">
        <w:rPr>
          <w:sz w:val="22"/>
          <w:szCs w:val="22"/>
        </w:rPr>
        <w:t>вой питательной среды, содержащи</w:t>
      </w:r>
      <w:r w:rsidRPr="003A0406">
        <w:rPr>
          <w:sz w:val="22"/>
          <w:szCs w:val="22"/>
        </w:rPr>
        <w:t>й сбалансированный раствор солей, 17 аминокислот и витаминов</w:t>
      </w:r>
      <w:r w:rsidR="00FE5C89" w:rsidRPr="003A0406">
        <w:rPr>
          <w:color w:val="000000"/>
          <w:shd w:val="clear" w:color="auto" w:fill="FFFFFF"/>
        </w:rPr>
        <w:t>, флакон, 10</w:t>
      </w:r>
      <w:r w:rsidR="003A0406">
        <w:rPr>
          <w:color w:val="000000"/>
          <w:shd w:val="clear" w:color="auto" w:fill="FFFFFF"/>
        </w:rPr>
        <w:t xml:space="preserve"> </w:t>
      </w:r>
      <w:r w:rsidR="00FE5C89" w:rsidRPr="003A0406">
        <w:rPr>
          <w:color w:val="000000"/>
          <w:shd w:val="clear" w:color="auto" w:fill="FFFFFF"/>
        </w:rPr>
        <w:t>мл – 100</w:t>
      </w:r>
      <w:r w:rsidRPr="003A0406">
        <w:rPr>
          <w:color w:val="000000"/>
          <w:shd w:val="clear" w:color="auto" w:fill="FFFFFF"/>
        </w:rPr>
        <w:t xml:space="preserve"> </w:t>
      </w:r>
      <w:proofErr w:type="spellStart"/>
      <w:r w:rsidRPr="003A0406">
        <w:rPr>
          <w:color w:val="000000"/>
          <w:shd w:val="clear" w:color="auto" w:fill="FFFFFF"/>
        </w:rPr>
        <w:t>флак</w:t>
      </w:r>
      <w:proofErr w:type="spellEnd"/>
      <w:r w:rsidRPr="003A0406">
        <w:rPr>
          <w:color w:val="000000"/>
          <w:shd w:val="clear" w:color="auto" w:fill="FFFFFF"/>
        </w:rPr>
        <w:t xml:space="preserve"> </w:t>
      </w:r>
    </w:p>
    <w:p w:rsidR="00F464DB" w:rsidRPr="003A0406" w:rsidRDefault="00F464DB" w:rsidP="00F464DB">
      <w:pPr>
        <w:numPr>
          <w:ilvl w:val="0"/>
          <w:numId w:val="8"/>
        </w:numPr>
      </w:pPr>
      <w:r w:rsidRPr="003A0406">
        <w:rPr>
          <w:color w:val="000000"/>
          <w:shd w:val="clear" w:color="auto" w:fill="FFFFFF"/>
        </w:rPr>
        <w:t>Ин</w:t>
      </w:r>
      <w:r w:rsidR="00FE5C89" w:rsidRPr="003A0406">
        <w:rPr>
          <w:color w:val="000000"/>
          <w:shd w:val="clear" w:color="auto" w:fill="FFFFFF"/>
        </w:rPr>
        <w:t>ъ</w:t>
      </w:r>
      <w:r w:rsidRPr="003A0406">
        <w:rPr>
          <w:color w:val="000000"/>
          <w:shd w:val="clear" w:color="auto" w:fill="FFFFFF"/>
        </w:rPr>
        <w:t xml:space="preserve">екционный витаминный препарат </w:t>
      </w:r>
      <w:r w:rsidRPr="003A0406">
        <w:rPr>
          <w:sz w:val="22"/>
          <w:szCs w:val="22"/>
        </w:rPr>
        <w:t>на основе росто</w:t>
      </w:r>
      <w:r w:rsidR="00FE5C89" w:rsidRPr="003A0406">
        <w:rPr>
          <w:sz w:val="22"/>
          <w:szCs w:val="22"/>
        </w:rPr>
        <w:t>вой питательной среды, содержащи</w:t>
      </w:r>
      <w:r w:rsidRPr="003A0406">
        <w:rPr>
          <w:sz w:val="22"/>
          <w:szCs w:val="22"/>
        </w:rPr>
        <w:t>й сбалансированный раствор солей, 17 аминокислот и витаминов</w:t>
      </w:r>
      <w:r w:rsidRPr="003A0406">
        <w:rPr>
          <w:color w:val="000000"/>
          <w:shd w:val="clear" w:color="auto" w:fill="FFFFFF"/>
        </w:rPr>
        <w:t>, флакон, 100</w:t>
      </w:r>
      <w:r w:rsidR="003A0406">
        <w:rPr>
          <w:color w:val="000000"/>
          <w:shd w:val="clear" w:color="auto" w:fill="FFFFFF"/>
        </w:rPr>
        <w:t xml:space="preserve"> </w:t>
      </w:r>
      <w:r w:rsidRPr="003A0406">
        <w:rPr>
          <w:color w:val="000000"/>
          <w:shd w:val="clear" w:color="auto" w:fill="FFFFFF"/>
        </w:rPr>
        <w:t xml:space="preserve">мл (для мелких домашних животных) – 1 </w:t>
      </w:r>
      <w:proofErr w:type="spellStart"/>
      <w:r w:rsidRPr="003A0406">
        <w:rPr>
          <w:color w:val="000000"/>
          <w:shd w:val="clear" w:color="auto" w:fill="FFFFFF"/>
        </w:rPr>
        <w:t>флак</w:t>
      </w:r>
      <w:proofErr w:type="spellEnd"/>
      <w:r w:rsidRPr="003A0406">
        <w:rPr>
          <w:color w:val="000000"/>
          <w:shd w:val="clear" w:color="auto" w:fill="FFFFFF"/>
        </w:rPr>
        <w:t xml:space="preserve"> </w:t>
      </w:r>
    </w:p>
    <w:p w:rsidR="00F464DB" w:rsidRPr="003A0406" w:rsidRDefault="00F464DB" w:rsidP="00F464DB">
      <w:pPr>
        <w:numPr>
          <w:ilvl w:val="0"/>
          <w:numId w:val="8"/>
        </w:numPr>
      </w:pPr>
      <w:r w:rsidRPr="003A0406">
        <w:rPr>
          <w:color w:val="000000"/>
          <w:shd w:val="clear" w:color="auto" w:fill="FFFFFF"/>
        </w:rPr>
        <w:t xml:space="preserve">Витаминный инъекционный препарат, флакон 100 мл -1 </w:t>
      </w:r>
      <w:proofErr w:type="spellStart"/>
      <w:r w:rsidRPr="003A0406">
        <w:rPr>
          <w:color w:val="000000"/>
          <w:shd w:val="clear" w:color="auto" w:fill="FFFFFF"/>
        </w:rPr>
        <w:t>флак</w:t>
      </w:r>
      <w:proofErr w:type="spellEnd"/>
      <w:r w:rsidRPr="003A0406">
        <w:rPr>
          <w:color w:val="000000"/>
          <w:shd w:val="clear" w:color="auto" w:fill="FFFFFF"/>
        </w:rPr>
        <w:t xml:space="preserve"> </w:t>
      </w:r>
    </w:p>
    <w:p w:rsidR="00F464DB" w:rsidRPr="003A0406" w:rsidRDefault="00F464DB" w:rsidP="00F464DB">
      <w:pPr>
        <w:numPr>
          <w:ilvl w:val="0"/>
          <w:numId w:val="8"/>
        </w:numPr>
        <w:rPr>
          <w:color w:val="000000"/>
          <w:shd w:val="clear" w:color="auto" w:fill="FFFFFF"/>
        </w:rPr>
      </w:pPr>
      <w:r w:rsidRPr="003A0406">
        <w:rPr>
          <w:color w:val="000000"/>
          <w:shd w:val="clear" w:color="auto" w:fill="FFFFFF"/>
        </w:rPr>
        <w:t xml:space="preserve">Инъекционный витаминный препарат, содержащий </w:t>
      </w:r>
      <w:r w:rsidRPr="003A0406">
        <w:rPr>
          <w:color w:val="000000"/>
          <w:sz w:val="22"/>
          <w:szCs w:val="22"/>
          <w:shd w:val="clear" w:color="auto" w:fill="FFFFFF"/>
        </w:rPr>
        <w:t>витамин</w:t>
      </w:r>
      <w:r w:rsidR="00FE5C89" w:rsidRPr="003A0406">
        <w:rPr>
          <w:color w:val="000000"/>
          <w:sz w:val="22"/>
          <w:szCs w:val="22"/>
          <w:shd w:val="clear" w:color="auto" w:fill="FFFFFF"/>
        </w:rPr>
        <w:t>ы:</w:t>
      </w:r>
      <w:r w:rsidRPr="003A0406">
        <w:rPr>
          <w:color w:val="000000"/>
          <w:sz w:val="22"/>
          <w:szCs w:val="22"/>
          <w:shd w:val="clear" w:color="auto" w:fill="FFFFFF"/>
        </w:rPr>
        <w:t xml:space="preserve"> А, D3,</w:t>
      </w:r>
      <w:r w:rsidR="00FE5C89" w:rsidRPr="003A0406">
        <w:rPr>
          <w:color w:val="000000"/>
          <w:sz w:val="22"/>
          <w:szCs w:val="22"/>
          <w:shd w:val="clear" w:color="auto" w:fill="FFFFFF"/>
        </w:rPr>
        <w:t xml:space="preserve"> </w:t>
      </w:r>
      <w:r w:rsidRPr="003A0406">
        <w:rPr>
          <w:color w:val="000000"/>
          <w:sz w:val="22"/>
          <w:szCs w:val="22"/>
          <w:shd w:val="clear" w:color="auto" w:fill="FFFFFF"/>
        </w:rPr>
        <w:t>Е, К3, В</w:t>
      </w:r>
      <w:proofErr w:type="gramStart"/>
      <w:r w:rsidRPr="003A0406">
        <w:rPr>
          <w:color w:val="000000"/>
          <w:sz w:val="22"/>
          <w:szCs w:val="22"/>
          <w:shd w:val="clear" w:color="auto" w:fill="FFFFFF"/>
        </w:rPr>
        <w:t>1</w:t>
      </w:r>
      <w:proofErr w:type="gramEnd"/>
      <w:r w:rsidRPr="003A0406">
        <w:rPr>
          <w:color w:val="000000"/>
          <w:sz w:val="22"/>
          <w:szCs w:val="22"/>
          <w:shd w:val="clear" w:color="auto" w:fill="FFFFFF"/>
        </w:rPr>
        <w:t xml:space="preserve">, В2, В6, </w:t>
      </w:r>
      <w:proofErr w:type="spellStart"/>
      <w:r w:rsidRPr="003A0406">
        <w:rPr>
          <w:color w:val="000000"/>
          <w:sz w:val="22"/>
          <w:szCs w:val="22"/>
          <w:shd w:val="clear" w:color="auto" w:fill="FFFFFF"/>
        </w:rPr>
        <w:t>никотинамид</w:t>
      </w:r>
      <w:proofErr w:type="spellEnd"/>
      <w:r w:rsidRPr="003A0406">
        <w:rPr>
          <w:color w:val="000000"/>
          <w:sz w:val="22"/>
          <w:szCs w:val="22"/>
          <w:shd w:val="clear" w:color="auto" w:fill="FFFFFF"/>
        </w:rPr>
        <w:t>, пантотеновую кислоту, фолиевую кислоту,</w:t>
      </w:r>
      <w:r w:rsidR="00FE5C89" w:rsidRPr="003A0406">
        <w:rPr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Pr="003A0406">
        <w:rPr>
          <w:color w:val="000000"/>
          <w:sz w:val="22"/>
          <w:szCs w:val="22"/>
          <w:shd w:val="clear" w:color="auto" w:fill="FFFFFF"/>
        </w:rPr>
        <w:t>цианокобаламин</w:t>
      </w:r>
      <w:proofErr w:type="spellEnd"/>
      <w:r w:rsidRPr="003A0406">
        <w:rPr>
          <w:color w:val="000000"/>
          <w:sz w:val="22"/>
          <w:szCs w:val="22"/>
          <w:shd w:val="clear" w:color="auto" w:fill="FFFFFF"/>
        </w:rPr>
        <w:t>, биотин</w:t>
      </w:r>
      <w:r w:rsidRPr="003A0406">
        <w:rPr>
          <w:color w:val="000000"/>
          <w:shd w:val="clear" w:color="auto" w:fill="FFFFFF"/>
        </w:rPr>
        <w:t xml:space="preserve">, флакон, 100 мл </w:t>
      </w:r>
      <w:r w:rsidR="00FE5C89" w:rsidRPr="003A0406">
        <w:rPr>
          <w:color w:val="000000"/>
          <w:shd w:val="clear" w:color="auto" w:fill="FFFFFF"/>
        </w:rPr>
        <w:t>- 4</w:t>
      </w:r>
      <w:r w:rsidRPr="003A0406">
        <w:rPr>
          <w:color w:val="000000"/>
          <w:shd w:val="clear" w:color="auto" w:fill="FFFFFF"/>
        </w:rPr>
        <w:t xml:space="preserve"> </w:t>
      </w:r>
      <w:proofErr w:type="spellStart"/>
      <w:r w:rsidRPr="003A0406">
        <w:rPr>
          <w:color w:val="000000"/>
          <w:shd w:val="clear" w:color="auto" w:fill="FFFFFF"/>
        </w:rPr>
        <w:t>флак</w:t>
      </w:r>
      <w:proofErr w:type="spellEnd"/>
    </w:p>
    <w:p w:rsidR="00F464DB" w:rsidRDefault="00F464DB" w:rsidP="00F464DB">
      <w:pPr>
        <w:pStyle w:val="a7"/>
      </w:pPr>
    </w:p>
    <w:p w:rsidR="00FA5EB1" w:rsidRDefault="00FA5EB1" w:rsidP="00FA5EB1">
      <w:pPr>
        <w:ind w:firstLine="709"/>
        <w:jc w:val="both"/>
        <w:rPr>
          <w:b/>
          <w:color w:val="000000"/>
          <w:shd w:val="clear" w:color="auto" w:fill="FFFFFF"/>
        </w:rPr>
      </w:pPr>
      <w:r>
        <w:rPr>
          <w:b/>
          <w:sz w:val="22"/>
          <w:szCs w:val="22"/>
        </w:rPr>
        <w:t>Участник закупки должен иметь лицензию на осуществление фармацевтической деятельности в сфере обращения лекарственных сре</w:t>
      </w:r>
      <w:proofErr w:type="gramStart"/>
      <w:r>
        <w:rPr>
          <w:b/>
          <w:sz w:val="22"/>
          <w:szCs w:val="22"/>
        </w:rPr>
        <w:t>дств дл</w:t>
      </w:r>
      <w:proofErr w:type="gramEnd"/>
      <w:r>
        <w:rPr>
          <w:b/>
          <w:sz w:val="22"/>
          <w:szCs w:val="22"/>
        </w:rPr>
        <w:t>я животных.</w:t>
      </w:r>
    </w:p>
    <w:p w:rsidR="00FA5EB1" w:rsidRPr="008C1C13" w:rsidRDefault="00FA5EB1" w:rsidP="00F464DB">
      <w:pPr>
        <w:pStyle w:val="a7"/>
      </w:pPr>
      <w:bookmarkStart w:id="0" w:name="_GoBack"/>
      <w:bookmarkEnd w:id="0"/>
    </w:p>
    <w:sectPr w:rsidR="00FA5EB1" w:rsidRPr="008C1C13" w:rsidSect="009B4292">
      <w:pgSz w:w="11906" w:h="16838"/>
      <w:pgMar w:top="719" w:right="850" w:bottom="89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2522DA"/>
    <w:multiLevelType w:val="hybridMultilevel"/>
    <w:tmpl w:val="1E806C28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4E27AE7"/>
    <w:multiLevelType w:val="hybridMultilevel"/>
    <w:tmpl w:val="D8560410"/>
    <w:lvl w:ilvl="0" w:tplc="244845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45A903A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6E34640E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E6303F42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58A6397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46D23A40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2F8098A4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6BD2E2FE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D86AE1AC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">
    <w:nsid w:val="58614500"/>
    <w:multiLevelType w:val="hybridMultilevel"/>
    <w:tmpl w:val="B7F4A7B6"/>
    <w:lvl w:ilvl="0" w:tplc="C6F4F47A">
      <w:start w:val="1"/>
      <w:numFmt w:val="decimal"/>
      <w:lvlText w:val="%1."/>
      <w:lvlJc w:val="left"/>
      <w:pPr>
        <w:ind w:left="720" w:hanging="360"/>
      </w:pPr>
      <w:rPr>
        <w:b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B4122F6"/>
    <w:multiLevelType w:val="hybridMultilevel"/>
    <w:tmpl w:val="3AB0DC3C"/>
    <w:lvl w:ilvl="0" w:tplc="A208AB2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BF31FC8"/>
    <w:multiLevelType w:val="hybridMultilevel"/>
    <w:tmpl w:val="3AB0DC3C"/>
    <w:lvl w:ilvl="0" w:tplc="A208AB26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706226AB"/>
    <w:multiLevelType w:val="hybridMultilevel"/>
    <w:tmpl w:val="9F46CB0C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1B9151A"/>
    <w:multiLevelType w:val="hybridMultilevel"/>
    <w:tmpl w:val="3AB0DC3C"/>
    <w:lvl w:ilvl="0" w:tplc="A208AB2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6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8136B"/>
    <w:rsid w:val="00006B0A"/>
    <w:rsid w:val="000072BF"/>
    <w:rsid w:val="000116C0"/>
    <w:rsid w:val="000125AC"/>
    <w:rsid w:val="000153D5"/>
    <w:rsid w:val="0001540F"/>
    <w:rsid w:val="000170B6"/>
    <w:rsid w:val="000231ED"/>
    <w:rsid w:val="00034F6F"/>
    <w:rsid w:val="000354BE"/>
    <w:rsid w:val="00043C05"/>
    <w:rsid w:val="00044C2B"/>
    <w:rsid w:val="00046822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32A52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51A1"/>
    <w:rsid w:val="001A21B6"/>
    <w:rsid w:val="001A2C02"/>
    <w:rsid w:val="001A3E6D"/>
    <w:rsid w:val="001B72AD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3183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2F5406"/>
    <w:rsid w:val="00302DB4"/>
    <w:rsid w:val="003048EC"/>
    <w:rsid w:val="00312666"/>
    <w:rsid w:val="00316CB1"/>
    <w:rsid w:val="00336F03"/>
    <w:rsid w:val="0033792E"/>
    <w:rsid w:val="00344575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0406"/>
    <w:rsid w:val="003A1A9A"/>
    <w:rsid w:val="003B0442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40735"/>
    <w:rsid w:val="005510E0"/>
    <w:rsid w:val="005551FE"/>
    <w:rsid w:val="0056281B"/>
    <w:rsid w:val="005651EE"/>
    <w:rsid w:val="005668FD"/>
    <w:rsid w:val="00597B8A"/>
    <w:rsid w:val="005B0F2F"/>
    <w:rsid w:val="005B6393"/>
    <w:rsid w:val="005B701C"/>
    <w:rsid w:val="005C4129"/>
    <w:rsid w:val="005C43DF"/>
    <w:rsid w:val="005D3531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31B1"/>
    <w:rsid w:val="00637325"/>
    <w:rsid w:val="00637834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2C2D"/>
    <w:rsid w:val="006C32CA"/>
    <w:rsid w:val="006D664C"/>
    <w:rsid w:val="006D70E1"/>
    <w:rsid w:val="006E0136"/>
    <w:rsid w:val="006F31EA"/>
    <w:rsid w:val="00704A3B"/>
    <w:rsid w:val="007115BF"/>
    <w:rsid w:val="007219BA"/>
    <w:rsid w:val="007238CA"/>
    <w:rsid w:val="00723D22"/>
    <w:rsid w:val="00732A00"/>
    <w:rsid w:val="00772A55"/>
    <w:rsid w:val="00776F1D"/>
    <w:rsid w:val="0078285F"/>
    <w:rsid w:val="00787EB8"/>
    <w:rsid w:val="0079578A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01D1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74FD0"/>
    <w:rsid w:val="00877937"/>
    <w:rsid w:val="00877FFB"/>
    <w:rsid w:val="00885AFD"/>
    <w:rsid w:val="008A7C37"/>
    <w:rsid w:val="008B2D72"/>
    <w:rsid w:val="008C1C13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140A3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7134E"/>
    <w:rsid w:val="0097485F"/>
    <w:rsid w:val="00976691"/>
    <w:rsid w:val="0098352C"/>
    <w:rsid w:val="00985F86"/>
    <w:rsid w:val="00990E42"/>
    <w:rsid w:val="009913B8"/>
    <w:rsid w:val="00996793"/>
    <w:rsid w:val="009A3DE5"/>
    <w:rsid w:val="009B2C51"/>
    <w:rsid w:val="009B4292"/>
    <w:rsid w:val="009D0BEE"/>
    <w:rsid w:val="009D7CF3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10DFC"/>
    <w:rsid w:val="00B13597"/>
    <w:rsid w:val="00B2000B"/>
    <w:rsid w:val="00B25685"/>
    <w:rsid w:val="00B31AED"/>
    <w:rsid w:val="00B32A62"/>
    <w:rsid w:val="00B36C3E"/>
    <w:rsid w:val="00B37226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976E9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C242B"/>
    <w:rsid w:val="00CD45D6"/>
    <w:rsid w:val="00CE026E"/>
    <w:rsid w:val="00CE061E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57EB8"/>
    <w:rsid w:val="00D63A6B"/>
    <w:rsid w:val="00D66028"/>
    <w:rsid w:val="00D66502"/>
    <w:rsid w:val="00D808A9"/>
    <w:rsid w:val="00D86D1D"/>
    <w:rsid w:val="00D926CC"/>
    <w:rsid w:val="00D92E5E"/>
    <w:rsid w:val="00D942E3"/>
    <w:rsid w:val="00DA008D"/>
    <w:rsid w:val="00DA3C03"/>
    <w:rsid w:val="00DA482D"/>
    <w:rsid w:val="00DB02C6"/>
    <w:rsid w:val="00DB3ACB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C45"/>
    <w:rsid w:val="00E50FE8"/>
    <w:rsid w:val="00E51E88"/>
    <w:rsid w:val="00E520A9"/>
    <w:rsid w:val="00E53101"/>
    <w:rsid w:val="00E56713"/>
    <w:rsid w:val="00E603C9"/>
    <w:rsid w:val="00E715AE"/>
    <w:rsid w:val="00E72585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464DB"/>
    <w:rsid w:val="00F52749"/>
    <w:rsid w:val="00F5660D"/>
    <w:rsid w:val="00F62A32"/>
    <w:rsid w:val="00F67646"/>
    <w:rsid w:val="00F712A8"/>
    <w:rsid w:val="00F7218D"/>
    <w:rsid w:val="00F8136B"/>
    <w:rsid w:val="00F8364D"/>
    <w:rsid w:val="00F8546B"/>
    <w:rsid w:val="00F86E1C"/>
    <w:rsid w:val="00F86E2E"/>
    <w:rsid w:val="00F916EB"/>
    <w:rsid w:val="00F93467"/>
    <w:rsid w:val="00FA5EB1"/>
    <w:rsid w:val="00FB3BBE"/>
    <w:rsid w:val="00FB7EEF"/>
    <w:rsid w:val="00FC2F0A"/>
    <w:rsid w:val="00FC5010"/>
    <w:rsid w:val="00FC555C"/>
    <w:rsid w:val="00FC60EF"/>
    <w:rsid w:val="00FC7FA5"/>
    <w:rsid w:val="00FD64A9"/>
    <w:rsid w:val="00FE0FE1"/>
    <w:rsid w:val="00FE5C8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0C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50C4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E50C4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E50C45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E50C4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5">
    <w:name w:val="Основной шрифт"/>
    <w:rsid w:val="00E50C45"/>
  </w:style>
  <w:style w:type="paragraph" w:styleId="2">
    <w:name w:val="Body Text Indent 2"/>
    <w:basedOn w:val="a"/>
    <w:link w:val="20"/>
    <w:rsid w:val="00E50C45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E50C4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rsid w:val="00E50C45"/>
    <w:rPr>
      <w:color w:val="0000FF"/>
      <w:u w:val="single"/>
    </w:rPr>
  </w:style>
  <w:style w:type="paragraph" w:styleId="a7">
    <w:name w:val="Body Text"/>
    <w:basedOn w:val="a"/>
    <w:link w:val="a8"/>
    <w:uiPriority w:val="99"/>
    <w:unhideWhenUsed/>
    <w:rsid w:val="00E50C45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rsid w:val="00E50C4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E50C4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9">
    <w:name w:val="Table Grid"/>
    <w:basedOn w:val="a1"/>
    <w:uiPriority w:val="59"/>
    <w:rsid w:val="00E50C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E50C45"/>
    <w:pPr>
      <w:ind w:left="720"/>
      <w:contextualSpacing/>
    </w:pPr>
  </w:style>
  <w:style w:type="paragraph" w:customStyle="1" w:styleId="formattexttopleveltext">
    <w:name w:val="formattext topleveltext"/>
    <w:basedOn w:val="a"/>
    <w:rsid w:val="00985F86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5C4129"/>
  </w:style>
  <w:style w:type="paragraph" w:styleId="ab">
    <w:name w:val="Normal (Web)"/>
    <w:basedOn w:val="a"/>
    <w:semiHidden/>
    <w:rsid w:val="00F464DB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0C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50C4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E50C4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E50C45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E50C4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5">
    <w:name w:val="Основной шрифт"/>
    <w:rsid w:val="00E50C45"/>
  </w:style>
  <w:style w:type="paragraph" w:styleId="2">
    <w:name w:val="Body Text Indent 2"/>
    <w:basedOn w:val="a"/>
    <w:link w:val="20"/>
    <w:rsid w:val="00E50C45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E50C4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rsid w:val="00E50C45"/>
    <w:rPr>
      <w:color w:val="0000FF"/>
      <w:u w:val="single"/>
    </w:rPr>
  </w:style>
  <w:style w:type="paragraph" w:styleId="a7">
    <w:name w:val="Body Text"/>
    <w:basedOn w:val="a"/>
    <w:link w:val="a8"/>
    <w:uiPriority w:val="99"/>
    <w:unhideWhenUsed/>
    <w:rsid w:val="00E50C45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rsid w:val="00E50C4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E50C4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9">
    <w:name w:val="Table Grid"/>
    <w:basedOn w:val="a1"/>
    <w:uiPriority w:val="59"/>
    <w:rsid w:val="00E50C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E50C45"/>
    <w:pPr>
      <w:ind w:left="720"/>
      <w:contextualSpacing/>
    </w:pPr>
  </w:style>
  <w:style w:type="paragraph" w:customStyle="1" w:styleId="formattexttopleveltext">
    <w:name w:val="formattext topleveltext"/>
    <w:basedOn w:val="a"/>
    <w:rsid w:val="00985F86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5C4129"/>
  </w:style>
  <w:style w:type="paragraph" w:styleId="ab">
    <w:name w:val="Normal (Web)"/>
    <w:basedOn w:val="a"/>
    <w:semiHidden/>
    <w:rsid w:val="00F464DB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40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7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9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4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2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75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45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</Pages>
  <Words>494</Words>
  <Characters>2822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Анна Сергеевна Гамиловская</cp:lastModifiedBy>
  <cp:revision>23</cp:revision>
  <dcterms:created xsi:type="dcterms:W3CDTF">2014-01-22T11:37:00Z</dcterms:created>
  <dcterms:modified xsi:type="dcterms:W3CDTF">2014-02-05T06:23:00Z</dcterms:modified>
</cp:coreProperties>
</file>