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C4B" w:rsidRDefault="00366C4B" w:rsidP="00366C4B">
      <w:pPr>
        <w:pStyle w:val="aa"/>
        <w:jc w:val="right"/>
        <w:rPr>
          <w:rFonts w:ascii="Times New Roman" w:hAnsi="Times New Roman"/>
          <w:sz w:val="22"/>
          <w:szCs w:val="22"/>
        </w:rPr>
      </w:pPr>
      <w:r w:rsidRPr="002F635B">
        <w:rPr>
          <w:rFonts w:ascii="Times New Roman" w:hAnsi="Times New Roman"/>
          <w:sz w:val="22"/>
          <w:szCs w:val="22"/>
        </w:rPr>
        <w:t xml:space="preserve"> </w:t>
      </w:r>
      <w:r>
        <w:rPr>
          <w:rFonts w:ascii="Times New Roman" w:hAnsi="Times New Roman"/>
          <w:sz w:val="22"/>
          <w:szCs w:val="22"/>
        </w:rPr>
        <w:t>ПРОЕКТ</w:t>
      </w:r>
    </w:p>
    <w:p w:rsidR="00FE50D1" w:rsidRPr="007661E3" w:rsidRDefault="00FE50D1" w:rsidP="00FE50D1">
      <w:pPr>
        <w:pStyle w:val="aa"/>
        <w:rPr>
          <w:rFonts w:ascii="Times New Roman" w:hAnsi="Times New Roman"/>
          <w:b w:val="0"/>
          <w:sz w:val="22"/>
          <w:szCs w:val="22"/>
        </w:rPr>
      </w:pPr>
      <w:r w:rsidRPr="007661E3">
        <w:rPr>
          <w:rFonts w:ascii="Times New Roman" w:hAnsi="Times New Roman"/>
          <w:sz w:val="22"/>
          <w:szCs w:val="22"/>
        </w:rPr>
        <w:t>МУНИЦИПАЛЬНЫЙ КОНТРАКТ №</w:t>
      </w:r>
    </w:p>
    <w:p w:rsidR="00FE50D1" w:rsidRPr="007661E3" w:rsidRDefault="00FE50D1" w:rsidP="00FE50D1">
      <w:pPr>
        <w:jc w:val="center"/>
        <w:rPr>
          <w:b/>
          <w:sz w:val="22"/>
          <w:szCs w:val="22"/>
        </w:rPr>
      </w:pPr>
      <w:r w:rsidRPr="007661E3">
        <w:rPr>
          <w:b/>
          <w:sz w:val="22"/>
          <w:szCs w:val="22"/>
        </w:rPr>
        <w:t xml:space="preserve">на </w:t>
      </w:r>
      <w:r w:rsidR="007661E3" w:rsidRPr="007661E3">
        <w:rPr>
          <w:b/>
          <w:sz w:val="22"/>
          <w:szCs w:val="22"/>
        </w:rPr>
        <w:t>оказание услуг</w:t>
      </w:r>
      <w:r w:rsidRPr="007661E3">
        <w:rPr>
          <w:b/>
          <w:sz w:val="22"/>
          <w:szCs w:val="22"/>
        </w:rPr>
        <w:t xml:space="preserve"> для муниципальных нужд</w:t>
      </w:r>
    </w:p>
    <w:p w:rsidR="00FE50D1" w:rsidRPr="007661E3" w:rsidRDefault="00FE50D1" w:rsidP="00FE50D1">
      <w:pPr>
        <w:jc w:val="center"/>
        <w:rPr>
          <w:sz w:val="22"/>
          <w:szCs w:val="22"/>
        </w:rPr>
      </w:pPr>
    </w:p>
    <w:p w:rsidR="00FE50D1" w:rsidRPr="007661E3" w:rsidRDefault="00FE50D1" w:rsidP="00FE50D1">
      <w:pPr>
        <w:jc w:val="both"/>
        <w:rPr>
          <w:sz w:val="22"/>
          <w:szCs w:val="22"/>
        </w:rPr>
      </w:pPr>
      <w:r w:rsidRPr="007661E3">
        <w:rPr>
          <w:sz w:val="22"/>
          <w:szCs w:val="22"/>
        </w:rPr>
        <w:t xml:space="preserve">г. Иваново                                                                                           </w:t>
      </w:r>
      <w:r w:rsidR="00AE16D4" w:rsidRPr="007661E3">
        <w:rPr>
          <w:sz w:val="22"/>
          <w:szCs w:val="22"/>
        </w:rPr>
        <w:t xml:space="preserve">         </w:t>
      </w:r>
      <w:r w:rsidR="00570C23">
        <w:rPr>
          <w:sz w:val="22"/>
          <w:szCs w:val="22"/>
        </w:rPr>
        <w:tab/>
      </w:r>
      <w:r w:rsidR="00570C23">
        <w:rPr>
          <w:sz w:val="22"/>
          <w:szCs w:val="22"/>
        </w:rPr>
        <w:tab/>
        <w:t xml:space="preserve">           </w:t>
      </w:r>
      <w:r w:rsidRPr="007661E3">
        <w:rPr>
          <w:sz w:val="22"/>
          <w:szCs w:val="22"/>
        </w:rPr>
        <w:t>«</w:t>
      </w:r>
      <w:r w:rsidR="00011C45" w:rsidRPr="007661E3">
        <w:rPr>
          <w:sz w:val="22"/>
          <w:szCs w:val="22"/>
        </w:rPr>
        <w:t xml:space="preserve"> </w:t>
      </w:r>
      <w:r w:rsidR="00366C4B">
        <w:rPr>
          <w:sz w:val="22"/>
          <w:szCs w:val="22"/>
        </w:rPr>
        <w:t xml:space="preserve">   </w:t>
      </w:r>
      <w:r w:rsidR="00011C45" w:rsidRPr="007661E3">
        <w:rPr>
          <w:sz w:val="22"/>
          <w:szCs w:val="22"/>
        </w:rPr>
        <w:t xml:space="preserve"> </w:t>
      </w:r>
      <w:r w:rsidRPr="007661E3">
        <w:rPr>
          <w:sz w:val="22"/>
          <w:szCs w:val="22"/>
        </w:rPr>
        <w:t>»</w:t>
      </w:r>
      <w:r w:rsidR="00011C45" w:rsidRPr="007661E3">
        <w:rPr>
          <w:sz w:val="22"/>
          <w:szCs w:val="22"/>
        </w:rPr>
        <w:t xml:space="preserve">             </w:t>
      </w:r>
      <w:r w:rsidR="004166C4" w:rsidRPr="007661E3">
        <w:rPr>
          <w:sz w:val="22"/>
          <w:szCs w:val="22"/>
        </w:rPr>
        <w:t xml:space="preserve"> </w:t>
      </w:r>
      <w:r w:rsidRPr="007661E3">
        <w:rPr>
          <w:sz w:val="22"/>
          <w:szCs w:val="22"/>
        </w:rPr>
        <w:t>201</w:t>
      </w:r>
      <w:r w:rsidR="00011C45" w:rsidRPr="007661E3">
        <w:rPr>
          <w:sz w:val="22"/>
          <w:szCs w:val="22"/>
        </w:rPr>
        <w:t>4</w:t>
      </w:r>
      <w:r w:rsidRPr="007661E3">
        <w:rPr>
          <w:sz w:val="22"/>
          <w:szCs w:val="22"/>
        </w:rPr>
        <w:t xml:space="preserve"> г.</w:t>
      </w:r>
    </w:p>
    <w:p w:rsidR="00FE50D1" w:rsidRPr="007661E3" w:rsidRDefault="00FE50D1" w:rsidP="00FE50D1">
      <w:pPr>
        <w:jc w:val="center"/>
        <w:rPr>
          <w:sz w:val="22"/>
          <w:szCs w:val="22"/>
        </w:rPr>
      </w:pPr>
    </w:p>
    <w:p w:rsidR="00FE50D1" w:rsidRPr="007661E3" w:rsidRDefault="00FE50D1" w:rsidP="00082E8F">
      <w:pPr>
        <w:autoSpaceDE w:val="0"/>
        <w:autoSpaceDN w:val="0"/>
        <w:adjustRightInd w:val="0"/>
        <w:ind w:firstLine="360"/>
        <w:jc w:val="both"/>
        <w:rPr>
          <w:sz w:val="22"/>
          <w:szCs w:val="22"/>
        </w:rPr>
      </w:pPr>
      <w:r w:rsidRPr="007661E3">
        <w:rPr>
          <w:sz w:val="22"/>
          <w:szCs w:val="22"/>
        </w:rPr>
        <w:t>Муниципальное</w:t>
      </w:r>
      <w:r w:rsidR="003C3BEF" w:rsidRPr="007661E3">
        <w:rPr>
          <w:sz w:val="22"/>
          <w:szCs w:val="22"/>
        </w:rPr>
        <w:t xml:space="preserve"> казенное </w:t>
      </w:r>
      <w:r w:rsidRPr="007661E3">
        <w:rPr>
          <w:sz w:val="22"/>
          <w:szCs w:val="22"/>
        </w:rPr>
        <w:t xml:space="preserve">учреждение «Многофункциональный центр предоставления </w:t>
      </w:r>
      <w:r w:rsidR="003C3BEF" w:rsidRPr="007661E3">
        <w:rPr>
          <w:sz w:val="22"/>
          <w:szCs w:val="22"/>
        </w:rPr>
        <w:t xml:space="preserve">государственных и </w:t>
      </w:r>
      <w:r w:rsidRPr="007661E3">
        <w:rPr>
          <w:sz w:val="22"/>
          <w:szCs w:val="22"/>
        </w:rPr>
        <w:t>муниципальных услуг в городе Иванове»</w:t>
      </w:r>
      <w:r w:rsidR="00AE16D4" w:rsidRPr="007661E3">
        <w:rPr>
          <w:sz w:val="22"/>
          <w:szCs w:val="22"/>
        </w:rPr>
        <w:t xml:space="preserve"> (МКУ МФЦ в городе Иванове)</w:t>
      </w:r>
      <w:r w:rsidRPr="007661E3">
        <w:rPr>
          <w:sz w:val="22"/>
          <w:szCs w:val="22"/>
        </w:rPr>
        <w:t xml:space="preserve">, именуемое в дальнейшем </w:t>
      </w:r>
      <w:r w:rsidR="00650448">
        <w:rPr>
          <w:sz w:val="22"/>
          <w:szCs w:val="22"/>
        </w:rPr>
        <w:t>Страхователь</w:t>
      </w:r>
      <w:r w:rsidRPr="007661E3">
        <w:rPr>
          <w:sz w:val="22"/>
          <w:szCs w:val="22"/>
        </w:rPr>
        <w:t>, в лице директора Калинкиной Татьяны Вячеславовны, действующе</w:t>
      </w:r>
      <w:r w:rsidR="00AE16D4" w:rsidRPr="007661E3">
        <w:rPr>
          <w:sz w:val="22"/>
          <w:szCs w:val="22"/>
        </w:rPr>
        <w:t>й</w:t>
      </w:r>
      <w:r w:rsidRPr="007661E3">
        <w:rPr>
          <w:sz w:val="22"/>
          <w:szCs w:val="22"/>
        </w:rPr>
        <w:t xml:space="preserve"> на основании Устава, с одной стороны, и </w:t>
      </w:r>
      <w:r w:rsidR="00011C45" w:rsidRPr="007661E3">
        <w:rPr>
          <w:sz w:val="22"/>
          <w:szCs w:val="22"/>
        </w:rPr>
        <w:t>____________________________</w:t>
      </w:r>
      <w:r w:rsidRPr="007661E3">
        <w:rPr>
          <w:sz w:val="22"/>
          <w:szCs w:val="22"/>
        </w:rPr>
        <w:t>, именуемое в дальнейшем</w:t>
      </w:r>
      <w:r w:rsidR="008D6F09" w:rsidRPr="007661E3">
        <w:rPr>
          <w:sz w:val="22"/>
          <w:szCs w:val="22"/>
        </w:rPr>
        <w:t xml:space="preserve"> </w:t>
      </w:r>
      <w:r w:rsidR="00650448">
        <w:rPr>
          <w:sz w:val="22"/>
          <w:szCs w:val="22"/>
        </w:rPr>
        <w:t>Страховщик</w:t>
      </w:r>
      <w:r w:rsidRPr="007661E3">
        <w:rPr>
          <w:sz w:val="22"/>
          <w:szCs w:val="22"/>
        </w:rPr>
        <w:t>, в лице</w:t>
      </w:r>
      <w:r w:rsidR="001378C8" w:rsidRPr="007661E3">
        <w:rPr>
          <w:sz w:val="22"/>
          <w:szCs w:val="22"/>
        </w:rPr>
        <w:t xml:space="preserve"> </w:t>
      </w:r>
      <w:r w:rsidR="00011C45" w:rsidRPr="007661E3">
        <w:rPr>
          <w:sz w:val="22"/>
          <w:szCs w:val="22"/>
        </w:rPr>
        <w:t>____________________</w:t>
      </w:r>
      <w:r w:rsidRPr="007661E3">
        <w:rPr>
          <w:sz w:val="22"/>
          <w:szCs w:val="22"/>
        </w:rPr>
        <w:t xml:space="preserve">, действующего на основании </w:t>
      </w:r>
      <w:r w:rsidR="00011C45" w:rsidRPr="007661E3">
        <w:rPr>
          <w:sz w:val="22"/>
          <w:szCs w:val="22"/>
        </w:rPr>
        <w:t>_________________</w:t>
      </w:r>
      <w:r w:rsidRPr="007661E3">
        <w:rPr>
          <w:sz w:val="22"/>
          <w:szCs w:val="22"/>
        </w:rPr>
        <w:t xml:space="preserve">, с другой </w:t>
      </w:r>
      <w:r w:rsidR="00650448">
        <w:rPr>
          <w:sz w:val="22"/>
          <w:szCs w:val="22"/>
        </w:rPr>
        <w:t>с</w:t>
      </w:r>
      <w:r w:rsidRPr="007661E3">
        <w:rPr>
          <w:sz w:val="22"/>
          <w:szCs w:val="22"/>
        </w:rPr>
        <w:t xml:space="preserve">тороны, </w:t>
      </w:r>
      <w:proofErr w:type="gramStart"/>
      <w:r w:rsidRPr="007661E3">
        <w:rPr>
          <w:sz w:val="22"/>
          <w:szCs w:val="22"/>
        </w:rPr>
        <w:t>руководствуясь</w:t>
      </w:r>
      <w:proofErr w:type="gramEnd"/>
      <w:r w:rsidRPr="007661E3">
        <w:rPr>
          <w:sz w:val="22"/>
          <w:szCs w:val="22"/>
        </w:rPr>
        <w:t xml:space="preserve"> </w:t>
      </w:r>
      <w:r w:rsidR="00011C45" w:rsidRPr="007661E3">
        <w:rPr>
          <w:sz w:val="22"/>
          <w:szCs w:val="22"/>
        </w:rPr>
        <w:t xml:space="preserve">_________________________ </w:t>
      </w:r>
      <w:r w:rsidRPr="007661E3">
        <w:rPr>
          <w:sz w:val="22"/>
          <w:szCs w:val="22"/>
        </w:rPr>
        <w:t>заключили настоящий контракт о нижеследующем:</w:t>
      </w:r>
    </w:p>
    <w:p w:rsidR="00FE50D1" w:rsidRPr="007661E3" w:rsidRDefault="00FE50D1" w:rsidP="00362FDB">
      <w:pPr>
        <w:autoSpaceDE w:val="0"/>
        <w:autoSpaceDN w:val="0"/>
        <w:adjustRightInd w:val="0"/>
        <w:jc w:val="both"/>
        <w:rPr>
          <w:sz w:val="22"/>
          <w:szCs w:val="22"/>
        </w:rPr>
      </w:pPr>
    </w:p>
    <w:p w:rsidR="00362FDB" w:rsidRPr="007661E3" w:rsidRDefault="00362FDB" w:rsidP="00362FDB">
      <w:pPr>
        <w:numPr>
          <w:ilvl w:val="0"/>
          <w:numId w:val="22"/>
        </w:numPr>
        <w:autoSpaceDE w:val="0"/>
        <w:autoSpaceDN w:val="0"/>
        <w:adjustRightInd w:val="0"/>
        <w:contextualSpacing/>
        <w:jc w:val="center"/>
        <w:rPr>
          <w:b/>
          <w:sz w:val="22"/>
          <w:szCs w:val="22"/>
        </w:rPr>
      </w:pPr>
      <w:r w:rsidRPr="007661E3">
        <w:rPr>
          <w:b/>
          <w:sz w:val="22"/>
          <w:szCs w:val="22"/>
        </w:rPr>
        <w:t>Предмет Контракта</w:t>
      </w:r>
    </w:p>
    <w:p w:rsidR="00D267B6" w:rsidRDefault="00362FDB" w:rsidP="00D267B6">
      <w:pPr>
        <w:autoSpaceDE w:val="0"/>
        <w:autoSpaceDN w:val="0"/>
        <w:adjustRightInd w:val="0"/>
        <w:ind w:firstLine="567"/>
        <w:jc w:val="both"/>
        <w:rPr>
          <w:sz w:val="22"/>
          <w:szCs w:val="22"/>
        </w:rPr>
      </w:pPr>
      <w:r w:rsidRPr="007661E3">
        <w:rPr>
          <w:sz w:val="22"/>
          <w:szCs w:val="22"/>
        </w:rPr>
        <w:t xml:space="preserve">1.1. По настоящему Контракту </w:t>
      </w:r>
      <w:r w:rsidR="00650448">
        <w:rPr>
          <w:sz w:val="22"/>
          <w:szCs w:val="22"/>
        </w:rPr>
        <w:t>Страховщик</w:t>
      </w:r>
      <w:r w:rsidRPr="007661E3">
        <w:rPr>
          <w:sz w:val="22"/>
          <w:szCs w:val="22"/>
        </w:rPr>
        <w:t xml:space="preserve"> </w:t>
      </w:r>
      <w:r w:rsidR="00D267B6">
        <w:rPr>
          <w:sz w:val="22"/>
          <w:szCs w:val="22"/>
        </w:rPr>
        <w:t xml:space="preserve">обязуется оказать услуги по </w:t>
      </w:r>
      <w:r w:rsidR="00650448">
        <w:rPr>
          <w:sz w:val="22"/>
          <w:szCs w:val="22"/>
        </w:rPr>
        <w:t xml:space="preserve">страхованию имущества </w:t>
      </w:r>
      <w:r w:rsidR="00D267B6">
        <w:rPr>
          <w:sz w:val="22"/>
          <w:szCs w:val="22"/>
        </w:rPr>
        <w:t xml:space="preserve">и имущественных интересов </w:t>
      </w:r>
      <w:r w:rsidR="00650448">
        <w:rPr>
          <w:sz w:val="22"/>
          <w:szCs w:val="22"/>
        </w:rPr>
        <w:t>Страхователя</w:t>
      </w:r>
      <w:r w:rsidR="00D267B6">
        <w:rPr>
          <w:sz w:val="22"/>
          <w:szCs w:val="22"/>
        </w:rPr>
        <w:t>, связанных с владением, пользованием и распоряжением имуществом, указанным в Приложении №</w:t>
      </w:r>
      <w:r w:rsidR="00082E8F">
        <w:rPr>
          <w:sz w:val="22"/>
          <w:szCs w:val="22"/>
        </w:rPr>
        <w:t xml:space="preserve"> </w:t>
      </w:r>
      <w:r w:rsidR="00D267B6">
        <w:rPr>
          <w:sz w:val="22"/>
          <w:szCs w:val="22"/>
        </w:rPr>
        <w:t>1 к Контракту, а Страхователь обязуется принять и оплатить оказанные услуги в порядке и на условиях, предусмотренных настоящим Контрактом</w:t>
      </w:r>
      <w:r w:rsidRPr="007661E3">
        <w:rPr>
          <w:sz w:val="22"/>
          <w:szCs w:val="22"/>
        </w:rPr>
        <w:t xml:space="preserve">. Приложение </w:t>
      </w:r>
      <w:r w:rsidR="00D267B6">
        <w:rPr>
          <w:sz w:val="22"/>
          <w:szCs w:val="22"/>
        </w:rPr>
        <w:t xml:space="preserve">№1 </w:t>
      </w:r>
      <w:r w:rsidRPr="007661E3">
        <w:rPr>
          <w:sz w:val="22"/>
          <w:szCs w:val="22"/>
        </w:rPr>
        <w:t xml:space="preserve">является неотъемлемой частью настоящего </w:t>
      </w:r>
      <w:r w:rsidR="00082E8F">
        <w:rPr>
          <w:sz w:val="22"/>
          <w:szCs w:val="22"/>
        </w:rPr>
        <w:t>К</w:t>
      </w:r>
      <w:r w:rsidRPr="007661E3">
        <w:rPr>
          <w:sz w:val="22"/>
          <w:szCs w:val="22"/>
        </w:rPr>
        <w:t>онтракта.</w:t>
      </w:r>
    </w:p>
    <w:p w:rsidR="00362FDB" w:rsidRPr="007661E3" w:rsidRDefault="00D267B6" w:rsidP="00D267B6">
      <w:pPr>
        <w:autoSpaceDE w:val="0"/>
        <w:autoSpaceDN w:val="0"/>
        <w:adjustRightInd w:val="0"/>
        <w:ind w:firstLine="567"/>
        <w:jc w:val="both"/>
        <w:rPr>
          <w:sz w:val="22"/>
          <w:szCs w:val="22"/>
        </w:rPr>
      </w:pPr>
      <w:r>
        <w:rPr>
          <w:sz w:val="22"/>
          <w:szCs w:val="22"/>
        </w:rPr>
        <w:t>1.2. Выгодоприобретателем по настоящему контракту является м</w:t>
      </w:r>
      <w:r w:rsidRPr="007661E3">
        <w:rPr>
          <w:sz w:val="22"/>
          <w:szCs w:val="22"/>
        </w:rPr>
        <w:t>униципальное казенное учреждение «Многофункциональный центр предоставления государственных и муниципальных услуг в городе Иванове»</w:t>
      </w:r>
      <w:r>
        <w:rPr>
          <w:sz w:val="22"/>
          <w:szCs w:val="22"/>
        </w:rPr>
        <w:t xml:space="preserve"> (153012, г.</w:t>
      </w:r>
      <w:r w:rsidR="00082E8F">
        <w:rPr>
          <w:sz w:val="22"/>
          <w:szCs w:val="22"/>
        </w:rPr>
        <w:t xml:space="preserve"> </w:t>
      </w:r>
      <w:r>
        <w:rPr>
          <w:sz w:val="22"/>
          <w:szCs w:val="22"/>
        </w:rPr>
        <w:t>Иваново, ул.</w:t>
      </w:r>
      <w:r w:rsidR="00082E8F">
        <w:rPr>
          <w:sz w:val="22"/>
          <w:szCs w:val="22"/>
        </w:rPr>
        <w:t xml:space="preserve"> </w:t>
      </w:r>
      <w:proofErr w:type="gramStart"/>
      <w:r>
        <w:rPr>
          <w:sz w:val="22"/>
          <w:szCs w:val="22"/>
        </w:rPr>
        <w:t>Советская</w:t>
      </w:r>
      <w:proofErr w:type="gramEnd"/>
      <w:r>
        <w:rPr>
          <w:sz w:val="22"/>
          <w:szCs w:val="22"/>
        </w:rPr>
        <w:t>, д.</w:t>
      </w:r>
      <w:r w:rsidR="00082E8F">
        <w:rPr>
          <w:sz w:val="22"/>
          <w:szCs w:val="22"/>
        </w:rPr>
        <w:t xml:space="preserve"> </w:t>
      </w:r>
      <w:r>
        <w:rPr>
          <w:sz w:val="22"/>
          <w:szCs w:val="22"/>
        </w:rPr>
        <w:t>25, ИНН 3702133494)</w:t>
      </w:r>
      <w:r w:rsidR="00362FDB" w:rsidRPr="007661E3">
        <w:rPr>
          <w:sz w:val="22"/>
          <w:szCs w:val="22"/>
        </w:rPr>
        <w:t xml:space="preserve"> </w:t>
      </w:r>
    </w:p>
    <w:p w:rsidR="007661E3" w:rsidRPr="007661E3" w:rsidRDefault="007661E3" w:rsidP="007661E3">
      <w:pPr>
        <w:ind w:firstLine="567"/>
        <w:jc w:val="both"/>
        <w:rPr>
          <w:sz w:val="22"/>
          <w:szCs w:val="22"/>
        </w:rPr>
      </w:pPr>
    </w:p>
    <w:p w:rsidR="007661E3" w:rsidRPr="007661E3" w:rsidRDefault="00D267B6" w:rsidP="00D267B6">
      <w:pPr>
        <w:numPr>
          <w:ilvl w:val="0"/>
          <w:numId w:val="22"/>
        </w:numPr>
        <w:jc w:val="center"/>
        <w:rPr>
          <w:b/>
          <w:sz w:val="22"/>
          <w:szCs w:val="22"/>
        </w:rPr>
      </w:pPr>
      <w:r>
        <w:rPr>
          <w:b/>
          <w:sz w:val="22"/>
          <w:szCs w:val="22"/>
        </w:rPr>
        <w:t>Объекты страхования</w:t>
      </w:r>
    </w:p>
    <w:p w:rsidR="00D267B6" w:rsidRDefault="007661E3" w:rsidP="007661E3">
      <w:pPr>
        <w:ind w:firstLine="567"/>
        <w:jc w:val="both"/>
        <w:rPr>
          <w:color w:val="000000"/>
          <w:sz w:val="22"/>
          <w:szCs w:val="22"/>
        </w:rPr>
      </w:pPr>
      <w:r w:rsidRPr="007661E3">
        <w:rPr>
          <w:color w:val="000000"/>
          <w:sz w:val="22"/>
          <w:szCs w:val="22"/>
        </w:rPr>
        <w:t xml:space="preserve">2.1. </w:t>
      </w:r>
      <w:r w:rsidR="00D267B6">
        <w:rPr>
          <w:color w:val="000000"/>
          <w:sz w:val="22"/>
          <w:szCs w:val="22"/>
        </w:rPr>
        <w:t>Объектом страхования являются непротиворечащие законодательству РФ имущественные интересы Страхователя (Выгодоприобретателя), связанные с риском утраты/гибели и/или повреждения следующего имущества:</w:t>
      </w:r>
    </w:p>
    <w:p w:rsidR="00D267B6" w:rsidRDefault="00D267B6" w:rsidP="007661E3">
      <w:pPr>
        <w:ind w:firstLine="567"/>
        <w:jc w:val="both"/>
        <w:rPr>
          <w:color w:val="000000"/>
          <w:sz w:val="22"/>
          <w:szCs w:val="22"/>
        </w:rPr>
      </w:pPr>
      <w:r>
        <w:rPr>
          <w:color w:val="000000"/>
          <w:sz w:val="22"/>
          <w:szCs w:val="22"/>
        </w:rPr>
        <w:t xml:space="preserve">2.1.1. </w:t>
      </w:r>
      <w:r w:rsidRPr="006C4423">
        <w:rPr>
          <w:b/>
          <w:color w:val="000000"/>
          <w:sz w:val="22"/>
          <w:szCs w:val="22"/>
        </w:rPr>
        <w:t>Оборудование компьютерной и офисной техники</w:t>
      </w:r>
      <w:r>
        <w:rPr>
          <w:color w:val="000000"/>
          <w:sz w:val="22"/>
          <w:szCs w:val="22"/>
        </w:rPr>
        <w:t xml:space="preserve">, согласно Приложению №1 к Контракту на общую страховую сумму </w:t>
      </w:r>
      <w:r w:rsidRPr="006C4423">
        <w:rPr>
          <w:b/>
          <w:color w:val="000000"/>
          <w:sz w:val="22"/>
          <w:szCs w:val="22"/>
        </w:rPr>
        <w:t>4 320 400, 84</w:t>
      </w:r>
      <w:r>
        <w:rPr>
          <w:color w:val="000000"/>
          <w:sz w:val="22"/>
          <w:szCs w:val="22"/>
        </w:rPr>
        <w:t xml:space="preserve"> (четыре миллиона триста двадцать тысяч четыреста) рублей 84 копейки.</w:t>
      </w:r>
    </w:p>
    <w:p w:rsidR="00D267B6" w:rsidRDefault="00D267B6" w:rsidP="007661E3">
      <w:pPr>
        <w:ind w:firstLine="567"/>
        <w:jc w:val="both"/>
        <w:rPr>
          <w:color w:val="000000"/>
          <w:sz w:val="22"/>
          <w:szCs w:val="22"/>
        </w:rPr>
      </w:pPr>
      <w:r>
        <w:rPr>
          <w:color w:val="000000"/>
          <w:sz w:val="22"/>
          <w:szCs w:val="22"/>
        </w:rPr>
        <w:t xml:space="preserve">2.1.2. </w:t>
      </w:r>
      <w:r w:rsidRPr="006C4423">
        <w:rPr>
          <w:b/>
          <w:color w:val="000000"/>
          <w:sz w:val="22"/>
          <w:szCs w:val="22"/>
        </w:rPr>
        <w:t>Административное здание</w:t>
      </w:r>
      <w:r>
        <w:rPr>
          <w:color w:val="000000"/>
          <w:sz w:val="22"/>
          <w:szCs w:val="22"/>
        </w:rPr>
        <w:t xml:space="preserve">, назначение нежилое, литер А, А1, А2, а, а1, а2, а3, общей площадью 867 </w:t>
      </w:r>
      <w:proofErr w:type="spellStart"/>
      <w:r>
        <w:rPr>
          <w:color w:val="000000"/>
          <w:sz w:val="22"/>
          <w:szCs w:val="22"/>
        </w:rPr>
        <w:t>кв</w:t>
      </w:r>
      <w:proofErr w:type="gramStart"/>
      <w:r>
        <w:rPr>
          <w:color w:val="000000"/>
          <w:sz w:val="22"/>
          <w:szCs w:val="22"/>
        </w:rPr>
        <w:t>.м</w:t>
      </w:r>
      <w:proofErr w:type="spellEnd"/>
      <w:proofErr w:type="gramEnd"/>
      <w:r>
        <w:rPr>
          <w:color w:val="000000"/>
          <w:sz w:val="22"/>
          <w:szCs w:val="22"/>
        </w:rPr>
        <w:t>, этажность – 2, подземная этажность – 1, согласно Приложению №1 к Контракту</w:t>
      </w:r>
      <w:r w:rsidR="006C4423">
        <w:rPr>
          <w:color w:val="000000"/>
          <w:sz w:val="22"/>
          <w:szCs w:val="22"/>
        </w:rPr>
        <w:t xml:space="preserve"> на общую страховую сумму </w:t>
      </w:r>
      <w:r w:rsidR="006C4423" w:rsidRPr="006C4423">
        <w:rPr>
          <w:b/>
          <w:color w:val="000000"/>
          <w:sz w:val="22"/>
          <w:szCs w:val="22"/>
        </w:rPr>
        <w:t>2 946 257,60</w:t>
      </w:r>
      <w:r w:rsidR="006C4423">
        <w:rPr>
          <w:color w:val="000000"/>
          <w:sz w:val="22"/>
          <w:szCs w:val="22"/>
        </w:rPr>
        <w:t xml:space="preserve"> (два миллиона девятьсот сорок шесть тысяч двести пятьдесят семь)</w:t>
      </w:r>
      <w:r w:rsidR="006C4423" w:rsidRPr="006C4423">
        <w:rPr>
          <w:color w:val="000000"/>
          <w:sz w:val="22"/>
          <w:szCs w:val="22"/>
        </w:rPr>
        <w:t xml:space="preserve"> </w:t>
      </w:r>
      <w:r w:rsidR="006C4423">
        <w:rPr>
          <w:color w:val="000000"/>
          <w:sz w:val="22"/>
          <w:szCs w:val="22"/>
        </w:rPr>
        <w:t>рублей 60 копеек.</w:t>
      </w:r>
      <w:r>
        <w:rPr>
          <w:color w:val="000000"/>
          <w:sz w:val="22"/>
          <w:szCs w:val="22"/>
        </w:rPr>
        <w:t xml:space="preserve">  </w:t>
      </w:r>
    </w:p>
    <w:p w:rsidR="00D267B6" w:rsidRDefault="006C4423" w:rsidP="007661E3">
      <w:pPr>
        <w:ind w:firstLine="567"/>
        <w:jc w:val="both"/>
        <w:rPr>
          <w:color w:val="000000"/>
          <w:sz w:val="22"/>
          <w:szCs w:val="22"/>
        </w:rPr>
      </w:pPr>
      <w:r>
        <w:rPr>
          <w:color w:val="000000"/>
          <w:sz w:val="22"/>
          <w:szCs w:val="22"/>
        </w:rPr>
        <w:t>2.2. По настоящему Контракту здание, указанное в п.2.1.1 Контракта, включая пристройки, тамбуры, световые фонари, и другие части здания, относящиеся к зданию и составляющие с ним единое целое, застраховано в составе:</w:t>
      </w:r>
    </w:p>
    <w:p w:rsidR="006C4423" w:rsidRDefault="006C4423" w:rsidP="007661E3">
      <w:pPr>
        <w:ind w:firstLine="567"/>
        <w:jc w:val="both"/>
        <w:rPr>
          <w:color w:val="000000"/>
          <w:sz w:val="22"/>
          <w:szCs w:val="22"/>
        </w:rPr>
      </w:pPr>
      <w:proofErr w:type="gramStart"/>
      <w:r>
        <w:rPr>
          <w:color w:val="000000"/>
          <w:sz w:val="22"/>
          <w:szCs w:val="22"/>
        </w:rPr>
        <w:t>- конструктивные части: фундамент, стены, перекрытия, перегородки, отдельные опоры, крыша, лестницы, окна, входные двери (включая остекление оконных и входных дверных проемов); встроенные и являющиеся частью здания системы отопления, внутренняя сеть водопровода, канализации со всеми устройствами; внутренняя сеть силовой и осветительной электропроводки со всей осветительной арматурой; внутренние телефонные, телекоммуникационные и сигнализационные сети;</w:t>
      </w:r>
      <w:proofErr w:type="gramEnd"/>
      <w:r>
        <w:rPr>
          <w:color w:val="000000"/>
          <w:sz w:val="22"/>
          <w:szCs w:val="22"/>
        </w:rPr>
        <w:t xml:space="preserve"> вентиляционные системы общего назначения;</w:t>
      </w:r>
    </w:p>
    <w:p w:rsidR="006C4423" w:rsidRDefault="006C4423" w:rsidP="007661E3">
      <w:pPr>
        <w:ind w:firstLine="567"/>
        <w:jc w:val="both"/>
        <w:rPr>
          <w:color w:val="000000"/>
          <w:sz w:val="22"/>
          <w:szCs w:val="22"/>
        </w:rPr>
      </w:pPr>
      <w:r>
        <w:rPr>
          <w:color w:val="000000"/>
          <w:sz w:val="22"/>
          <w:szCs w:val="22"/>
        </w:rPr>
        <w:t>- отделка внешней части здания (фасада);</w:t>
      </w:r>
    </w:p>
    <w:p w:rsidR="003B48D5" w:rsidRDefault="006C4423" w:rsidP="007661E3">
      <w:pPr>
        <w:ind w:firstLine="567"/>
        <w:jc w:val="both"/>
        <w:rPr>
          <w:color w:val="000000"/>
          <w:sz w:val="22"/>
          <w:szCs w:val="22"/>
        </w:rPr>
      </w:pPr>
      <w:proofErr w:type="gramStart"/>
      <w:r>
        <w:rPr>
          <w:color w:val="000000"/>
          <w:sz w:val="22"/>
          <w:szCs w:val="22"/>
        </w:rPr>
        <w:t>- внутренняя отделка помещений: отделка полов; отделка потолков; отделка стен; некапитальные (декоративные) перегородки; остекление внутренних дверей, перегородок, витражей: дополнительные системы вентиляции помещений, сигнализации, связи, телекоммуникаций, являющиеся составной частью отделки помещений.</w:t>
      </w:r>
      <w:proofErr w:type="gramEnd"/>
    </w:p>
    <w:p w:rsidR="003B48D5" w:rsidRDefault="003B48D5" w:rsidP="007661E3">
      <w:pPr>
        <w:ind w:firstLine="567"/>
        <w:jc w:val="both"/>
        <w:rPr>
          <w:color w:val="000000"/>
          <w:sz w:val="22"/>
          <w:szCs w:val="22"/>
        </w:rPr>
      </w:pPr>
    </w:p>
    <w:p w:rsidR="003B48D5" w:rsidRPr="003B48D5" w:rsidRDefault="003B48D5" w:rsidP="003B48D5">
      <w:pPr>
        <w:ind w:firstLine="567"/>
        <w:jc w:val="center"/>
        <w:rPr>
          <w:b/>
          <w:color w:val="000000"/>
          <w:sz w:val="22"/>
          <w:szCs w:val="22"/>
        </w:rPr>
      </w:pPr>
      <w:r w:rsidRPr="003B48D5">
        <w:rPr>
          <w:b/>
          <w:color w:val="000000"/>
          <w:sz w:val="22"/>
          <w:szCs w:val="22"/>
        </w:rPr>
        <w:t>3. Общая страховая сумма</w:t>
      </w:r>
    </w:p>
    <w:p w:rsidR="006C4423" w:rsidRDefault="003B48D5" w:rsidP="007661E3">
      <w:pPr>
        <w:ind w:firstLine="567"/>
        <w:jc w:val="both"/>
        <w:rPr>
          <w:color w:val="000000"/>
          <w:sz w:val="22"/>
          <w:szCs w:val="22"/>
        </w:rPr>
      </w:pPr>
      <w:r>
        <w:rPr>
          <w:color w:val="000000"/>
          <w:sz w:val="22"/>
          <w:szCs w:val="22"/>
        </w:rPr>
        <w:t>3.1. Общая страховая сумма по настоящему Контракту</w:t>
      </w:r>
      <w:r w:rsidR="006C4423">
        <w:rPr>
          <w:color w:val="000000"/>
          <w:sz w:val="22"/>
          <w:szCs w:val="22"/>
        </w:rPr>
        <w:t xml:space="preserve"> </w:t>
      </w:r>
      <w:r>
        <w:rPr>
          <w:color w:val="000000"/>
          <w:sz w:val="22"/>
          <w:szCs w:val="22"/>
        </w:rPr>
        <w:t xml:space="preserve">составляет </w:t>
      </w:r>
      <w:r w:rsidRPr="003B48D5">
        <w:rPr>
          <w:b/>
          <w:color w:val="000000"/>
          <w:sz w:val="22"/>
          <w:szCs w:val="22"/>
        </w:rPr>
        <w:t>7 266 658,44</w:t>
      </w:r>
      <w:r>
        <w:rPr>
          <w:color w:val="000000"/>
          <w:sz w:val="22"/>
          <w:szCs w:val="22"/>
        </w:rPr>
        <w:t xml:space="preserve"> (семь миллионов двести шестьдесят шесть тысяч шестьсот пятьдесят восемь) рублей 44 копейки.</w:t>
      </w:r>
    </w:p>
    <w:p w:rsidR="003B48D5" w:rsidRDefault="003B48D5" w:rsidP="007661E3">
      <w:pPr>
        <w:ind w:firstLine="567"/>
        <w:jc w:val="both"/>
        <w:rPr>
          <w:color w:val="000000"/>
          <w:sz w:val="22"/>
          <w:szCs w:val="22"/>
        </w:rPr>
      </w:pPr>
    </w:p>
    <w:p w:rsidR="003B48D5" w:rsidRPr="003B48D5" w:rsidRDefault="003B48D5" w:rsidP="003B48D5">
      <w:pPr>
        <w:ind w:firstLine="567"/>
        <w:jc w:val="center"/>
        <w:rPr>
          <w:b/>
          <w:color w:val="000000"/>
          <w:sz w:val="22"/>
          <w:szCs w:val="22"/>
        </w:rPr>
      </w:pPr>
      <w:r w:rsidRPr="003B48D5">
        <w:rPr>
          <w:b/>
          <w:color w:val="000000"/>
          <w:sz w:val="22"/>
          <w:szCs w:val="22"/>
        </w:rPr>
        <w:t>4. Застрахованные риски</w:t>
      </w:r>
    </w:p>
    <w:p w:rsidR="003B48D5" w:rsidRDefault="003B48D5" w:rsidP="007661E3">
      <w:pPr>
        <w:ind w:firstLine="567"/>
        <w:jc w:val="both"/>
        <w:rPr>
          <w:color w:val="000000"/>
          <w:sz w:val="22"/>
          <w:szCs w:val="22"/>
        </w:rPr>
      </w:pPr>
      <w:r>
        <w:rPr>
          <w:color w:val="000000"/>
          <w:sz w:val="22"/>
          <w:szCs w:val="22"/>
        </w:rPr>
        <w:t xml:space="preserve">4.1. </w:t>
      </w:r>
      <w:r w:rsidR="00592685">
        <w:rPr>
          <w:color w:val="000000"/>
          <w:sz w:val="22"/>
          <w:szCs w:val="22"/>
        </w:rPr>
        <w:t>Указанное в настоящем Контракте имущество, застраховано от утраты/гибели и/или повреждения в результате внезапного и случайного наступления следующего события:</w:t>
      </w:r>
    </w:p>
    <w:p w:rsidR="00592685" w:rsidRDefault="00592685" w:rsidP="007661E3">
      <w:pPr>
        <w:ind w:firstLine="567"/>
        <w:jc w:val="both"/>
        <w:rPr>
          <w:color w:val="000000"/>
          <w:sz w:val="22"/>
          <w:szCs w:val="22"/>
        </w:rPr>
      </w:pPr>
      <w:r>
        <w:rPr>
          <w:color w:val="000000"/>
          <w:sz w:val="22"/>
          <w:szCs w:val="22"/>
        </w:rPr>
        <w:t>4.1.1. Пожар</w:t>
      </w:r>
    </w:p>
    <w:p w:rsidR="00592685" w:rsidRDefault="00592685" w:rsidP="007661E3">
      <w:pPr>
        <w:ind w:firstLine="567"/>
        <w:jc w:val="both"/>
        <w:rPr>
          <w:color w:val="000000"/>
          <w:sz w:val="22"/>
          <w:szCs w:val="22"/>
        </w:rPr>
      </w:pPr>
      <w:r>
        <w:rPr>
          <w:color w:val="000000"/>
          <w:sz w:val="22"/>
          <w:szCs w:val="22"/>
        </w:rPr>
        <w:t>4.1.2. Удар молнии</w:t>
      </w:r>
    </w:p>
    <w:p w:rsidR="00592685" w:rsidRDefault="00592685" w:rsidP="007661E3">
      <w:pPr>
        <w:ind w:firstLine="567"/>
        <w:jc w:val="both"/>
        <w:rPr>
          <w:color w:val="000000"/>
          <w:sz w:val="22"/>
          <w:szCs w:val="22"/>
        </w:rPr>
      </w:pPr>
      <w:r>
        <w:rPr>
          <w:color w:val="000000"/>
          <w:sz w:val="22"/>
          <w:szCs w:val="22"/>
        </w:rPr>
        <w:t>4.1.3. Повреждение водой (или иными жидкостями)</w:t>
      </w:r>
    </w:p>
    <w:p w:rsidR="00592685" w:rsidRDefault="00592685" w:rsidP="007661E3">
      <w:pPr>
        <w:ind w:firstLine="567"/>
        <w:jc w:val="both"/>
        <w:rPr>
          <w:color w:val="000000"/>
          <w:sz w:val="22"/>
          <w:szCs w:val="22"/>
        </w:rPr>
      </w:pPr>
      <w:r>
        <w:rPr>
          <w:color w:val="000000"/>
          <w:sz w:val="22"/>
          <w:szCs w:val="22"/>
        </w:rPr>
        <w:lastRenderedPageBreak/>
        <w:t>4.1.4. Стихийные бедствия:</w:t>
      </w:r>
    </w:p>
    <w:p w:rsidR="00592685" w:rsidRDefault="00592685" w:rsidP="007661E3">
      <w:pPr>
        <w:ind w:firstLine="567"/>
        <w:jc w:val="both"/>
        <w:rPr>
          <w:color w:val="000000"/>
          <w:sz w:val="22"/>
          <w:szCs w:val="22"/>
        </w:rPr>
      </w:pPr>
      <w:r>
        <w:rPr>
          <w:color w:val="000000"/>
          <w:sz w:val="22"/>
          <w:szCs w:val="22"/>
        </w:rPr>
        <w:t>- сель;</w:t>
      </w:r>
    </w:p>
    <w:p w:rsidR="00592685" w:rsidRDefault="00592685" w:rsidP="007661E3">
      <w:pPr>
        <w:ind w:firstLine="567"/>
        <w:jc w:val="both"/>
        <w:rPr>
          <w:color w:val="000000"/>
          <w:sz w:val="22"/>
          <w:szCs w:val="22"/>
        </w:rPr>
      </w:pPr>
      <w:r>
        <w:rPr>
          <w:color w:val="000000"/>
          <w:sz w:val="22"/>
          <w:szCs w:val="22"/>
        </w:rPr>
        <w:t>- снежные лавины;</w:t>
      </w:r>
    </w:p>
    <w:p w:rsidR="00592685" w:rsidRDefault="00592685" w:rsidP="007661E3">
      <w:pPr>
        <w:ind w:firstLine="567"/>
        <w:jc w:val="both"/>
        <w:rPr>
          <w:color w:val="000000"/>
          <w:sz w:val="22"/>
          <w:szCs w:val="22"/>
        </w:rPr>
      </w:pPr>
      <w:r>
        <w:rPr>
          <w:color w:val="000000"/>
          <w:sz w:val="22"/>
          <w:szCs w:val="22"/>
        </w:rPr>
        <w:t>- камнепад;</w:t>
      </w:r>
    </w:p>
    <w:p w:rsidR="00592685" w:rsidRDefault="00592685" w:rsidP="007661E3">
      <w:pPr>
        <w:ind w:firstLine="567"/>
        <w:jc w:val="both"/>
        <w:rPr>
          <w:color w:val="000000"/>
          <w:sz w:val="22"/>
          <w:szCs w:val="22"/>
        </w:rPr>
      </w:pPr>
      <w:r>
        <w:rPr>
          <w:color w:val="000000"/>
          <w:sz w:val="22"/>
          <w:szCs w:val="22"/>
        </w:rPr>
        <w:t>- оползень;</w:t>
      </w:r>
    </w:p>
    <w:p w:rsidR="00592685" w:rsidRDefault="00592685" w:rsidP="007661E3">
      <w:pPr>
        <w:ind w:firstLine="567"/>
        <w:jc w:val="both"/>
        <w:rPr>
          <w:color w:val="000000"/>
          <w:sz w:val="22"/>
          <w:szCs w:val="22"/>
        </w:rPr>
      </w:pPr>
      <w:r>
        <w:rPr>
          <w:color w:val="000000"/>
          <w:sz w:val="22"/>
          <w:szCs w:val="22"/>
        </w:rPr>
        <w:t>- горный обвал;</w:t>
      </w:r>
    </w:p>
    <w:p w:rsidR="00592685" w:rsidRDefault="00592685" w:rsidP="007661E3">
      <w:pPr>
        <w:ind w:firstLine="567"/>
        <w:jc w:val="both"/>
        <w:rPr>
          <w:color w:val="000000"/>
          <w:sz w:val="22"/>
          <w:szCs w:val="22"/>
        </w:rPr>
      </w:pPr>
      <w:r>
        <w:rPr>
          <w:color w:val="000000"/>
          <w:sz w:val="22"/>
          <w:szCs w:val="22"/>
        </w:rPr>
        <w:t>- ледоход;</w:t>
      </w:r>
    </w:p>
    <w:p w:rsidR="00592685" w:rsidRDefault="00592685" w:rsidP="007661E3">
      <w:pPr>
        <w:ind w:firstLine="567"/>
        <w:jc w:val="both"/>
        <w:rPr>
          <w:color w:val="000000"/>
          <w:sz w:val="22"/>
          <w:szCs w:val="22"/>
        </w:rPr>
      </w:pPr>
      <w:r>
        <w:rPr>
          <w:color w:val="000000"/>
          <w:sz w:val="22"/>
          <w:szCs w:val="22"/>
        </w:rPr>
        <w:t>- землетрясение;</w:t>
      </w:r>
    </w:p>
    <w:p w:rsidR="00592685" w:rsidRDefault="00592685" w:rsidP="007661E3">
      <w:pPr>
        <w:ind w:firstLine="567"/>
        <w:jc w:val="both"/>
        <w:rPr>
          <w:color w:val="000000"/>
          <w:sz w:val="22"/>
          <w:szCs w:val="22"/>
        </w:rPr>
      </w:pPr>
      <w:r>
        <w:rPr>
          <w:color w:val="000000"/>
          <w:sz w:val="22"/>
          <w:szCs w:val="22"/>
        </w:rPr>
        <w:t>- извержение вулкана;</w:t>
      </w:r>
    </w:p>
    <w:p w:rsidR="00592685" w:rsidRDefault="00592685" w:rsidP="007661E3">
      <w:pPr>
        <w:ind w:firstLine="567"/>
        <w:jc w:val="both"/>
        <w:rPr>
          <w:color w:val="000000"/>
          <w:sz w:val="22"/>
          <w:szCs w:val="22"/>
        </w:rPr>
      </w:pPr>
      <w:r>
        <w:rPr>
          <w:color w:val="000000"/>
          <w:sz w:val="22"/>
          <w:szCs w:val="22"/>
        </w:rPr>
        <w:t>- действие подземного огня;</w:t>
      </w:r>
    </w:p>
    <w:p w:rsidR="00592685" w:rsidRDefault="00592685" w:rsidP="007661E3">
      <w:pPr>
        <w:ind w:firstLine="567"/>
        <w:jc w:val="both"/>
        <w:rPr>
          <w:color w:val="000000"/>
          <w:sz w:val="22"/>
          <w:szCs w:val="22"/>
        </w:rPr>
      </w:pPr>
      <w:r>
        <w:rPr>
          <w:color w:val="000000"/>
          <w:sz w:val="22"/>
          <w:szCs w:val="22"/>
        </w:rPr>
        <w:t>- наводнение;</w:t>
      </w:r>
    </w:p>
    <w:p w:rsidR="00592685" w:rsidRDefault="00592685" w:rsidP="007661E3">
      <w:pPr>
        <w:ind w:firstLine="567"/>
        <w:jc w:val="both"/>
        <w:rPr>
          <w:color w:val="000000"/>
          <w:sz w:val="22"/>
          <w:szCs w:val="22"/>
        </w:rPr>
      </w:pPr>
      <w:r>
        <w:rPr>
          <w:color w:val="000000"/>
          <w:sz w:val="22"/>
          <w:szCs w:val="22"/>
        </w:rPr>
        <w:t>- цунами.</w:t>
      </w:r>
    </w:p>
    <w:p w:rsidR="00592685" w:rsidRDefault="00592685" w:rsidP="007661E3">
      <w:pPr>
        <w:ind w:firstLine="567"/>
        <w:jc w:val="both"/>
        <w:rPr>
          <w:color w:val="000000"/>
          <w:sz w:val="22"/>
          <w:szCs w:val="22"/>
        </w:rPr>
      </w:pPr>
      <w:r>
        <w:rPr>
          <w:color w:val="000000"/>
          <w:sz w:val="22"/>
          <w:szCs w:val="22"/>
        </w:rPr>
        <w:t xml:space="preserve">4.1.5. Кража </w:t>
      </w:r>
      <w:proofErr w:type="gramStart"/>
      <w:r>
        <w:rPr>
          <w:color w:val="000000"/>
          <w:sz w:val="22"/>
          <w:szCs w:val="22"/>
        </w:rPr>
        <w:t>со</w:t>
      </w:r>
      <w:proofErr w:type="gramEnd"/>
      <w:r>
        <w:rPr>
          <w:color w:val="000000"/>
          <w:sz w:val="22"/>
          <w:szCs w:val="22"/>
        </w:rPr>
        <w:t xml:space="preserve"> взломом, грабеж и/или разбой.</w:t>
      </w:r>
    </w:p>
    <w:p w:rsidR="00592685" w:rsidRDefault="00592685" w:rsidP="007661E3">
      <w:pPr>
        <w:ind w:firstLine="567"/>
        <w:jc w:val="both"/>
        <w:rPr>
          <w:color w:val="000000"/>
          <w:sz w:val="22"/>
          <w:szCs w:val="22"/>
        </w:rPr>
      </w:pPr>
      <w:r>
        <w:rPr>
          <w:color w:val="000000"/>
          <w:sz w:val="22"/>
          <w:szCs w:val="22"/>
        </w:rPr>
        <w:t>4.1.6. Противоправные действия третьих лиц.</w:t>
      </w:r>
    </w:p>
    <w:p w:rsidR="00124B84" w:rsidRPr="00124B84" w:rsidRDefault="00124B84" w:rsidP="00124B84">
      <w:pPr>
        <w:ind w:firstLine="567"/>
        <w:jc w:val="both"/>
        <w:rPr>
          <w:color w:val="000000"/>
          <w:sz w:val="22"/>
          <w:szCs w:val="22"/>
        </w:rPr>
      </w:pPr>
      <w:r>
        <w:rPr>
          <w:color w:val="000000"/>
          <w:sz w:val="22"/>
          <w:szCs w:val="22"/>
        </w:rPr>
        <w:t xml:space="preserve">- </w:t>
      </w:r>
      <w:r w:rsidRPr="00124B84">
        <w:rPr>
          <w:color w:val="000000"/>
          <w:sz w:val="22"/>
          <w:szCs w:val="22"/>
        </w:rPr>
        <w:t>умышленное уничтожение или повреждение имущества / уничтожение или повреждение чужого имущества;</w:t>
      </w:r>
    </w:p>
    <w:p w:rsidR="00124B84" w:rsidRPr="00124B84" w:rsidRDefault="00124B84" w:rsidP="00124B84">
      <w:pPr>
        <w:ind w:firstLine="567"/>
        <w:jc w:val="both"/>
        <w:rPr>
          <w:color w:val="000000"/>
          <w:sz w:val="22"/>
          <w:szCs w:val="22"/>
        </w:rPr>
      </w:pPr>
      <w:r>
        <w:rPr>
          <w:color w:val="000000"/>
          <w:sz w:val="22"/>
          <w:szCs w:val="22"/>
        </w:rPr>
        <w:t xml:space="preserve">- </w:t>
      </w:r>
      <w:r w:rsidRPr="00124B84">
        <w:rPr>
          <w:color w:val="000000"/>
          <w:sz w:val="22"/>
          <w:szCs w:val="22"/>
        </w:rPr>
        <w:t>уничтожение или повреждение имущества по неосторожности;</w:t>
      </w:r>
    </w:p>
    <w:p w:rsidR="00124B84" w:rsidRPr="00124B84" w:rsidRDefault="00124B84" w:rsidP="00124B84">
      <w:pPr>
        <w:ind w:firstLine="567"/>
        <w:jc w:val="both"/>
        <w:rPr>
          <w:color w:val="000000"/>
          <w:sz w:val="22"/>
          <w:szCs w:val="22"/>
        </w:rPr>
      </w:pPr>
      <w:r>
        <w:rPr>
          <w:color w:val="000000"/>
          <w:sz w:val="22"/>
          <w:szCs w:val="22"/>
        </w:rPr>
        <w:t xml:space="preserve">- </w:t>
      </w:r>
      <w:r w:rsidRPr="00124B84">
        <w:rPr>
          <w:color w:val="000000"/>
          <w:sz w:val="22"/>
          <w:szCs w:val="22"/>
        </w:rPr>
        <w:t>хулиганство / мелкое хулиганство;</w:t>
      </w:r>
    </w:p>
    <w:p w:rsidR="00124B84" w:rsidRPr="00124B84" w:rsidRDefault="00124B84" w:rsidP="00124B84">
      <w:pPr>
        <w:ind w:firstLine="567"/>
        <w:jc w:val="both"/>
        <w:rPr>
          <w:color w:val="000000"/>
          <w:sz w:val="22"/>
          <w:szCs w:val="22"/>
        </w:rPr>
      </w:pPr>
      <w:r>
        <w:rPr>
          <w:color w:val="000000"/>
          <w:sz w:val="22"/>
          <w:szCs w:val="22"/>
        </w:rPr>
        <w:t xml:space="preserve">- </w:t>
      </w:r>
      <w:r w:rsidRPr="00124B84">
        <w:rPr>
          <w:color w:val="000000"/>
          <w:sz w:val="22"/>
          <w:szCs w:val="22"/>
        </w:rPr>
        <w:t>вандализм;</w:t>
      </w:r>
    </w:p>
    <w:p w:rsidR="00124B84" w:rsidRPr="00124B84" w:rsidRDefault="00124B84" w:rsidP="00124B84">
      <w:pPr>
        <w:ind w:firstLine="567"/>
        <w:jc w:val="both"/>
        <w:rPr>
          <w:color w:val="000000"/>
          <w:sz w:val="22"/>
          <w:szCs w:val="22"/>
        </w:rPr>
      </w:pPr>
      <w:r>
        <w:rPr>
          <w:color w:val="000000"/>
          <w:sz w:val="22"/>
          <w:szCs w:val="22"/>
        </w:rPr>
        <w:t xml:space="preserve">- </w:t>
      </w:r>
      <w:r w:rsidRPr="00124B84">
        <w:rPr>
          <w:color w:val="000000"/>
          <w:sz w:val="22"/>
          <w:szCs w:val="22"/>
        </w:rPr>
        <w:t>террористический акт;</w:t>
      </w:r>
    </w:p>
    <w:p w:rsidR="00124B84" w:rsidRPr="00124B84" w:rsidRDefault="00124B84" w:rsidP="00124B84">
      <w:pPr>
        <w:ind w:firstLine="567"/>
        <w:jc w:val="both"/>
        <w:rPr>
          <w:color w:val="000000"/>
          <w:sz w:val="22"/>
          <w:szCs w:val="22"/>
        </w:rPr>
      </w:pPr>
      <w:r>
        <w:rPr>
          <w:color w:val="000000"/>
          <w:sz w:val="22"/>
          <w:szCs w:val="22"/>
        </w:rPr>
        <w:t xml:space="preserve">- </w:t>
      </w:r>
      <w:r w:rsidRPr="00124B84">
        <w:rPr>
          <w:color w:val="000000"/>
          <w:sz w:val="22"/>
          <w:szCs w:val="22"/>
        </w:rPr>
        <w:t>диверсия;</w:t>
      </w:r>
    </w:p>
    <w:p w:rsidR="00124B84" w:rsidRPr="00124B84" w:rsidRDefault="00124B84" w:rsidP="00124B84">
      <w:pPr>
        <w:ind w:firstLine="567"/>
        <w:jc w:val="both"/>
        <w:rPr>
          <w:color w:val="000000"/>
          <w:sz w:val="22"/>
          <w:szCs w:val="22"/>
        </w:rPr>
      </w:pPr>
      <w:r>
        <w:rPr>
          <w:color w:val="000000"/>
          <w:sz w:val="22"/>
          <w:szCs w:val="22"/>
        </w:rPr>
        <w:t xml:space="preserve">- </w:t>
      </w:r>
      <w:r w:rsidRPr="00124B84">
        <w:rPr>
          <w:color w:val="000000"/>
          <w:sz w:val="22"/>
          <w:szCs w:val="22"/>
        </w:rPr>
        <w:t>массовые беспорядки,</w:t>
      </w:r>
    </w:p>
    <w:p w:rsidR="00592685" w:rsidRDefault="00124B84" w:rsidP="00124B84">
      <w:pPr>
        <w:ind w:firstLine="567"/>
        <w:jc w:val="both"/>
        <w:rPr>
          <w:color w:val="000000"/>
          <w:sz w:val="22"/>
          <w:szCs w:val="22"/>
        </w:rPr>
      </w:pPr>
      <w:r>
        <w:rPr>
          <w:color w:val="000000"/>
          <w:sz w:val="22"/>
          <w:szCs w:val="22"/>
        </w:rPr>
        <w:t xml:space="preserve">- </w:t>
      </w:r>
      <w:r w:rsidRPr="00124B84">
        <w:rPr>
          <w:color w:val="000000"/>
          <w:sz w:val="22"/>
          <w:szCs w:val="22"/>
        </w:rPr>
        <w:t>военные действия и/или военные маневры и/или иные военные мероприятия (независимо от того, была ли объявлена война или нет), гражданские войны</w:t>
      </w:r>
      <w:r>
        <w:rPr>
          <w:color w:val="000000"/>
          <w:sz w:val="22"/>
          <w:szCs w:val="22"/>
        </w:rPr>
        <w:t>.</w:t>
      </w:r>
    </w:p>
    <w:p w:rsidR="00592685" w:rsidRDefault="00592685" w:rsidP="007661E3">
      <w:pPr>
        <w:ind w:firstLine="567"/>
        <w:jc w:val="both"/>
        <w:rPr>
          <w:color w:val="000000"/>
          <w:sz w:val="22"/>
          <w:szCs w:val="22"/>
        </w:rPr>
      </w:pPr>
      <w:r>
        <w:rPr>
          <w:color w:val="000000"/>
          <w:sz w:val="22"/>
          <w:szCs w:val="22"/>
        </w:rPr>
        <w:t xml:space="preserve">4.1.7. </w:t>
      </w:r>
      <w:r w:rsidR="00124B84">
        <w:rPr>
          <w:color w:val="000000"/>
          <w:sz w:val="22"/>
          <w:szCs w:val="22"/>
        </w:rPr>
        <w:t>Бой стекол.</w:t>
      </w:r>
    </w:p>
    <w:p w:rsidR="00124B84" w:rsidRPr="00124B84" w:rsidRDefault="00124B84" w:rsidP="007661E3">
      <w:pPr>
        <w:ind w:firstLine="567"/>
        <w:jc w:val="both"/>
        <w:rPr>
          <w:color w:val="000000"/>
          <w:sz w:val="22"/>
          <w:szCs w:val="22"/>
        </w:rPr>
      </w:pPr>
      <w:r>
        <w:rPr>
          <w:color w:val="000000"/>
          <w:sz w:val="22"/>
          <w:szCs w:val="22"/>
        </w:rPr>
        <w:t xml:space="preserve">4.1.8. </w:t>
      </w:r>
      <w:r w:rsidRPr="00124B84">
        <w:rPr>
          <w:color w:val="000000"/>
          <w:sz w:val="22"/>
          <w:szCs w:val="22"/>
        </w:rPr>
        <w:t>Наезд наземных транспортных средств.</w:t>
      </w:r>
    </w:p>
    <w:p w:rsidR="00124B84" w:rsidRPr="00124B84" w:rsidRDefault="00124B84" w:rsidP="007661E3">
      <w:pPr>
        <w:ind w:firstLine="567"/>
        <w:jc w:val="both"/>
        <w:rPr>
          <w:color w:val="000000"/>
          <w:sz w:val="22"/>
          <w:szCs w:val="22"/>
        </w:rPr>
      </w:pPr>
      <w:r w:rsidRPr="00124B84">
        <w:rPr>
          <w:color w:val="000000"/>
          <w:sz w:val="22"/>
          <w:szCs w:val="22"/>
        </w:rPr>
        <w:t>4.1.9. Падение пилотируемых летательных аппаратов и/или их обломков и/или грузов с них.</w:t>
      </w:r>
    </w:p>
    <w:p w:rsidR="00124B84" w:rsidRPr="00124B84" w:rsidRDefault="00124B84" w:rsidP="007661E3">
      <w:pPr>
        <w:ind w:firstLine="567"/>
        <w:jc w:val="both"/>
        <w:rPr>
          <w:color w:val="000000"/>
          <w:sz w:val="22"/>
          <w:szCs w:val="22"/>
        </w:rPr>
      </w:pPr>
      <w:r w:rsidRPr="00124B84">
        <w:rPr>
          <w:color w:val="000000"/>
          <w:sz w:val="22"/>
          <w:szCs w:val="22"/>
        </w:rPr>
        <w:t>4.1.10. Внезапное и непредвиденное падение деревьев, крупных кустарников, глыб льда и снега и иных предметов.</w:t>
      </w:r>
    </w:p>
    <w:p w:rsidR="00124B84" w:rsidRDefault="00124B84" w:rsidP="007661E3">
      <w:pPr>
        <w:ind w:firstLine="567"/>
        <w:jc w:val="both"/>
        <w:rPr>
          <w:color w:val="000000"/>
          <w:sz w:val="22"/>
          <w:szCs w:val="22"/>
        </w:rPr>
      </w:pPr>
      <w:r w:rsidRPr="00124B84">
        <w:rPr>
          <w:color w:val="000000"/>
          <w:sz w:val="22"/>
          <w:szCs w:val="22"/>
        </w:rPr>
        <w:t>4.1.11. Взрыв паровых котлов, газохранилищ, газопроводов, машин, аппаратов и других аналогичных устройств, оборудования, работающего под давлением.</w:t>
      </w:r>
    </w:p>
    <w:p w:rsidR="003B48D5" w:rsidRDefault="003B48D5" w:rsidP="007661E3">
      <w:pPr>
        <w:ind w:firstLine="567"/>
        <w:jc w:val="both"/>
        <w:rPr>
          <w:color w:val="000000"/>
          <w:sz w:val="22"/>
          <w:szCs w:val="22"/>
        </w:rPr>
      </w:pPr>
    </w:p>
    <w:p w:rsidR="00D267B6" w:rsidRPr="00F233CC" w:rsidRDefault="00F233CC" w:rsidP="00F233CC">
      <w:pPr>
        <w:ind w:firstLine="567"/>
        <w:jc w:val="center"/>
        <w:rPr>
          <w:b/>
          <w:color w:val="000000"/>
          <w:sz w:val="22"/>
          <w:szCs w:val="22"/>
        </w:rPr>
      </w:pPr>
      <w:r w:rsidRPr="00F233CC">
        <w:rPr>
          <w:b/>
          <w:color w:val="000000"/>
          <w:sz w:val="22"/>
          <w:szCs w:val="22"/>
        </w:rPr>
        <w:t>5. Франшиза</w:t>
      </w:r>
    </w:p>
    <w:p w:rsidR="00F233CC" w:rsidRDefault="00F233CC" w:rsidP="007661E3">
      <w:pPr>
        <w:ind w:firstLine="567"/>
        <w:jc w:val="both"/>
        <w:rPr>
          <w:color w:val="000000"/>
          <w:sz w:val="22"/>
          <w:szCs w:val="22"/>
        </w:rPr>
      </w:pPr>
      <w:r>
        <w:rPr>
          <w:color w:val="000000"/>
          <w:sz w:val="22"/>
          <w:szCs w:val="22"/>
        </w:rPr>
        <w:t>5.1. Франшиза по настоящему контракту не установлена.</w:t>
      </w:r>
    </w:p>
    <w:p w:rsidR="00F233CC" w:rsidRDefault="00F233CC" w:rsidP="007661E3">
      <w:pPr>
        <w:ind w:firstLine="567"/>
        <w:jc w:val="both"/>
        <w:rPr>
          <w:color w:val="000000"/>
          <w:sz w:val="22"/>
          <w:szCs w:val="22"/>
        </w:rPr>
      </w:pPr>
    </w:p>
    <w:p w:rsidR="00F233CC" w:rsidRPr="001E2672" w:rsidRDefault="00F233CC" w:rsidP="001E2672">
      <w:pPr>
        <w:ind w:firstLine="567"/>
        <w:jc w:val="center"/>
        <w:rPr>
          <w:b/>
          <w:color w:val="000000"/>
          <w:sz w:val="22"/>
          <w:szCs w:val="22"/>
        </w:rPr>
      </w:pPr>
      <w:r w:rsidRPr="001E2672">
        <w:rPr>
          <w:b/>
          <w:color w:val="000000"/>
          <w:sz w:val="22"/>
          <w:szCs w:val="22"/>
        </w:rPr>
        <w:t>6. Страхов</w:t>
      </w:r>
      <w:r w:rsidR="001E2672">
        <w:rPr>
          <w:b/>
          <w:color w:val="000000"/>
          <w:sz w:val="22"/>
          <w:szCs w:val="22"/>
        </w:rPr>
        <w:t>ая</w:t>
      </w:r>
      <w:r w:rsidRPr="001E2672">
        <w:rPr>
          <w:b/>
          <w:color w:val="000000"/>
          <w:sz w:val="22"/>
          <w:szCs w:val="22"/>
        </w:rPr>
        <w:t xml:space="preserve"> </w:t>
      </w:r>
      <w:r w:rsidR="001E2672">
        <w:rPr>
          <w:b/>
          <w:color w:val="000000"/>
          <w:sz w:val="22"/>
          <w:szCs w:val="22"/>
        </w:rPr>
        <w:t>премия</w:t>
      </w:r>
      <w:r w:rsidRPr="001E2672">
        <w:rPr>
          <w:b/>
          <w:color w:val="000000"/>
          <w:sz w:val="22"/>
          <w:szCs w:val="22"/>
        </w:rPr>
        <w:t xml:space="preserve"> </w:t>
      </w:r>
      <w:r w:rsidR="001E2672" w:rsidRPr="001E2672">
        <w:rPr>
          <w:b/>
          <w:color w:val="000000"/>
          <w:sz w:val="22"/>
          <w:szCs w:val="22"/>
        </w:rPr>
        <w:t>(цена контракта)</w:t>
      </w:r>
    </w:p>
    <w:p w:rsidR="007661E3" w:rsidRPr="007661E3" w:rsidRDefault="001E2672" w:rsidP="007661E3">
      <w:pPr>
        <w:ind w:firstLine="567"/>
        <w:jc w:val="both"/>
        <w:rPr>
          <w:color w:val="000000"/>
          <w:sz w:val="22"/>
          <w:szCs w:val="22"/>
        </w:rPr>
      </w:pPr>
      <w:r>
        <w:rPr>
          <w:color w:val="000000"/>
          <w:sz w:val="22"/>
          <w:szCs w:val="22"/>
        </w:rPr>
        <w:t>6.1. Страховая премия (ц</w:t>
      </w:r>
      <w:r w:rsidR="007661E3" w:rsidRPr="007661E3">
        <w:rPr>
          <w:color w:val="000000"/>
          <w:sz w:val="22"/>
          <w:szCs w:val="22"/>
        </w:rPr>
        <w:t>ена Контракта</w:t>
      </w:r>
      <w:r>
        <w:rPr>
          <w:color w:val="000000"/>
          <w:sz w:val="22"/>
          <w:szCs w:val="22"/>
        </w:rPr>
        <w:t>)</w:t>
      </w:r>
      <w:r w:rsidR="007661E3" w:rsidRPr="007661E3">
        <w:rPr>
          <w:color w:val="000000"/>
          <w:sz w:val="22"/>
          <w:szCs w:val="22"/>
        </w:rPr>
        <w:t xml:space="preserve"> составляет ____________ (____________) </w:t>
      </w:r>
      <w:proofErr w:type="spellStart"/>
      <w:r w:rsidR="007661E3" w:rsidRPr="007661E3">
        <w:rPr>
          <w:color w:val="000000"/>
          <w:sz w:val="22"/>
          <w:szCs w:val="22"/>
        </w:rPr>
        <w:t>руб</w:t>
      </w:r>
      <w:proofErr w:type="spellEnd"/>
      <w:r w:rsidR="007661E3" w:rsidRPr="007661E3">
        <w:rPr>
          <w:color w:val="000000"/>
          <w:sz w:val="22"/>
          <w:szCs w:val="22"/>
        </w:rPr>
        <w:t>._____коп</w:t>
      </w:r>
      <w:proofErr w:type="gramStart"/>
      <w:r w:rsidR="007661E3" w:rsidRPr="007661E3">
        <w:rPr>
          <w:color w:val="000000"/>
          <w:sz w:val="22"/>
          <w:szCs w:val="22"/>
        </w:rPr>
        <w:t>.</w:t>
      </w:r>
      <w:proofErr w:type="gramEnd"/>
      <w:r w:rsidR="007661E3" w:rsidRPr="007661E3">
        <w:rPr>
          <w:color w:val="000000"/>
          <w:sz w:val="22"/>
          <w:szCs w:val="22"/>
        </w:rPr>
        <w:t xml:space="preserve"> (</w:t>
      </w:r>
      <w:proofErr w:type="gramStart"/>
      <w:r w:rsidR="007661E3" w:rsidRPr="007661E3">
        <w:rPr>
          <w:color w:val="000000"/>
          <w:sz w:val="22"/>
          <w:szCs w:val="22"/>
        </w:rPr>
        <w:t>в</w:t>
      </w:r>
      <w:proofErr w:type="gramEnd"/>
      <w:r w:rsidR="007661E3" w:rsidRPr="007661E3">
        <w:rPr>
          <w:color w:val="000000"/>
          <w:sz w:val="22"/>
          <w:szCs w:val="22"/>
        </w:rPr>
        <w:t xml:space="preserve"> том числе НДС</w:t>
      </w:r>
      <w:r w:rsidR="007661E3" w:rsidRPr="007661E3">
        <w:rPr>
          <w:rStyle w:val="af6"/>
          <w:color w:val="000000"/>
          <w:sz w:val="22"/>
          <w:szCs w:val="22"/>
        </w:rPr>
        <w:footnoteReference w:id="1"/>
      </w:r>
      <w:r w:rsidR="007661E3" w:rsidRPr="007661E3">
        <w:rPr>
          <w:color w:val="000000"/>
          <w:sz w:val="22"/>
          <w:szCs w:val="22"/>
        </w:rPr>
        <w:t>)</w:t>
      </w:r>
      <w:r w:rsidR="00CE48E9">
        <w:rPr>
          <w:color w:val="000000"/>
          <w:sz w:val="22"/>
          <w:szCs w:val="22"/>
        </w:rPr>
        <w:t>.</w:t>
      </w:r>
    </w:p>
    <w:p w:rsidR="007661E3" w:rsidRPr="007661E3" w:rsidRDefault="001E2672" w:rsidP="007661E3">
      <w:pPr>
        <w:ind w:firstLine="567"/>
        <w:jc w:val="both"/>
        <w:rPr>
          <w:color w:val="000000"/>
          <w:sz w:val="22"/>
          <w:szCs w:val="22"/>
        </w:rPr>
      </w:pPr>
      <w:r>
        <w:rPr>
          <w:color w:val="000000"/>
          <w:sz w:val="22"/>
          <w:szCs w:val="22"/>
        </w:rPr>
        <w:t>6</w:t>
      </w:r>
      <w:r w:rsidR="007661E3" w:rsidRPr="007661E3">
        <w:rPr>
          <w:color w:val="000000"/>
          <w:sz w:val="22"/>
          <w:szCs w:val="22"/>
        </w:rPr>
        <w:t>.</w:t>
      </w:r>
      <w:r>
        <w:rPr>
          <w:color w:val="000000"/>
          <w:sz w:val="22"/>
          <w:szCs w:val="22"/>
        </w:rPr>
        <w:t>2</w:t>
      </w:r>
      <w:r w:rsidR="007661E3" w:rsidRPr="007661E3">
        <w:rPr>
          <w:color w:val="000000"/>
          <w:sz w:val="22"/>
          <w:szCs w:val="22"/>
        </w:rPr>
        <w:t xml:space="preserve">. </w:t>
      </w:r>
      <w:r w:rsidR="007661E3" w:rsidRPr="007661E3">
        <w:rPr>
          <w:sz w:val="22"/>
          <w:szCs w:val="22"/>
        </w:rPr>
        <w:t xml:space="preserve">Оплата </w:t>
      </w:r>
      <w:r>
        <w:rPr>
          <w:sz w:val="22"/>
          <w:szCs w:val="22"/>
        </w:rPr>
        <w:t xml:space="preserve">страховой премии </w:t>
      </w:r>
      <w:r w:rsidR="007661E3" w:rsidRPr="007661E3">
        <w:rPr>
          <w:sz w:val="22"/>
          <w:szCs w:val="22"/>
        </w:rPr>
        <w:t xml:space="preserve">производятся </w:t>
      </w:r>
      <w:r>
        <w:rPr>
          <w:sz w:val="22"/>
          <w:szCs w:val="22"/>
        </w:rPr>
        <w:t xml:space="preserve">единовременным платежом в срок не позднее 5 банковских дней с момента заключения Контракта путем </w:t>
      </w:r>
      <w:r w:rsidR="007661E3" w:rsidRPr="007661E3">
        <w:rPr>
          <w:color w:val="000000"/>
          <w:sz w:val="22"/>
          <w:szCs w:val="22"/>
        </w:rPr>
        <w:t xml:space="preserve">безналичного перечисления денежных средств на расчетный счет </w:t>
      </w:r>
      <w:r>
        <w:rPr>
          <w:color w:val="000000"/>
          <w:sz w:val="22"/>
          <w:szCs w:val="22"/>
        </w:rPr>
        <w:t>Страховщика на основании выставленного счета</w:t>
      </w:r>
      <w:r w:rsidR="007661E3" w:rsidRPr="007661E3">
        <w:rPr>
          <w:color w:val="000000"/>
          <w:sz w:val="22"/>
          <w:szCs w:val="22"/>
        </w:rPr>
        <w:t xml:space="preserve">. </w:t>
      </w:r>
    </w:p>
    <w:p w:rsidR="007661E3" w:rsidRDefault="001E2672" w:rsidP="007661E3">
      <w:pPr>
        <w:tabs>
          <w:tab w:val="left" w:pos="284"/>
        </w:tabs>
        <w:ind w:firstLine="567"/>
        <w:jc w:val="both"/>
        <w:rPr>
          <w:color w:val="000000"/>
          <w:sz w:val="22"/>
          <w:szCs w:val="22"/>
        </w:rPr>
      </w:pPr>
      <w:r>
        <w:rPr>
          <w:color w:val="000000"/>
          <w:sz w:val="22"/>
          <w:szCs w:val="22"/>
        </w:rPr>
        <w:t>6</w:t>
      </w:r>
      <w:r w:rsidR="007661E3" w:rsidRPr="007661E3">
        <w:rPr>
          <w:color w:val="000000"/>
          <w:sz w:val="22"/>
          <w:szCs w:val="22"/>
        </w:rPr>
        <w:t>.</w:t>
      </w:r>
      <w:r>
        <w:rPr>
          <w:color w:val="000000"/>
          <w:sz w:val="22"/>
          <w:szCs w:val="22"/>
        </w:rPr>
        <w:t>3</w:t>
      </w:r>
      <w:r w:rsidR="007661E3" w:rsidRPr="007661E3">
        <w:rPr>
          <w:color w:val="000000"/>
          <w:sz w:val="22"/>
          <w:szCs w:val="22"/>
        </w:rPr>
        <w:t xml:space="preserve">. </w:t>
      </w:r>
      <w:r>
        <w:rPr>
          <w:color w:val="000000"/>
          <w:sz w:val="22"/>
          <w:szCs w:val="22"/>
        </w:rPr>
        <w:t>Размер страховой премии (ц</w:t>
      </w:r>
      <w:r w:rsidR="007661E3" w:rsidRPr="007661E3">
        <w:rPr>
          <w:color w:val="000000"/>
          <w:sz w:val="22"/>
          <w:szCs w:val="22"/>
        </w:rPr>
        <w:t>ен</w:t>
      </w:r>
      <w:r>
        <w:rPr>
          <w:color w:val="000000"/>
          <w:sz w:val="22"/>
          <w:szCs w:val="22"/>
        </w:rPr>
        <w:t>ы</w:t>
      </w:r>
      <w:r w:rsidR="007661E3" w:rsidRPr="007661E3">
        <w:rPr>
          <w:color w:val="000000"/>
          <w:sz w:val="22"/>
          <w:szCs w:val="22"/>
        </w:rPr>
        <w:t xml:space="preserve"> Контракта</w:t>
      </w:r>
      <w:r>
        <w:rPr>
          <w:color w:val="000000"/>
          <w:sz w:val="22"/>
          <w:szCs w:val="22"/>
        </w:rPr>
        <w:t>)</w:t>
      </w:r>
      <w:r w:rsidR="007661E3" w:rsidRPr="007661E3">
        <w:rPr>
          <w:color w:val="000000"/>
          <w:sz w:val="22"/>
          <w:szCs w:val="22"/>
        </w:rPr>
        <w:t xml:space="preserve"> является тверд</w:t>
      </w:r>
      <w:r>
        <w:rPr>
          <w:color w:val="000000"/>
          <w:sz w:val="22"/>
          <w:szCs w:val="22"/>
        </w:rPr>
        <w:t xml:space="preserve">ым </w:t>
      </w:r>
      <w:r w:rsidR="007661E3" w:rsidRPr="007661E3">
        <w:rPr>
          <w:color w:val="000000"/>
          <w:sz w:val="22"/>
          <w:szCs w:val="22"/>
        </w:rPr>
        <w:t xml:space="preserve">и определяется на весь срок исполнения </w:t>
      </w:r>
      <w:r w:rsidR="00CE48E9">
        <w:rPr>
          <w:color w:val="000000"/>
          <w:sz w:val="22"/>
          <w:szCs w:val="22"/>
        </w:rPr>
        <w:t>К</w:t>
      </w:r>
      <w:r w:rsidR="007661E3" w:rsidRPr="007661E3">
        <w:rPr>
          <w:color w:val="000000"/>
          <w:sz w:val="22"/>
          <w:szCs w:val="22"/>
        </w:rPr>
        <w:t>онтракта.</w:t>
      </w:r>
    </w:p>
    <w:p w:rsidR="001E2672" w:rsidRDefault="001E2672" w:rsidP="007661E3">
      <w:pPr>
        <w:jc w:val="center"/>
        <w:rPr>
          <w:b/>
          <w:sz w:val="22"/>
          <w:szCs w:val="22"/>
        </w:rPr>
      </w:pPr>
    </w:p>
    <w:p w:rsidR="00570C23" w:rsidRPr="00570C23" w:rsidRDefault="00570C23" w:rsidP="00570C23">
      <w:pPr>
        <w:tabs>
          <w:tab w:val="left" w:pos="284"/>
        </w:tabs>
        <w:ind w:firstLine="567"/>
        <w:jc w:val="center"/>
        <w:rPr>
          <w:b/>
          <w:color w:val="000000"/>
          <w:sz w:val="22"/>
          <w:szCs w:val="22"/>
        </w:rPr>
      </w:pPr>
      <w:r w:rsidRPr="00570C23">
        <w:rPr>
          <w:b/>
          <w:color w:val="000000"/>
          <w:sz w:val="22"/>
          <w:szCs w:val="22"/>
        </w:rPr>
        <w:t>7. Права и обязанности сторон</w:t>
      </w:r>
    </w:p>
    <w:p w:rsidR="00570C23" w:rsidRPr="00570C23" w:rsidRDefault="00570C23" w:rsidP="00570C23">
      <w:pPr>
        <w:tabs>
          <w:tab w:val="left" w:pos="284"/>
        </w:tabs>
        <w:ind w:firstLine="567"/>
        <w:jc w:val="both"/>
        <w:rPr>
          <w:color w:val="000000"/>
          <w:sz w:val="22"/>
          <w:szCs w:val="22"/>
        </w:rPr>
      </w:pPr>
      <w:r>
        <w:rPr>
          <w:color w:val="000000"/>
          <w:sz w:val="22"/>
          <w:szCs w:val="22"/>
        </w:rPr>
        <w:t>7.</w:t>
      </w:r>
      <w:r w:rsidRPr="00570C23">
        <w:rPr>
          <w:color w:val="000000"/>
          <w:sz w:val="22"/>
          <w:szCs w:val="22"/>
        </w:rPr>
        <w:t>1. Страховщик обязан:</w:t>
      </w:r>
    </w:p>
    <w:p w:rsidR="00570C23" w:rsidRPr="00570C23" w:rsidRDefault="00570C23" w:rsidP="00570C23">
      <w:pPr>
        <w:tabs>
          <w:tab w:val="left" w:pos="284"/>
        </w:tabs>
        <w:ind w:firstLine="567"/>
        <w:jc w:val="both"/>
        <w:rPr>
          <w:color w:val="000000"/>
          <w:sz w:val="22"/>
          <w:szCs w:val="22"/>
        </w:rPr>
      </w:pPr>
      <w:r>
        <w:rPr>
          <w:color w:val="000000"/>
          <w:sz w:val="22"/>
          <w:szCs w:val="22"/>
        </w:rPr>
        <w:t>7</w:t>
      </w:r>
      <w:r w:rsidRPr="00570C23">
        <w:rPr>
          <w:color w:val="000000"/>
          <w:sz w:val="22"/>
          <w:szCs w:val="22"/>
        </w:rPr>
        <w:t xml:space="preserve">.1.1. </w:t>
      </w:r>
      <w:r>
        <w:rPr>
          <w:color w:val="000000"/>
          <w:sz w:val="22"/>
          <w:szCs w:val="22"/>
        </w:rPr>
        <w:t>о</w:t>
      </w:r>
      <w:r w:rsidRPr="00570C23">
        <w:rPr>
          <w:color w:val="000000"/>
          <w:sz w:val="22"/>
          <w:szCs w:val="22"/>
        </w:rPr>
        <w:t xml:space="preserve">знакомить Страхователя с Правилами и вручить их Страхователю; </w:t>
      </w:r>
    </w:p>
    <w:p w:rsidR="00570C23" w:rsidRPr="00570C23" w:rsidRDefault="00570C23" w:rsidP="00570C23">
      <w:pPr>
        <w:tabs>
          <w:tab w:val="left" w:pos="284"/>
        </w:tabs>
        <w:ind w:firstLine="567"/>
        <w:jc w:val="both"/>
        <w:rPr>
          <w:color w:val="000000"/>
          <w:sz w:val="22"/>
          <w:szCs w:val="22"/>
        </w:rPr>
      </w:pPr>
      <w:r>
        <w:rPr>
          <w:color w:val="000000"/>
          <w:sz w:val="22"/>
          <w:szCs w:val="22"/>
        </w:rPr>
        <w:t>7</w:t>
      </w:r>
      <w:r w:rsidRPr="00570C23">
        <w:rPr>
          <w:color w:val="000000"/>
          <w:sz w:val="22"/>
          <w:szCs w:val="22"/>
        </w:rPr>
        <w:t xml:space="preserve">.1.2. </w:t>
      </w:r>
      <w:r>
        <w:rPr>
          <w:color w:val="000000"/>
          <w:sz w:val="22"/>
          <w:szCs w:val="22"/>
        </w:rPr>
        <w:t>н</w:t>
      </w:r>
      <w:r w:rsidRPr="00570C23">
        <w:rPr>
          <w:color w:val="000000"/>
          <w:sz w:val="22"/>
          <w:szCs w:val="22"/>
        </w:rPr>
        <w:t>е разглашать сведения о Страхователе (Выгодоприобретателе) и их имущественном положении, за исключением случаев, предусмотренных действующим законодательством;</w:t>
      </w:r>
    </w:p>
    <w:p w:rsidR="00570C23" w:rsidRPr="00570C23" w:rsidRDefault="00570C23" w:rsidP="00570C23">
      <w:pPr>
        <w:tabs>
          <w:tab w:val="left" w:pos="284"/>
        </w:tabs>
        <w:ind w:firstLine="567"/>
        <w:jc w:val="both"/>
        <w:rPr>
          <w:color w:val="000000"/>
          <w:sz w:val="22"/>
          <w:szCs w:val="22"/>
        </w:rPr>
      </w:pPr>
      <w:r>
        <w:rPr>
          <w:color w:val="000000"/>
          <w:sz w:val="22"/>
          <w:szCs w:val="22"/>
        </w:rPr>
        <w:t>7</w:t>
      </w:r>
      <w:r w:rsidRPr="00570C23">
        <w:rPr>
          <w:color w:val="000000"/>
          <w:sz w:val="22"/>
          <w:szCs w:val="22"/>
        </w:rPr>
        <w:t>.1.3. исполнять принятые на себя обязательства, предусмотренные Контрактом страхования;</w:t>
      </w:r>
    </w:p>
    <w:p w:rsidR="00570C23" w:rsidRPr="00570C23" w:rsidRDefault="00570C23" w:rsidP="00570C23">
      <w:pPr>
        <w:tabs>
          <w:tab w:val="left" w:pos="284"/>
        </w:tabs>
        <w:ind w:firstLine="567"/>
        <w:jc w:val="both"/>
        <w:rPr>
          <w:color w:val="000000"/>
          <w:sz w:val="22"/>
          <w:szCs w:val="22"/>
        </w:rPr>
      </w:pPr>
      <w:r>
        <w:rPr>
          <w:color w:val="000000"/>
          <w:sz w:val="22"/>
          <w:szCs w:val="22"/>
        </w:rPr>
        <w:t>7</w:t>
      </w:r>
      <w:r w:rsidRPr="00570C23">
        <w:rPr>
          <w:color w:val="000000"/>
          <w:sz w:val="22"/>
          <w:szCs w:val="22"/>
        </w:rPr>
        <w:t xml:space="preserve">.1.4. составить страховой акт в течение </w:t>
      </w:r>
      <w:r>
        <w:rPr>
          <w:color w:val="000000"/>
          <w:sz w:val="22"/>
          <w:szCs w:val="22"/>
        </w:rPr>
        <w:t xml:space="preserve">15 </w:t>
      </w:r>
      <w:r w:rsidRPr="00570C23">
        <w:rPr>
          <w:color w:val="000000"/>
          <w:sz w:val="22"/>
          <w:szCs w:val="22"/>
        </w:rPr>
        <w:t>(</w:t>
      </w:r>
      <w:r>
        <w:rPr>
          <w:color w:val="000000"/>
          <w:sz w:val="22"/>
          <w:szCs w:val="22"/>
        </w:rPr>
        <w:t>пятнадцати</w:t>
      </w:r>
      <w:r w:rsidRPr="00570C23">
        <w:rPr>
          <w:color w:val="000000"/>
          <w:sz w:val="22"/>
          <w:szCs w:val="22"/>
        </w:rPr>
        <w:t>) дней после урегулирования всех вопросов о факте, причинах и размере ущерба, предоставления Страхователем всех необходимых документов, подтверждающих наступление страхового случая и прав Страхователя (Выгодоприобретателя) на получение страхового возмещения;</w:t>
      </w:r>
    </w:p>
    <w:p w:rsidR="00570C23" w:rsidRPr="00570C23" w:rsidRDefault="00570C23" w:rsidP="00570C23">
      <w:pPr>
        <w:tabs>
          <w:tab w:val="left" w:pos="284"/>
        </w:tabs>
        <w:ind w:firstLine="567"/>
        <w:jc w:val="both"/>
        <w:rPr>
          <w:color w:val="000000"/>
          <w:sz w:val="22"/>
          <w:szCs w:val="22"/>
        </w:rPr>
      </w:pPr>
      <w:r>
        <w:rPr>
          <w:color w:val="000000"/>
          <w:sz w:val="22"/>
          <w:szCs w:val="22"/>
        </w:rPr>
        <w:t>7</w:t>
      </w:r>
      <w:r w:rsidRPr="00570C23">
        <w:rPr>
          <w:color w:val="000000"/>
          <w:sz w:val="22"/>
          <w:szCs w:val="22"/>
        </w:rPr>
        <w:t xml:space="preserve">.1.5. после составления страхового акта в течение </w:t>
      </w:r>
      <w:r>
        <w:rPr>
          <w:color w:val="000000"/>
          <w:sz w:val="22"/>
          <w:szCs w:val="22"/>
        </w:rPr>
        <w:t>15</w:t>
      </w:r>
      <w:r w:rsidRPr="00570C23">
        <w:rPr>
          <w:color w:val="000000"/>
          <w:sz w:val="22"/>
          <w:szCs w:val="22"/>
        </w:rPr>
        <w:t xml:space="preserve"> (</w:t>
      </w:r>
      <w:r>
        <w:rPr>
          <w:color w:val="000000"/>
          <w:sz w:val="22"/>
          <w:szCs w:val="22"/>
        </w:rPr>
        <w:t>пятнадцати</w:t>
      </w:r>
      <w:r w:rsidRPr="00570C23">
        <w:rPr>
          <w:color w:val="000000"/>
          <w:sz w:val="22"/>
          <w:szCs w:val="22"/>
        </w:rPr>
        <w:t>) дней произвести выплату страхового возмещения.</w:t>
      </w:r>
    </w:p>
    <w:p w:rsidR="00570C23" w:rsidRPr="00570C23" w:rsidRDefault="00570C23" w:rsidP="00570C23">
      <w:pPr>
        <w:tabs>
          <w:tab w:val="left" w:pos="284"/>
        </w:tabs>
        <w:ind w:firstLine="567"/>
        <w:jc w:val="both"/>
        <w:rPr>
          <w:color w:val="000000"/>
          <w:sz w:val="22"/>
          <w:szCs w:val="22"/>
        </w:rPr>
      </w:pPr>
      <w:r>
        <w:rPr>
          <w:color w:val="000000"/>
          <w:sz w:val="22"/>
          <w:szCs w:val="22"/>
        </w:rPr>
        <w:t>7</w:t>
      </w:r>
      <w:r w:rsidRPr="00570C23">
        <w:rPr>
          <w:color w:val="000000"/>
          <w:sz w:val="22"/>
          <w:szCs w:val="22"/>
        </w:rPr>
        <w:t>.2. Страховщик имеет право:</w:t>
      </w:r>
    </w:p>
    <w:p w:rsidR="00570C23" w:rsidRPr="00570C23" w:rsidRDefault="00570C23" w:rsidP="00570C23">
      <w:pPr>
        <w:tabs>
          <w:tab w:val="left" w:pos="284"/>
        </w:tabs>
        <w:ind w:firstLine="567"/>
        <w:jc w:val="both"/>
        <w:rPr>
          <w:color w:val="000000"/>
          <w:sz w:val="22"/>
          <w:szCs w:val="22"/>
        </w:rPr>
      </w:pPr>
      <w:r>
        <w:rPr>
          <w:color w:val="000000"/>
          <w:sz w:val="22"/>
          <w:szCs w:val="22"/>
        </w:rPr>
        <w:t>7</w:t>
      </w:r>
      <w:r w:rsidRPr="00570C23">
        <w:rPr>
          <w:color w:val="000000"/>
          <w:sz w:val="22"/>
          <w:szCs w:val="22"/>
        </w:rPr>
        <w:t>.2.1. принимать такие меры, которые он считает необходимыми для уменьшения ущерба;</w:t>
      </w:r>
    </w:p>
    <w:p w:rsidR="00570C23" w:rsidRPr="00570C23" w:rsidRDefault="00570C23" w:rsidP="00570C23">
      <w:pPr>
        <w:tabs>
          <w:tab w:val="left" w:pos="284"/>
        </w:tabs>
        <w:ind w:firstLine="567"/>
        <w:jc w:val="both"/>
        <w:rPr>
          <w:color w:val="000000"/>
          <w:sz w:val="22"/>
          <w:szCs w:val="22"/>
        </w:rPr>
      </w:pPr>
      <w:r>
        <w:rPr>
          <w:color w:val="000000"/>
          <w:sz w:val="22"/>
          <w:szCs w:val="22"/>
        </w:rPr>
        <w:lastRenderedPageBreak/>
        <w:t>7</w:t>
      </w:r>
      <w:r w:rsidRPr="00570C23">
        <w:rPr>
          <w:color w:val="000000"/>
          <w:sz w:val="22"/>
          <w:szCs w:val="22"/>
        </w:rPr>
        <w:t>.2.2. самостоятельно выяснять причины и обстоятельства возникновения ущерба, устанавливать размер причиненного ущерба, а также направлять запрос в компетентные органы о предоставлении документов и информации, подтверждающих факт, причину события, имеющего признаки страхового случая и размер причиненного ущерба;</w:t>
      </w:r>
    </w:p>
    <w:p w:rsidR="00570C23" w:rsidRPr="00570C23" w:rsidRDefault="00570C23" w:rsidP="00570C23">
      <w:pPr>
        <w:tabs>
          <w:tab w:val="left" w:pos="284"/>
        </w:tabs>
        <w:ind w:firstLine="567"/>
        <w:jc w:val="both"/>
        <w:rPr>
          <w:color w:val="000000"/>
          <w:sz w:val="22"/>
          <w:szCs w:val="22"/>
        </w:rPr>
      </w:pPr>
      <w:r>
        <w:rPr>
          <w:color w:val="000000"/>
          <w:sz w:val="22"/>
          <w:szCs w:val="22"/>
        </w:rPr>
        <w:t>7</w:t>
      </w:r>
      <w:r w:rsidRPr="00570C23">
        <w:rPr>
          <w:color w:val="000000"/>
          <w:sz w:val="22"/>
          <w:szCs w:val="22"/>
        </w:rPr>
        <w:t xml:space="preserve">.2.3. отсрочить принятие решения о выплате страхового возмещения до выяснения всех обстоятельств по факту и причинах  события, имеющего признаки страхового случая, а также до установления размера причиненного ущерба; </w:t>
      </w:r>
    </w:p>
    <w:p w:rsidR="00570C23" w:rsidRPr="00570C23" w:rsidRDefault="00570C23" w:rsidP="00570C23">
      <w:pPr>
        <w:tabs>
          <w:tab w:val="left" w:pos="284"/>
        </w:tabs>
        <w:ind w:firstLine="567"/>
        <w:jc w:val="both"/>
        <w:rPr>
          <w:color w:val="000000"/>
          <w:sz w:val="22"/>
          <w:szCs w:val="22"/>
        </w:rPr>
      </w:pPr>
      <w:r>
        <w:rPr>
          <w:color w:val="000000"/>
          <w:sz w:val="22"/>
          <w:szCs w:val="22"/>
        </w:rPr>
        <w:t>7</w:t>
      </w:r>
      <w:r w:rsidRPr="00570C23">
        <w:rPr>
          <w:color w:val="000000"/>
          <w:sz w:val="22"/>
          <w:szCs w:val="22"/>
        </w:rPr>
        <w:t>.2.4. отказать в возмещении ущерба в случаях, предусмотренных действующим законодательством РФ, а также в случае неисполнения или ненадлежащего исполнения Страхователем (Выгодоприобретателем) обязательств, установленных Контрактом страхования  и Правилами;</w:t>
      </w:r>
    </w:p>
    <w:p w:rsidR="00570C23" w:rsidRPr="00570C23" w:rsidRDefault="00570C23" w:rsidP="00570C23">
      <w:pPr>
        <w:tabs>
          <w:tab w:val="left" w:pos="284"/>
        </w:tabs>
        <w:ind w:firstLine="567"/>
        <w:jc w:val="both"/>
        <w:rPr>
          <w:color w:val="000000"/>
          <w:sz w:val="22"/>
          <w:szCs w:val="22"/>
        </w:rPr>
      </w:pPr>
      <w:r>
        <w:rPr>
          <w:color w:val="000000"/>
          <w:sz w:val="22"/>
          <w:szCs w:val="22"/>
        </w:rPr>
        <w:t>7</w:t>
      </w:r>
      <w:r w:rsidRPr="00570C23">
        <w:rPr>
          <w:color w:val="000000"/>
          <w:sz w:val="22"/>
          <w:szCs w:val="22"/>
        </w:rPr>
        <w:t xml:space="preserve">.3. Страхователь обязан: </w:t>
      </w:r>
    </w:p>
    <w:p w:rsidR="00570C23" w:rsidRPr="00570C23" w:rsidRDefault="00570C23" w:rsidP="00570C23">
      <w:pPr>
        <w:tabs>
          <w:tab w:val="left" w:pos="284"/>
        </w:tabs>
        <w:ind w:firstLine="567"/>
        <w:jc w:val="both"/>
        <w:rPr>
          <w:color w:val="000000"/>
          <w:sz w:val="22"/>
          <w:szCs w:val="22"/>
        </w:rPr>
      </w:pPr>
      <w:r>
        <w:rPr>
          <w:color w:val="000000"/>
          <w:sz w:val="22"/>
          <w:szCs w:val="22"/>
        </w:rPr>
        <w:t>7</w:t>
      </w:r>
      <w:r w:rsidRPr="00570C23">
        <w:rPr>
          <w:color w:val="000000"/>
          <w:sz w:val="22"/>
          <w:szCs w:val="22"/>
        </w:rPr>
        <w:t>.3.1. своевременно уплачивать страховую премию (страховые взносы) в размерах и порядке, предусмотренных Контрактом страхования;</w:t>
      </w:r>
    </w:p>
    <w:p w:rsidR="00570C23" w:rsidRPr="00570C23" w:rsidRDefault="00570C23" w:rsidP="00570C23">
      <w:pPr>
        <w:tabs>
          <w:tab w:val="left" w:pos="284"/>
        </w:tabs>
        <w:ind w:firstLine="567"/>
        <w:jc w:val="both"/>
        <w:rPr>
          <w:color w:val="000000"/>
          <w:sz w:val="22"/>
          <w:szCs w:val="22"/>
        </w:rPr>
      </w:pPr>
      <w:r>
        <w:rPr>
          <w:color w:val="000000"/>
          <w:sz w:val="22"/>
          <w:szCs w:val="22"/>
        </w:rPr>
        <w:t>7</w:t>
      </w:r>
      <w:r w:rsidRPr="00570C23">
        <w:rPr>
          <w:color w:val="000000"/>
          <w:sz w:val="22"/>
          <w:szCs w:val="22"/>
        </w:rPr>
        <w:t>.3.2. в период действия Контракта страхования незамедлительно, но не позднее 24 часов с момента возникновения обстоятельств, письменно сообщить Страховщику о возникших изменениях в обстоятельствах, сообщенных при заключении Контракта страхования и увеличивающих страховой риск;</w:t>
      </w:r>
    </w:p>
    <w:p w:rsidR="00570C23" w:rsidRPr="00570C23" w:rsidRDefault="00570C23" w:rsidP="00570C23">
      <w:pPr>
        <w:tabs>
          <w:tab w:val="left" w:pos="284"/>
        </w:tabs>
        <w:ind w:firstLine="567"/>
        <w:jc w:val="both"/>
        <w:rPr>
          <w:color w:val="000000"/>
          <w:sz w:val="22"/>
          <w:szCs w:val="22"/>
        </w:rPr>
      </w:pPr>
      <w:r>
        <w:rPr>
          <w:color w:val="000000"/>
          <w:sz w:val="22"/>
          <w:szCs w:val="22"/>
        </w:rPr>
        <w:t>7</w:t>
      </w:r>
      <w:r w:rsidRPr="00570C23">
        <w:rPr>
          <w:color w:val="000000"/>
          <w:sz w:val="22"/>
          <w:szCs w:val="22"/>
        </w:rPr>
        <w:t xml:space="preserve">.3.3. соблюдать правила пожарной безопасности, технологии производства работ, инструкции (правила) по хранению, эксплуатации, техническому обслуживанию застрахованного имущества, а также зданий и сооружений, в котором это имущество находится, своевременно выполнять необходимые ремонтные и профилактические работы; </w:t>
      </w:r>
    </w:p>
    <w:p w:rsidR="00570C23" w:rsidRPr="00570C23" w:rsidRDefault="00570C23" w:rsidP="00570C23">
      <w:pPr>
        <w:tabs>
          <w:tab w:val="left" w:pos="284"/>
        </w:tabs>
        <w:ind w:firstLine="567"/>
        <w:jc w:val="both"/>
        <w:rPr>
          <w:color w:val="000000"/>
          <w:sz w:val="22"/>
          <w:szCs w:val="22"/>
        </w:rPr>
      </w:pPr>
      <w:r>
        <w:rPr>
          <w:color w:val="000000"/>
          <w:sz w:val="22"/>
          <w:szCs w:val="22"/>
        </w:rPr>
        <w:t>7</w:t>
      </w:r>
      <w:r w:rsidRPr="00570C23">
        <w:rPr>
          <w:color w:val="000000"/>
          <w:sz w:val="22"/>
          <w:szCs w:val="22"/>
        </w:rPr>
        <w:t>.4. При наступлении события, имеющем признаки страхового случая, Страхователь обязан:</w:t>
      </w:r>
    </w:p>
    <w:p w:rsidR="00570C23" w:rsidRPr="00570C23" w:rsidRDefault="00570C23" w:rsidP="00570C23">
      <w:pPr>
        <w:tabs>
          <w:tab w:val="left" w:pos="284"/>
        </w:tabs>
        <w:ind w:firstLine="567"/>
        <w:jc w:val="both"/>
        <w:rPr>
          <w:color w:val="000000"/>
          <w:sz w:val="22"/>
          <w:szCs w:val="22"/>
        </w:rPr>
      </w:pPr>
      <w:r>
        <w:rPr>
          <w:color w:val="000000"/>
          <w:sz w:val="22"/>
          <w:szCs w:val="22"/>
        </w:rPr>
        <w:t>7</w:t>
      </w:r>
      <w:r w:rsidRPr="00570C23">
        <w:rPr>
          <w:color w:val="000000"/>
          <w:sz w:val="22"/>
          <w:szCs w:val="22"/>
        </w:rPr>
        <w:t>.4.1. незамедлительно, но не позднее 24 часов с момента, когда Страхователю стало известно о событии, имеющим признаки страхового случая, письменно заявить о происшествии в компетентные органы, обеспечить документальное оформление и подтверждение произошедшего события, в результате которого причинен ущерб застрахованному имуществу;</w:t>
      </w:r>
    </w:p>
    <w:p w:rsidR="00570C23" w:rsidRPr="00570C23" w:rsidRDefault="00570C23" w:rsidP="00570C23">
      <w:pPr>
        <w:tabs>
          <w:tab w:val="left" w:pos="284"/>
        </w:tabs>
        <w:ind w:firstLine="567"/>
        <w:jc w:val="both"/>
        <w:rPr>
          <w:color w:val="000000"/>
          <w:sz w:val="22"/>
          <w:szCs w:val="22"/>
        </w:rPr>
      </w:pPr>
      <w:r>
        <w:rPr>
          <w:color w:val="000000"/>
          <w:sz w:val="22"/>
          <w:szCs w:val="22"/>
        </w:rPr>
        <w:t>7</w:t>
      </w:r>
      <w:r w:rsidRPr="00570C23">
        <w:rPr>
          <w:color w:val="000000"/>
          <w:sz w:val="22"/>
          <w:szCs w:val="22"/>
        </w:rPr>
        <w:t>.4.2. принять необходимые меры по предотвращению и уменьшению ущерба, в том числе рекомендованные Страховщиком;</w:t>
      </w:r>
    </w:p>
    <w:p w:rsidR="00570C23" w:rsidRPr="00570C23" w:rsidRDefault="00570C23" w:rsidP="00570C23">
      <w:pPr>
        <w:tabs>
          <w:tab w:val="left" w:pos="284"/>
        </w:tabs>
        <w:ind w:firstLine="567"/>
        <w:jc w:val="both"/>
        <w:rPr>
          <w:color w:val="000000"/>
          <w:sz w:val="22"/>
          <w:szCs w:val="22"/>
        </w:rPr>
      </w:pPr>
      <w:r>
        <w:rPr>
          <w:color w:val="000000"/>
          <w:sz w:val="22"/>
          <w:szCs w:val="22"/>
        </w:rPr>
        <w:t>7</w:t>
      </w:r>
      <w:r w:rsidRPr="00570C23">
        <w:rPr>
          <w:color w:val="000000"/>
          <w:sz w:val="22"/>
          <w:szCs w:val="22"/>
        </w:rPr>
        <w:t>.4.3. не позднее трех суток с момента, когда Страхователю стало известно о событии, имеющем признаки страхового случая, письменно сообщить Страховщику о возникновении ущерба;</w:t>
      </w:r>
    </w:p>
    <w:p w:rsidR="00570C23" w:rsidRPr="00570C23" w:rsidRDefault="00570C23" w:rsidP="00570C23">
      <w:pPr>
        <w:tabs>
          <w:tab w:val="left" w:pos="284"/>
        </w:tabs>
        <w:ind w:firstLine="567"/>
        <w:jc w:val="both"/>
        <w:rPr>
          <w:color w:val="000000"/>
          <w:sz w:val="22"/>
          <w:szCs w:val="22"/>
        </w:rPr>
      </w:pPr>
      <w:r>
        <w:rPr>
          <w:color w:val="000000"/>
          <w:sz w:val="22"/>
          <w:szCs w:val="22"/>
        </w:rPr>
        <w:t>7</w:t>
      </w:r>
      <w:r w:rsidRPr="00570C23">
        <w:rPr>
          <w:color w:val="000000"/>
          <w:sz w:val="22"/>
          <w:szCs w:val="22"/>
        </w:rPr>
        <w:t>.4.4. сохранить до прибытия представителя Страховщика застрахованное имущество (поврежденное и неповрежденное) в том виде, в каком оно оказалось после события, имеющего признаки страхового случая;</w:t>
      </w:r>
    </w:p>
    <w:p w:rsidR="00570C23" w:rsidRPr="00570C23" w:rsidRDefault="00570C23" w:rsidP="00570C23">
      <w:pPr>
        <w:tabs>
          <w:tab w:val="left" w:pos="284"/>
        </w:tabs>
        <w:ind w:firstLine="567"/>
        <w:jc w:val="both"/>
        <w:rPr>
          <w:color w:val="000000"/>
          <w:sz w:val="22"/>
          <w:szCs w:val="22"/>
        </w:rPr>
      </w:pPr>
      <w:r>
        <w:rPr>
          <w:color w:val="000000"/>
          <w:sz w:val="22"/>
          <w:szCs w:val="22"/>
        </w:rPr>
        <w:t>7</w:t>
      </w:r>
      <w:r w:rsidRPr="00570C23">
        <w:rPr>
          <w:color w:val="000000"/>
          <w:sz w:val="22"/>
          <w:szCs w:val="22"/>
        </w:rPr>
        <w:t>.4.5. предъявить Страховщику или уполномоченному им лицу поврежденное имущество или остатки от него, а также поврежденные части, детали или принадлежности имущества или остатки от них;</w:t>
      </w:r>
    </w:p>
    <w:p w:rsidR="00570C23" w:rsidRPr="00570C23" w:rsidRDefault="00570C23" w:rsidP="00570C23">
      <w:pPr>
        <w:tabs>
          <w:tab w:val="left" w:pos="284"/>
        </w:tabs>
        <w:ind w:firstLine="567"/>
        <w:jc w:val="both"/>
        <w:rPr>
          <w:color w:val="000000"/>
          <w:sz w:val="22"/>
          <w:szCs w:val="22"/>
        </w:rPr>
      </w:pPr>
      <w:r>
        <w:rPr>
          <w:color w:val="000000"/>
          <w:sz w:val="22"/>
          <w:szCs w:val="22"/>
        </w:rPr>
        <w:t>7</w:t>
      </w:r>
      <w:r w:rsidRPr="00570C23">
        <w:rPr>
          <w:color w:val="000000"/>
          <w:sz w:val="22"/>
          <w:szCs w:val="22"/>
        </w:rPr>
        <w:t xml:space="preserve">.4.6. при обращении за выплатой страхового возмещения </w:t>
      </w:r>
      <w:proofErr w:type="gramStart"/>
      <w:r w:rsidRPr="00570C23">
        <w:rPr>
          <w:color w:val="000000"/>
          <w:sz w:val="22"/>
          <w:szCs w:val="22"/>
        </w:rPr>
        <w:t>предоставить Страховщику следующие необходимые документы</w:t>
      </w:r>
      <w:proofErr w:type="gramEnd"/>
      <w:r w:rsidRPr="00570C23">
        <w:rPr>
          <w:color w:val="000000"/>
          <w:sz w:val="22"/>
          <w:szCs w:val="22"/>
        </w:rPr>
        <w:t>:</w:t>
      </w:r>
    </w:p>
    <w:p w:rsidR="00570C23" w:rsidRPr="00570C23" w:rsidRDefault="00570C23" w:rsidP="00570C23">
      <w:pPr>
        <w:tabs>
          <w:tab w:val="left" w:pos="284"/>
        </w:tabs>
        <w:ind w:firstLine="567"/>
        <w:jc w:val="both"/>
        <w:rPr>
          <w:color w:val="000000"/>
          <w:sz w:val="22"/>
          <w:szCs w:val="22"/>
        </w:rPr>
      </w:pPr>
      <w:r w:rsidRPr="00570C23">
        <w:rPr>
          <w:color w:val="000000"/>
          <w:sz w:val="22"/>
          <w:szCs w:val="22"/>
        </w:rPr>
        <w:t>1) доверенность на право представления интересов Страхователя (Выгодоприобретателя) у Страховщика;</w:t>
      </w:r>
    </w:p>
    <w:p w:rsidR="00570C23" w:rsidRPr="00570C23" w:rsidRDefault="00570C23" w:rsidP="00570C23">
      <w:pPr>
        <w:tabs>
          <w:tab w:val="left" w:pos="284"/>
        </w:tabs>
        <w:ind w:firstLine="567"/>
        <w:jc w:val="both"/>
        <w:rPr>
          <w:color w:val="000000"/>
          <w:sz w:val="22"/>
          <w:szCs w:val="22"/>
        </w:rPr>
      </w:pPr>
      <w:r w:rsidRPr="00570C23">
        <w:rPr>
          <w:color w:val="000000"/>
          <w:sz w:val="22"/>
          <w:szCs w:val="22"/>
        </w:rPr>
        <w:t>2) письменное заявление на выплату страхового возмещения по установленной Страховщиком форме;</w:t>
      </w:r>
    </w:p>
    <w:p w:rsidR="00570C23" w:rsidRPr="00570C23" w:rsidRDefault="00570C23" w:rsidP="00570C23">
      <w:pPr>
        <w:tabs>
          <w:tab w:val="left" w:pos="284"/>
        </w:tabs>
        <w:ind w:firstLine="567"/>
        <w:jc w:val="both"/>
        <w:rPr>
          <w:color w:val="000000"/>
          <w:sz w:val="22"/>
          <w:szCs w:val="22"/>
        </w:rPr>
      </w:pPr>
      <w:r w:rsidRPr="00570C23">
        <w:rPr>
          <w:color w:val="000000"/>
          <w:sz w:val="22"/>
          <w:szCs w:val="22"/>
        </w:rPr>
        <w:t>3) перечень поврежденного или утраченного имущества, с указанием его стоимости на день события, имеющего признаки страхового случая, а также перечень сохраненного и спасенного имущества, с указанием их стоимости на день события, имеющего признаки страхового случая;</w:t>
      </w:r>
    </w:p>
    <w:p w:rsidR="00570C23" w:rsidRPr="00570C23" w:rsidRDefault="00570C23" w:rsidP="00570C23">
      <w:pPr>
        <w:tabs>
          <w:tab w:val="left" w:pos="284"/>
        </w:tabs>
        <w:ind w:firstLine="567"/>
        <w:jc w:val="both"/>
        <w:rPr>
          <w:color w:val="000000"/>
          <w:sz w:val="22"/>
          <w:szCs w:val="22"/>
        </w:rPr>
      </w:pPr>
      <w:r w:rsidRPr="00570C23">
        <w:rPr>
          <w:color w:val="000000"/>
          <w:sz w:val="22"/>
          <w:szCs w:val="22"/>
        </w:rPr>
        <w:t>4) оригиналы или заверенные копии документов (справки, протоколы, постановления, решения, приговоры), выданные компетентным органом (должностным лицом), уполномоченным законом расследовать соответствующее происшествие;</w:t>
      </w:r>
    </w:p>
    <w:p w:rsidR="00570C23" w:rsidRPr="00570C23" w:rsidRDefault="00570C23" w:rsidP="00570C23">
      <w:pPr>
        <w:tabs>
          <w:tab w:val="left" w:pos="284"/>
        </w:tabs>
        <w:ind w:firstLine="567"/>
        <w:jc w:val="both"/>
        <w:rPr>
          <w:color w:val="000000"/>
          <w:sz w:val="22"/>
          <w:szCs w:val="22"/>
        </w:rPr>
      </w:pPr>
      <w:r w:rsidRPr="00570C23">
        <w:rPr>
          <w:color w:val="000000"/>
          <w:sz w:val="22"/>
          <w:szCs w:val="22"/>
        </w:rPr>
        <w:t>5) документы государственного учреждения метеорологической (сейсмической) службы, подтверждающей сведения о характере и времени действия соответствующего стихийного бедствия;</w:t>
      </w:r>
    </w:p>
    <w:p w:rsidR="00570C23" w:rsidRPr="00570C23" w:rsidRDefault="00570C23" w:rsidP="00570C23">
      <w:pPr>
        <w:tabs>
          <w:tab w:val="left" w:pos="284"/>
        </w:tabs>
        <w:ind w:firstLine="567"/>
        <w:jc w:val="both"/>
        <w:rPr>
          <w:color w:val="000000"/>
          <w:sz w:val="22"/>
          <w:szCs w:val="22"/>
        </w:rPr>
      </w:pPr>
      <w:r w:rsidRPr="00570C23">
        <w:rPr>
          <w:color w:val="000000"/>
          <w:sz w:val="22"/>
          <w:szCs w:val="22"/>
        </w:rPr>
        <w:t>6) акты, приказы, распоряжения и иные документы, составленные (изданные) по факту причинения ущерба застрахованному имуществу;</w:t>
      </w:r>
    </w:p>
    <w:p w:rsidR="00570C23" w:rsidRPr="00570C23" w:rsidRDefault="00570C23" w:rsidP="00570C23">
      <w:pPr>
        <w:tabs>
          <w:tab w:val="left" w:pos="284"/>
        </w:tabs>
        <w:ind w:firstLine="567"/>
        <w:jc w:val="both"/>
        <w:rPr>
          <w:color w:val="000000"/>
          <w:sz w:val="22"/>
          <w:szCs w:val="22"/>
        </w:rPr>
      </w:pPr>
      <w:r w:rsidRPr="00570C23">
        <w:rPr>
          <w:color w:val="000000"/>
          <w:sz w:val="22"/>
          <w:szCs w:val="22"/>
        </w:rPr>
        <w:t>7) при необходимости, дополнительно письменно затребованные Страховщиком документы, подтверждающие факт наступления события, имеющего признаки страхового случая, характер, обстоятельства и причину ущерба, размер причиненного ущерба, стоимость застрахованного имущества, права Страхователя (Выгодоприобретателя) на застрахованное имущество и получение страхового возмещения</w:t>
      </w:r>
    </w:p>
    <w:p w:rsidR="00570C23" w:rsidRPr="00570C23" w:rsidRDefault="00570C23" w:rsidP="00570C23">
      <w:pPr>
        <w:tabs>
          <w:tab w:val="left" w:pos="284"/>
        </w:tabs>
        <w:ind w:firstLine="567"/>
        <w:jc w:val="both"/>
        <w:rPr>
          <w:color w:val="000000"/>
          <w:sz w:val="22"/>
          <w:szCs w:val="22"/>
        </w:rPr>
      </w:pPr>
      <w:r>
        <w:rPr>
          <w:color w:val="000000"/>
          <w:sz w:val="22"/>
          <w:szCs w:val="22"/>
        </w:rPr>
        <w:t>7</w:t>
      </w:r>
      <w:r w:rsidRPr="00570C23">
        <w:rPr>
          <w:color w:val="000000"/>
          <w:sz w:val="22"/>
          <w:szCs w:val="22"/>
        </w:rPr>
        <w:t>.5. Страхователь имеет право:</w:t>
      </w:r>
    </w:p>
    <w:p w:rsidR="00570C23" w:rsidRPr="00570C23" w:rsidRDefault="00570C23" w:rsidP="00570C23">
      <w:pPr>
        <w:tabs>
          <w:tab w:val="left" w:pos="284"/>
        </w:tabs>
        <w:ind w:firstLine="567"/>
        <w:jc w:val="both"/>
        <w:rPr>
          <w:color w:val="000000"/>
          <w:sz w:val="22"/>
          <w:szCs w:val="22"/>
        </w:rPr>
      </w:pPr>
      <w:proofErr w:type="gramStart"/>
      <w:r>
        <w:rPr>
          <w:color w:val="000000"/>
          <w:sz w:val="22"/>
          <w:szCs w:val="22"/>
        </w:rPr>
        <w:t>7</w:t>
      </w:r>
      <w:r w:rsidRPr="00570C23">
        <w:rPr>
          <w:color w:val="000000"/>
          <w:sz w:val="22"/>
          <w:szCs w:val="22"/>
        </w:rPr>
        <w:t xml:space="preserve">.5.1. </w:t>
      </w:r>
      <w:r w:rsidRPr="00222A72">
        <w:t xml:space="preserve">в </w:t>
      </w:r>
      <w:r w:rsidRPr="00570C23">
        <w:rPr>
          <w:color w:val="000000"/>
          <w:sz w:val="22"/>
          <w:szCs w:val="22"/>
        </w:rPr>
        <w:t>порядке, установленном частями 8-26 статьи 95 Федерального закона от 05.04.2013 №</w:t>
      </w:r>
      <w:r w:rsidR="002F635B">
        <w:rPr>
          <w:color w:val="000000"/>
          <w:sz w:val="22"/>
          <w:szCs w:val="22"/>
        </w:rPr>
        <w:t xml:space="preserve"> </w:t>
      </w:r>
      <w:r w:rsidRPr="00570C23">
        <w:rPr>
          <w:color w:val="000000"/>
          <w:sz w:val="22"/>
          <w:szCs w:val="22"/>
        </w:rPr>
        <w:t>44-ФЗ «О контрактной системе в сфере закупок товаров, работ, услуг для обеспечения государственных и муниципальных нужд»</w:t>
      </w:r>
      <w:r>
        <w:rPr>
          <w:color w:val="000000"/>
          <w:sz w:val="22"/>
          <w:szCs w:val="22"/>
        </w:rPr>
        <w:t xml:space="preserve"> в одностороннем порядке </w:t>
      </w:r>
      <w:r w:rsidRPr="00570C23">
        <w:rPr>
          <w:color w:val="000000"/>
          <w:sz w:val="22"/>
          <w:szCs w:val="22"/>
        </w:rPr>
        <w:t>досрочно расторгнуть настоящий контракт из-за невыполнения или ненадлежащего исполнения Страховщиком своих обязательств, при этом часть премии пропорционально не истекшему сроку действия контракта подлежит возврату;</w:t>
      </w:r>
      <w:proofErr w:type="gramEnd"/>
    </w:p>
    <w:p w:rsidR="00570C23" w:rsidRPr="00570C23" w:rsidRDefault="00570C23" w:rsidP="00570C23">
      <w:pPr>
        <w:tabs>
          <w:tab w:val="left" w:pos="284"/>
        </w:tabs>
        <w:ind w:firstLine="567"/>
        <w:jc w:val="both"/>
        <w:rPr>
          <w:color w:val="000000"/>
          <w:sz w:val="22"/>
          <w:szCs w:val="22"/>
        </w:rPr>
      </w:pPr>
      <w:r>
        <w:rPr>
          <w:color w:val="000000"/>
          <w:sz w:val="22"/>
          <w:szCs w:val="22"/>
        </w:rPr>
        <w:t>7</w:t>
      </w:r>
      <w:r w:rsidRPr="00570C23">
        <w:rPr>
          <w:color w:val="000000"/>
          <w:sz w:val="22"/>
          <w:szCs w:val="22"/>
        </w:rPr>
        <w:t>.5.2. получить информацию о Страховщике в соответствии с действующим законодательством;</w:t>
      </w:r>
    </w:p>
    <w:p w:rsidR="00570C23" w:rsidRPr="00570C23" w:rsidRDefault="00570C23" w:rsidP="00570C23">
      <w:pPr>
        <w:tabs>
          <w:tab w:val="left" w:pos="284"/>
        </w:tabs>
        <w:ind w:firstLine="567"/>
        <w:jc w:val="both"/>
        <w:rPr>
          <w:color w:val="000000"/>
          <w:sz w:val="22"/>
          <w:szCs w:val="22"/>
        </w:rPr>
      </w:pPr>
      <w:r>
        <w:rPr>
          <w:color w:val="000000"/>
          <w:sz w:val="22"/>
          <w:szCs w:val="22"/>
        </w:rPr>
        <w:lastRenderedPageBreak/>
        <w:t>7</w:t>
      </w:r>
      <w:r w:rsidRPr="00570C23">
        <w:rPr>
          <w:color w:val="000000"/>
          <w:sz w:val="22"/>
          <w:szCs w:val="22"/>
        </w:rPr>
        <w:t>.5.3. заменить Выгодоприобретателя, названного в Контракте страхования, другим лицом, письменно уведомив об этом Страховщика до момента выполнения Выгодоприобретателем каких-либо обязанностей по Контракту страхования или предъявления требования о выплате страхового возмещения</w:t>
      </w:r>
      <w:r>
        <w:rPr>
          <w:color w:val="000000"/>
          <w:sz w:val="22"/>
          <w:szCs w:val="22"/>
        </w:rPr>
        <w:t>.</w:t>
      </w:r>
    </w:p>
    <w:p w:rsidR="00570C23" w:rsidRPr="00570C23" w:rsidRDefault="00570C23" w:rsidP="00570C23">
      <w:pPr>
        <w:tabs>
          <w:tab w:val="left" w:pos="284"/>
        </w:tabs>
        <w:ind w:firstLine="567"/>
        <w:jc w:val="both"/>
        <w:rPr>
          <w:color w:val="000000"/>
          <w:sz w:val="22"/>
          <w:szCs w:val="22"/>
        </w:rPr>
      </w:pPr>
    </w:p>
    <w:p w:rsidR="00570C23" w:rsidRPr="00570C23" w:rsidRDefault="00570C23" w:rsidP="00570C23">
      <w:pPr>
        <w:tabs>
          <w:tab w:val="left" w:pos="284"/>
        </w:tabs>
        <w:ind w:firstLine="567"/>
        <w:jc w:val="center"/>
        <w:rPr>
          <w:b/>
          <w:color w:val="000000"/>
          <w:sz w:val="22"/>
          <w:szCs w:val="22"/>
        </w:rPr>
      </w:pPr>
      <w:r>
        <w:rPr>
          <w:b/>
          <w:color w:val="000000"/>
          <w:sz w:val="22"/>
          <w:szCs w:val="22"/>
        </w:rPr>
        <w:t>8</w:t>
      </w:r>
      <w:r w:rsidRPr="00570C23">
        <w:rPr>
          <w:b/>
          <w:color w:val="000000"/>
          <w:sz w:val="22"/>
          <w:szCs w:val="22"/>
        </w:rPr>
        <w:t>. Размер и выплата страхового возмещения</w:t>
      </w:r>
    </w:p>
    <w:p w:rsidR="00570C23" w:rsidRPr="00570C23" w:rsidRDefault="00570C23" w:rsidP="00570C23">
      <w:pPr>
        <w:tabs>
          <w:tab w:val="left" w:pos="284"/>
        </w:tabs>
        <w:ind w:firstLine="567"/>
        <w:jc w:val="both"/>
        <w:rPr>
          <w:color w:val="000000"/>
          <w:sz w:val="22"/>
          <w:szCs w:val="22"/>
        </w:rPr>
      </w:pPr>
      <w:r>
        <w:rPr>
          <w:color w:val="000000"/>
          <w:sz w:val="22"/>
          <w:szCs w:val="22"/>
        </w:rPr>
        <w:t>8</w:t>
      </w:r>
      <w:r w:rsidRPr="00570C23">
        <w:rPr>
          <w:color w:val="000000"/>
          <w:sz w:val="22"/>
          <w:szCs w:val="22"/>
        </w:rPr>
        <w:t>.1. Основанием для выплаты страхового возмещения является страховой акт, составленный на основании заявления Страхователя (Выгодоприобретателя) о наступлении события, имеющем признаки страхового случая, с приложением необходимых документов.</w:t>
      </w:r>
    </w:p>
    <w:p w:rsidR="00570C23" w:rsidRPr="00570C23" w:rsidRDefault="00570C23" w:rsidP="00570C23">
      <w:pPr>
        <w:tabs>
          <w:tab w:val="left" w:pos="284"/>
        </w:tabs>
        <w:ind w:firstLine="567"/>
        <w:jc w:val="both"/>
        <w:rPr>
          <w:color w:val="000000"/>
          <w:sz w:val="22"/>
          <w:szCs w:val="22"/>
        </w:rPr>
      </w:pPr>
      <w:r>
        <w:rPr>
          <w:color w:val="000000"/>
          <w:sz w:val="22"/>
          <w:szCs w:val="22"/>
        </w:rPr>
        <w:t>8</w:t>
      </w:r>
      <w:r w:rsidRPr="00570C23">
        <w:rPr>
          <w:color w:val="000000"/>
          <w:sz w:val="22"/>
          <w:szCs w:val="22"/>
        </w:rPr>
        <w:t xml:space="preserve">.2. Размер страхового возмещения определяется и ограничивается величиной причиненного ущерба. </w:t>
      </w:r>
    </w:p>
    <w:p w:rsidR="00570C23" w:rsidRPr="00570C23" w:rsidRDefault="00570C23" w:rsidP="00570C23">
      <w:pPr>
        <w:tabs>
          <w:tab w:val="left" w:pos="284"/>
        </w:tabs>
        <w:ind w:firstLine="567"/>
        <w:jc w:val="both"/>
        <w:rPr>
          <w:color w:val="000000"/>
          <w:sz w:val="22"/>
          <w:szCs w:val="22"/>
        </w:rPr>
      </w:pPr>
      <w:r>
        <w:rPr>
          <w:color w:val="000000"/>
          <w:sz w:val="22"/>
          <w:szCs w:val="22"/>
        </w:rPr>
        <w:t>8</w:t>
      </w:r>
      <w:r w:rsidRPr="00570C23">
        <w:rPr>
          <w:color w:val="000000"/>
          <w:sz w:val="22"/>
          <w:szCs w:val="22"/>
        </w:rPr>
        <w:t xml:space="preserve">.3. Страховое возмещение выплачивается: </w:t>
      </w:r>
    </w:p>
    <w:p w:rsidR="00570C23" w:rsidRPr="00570C23" w:rsidRDefault="00570C23" w:rsidP="00570C23">
      <w:pPr>
        <w:tabs>
          <w:tab w:val="left" w:pos="284"/>
        </w:tabs>
        <w:ind w:firstLine="567"/>
        <w:jc w:val="both"/>
        <w:rPr>
          <w:color w:val="000000"/>
          <w:sz w:val="22"/>
          <w:szCs w:val="22"/>
        </w:rPr>
      </w:pPr>
      <w:r>
        <w:rPr>
          <w:color w:val="000000"/>
          <w:sz w:val="22"/>
          <w:szCs w:val="22"/>
        </w:rPr>
        <w:t>8</w:t>
      </w:r>
      <w:r w:rsidRPr="00570C23">
        <w:rPr>
          <w:color w:val="000000"/>
          <w:sz w:val="22"/>
          <w:szCs w:val="22"/>
        </w:rPr>
        <w:t>.3.1. при полной гибели или утрате имущества - в размере действительной стоимости погибшего (утраченного) застрахованного имущества на дату страхового случая, за вычетом стоимости остатков, годных для дальнейшего использования;</w:t>
      </w:r>
    </w:p>
    <w:p w:rsidR="00570C23" w:rsidRPr="00570C23" w:rsidRDefault="00570C23" w:rsidP="00570C23">
      <w:pPr>
        <w:tabs>
          <w:tab w:val="left" w:pos="284"/>
        </w:tabs>
        <w:ind w:firstLine="567"/>
        <w:jc w:val="both"/>
        <w:rPr>
          <w:color w:val="000000"/>
          <w:sz w:val="22"/>
          <w:szCs w:val="22"/>
        </w:rPr>
      </w:pPr>
      <w:r w:rsidRPr="00570C23">
        <w:rPr>
          <w:color w:val="000000"/>
          <w:sz w:val="22"/>
          <w:szCs w:val="22"/>
        </w:rPr>
        <w:t>В случае полной гибели и (или) утраты застрахованного имущества Страхователь (Выгодоприобретатель) вправе отказаться от своих прав на застрахованное имущество в пользу Страховщика. В этом случае страховое возмещение выплачивается в размере действительной стоимости застрахованного имущества на дату страхового случая, но не свыше страховой суммы (лимита возмещения) после подписания между Страхователем (Выгодоприобретателем) и Страховщиком соглашения о передаче Страховщику прав Страхователя (Выгодоприобретателя) на утраченное (погибшее) имущество или его остатки;</w:t>
      </w:r>
    </w:p>
    <w:p w:rsidR="00570C23" w:rsidRPr="00570C23" w:rsidRDefault="00570C23" w:rsidP="00570C23">
      <w:pPr>
        <w:tabs>
          <w:tab w:val="left" w:pos="284"/>
        </w:tabs>
        <w:ind w:firstLine="567"/>
        <w:jc w:val="both"/>
        <w:rPr>
          <w:color w:val="000000"/>
          <w:sz w:val="22"/>
          <w:szCs w:val="22"/>
        </w:rPr>
      </w:pPr>
      <w:r>
        <w:rPr>
          <w:color w:val="000000"/>
          <w:sz w:val="22"/>
          <w:szCs w:val="22"/>
        </w:rPr>
        <w:t>8</w:t>
      </w:r>
      <w:r w:rsidRPr="00570C23">
        <w:rPr>
          <w:color w:val="000000"/>
          <w:sz w:val="22"/>
          <w:szCs w:val="22"/>
        </w:rPr>
        <w:t xml:space="preserve">.3.2.. при повреждении имущества - в размере восстановительных расходов, но не свыше страховой суммы (лимита возмещения) и действительной стоимости застрахованного имущества на дату страхового случая. </w:t>
      </w:r>
    </w:p>
    <w:p w:rsidR="00570C23" w:rsidRPr="00570C23" w:rsidRDefault="00570C23" w:rsidP="00570C23">
      <w:pPr>
        <w:tabs>
          <w:tab w:val="left" w:pos="284"/>
        </w:tabs>
        <w:ind w:firstLine="567"/>
        <w:jc w:val="both"/>
        <w:rPr>
          <w:color w:val="000000"/>
          <w:sz w:val="22"/>
          <w:szCs w:val="22"/>
        </w:rPr>
      </w:pPr>
      <w:r>
        <w:rPr>
          <w:color w:val="000000"/>
          <w:sz w:val="22"/>
          <w:szCs w:val="22"/>
        </w:rPr>
        <w:t>8</w:t>
      </w:r>
      <w:r w:rsidRPr="00570C23">
        <w:rPr>
          <w:color w:val="000000"/>
          <w:sz w:val="22"/>
          <w:szCs w:val="22"/>
        </w:rPr>
        <w:t>.4. Восстановительные расходы включают в себя:</w:t>
      </w:r>
    </w:p>
    <w:p w:rsidR="00570C23" w:rsidRPr="00570C23" w:rsidRDefault="00570C23" w:rsidP="00570C23">
      <w:pPr>
        <w:tabs>
          <w:tab w:val="left" w:pos="284"/>
        </w:tabs>
        <w:ind w:firstLine="567"/>
        <w:jc w:val="both"/>
        <w:rPr>
          <w:color w:val="000000"/>
          <w:sz w:val="22"/>
          <w:szCs w:val="22"/>
        </w:rPr>
      </w:pPr>
      <w:r w:rsidRPr="00570C23">
        <w:rPr>
          <w:color w:val="000000"/>
          <w:sz w:val="22"/>
          <w:szCs w:val="22"/>
        </w:rPr>
        <w:t xml:space="preserve">- расходы на материалы и запасные части для ремонта (восстановления); </w:t>
      </w:r>
    </w:p>
    <w:p w:rsidR="00570C23" w:rsidRPr="00570C23" w:rsidRDefault="00570C23" w:rsidP="00570C23">
      <w:pPr>
        <w:tabs>
          <w:tab w:val="left" w:pos="284"/>
        </w:tabs>
        <w:ind w:firstLine="567"/>
        <w:jc w:val="both"/>
        <w:rPr>
          <w:color w:val="000000"/>
          <w:sz w:val="22"/>
          <w:szCs w:val="22"/>
        </w:rPr>
      </w:pPr>
      <w:r w:rsidRPr="00570C23">
        <w:rPr>
          <w:color w:val="000000"/>
          <w:sz w:val="22"/>
          <w:szCs w:val="22"/>
        </w:rPr>
        <w:t xml:space="preserve">- расходы на оплату работ по ремонту; </w:t>
      </w:r>
    </w:p>
    <w:p w:rsidR="00570C23" w:rsidRPr="00570C23" w:rsidRDefault="00570C23" w:rsidP="00570C23">
      <w:pPr>
        <w:tabs>
          <w:tab w:val="left" w:pos="284"/>
        </w:tabs>
        <w:ind w:firstLine="567"/>
        <w:jc w:val="both"/>
        <w:rPr>
          <w:color w:val="000000"/>
          <w:sz w:val="22"/>
          <w:szCs w:val="22"/>
        </w:rPr>
      </w:pPr>
      <w:r w:rsidRPr="00570C23">
        <w:rPr>
          <w:color w:val="000000"/>
          <w:sz w:val="22"/>
          <w:szCs w:val="22"/>
        </w:rPr>
        <w:t xml:space="preserve">- расходы по доставке материалов к месту ремонта и другие расходы, необходимые для восстановления застрахованного имущества в том состоянии, в котором они находились непосредственно перед наступлением страхового случая. </w:t>
      </w:r>
    </w:p>
    <w:p w:rsidR="00570C23" w:rsidRPr="00570C23" w:rsidRDefault="00570C23" w:rsidP="00570C23">
      <w:pPr>
        <w:tabs>
          <w:tab w:val="left" w:pos="284"/>
        </w:tabs>
        <w:ind w:firstLine="567"/>
        <w:jc w:val="both"/>
        <w:rPr>
          <w:color w:val="000000"/>
          <w:sz w:val="22"/>
          <w:szCs w:val="22"/>
        </w:rPr>
      </w:pPr>
      <w:r w:rsidRPr="00570C23">
        <w:rPr>
          <w:color w:val="000000"/>
          <w:sz w:val="22"/>
          <w:szCs w:val="22"/>
        </w:rPr>
        <w:t xml:space="preserve">Восстановительные расходы не включают в себя: </w:t>
      </w:r>
    </w:p>
    <w:p w:rsidR="00570C23" w:rsidRPr="00570C23" w:rsidRDefault="00570C23" w:rsidP="00570C23">
      <w:pPr>
        <w:tabs>
          <w:tab w:val="left" w:pos="284"/>
        </w:tabs>
        <w:ind w:firstLine="567"/>
        <w:jc w:val="both"/>
        <w:rPr>
          <w:color w:val="000000"/>
          <w:sz w:val="22"/>
          <w:szCs w:val="22"/>
        </w:rPr>
      </w:pPr>
      <w:r w:rsidRPr="00570C23">
        <w:rPr>
          <w:color w:val="000000"/>
          <w:sz w:val="22"/>
          <w:szCs w:val="22"/>
        </w:rPr>
        <w:t xml:space="preserve">- дополнительные расходы, вызванные улучшениями застрахованного объекта; </w:t>
      </w:r>
    </w:p>
    <w:p w:rsidR="00570C23" w:rsidRPr="00570C23" w:rsidRDefault="00570C23" w:rsidP="00570C23">
      <w:pPr>
        <w:tabs>
          <w:tab w:val="left" w:pos="284"/>
        </w:tabs>
        <w:ind w:firstLine="567"/>
        <w:jc w:val="both"/>
        <w:rPr>
          <w:color w:val="000000"/>
          <w:sz w:val="22"/>
          <w:szCs w:val="22"/>
        </w:rPr>
      </w:pPr>
      <w:r w:rsidRPr="00570C23">
        <w:rPr>
          <w:color w:val="000000"/>
          <w:sz w:val="22"/>
          <w:szCs w:val="22"/>
        </w:rPr>
        <w:t xml:space="preserve">- расходы, вызванные временным или вспомогательным ремонтом или восстановлением; </w:t>
      </w:r>
    </w:p>
    <w:p w:rsidR="00570C23" w:rsidRPr="00570C23" w:rsidRDefault="00570C23" w:rsidP="00570C23">
      <w:pPr>
        <w:tabs>
          <w:tab w:val="left" w:pos="284"/>
        </w:tabs>
        <w:ind w:firstLine="567"/>
        <w:jc w:val="both"/>
        <w:rPr>
          <w:color w:val="000000"/>
          <w:sz w:val="22"/>
          <w:szCs w:val="22"/>
        </w:rPr>
      </w:pPr>
      <w:r w:rsidRPr="00570C23">
        <w:rPr>
          <w:color w:val="000000"/>
          <w:sz w:val="22"/>
          <w:szCs w:val="22"/>
        </w:rPr>
        <w:t>-расходы за срочность;</w:t>
      </w:r>
    </w:p>
    <w:p w:rsidR="00570C23" w:rsidRPr="00570C23" w:rsidRDefault="00570C23" w:rsidP="00570C23">
      <w:pPr>
        <w:tabs>
          <w:tab w:val="left" w:pos="284"/>
        </w:tabs>
        <w:ind w:firstLine="567"/>
        <w:jc w:val="both"/>
        <w:rPr>
          <w:color w:val="000000"/>
          <w:sz w:val="22"/>
          <w:szCs w:val="22"/>
        </w:rPr>
      </w:pPr>
      <w:r w:rsidRPr="00570C23">
        <w:rPr>
          <w:color w:val="000000"/>
          <w:sz w:val="22"/>
          <w:szCs w:val="22"/>
        </w:rPr>
        <w:t xml:space="preserve">- другие, произведенные сверх </w:t>
      </w:r>
      <w:proofErr w:type="gramStart"/>
      <w:r w:rsidRPr="00570C23">
        <w:rPr>
          <w:color w:val="000000"/>
          <w:sz w:val="22"/>
          <w:szCs w:val="22"/>
        </w:rPr>
        <w:t>необходимых</w:t>
      </w:r>
      <w:proofErr w:type="gramEnd"/>
      <w:r w:rsidRPr="00570C23">
        <w:rPr>
          <w:color w:val="000000"/>
          <w:sz w:val="22"/>
          <w:szCs w:val="22"/>
        </w:rPr>
        <w:t xml:space="preserve">, расходы. </w:t>
      </w:r>
    </w:p>
    <w:p w:rsidR="00570C23" w:rsidRPr="00570C23" w:rsidRDefault="00570C23" w:rsidP="00570C23">
      <w:pPr>
        <w:tabs>
          <w:tab w:val="left" w:pos="284"/>
        </w:tabs>
        <w:ind w:firstLine="567"/>
        <w:jc w:val="both"/>
        <w:rPr>
          <w:color w:val="000000"/>
          <w:sz w:val="22"/>
          <w:szCs w:val="22"/>
        </w:rPr>
      </w:pPr>
      <w:r>
        <w:rPr>
          <w:color w:val="000000"/>
          <w:sz w:val="22"/>
          <w:szCs w:val="22"/>
        </w:rPr>
        <w:t>8</w:t>
      </w:r>
      <w:r w:rsidRPr="00570C23">
        <w:rPr>
          <w:color w:val="000000"/>
          <w:sz w:val="22"/>
          <w:szCs w:val="22"/>
        </w:rPr>
        <w:t>.5. Если страховая сумма, установленная Контрактом страхования, оказывается ниже балансовой стоимости застрахованного имущества (неполное страхование), то Страховщик при наступлении страхового случая возмещает Страхователю (Выгодоприобретателю) часть причиненного ему ущерба пропорционально отношению страховой суммы к балансовой стоимости.</w:t>
      </w:r>
    </w:p>
    <w:p w:rsidR="00570C23" w:rsidRPr="00570C23" w:rsidRDefault="00570C23" w:rsidP="00570C23">
      <w:pPr>
        <w:tabs>
          <w:tab w:val="left" w:pos="284"/>
        </w:tabs>
        <w:ind w:firstLine="567"/>
        <w:jc w:val="both"/>
        <w:rPr>
          <w:color w:val="000000"/>
          <w:sz w:val="22"/>
          <w:szCs w:val="22"/>
        </w:rPr>
      </w:pPr>
      <w:r>
        <w:rPr>
          <w:color w:val="000000"/>
          <w:sz w:val="22"/>
          <w:szCs w:val="22"/>
        </w:rPr>
        <w:t>8</w:t>
      </w:r>
      <w:r w:rsidRPr="00570C23">
        <w:rPr>
          <w:color w:val="000000"/>
          <w:sz w:val="22"/>
          <w:szCs w:val="22"/>
        </w:rPr>
        <w:t>.6. После выплаты страхового возмещения страховая сумма по объекту страхования не уменьшается на величину выплаченного страхового возмещения, то есть страховая сумма, является лимитом ответственности по каждому страховому случаю</w:t>
      </w:r>
    </w:p>
    <w:p w:rsidR="00570C23" w:rsidRPr="00570C23" w:rsidRDefault="00570C23" w:rsidP="00570C23">
      <w:pPr>
        <w:tabs>
          <w:tab w:val="left" w:pos="284"/>
        </w:tabs>
        <w:ind w:firstLine="567"/>
        <w:jc w:val="both"/>
        <w:rPr>
          <w:color w:val="000000"/>
          <w:sz w:val="22"/>
          <w:szCs w:val="22"/>
        </w:rPr>
      </w:pPr>
      <w:r>
        <w:rPr>
          <w:color w:val="000000"/>
          <w:sz w:val="22"/>
          <w:szCs w:val="22"/>
        </w:rPr>
        <w:t>8</w:t>
      </w:r>
      <w:r w:rsidRPr="00570C23">
        <w:rPr>
          <w:color w:val="000000"/>
          <w:sz w:val="22"/>
          <w:szCs w:val="22"/>
        </w:rPr>
        <w:t xml:space="preserve">.7. В случае возникновения между сторонами спора о причинах и размере ущерба, каждая из сторон вправе провести за свой счет экспертизу. Заключение экспертизы,  проведенной одной стороной, не является обязательным для другой стороны. </w:t>
      </w:r>
    </w:p>
    <w:p w:rsidR="00570C23" w:rsidRPr="00570C23" w:rsidRDefault="00570C23" w:rsidP="00570C23">
      <w:pPr>
        <w:tabs>
          <w:tab w:val="left" w:pos="284"/>
        </w:tabs>
        <w:ind w:firstLine="567"/>
        <w:jc w:val="both"/>
        <w:rPr>
          <w:color w:val="000000"/>
          <w:sz w:val="22"/>
          <w:szCs w:val="22"/>
        </w:rPr>
      </w:pPr>
      <w:r>
        <w:rPr>
          <w:color w:val="000000"/>
          <w:sz w:val="22"/>
          <w:szCs w:val="22"/>
        </w:rPr>
        <w:t>8</w:t>
      </w:r>
      <w:r w:rsidRPr="00570C23">
        <w:rPr>
          <w:color w:val="000000"/>
          <w:sz w:val="22"/>
          <w:szCs w:val="22"/>
        </w:rPr>
        <w:t>.8. Днем выплаты страхового возмещения считается день списания денежных сре</w:t>
      </w:r>
      <w:proofErr w:type="gramStart"/>
      <w:r w:rsidRPr="00570C23">
        <w:rPr>
          <w:color w:val="000000"/>
          <w:sz w:val="22"/>
          <w:szCs w:val="22"/>
        </w:rPr>
        <w:t>дств с р</w:t>
      </w:r>
      <w:proofErr w:type="gramEnd"/>
      <w:r w:rsidRPr="00570C23">
        <w:rPr>
          <w:color w:val="000000"/>
          <w:sz w:val="22"/>
          <w:szCs w:val="22"/>
        </w:rPr>
        <w:t xml:space="preserve">асчетного счета Страховщика для их перечисления на расчетный счет Страхователя. </w:t>
      </w:r>
    </w:p>
    <w:p w:rsidR="00570C23" w:rsidRPr="00570C23" w:rsidRDefault="00570C23" w:rsidP="00570C23">
      <w:pPr>
        <w:tabs>
          <w:tab w:val="left" w:pos="284"/>
        </w:tabs>
        <w:ind w:firstLine="567"/>
        <w:jc w:val="both"/>
        <w:rPr>
          <w:color w:val="000000"/>
          <w:sz w:val="22"/>
          <w:szCs w:val="22"/>
        </w:rPr>
      </w:pPr>
    </w:p>
    <w:p w:rsidR="007661E3" w:rsidRPr="007661E3" w:rsidRDefault="00133DA4" w:rsidP="007661E3">
      <w:pPr>
        <w:ind w:firstLine="567"/>
        <w:jc w:val="center"/>
        <w:rPr>
          <w:b/>
          <w:sz w:val="22"/>
          <w:szCs w:val="22"/>
        </w:rPr>
      </w:pPr>
      <w:r>
        <w:rPr>
          <w:b/>
          <w:sz w:val="22"/>
          <w:szCs w:val="22"/>
        </w:rPr>
        <w:t>9</w:t>
      </w:r>
      <w:r w:rsidR="007661E3" w:rsidRPr="007661E3">
        <w:rPr>
          <w:b/>
          <w:sz w:val="22"/>
          <w:szCs w:val="22"/>
        </w:rPr>
        <w:t>. Срок действия Контракта</w:t>
      </w:r>
    </w:p>
    <w:p w:rsidR="007661E3" w:rsidRPr="007661E3" w:rsidRDefault="00133DA4" w:rsidP="007661E3">
      <w:pPr>
        <w:tabs>
          <w:tab w:val="left" w:pos="993"/>
        </w:tabs>
        <w:ind w:firstLine="567"/>
        <w:jc w:val="both"/>
        <w:rPr>
          <w:sz w:val="22"/>
          <w:szCs w:val="22"/>
        </w:rPr>
      </w:pPr>
      <w:r>
        <w:rPr>
          <w:sz w:val="22"/>
          <w:szCs w:val="22"/>
        </w:rPr>
        <w:t>9</w:t>
      </w:r>
      <w:r w:rsidR="00CC6D13">
        <w:rPr>
          <w:sz w:val="22"/>
          <w:szCs w:val="22"/>
        </w:rPr>
        <w:t xml:space="preserve">.1. </w:t>
      </w:r>
      <w:r w:rsidR="007661E3" w:rsidRPr="007661E3">
        <w:rPr>
          <w:sz w:val="22"/>
          <w:szCs w:val="22"/>
        </w:rPr>
        <w:t xml:space="preserve">Контракт вступает в силу с момента его подписания Сторонами и действует </w:t>
      </w:r>
      <w:r w:rsidR="00924D36">
        <w:rPr>
          <w:sz w:val="22"/>
          <w:szCs w:val="22"/>
        </w:rPr>
        <w:t>в течени</w:t>
      </w:r>
      <w:proofErr w:type="gramStart"/>
      <w:r w:rsidR="00924D36">
        <w:rPr>
          <w:sz w:val="22"/>
          <w:szCs w:val="22"/>
        </w:rPr>
        <w:t>и</w:t>
      </w:r>
      <w:proofErr w:type="gramEnd"/>
      <w:r w:rsidR="00924D36">
        <w:rPr>
          <w:sz w:val="22"/>
          <w:szCs w:val="22"/>
        </w:rPr>
        <w:t xml:space="preserve"> одного календарного года</w:t>
      </w:r>
      <w:r w:rsidR="007661E3" w:rsidRPr="007661E3">
        <w:rPr>
          <w:sz w:val="22"/>
          <w:szCs w:val="22"/>
        </w:rPr>
        <w:t>.</w:t>
      </w:r>
    </w:p>
    <w:p w:rsidR="007661E3" w:rsidRPr="007661E3" w:rsidRDefault="007661E3" w:rsidP="007661E3">
      <w:pPr>
        <w:tabs>
          <w:tab w:val="left" w:pos="993"/>
        </w:tabs>
        <w:ind w:firstLine="567"/>
        <w:jc w:val="both"/>
        <w:rPr>
          <w:sz w:val="22"/>
          <w:szCs w:val="22"/>
        </w:rPr>
      </w:pPr>
    </w:p>
    <w:p w:rsidR="00133DA4" w:rsidRDefault="00133DA4" w:rsidP="007661E3">
      <w:pPr>
        <w:ind w:firstLine="567"/>
        <w:jc w:val="center"/>
        <w:rPr>
          <w:b/>
          <w:sz w:val="22"/>
          <w:szCs w:val="22"/>
        </w:rPr>
      </w:pPr>
      <w:r>
        <w:rPr>
          <w:b/>
          <w:sz w:val="22"/>
          <w:szCs w:val="22"/>
        </w:rPr>
        <w:t>10. Ответственность сторон</w:t>
      </w:r>
    </w:p>
    <w:p w:rsidR="00AA51FD" w:rsidRDefault="00133DA4" w:rsidP="00AA51FD">
      <w:pPr>
        <w:autoSpaceDE w:val="0"/>
        <w:autoSpaceDN w:val="0"/>
        <w:adjustRightInd w:val="0"/>
        <w:ind w:firstLine="540"/>
        <w:jc w:val="both"/>
        <w:rPr>
          <w:sz w:val="22"/>
          <w:szCs w:val="22"/>
        </w:rPr>
      </w:pPr>
      <w:r w:rsidRPr="00133DA4">
        <w:rPr>
          <w:sz w:val="22"/>
          <w:szCs w:val="22"/>
        </w:rPr>
        <w:t>10.1.</w:t>
      </w:r>
      <w:r>
        <w:rPr>
          <w:sz w:val="22"/>
          <w:szCs w:val="22"/>
        </w:rPr>
        <w:t xml:space="preserve"> </w:t>
      </w:r>
      <w:r w:rsidR="00AA51FD">
        <w:rPr>
          <w:sz w:val="22"/>
          <w:szCs w:val="22"/>
        </w:rPr>
        <w:t xml:space="preserve">В случае просрочки исполнения Страхователем обязательств, предусмотренных контрактом, а также в иных случаях неисполнения или ненадлежащего исполнения Страхователем обязательств, предусмотренных контрактом, Страховщик вправе потребовать уплаты неустоек (штрафов, пеней). </w:t>
      </w:r>
    </w:p>
    <w:p w:rsidR="00AA51FD" w:rsidRDefault="00AA51FD" w:rsidP="00AA51FD">
      <w:pPr>
        <w:autoSpaceDE w:val="0"/>
        <w:autoSpaceDN w:val="0"/>
        <w:adjustRightInd w:val="0"/>
        <w:ind w:firstLine="540"/>
        <w:jc w:val="both"/>
        <w:rPr>
          <w:sz w:val="22"/>
          <w:szCs w:val="22"/>
        </w:rPr>
      </w:pPr>
      <w:r>
        <w:rPr>
          <w:sz w:val="22"/>
          <w:szCs w:val="22"/>
        </w:rPr>
        <w:t xml:space="preserve">10.2.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Пеня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 </w:t>
      </w:r>
    </w:p>
    <w:p w:rsidR="00AA51FD" w:rsidRDefault="00AA51FD" w:rsidP="00AA51FD">
      <w:pPr>
        <w:autoSpaceDE w:val="0"/>
        <w:autoSpaceDN w:val="0"/>
        <w:adjustRightInd w:val="0"/>
        <w:ind w:firstLine="540"/>
        <w:jc w:val="both"/>
        <w:rPr>
          <w:sz w:val="22"/>
          <w:szCs w:val="22"/>
        </w:rPr>
      </w:pPr>
      <w:r>
        <w:rPr>
          <w:sz w:val="22"/>
          <w:szCs w:val="22"/>
        </w:rPr>
        <w:t xml:space="preserve">10.3. За ненадлежащее исполнение Страхователем обязательств, предусмотренных контрактом, за исключением просрочки исполнения обязательств, предусмотренных контрактом, Страховщик вправе потребовать уплаты штрафа в размере 2,5% от страховой премии (цены Контракта). </w:t>
      </w:r>
    </w:p>
    <w:p w:rsidR="00AA51FD" w:rsidRDefault="00AA51FD" w:rsidP="00AA51FD">
      <w:pPr>
        <w:autoSpaceDE w:val="0"/>
        <w:autoSpaceDN w:val="0"/>
        <w:adjustRightInd w:val="0"/>
        <w:ind w:firstLine="540"/>
        <w:jc w:val="both"/>
        <w:rPr>
          <w:sz w:val="22"/>
          <w:szCs w:val="22"/>
        </w:rPr>
      </w:pPr>
      <w:r>
        <w:rPr>
          <w:sz w:val="22"/>
          <w:szCs w:val="22"/>
        </w:rPr>
        <w:lastRenderedPageBreak/>
        <w:t>10.4. В случае просрочки исполнения Страховщиком обязательств, предусмотренных контрактом, а также в иных случаях неисполнения или ненадлежащего исполнения Страховщиком обязательств, предусмотренных контрактом, Страхователь направляет Страховщику требование об уплате неустоек (штрафов, пеней).</w:t>
      </w:r>
    </w:p>
    <w:p w:rsidR="00AA51FD" w:rsidRDefault="00AA51FD" w:rsidP="00AA51FD">
      <w:pPr>
        <w:autoSpaceDE w:val="0"/>
        <w:autoSpaceDN w:val="0"/>
        <w:adjustRightInd w:val="0"/>
        <w:ind w:firstLine="540"/>
        <w:jc w:val="both"/>
        <w:rPr>
          <w:sz w:val="22"/>
          <w:szCs w:val="22"/>
        </w:rPr>
      </w:pPr>
      <w:r>
        <w:rPr>
          <w:sz w:val="22"/>
          <w:szCs w:val="22"/>
        </w:rPr>
        <w:t>10.5. Пеня начисляется за каждый день просрочки исполнения Страховщиком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ставки рефинансирования Центрального банка Российской Федерации от цены контракта.</w:t>
      </w:r>
    </w:p>
    <w:p w:rsidR="00AA51FD" w:rsidRDefault="00AA51FD" w:rsidP="00AA51FD">
      <w:pPr>
        <w:autoSpaceDE w:val="0"/>
        <w:autoSpaceDN w:val="0"/>
        <w:adjustRightInd w:val="0"/>
        <w:ind w:firstLine="540"/>
        <w:jc w:val="both"/>
        <w:rPr>
          <w:sz w:val="22"/>
          <w:szCs w:val="22"/>
        </w:rPr>
      </w:pPr>
      <w:r>
        <w:rPr>
          <w:sz w:val="22"/>
          <w:szCs w:val="22"/>
        </w:rPr>
        <w:t>10.6. За ненадлежащее исполнение Страховщиком обязательств, предусмотренных контрактом, за исключением просрочки исполнения обязательств, предусмотренных контрактом, Страхователь вправе потребовать уплаты штрафа в размере 10% от страховой премии (цены Контракта).</w:t>
      </w:r>
    </w:p>
    <w:p w:rsidR="00AA51FD" w:rsidRDefault="00AA51FD" w:rsidP="00AA51FD">
      <w:pPr>
        <w:autoSpaceDE w:val="0"/>
        <w:autoSpaceDN w:val="0"/>
        <w:adjustRightInd w:val="0"/>
        <w:ind w:firstLine="540"/>
        <w:jc w:val="both"/>
        <w:rPr>
          <w:sz w:val="22"/>
          <w:szCs w:val="22"/>
        </w:rPr>
      </w:pPr>
      <w:r>
        <w:rPr>
          <w:sz w:val="22"/>
          <w:szCs w:val="22"/>
        </w:rPr>
        <w:t>10.7.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C673EC" w:rsidRPr="007661E3" w:rsidRDefault="00CE48E9" w:rsidP="00C673EC">
      <w:pPr>
        <w:tabs>
          <w:tab w:val="left" w:pos="0"/>
          <w:tab w:val="left" w:pos="1134"/>
        </w:tabs>
        <w:ind w:firstLine="567"/>
        <w:jc w:val="both"/>
        <w:rPr>
          <w:color w:val="000000"/>
          <w:sz w:val="22"/>
          <w:szCs w:val="22"/>
        </w:rPr>
      </w:pPr>
      <w:r>
        <w:rPr>
          <w:color w:val="000000"/>
          <w:sz w:val="22"/>
          <w:szCs w:val="22"/>
        </w:rPr>
        <w:t>10</w:t>
      </w:r>
      <w:r w:rsidR="00C673EC" w:rsidRPr="007661E3">
        <w:rPr>
          <w:color w:val="000000"/>
          <w:sz w:val="22"/>
          <w:szCs w:val="22"/>
        </w:rPr>
        <w:t>.</w:t>
      </w:r>
      <w:r>
        <w:rPr>
          <w:color w:val="000000"/>
          <w:sz w:val="22"/>
          <w:szCs w:val="22"/>
        </w:rPr>
        <w:t>8</w:t>
      </w:r>
      <w:r w:rsidR="00C673EC" w:rsidRPr="007661E3">
        <w:rPr>
          <w:color w:val="000000"/>
          <w:sz w:val="22"/>
          <w:szCs w:val="22"/>
        </w:rPr>
        <w:t>. Уплата неустойки (штрафа, пени) не освобождает Стороны от исполнения обязательств по настоящему Контракту или устранения нарушений.</w:t>
      </w:r>
    </w:p>
    <w:p w:rsidR="00133DA4" w:rsidRPr="00133DA4" w:rsidRDefault="00133DA4" w:rsidP="00C673EC">
      <w:pPr>
        <w:autoSpaceDE w:val="0"/>
        <w:autoSpaceDN w:val="0"/>
        <w:adjustRightInd w:val="0"/>
        <w:ind w:firstLine="540"/>
        <w:jc w:val="both"/>
        <w:rPr>
          <w:bCs/>
          <w:sz w:val="22"/>
          <w:szCs w:val="22"/>
        </w:rPr>
      </w:pPr>
    </w:p>
    <w:p w:rsidR="007661E3" w:rsidRPr="007661E3" w:rsidRDefault="00133DA4" w:rsidP="007661E3">
      <w:pPr>
        <w:ind w:firstLine="567"/>
        <w:jc w:val="center"/>
        <w:rPr>
          <w:b/>
          <w:sz w:val="22"/>
          <w:szCs w:val="22"/>
        </w:rPr>
      </w:pPr>
      <w:r>
        <w:rPr>
          <w:b/>
          <w:sz w:val="22"/>
          <w:szCs w:val="22"/>
        </w:rPr>
        <w:t>1</w:t>
      </w:r>
      <w:r w:rsidR="00CE48E9">
        <w:rPr>
          <w:b/>
          <w:sz w:val="22"/>
          <w:szCs w:val="22"/>
        </w:rPr>
        <w:t>1</w:t>
      </w:r>
      <w:r w:rsidR="007661E3" w:rsidRPr="007661E3">
        <w:rPr>
          <w:b/>
          <w:sz w:val="22"/>
          <w:szCs w:val="22"/>
        </w:rPr>
        <w:t>. Порядок разрешения споров</w:t>
      </w:r>
    </w:p>
    <w:p w:rsidR="007661E3" w:rsidRPr="007661E3" w:rsidRDefault="00CE48E9" w:rsidP="007661E3">
      <w:pPr>
        <w:tabs>
          <w:tab w:val="left" w:pos="993"/>
        </w:tabs>
        <w:ind w:firstLine="567"/>
        <w:jc w:val="both"/>
        <w:rPr>
          <w:sz w:val="22"/>
          <w:szCs w:val="22"/>
        </w:rPr>
      </w:pPr>
      <w:r>
        <w:rPr>
          <w:sz w:val="22"/>
          <w:szCs w:val="22"/>
        </w:rPr>
        <w:t>11</w:t>
      </w:r>
      <w:r w:rsidR="007661E3" w:rsidRPr="007661E3">
        <w:rPr>
          <w:sz w:val="22"/>
          <w:szCs w:val="22"/>
        </w:rPr>
        <w:t xml:space="preserve">.1. </w:t>
      </w:r>
      <w:proofErr w:type="gramStart"/>
      <w:r w:rsidR="007661E3" w:rsidRPr="007661E3">
        <w:rPr>
          <w:sz w:val="22"/>
          <w:szCs w:val="22"/>
        </w:rPr>
        <w:t>Стороны принимают необходимые меры к тому, чтобы любые спорные вопросы, разногласия либо претензии, могущие возникнуть из или касающиеся настоящего Контракта, были урегулированы путем обсуждения или обоюдного согласия.</w:t>
      </w:r>
      <w:proofErr w:type="gramEnd"/>
    </w:p>
    <w:p w:rsidR="007661E3" w:rsidRPr="007661E3" w:rsidRDefault="00CE48E9" w:rsidP="007661E3">
      <w:pPr>
        <w:tabs>
          <w:tab w:val="left" w:pos="993"/>
        </w:tabs>
        <w:ind w:firstLine="567"/>
        <w:jc w:val="both"/>
        <w:rPr>
          <w:sz w:val="22"/>
          <w:szCs w:val="22"/>
        </w:rPr>
      </w:pPr>
      <w:r>
        <w:rPr>
          <w:sz w:val="22"/>
          <w:szCs w:val="22"/>
        </w:rPr>
        <w:t>11</w:t>
      </w:r>
      <w:r w:rsidR="007661E3" w:rsidRPr="007661E3">
        <w:rPr>
          <w:sz w:val="22"/>
          <w:szCs w:val="22"/>
        </w:rPr>
        <w:t>.2.  Все споры и разногласия, которые могут возникнуть из настоящего Контракта или в связи с ним, должны быть разрешены соглашением сторон, достигнутым путем переговоров.</w:t>
      </w:r>
    </w:p>
    <w:p w:rsidR="007661E3" w:rsidRPr="007661E3" w:rsidRDefault="00CE48E9" w:rsidP="007661E3">
      <w:pPr>
        <w:tabs>
          <w:tab w:val="left" w:pos="993"/>
        </w:tabs>
        <w:ind w:firstLine="567"/>
        <w:jc w:val="both"/>
        <w:rPr>
          <w:sz w:val="22"/>
          <w:szCs w:val="22"/>
        </w:rPr>
      </w:pPr>
      <w:r>
        <w:rPr>
          <w:sz w:val="22"/>
          <w:szCs w:val="22"/>
        </w:rPr>
        <w:t>11.</w:t>
      </w:r>
      <w:r w:rsidR="007661E3" w:rsidRPr="007661E3">
        <w:rPr>
          <w:sz w:val="22"/>
          <w:szCs w:val="22"/>
        </w:rPr>
        <w:t>3. В случае невозможности разрешения разногласий путем переговоров, они решаются в претензионном порядке. Срок ответа на претензию – 15 календарных дней. Споры, не разрешенные в претензионном порядке, подлежат рассмотрению в Арбитражном суде Ивановской области в соответствии с действующим законодательством РФ.</w:t>
      </w:r>
    </w:p>
    <w:p w:rsidR="007661E3" w:rsidRPr="007661E3" w:rsidRDefault="007661E3" w:rsidP="007661E3">
      <w:pPr>
        <w:ind w:firstLine="567"/>
        <w:jc w:val="both"/>
        <w:rPr>
          <w:sz w:val="22"/>
          <w:szCs w:val="22"/>
        </w:rPr>
      </w:pPr>
    </w:p>
    <w:p w:rsidR="007661E3" w:rsidRPr="007661E3" w:rsidRDefault="00CE48E9" w:rsidP="007661E3">
      <w:pPr>
        <w:ind w:firstLine="567"/>
        <w:jc w:val="center"/>
        <w:rPr>
          <w:b/>
          <w:sz w:val="22"/>
          <w:szCs w:val="22"/>
        </w:rPr>
      </w:pPr>
      <w:r>
        <w:rPr>
          <w:b/>
          <w:sz w:val="22"/>
          <w:szCs w:val="22"/>
        </w:rPr>
        <w:t>12</w:t>
      </w:r>
      <w:r w:rsidR="007661E3" w:rsidRPr="007661E3">
        <w:rPr>
          <w:b/>
          <w:sz w:val="22"/>
          <w:szCs w:val="22"/>
        </w:rPr>
        <w:t>. Прочие условия</w:t>
      </w:r>
    </w:p>
    <w:p w:rsidR="007661E3" w:rsidRPr="007661E3" w:rsidRDefault="00CE48E9" w:rsidP="007661E3">
      <w:pPr>
        <w:tabs>
          <w:tab w:val="left" w:pos="993"/>
        </w:tabs>
        <w:ind w:firstLine="567"/>
        <w:jc w:val="both"/>
        <w:rPr>
          <w:sz w:val="22"/>
          <w:szCs w:val="22"/>
        </w:rPr>
      </w:pPr>
      <w:r>
        <w:rPr>
          <w:sz w:val="22"/>
          <w:szCs w:val="22"/>
        </w:rPr>
        <w:t>12</w:t>
      </w:r>
      <w:r w:rsidR="007661E3" w:rsidRPr="007661E3">
        <w:rPr>
          <w:sz w:val="22"/>
          <w:szCs w:val="22"/>
        </w:rPr>
        <w:t>.1. Настоящий Контракт действует с момента подписания его сторонами до полного исполнения сторонами принятых на себя обязательств.</w:t>
      </w:r>
    </w:p>
    <w:p w:rsidR="007661E3" w:rsidRPr="007661E3" w:rsidRDefault="00CE48E9" w:rsidP="007661E3">
      <w:pPr>
        <w:tabs>
          <w:tab w:val="left" w:pos="993"/>
        </w:tabs>
        <w:ind w:firstLine="567"/>
        <w:jc w:val="both"/>
        <w:rPr>
          <w:sz w:val="22"/>
          <w:szCs w:val="22"/>
        </w:rPr>
      </w:pPr>
      <w:r>
        <w:rPr>
          <w:sz w:val="22"/>
          <w:szCs w:val="22"/>
        </w:rPr>
        <w:t>12</w:t>
      </w:r>
      <w:r w:rsidR="007661E3" w:rsidRPr="007661E3">
        <w:rPr>
          <w:sz w:val="22"/>
          <w:szCs w:val="22"/>
        </w:rPr>
        <w:t>.2. Любые изменения и дополнения к настоящему Контракту имеют силу только в том случае, если они оформлены в письменном виде и подписаны уполномоченными представителями сторон.</w:t>
      </w:r>
    </w:p>
    <w:p w:rsidR="007661E3" w:rsidRPr="007661E3" w:rsidRDefault="00CE48E9" w:rsidP="007661E3">
      <w:pPr>
        <w:tabs>
          <w:tab w:val="left" w:pos="993"/>
        </w:tabs>
        <w:ind w:firstLine="567"/>
        <w:jc w:val="both"/>
        <w:rPr>
          <w:sz w:val="22"/>
          <w:szCs w:val="22"/>
        </w:rPr>
      </w:pPr>
      <w:r>
        <w:rPr>
          <w:sz w:val="22"/>
          <w:szCs w:val="22"/>
        </w:rPr>
        <w:t>12</w:t>
      </w:r>
      <w:r w:rsidR="007661E3" w:rsidRPr="007661E3">
        <w:rPr>
          <w:sz w:val="22"/>
          <w:szCs w:val="22"/>
        </w:rPr>
        <w:t>.3. Расторжение контракта может иметь место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661E3" w:rsidRPr="007661E3" w:rsidRDefault="00CE48E9" w:rsidP="007661E3">
      <w:pPr>
        <w:tabs>
          <w:tab w:val="left" w:pos="993"/>
        </w:tabs>
        <w:ind w:firstLine="567"/>
        <w:jc w:val="both"/>
        <w:rPr>
          <w:sz w:val="22"/>
          <w:szCs w:val="22"/>
        </w:rPr>
      </w:pPr>
      <w:r>
        <w:rPr>
          <w:sz w:val="22"/>
          <w:szCs w:val="22"/>
        </w:rPr>
        <w:t>12</w:t>
      </w:r>
      <w:r w:rsidR="007661E3" w:rsidRPr="007661E3">
        <w:rPr>
          <w:sz w:val="22"/>
          <w:szCs w:val="22"/>
        </w:rPr>
        <w:t xml:space="preserve">.4. </w:t>
      </w:r>
      <w:r>
        <w:rPr>
          <w:sz w:val="22"/>
          <w:szCs w:val="22"/>
        </w:rPr>
        <w:t>Страхователь</w:t>
      </w:r>
      <w:r w:rsidR="007661E3" w:rsidRPr="007661E3">
        <w:rPr>
          <w:sz w:val="22"/>
          <w:szCs w:val="22"/>
        </w:rPr>
        <w:t xml:space="preserve"> вправе принять решение об одностороннем отказе от исполнения контракта в соответствии с гражданским законодательством.</w:t>
      </w:r>
    </w:p>
    <w:p w:rsidR="007661E3" w:rsidRPr="007661E3" w:rsidRDefault="00CE48E9" w:rsidP="007661E3">
      <w:pPr>
        <w:tabs>
          <w:tab w:val="left" w:pos="993"/>
        </w:tabs>
        <w:ind w:firstLine="567"/>
        <w:jc w:val="both"/>
        <w:rPr>
          <w:sz w:val="22"/>
          <w:szCs w:val="22"/>
        </w:rPr>
      </w:pPr>
      <w:r>
        <w:rPr>
          <w:sz w:val="22"/>
          <w:szCs w:val="22"/>
        </w:rPr>
        <w:t>12</w:t>
      </w:r>
      <w:r w:rsidR="007661E3" w:rsidRPr="007661E3">
        <w:rPr>
          <w:sz w:val="22"/>
          <w:szCs w:val="22"/>
        </w:rPr>
        <w:t>.5. Сторона, решившая расторгнуть Контракт, направляет письменное уведомление другой стороне. Любое уведомление, которое одна сторона направляет другой стороне в соответствии с Контрактом, высылается в виде телеграммы или письма по адресу другой стороны, с подтверждением о получении.</w:t>
      </w:r>
    </w:p>
    <w:p w:rsidR="007661E3" w:rsidRPr="007661E3" w:rsidRDefault="00CE48E9" w:rsidP="007661E3">
      <w:pPr>
        <w:tabs>
          <w:tab w:val="left" w:pos="993"/>
        </w:tabs>
        <w:ind w:firstLine="567"/>
        <w:jc w:val="both"/>
        <w:rPr>
          <w:sz w:val="22"/>
          <w:szCs w:val="22"/>
        </w:rPr>
      </w:pPr>
      <w:r>
        <w:rPr>
          <w:sz w:val="22"/>
          <w:szCs w:val="22"/>
        </w:rPr>
        <w:t>12</w:t>
      </w:r>
      <w:r w:rsidR="007661E3" w:rsidRPr="007661E3">
        <w:rPr>
          <w:sz w:val="22"/>
          <w:szCs w:val="22"/>
        </w:rPr>
        <w:t xml:space="preserve">.6. Взаимоотношения сторон, не урегулированные настоящим Контрактом, регулируются действующим законодательством Российской Федерации. </w:t>
      </w:r>
    </w:p>
    <w:p w:rsidR="007661E3" w:rsidRPr="007661E3" w:rsidRDefault="00CE48E9" w:rsidP="007661E3">
      <w:pPr>
        <w:tabs>
          <w:tab w:val="left" w:pos="993"/>
        </w:tabs>
        <w:ind w:firstLine="567"/>
        <w:jc w:val="both"/>
        <w:rPr>
          <w:sz w:val="22"/>
          <w:szCs w:val="22"/>
        </w:rPr>
      </w:pPr>
      <w:r>
        <w:rPr>
          <w:sz w:val="22"/>
          <w:szCs w:val="22"/>
        </w:rPr>
        <w:t>12</w:t>
      </w:r>
      <w:r w:rsidR="007661E3" w:rsidRPr="007661E3">
        <w:rPr>
          <w:sz w:val="22"/>
          <w:szCs w:val="22"/>
        </w:rPr>
        <w:t>.7. Настоящий Контракт составлен в двух экземплярах, имеющих одинаковую юридическую силу, по одному для каждой стороны.</w:t>
      </w:r>
    </w:p>
    <w:p w:rsidR="007661E3" w:rsidRPr="007661E3" w:rsidRDefault="007661E3" w:rsidP="007661E3">
      <w:pPr>
        <w:tabs>
          <w:tab w:val="left" w:pos="993"/>
        </w:tabs>
        <w:ind w:firstLine="567"/>
        <w:jc w:val="both"/>
        <w:rPr>
          <w:sz w:val="22"/>
          <w:szCs w:val="22"/>
        </w:rPr>
      </w:pPr>
    </w:p>
    <w:p w:rsidR="007661E3" w:rsidRDefault="007661E3" w:rsidP="00CE48E9">
      <w:pPr>
        <w:numPr>
          <w:ilvl w:val="0"/>
          <w:numId w:val="27"/>
        </w:numPr>
        <w:autoSpaceDN w:val="0"/>
        <w:ind w:left="360"/>
        <w:jc w:val="center"/>
        <w:rPr>
          <w:b/>
          <w:sz w:val="22"/>
          <w:szCs w:val="22"/>
        </w:rPr>
      </w:pPr>
      <w:r w:rsidRPr="00CE48E9">
        <w:rPr>
          <w:b/>
          <w:sz w:val="22"/>
          <w:szCs w:val="22"/>
        </w:rPr>
        <w:t>Юридические адреса и реквизиты сторон</w:t>
      </w:r>
    </w:p>
    <w:p w:rsidR="00CE48E9" w:rsidRDefault="00CE48E9" w:rsidP="00CE48E9">
      <w:pPr>
        <w:autoSpaceDN w:val="0"/>
        <w:ind w:left="360"/>
        <w:rPr>
          <w:b/>
          <w:sz w:val="22"/>
          <w:szCs w:val="22"/>
        </w:rPr>
      </w:pPr>
    </w:p>
    <w:p w:rsidR="00CE48E9" w:rsidRPr="00BB5E69" w:rsidRDefault="00CE48E9" w:rsidP="00CE48E9">
      <w:pPr>
        <w:jc w:val="both"/>
        <w:rPr>
          <w:sz w:val="20"/>
          <w:szCs w:val="20"/>
        </w:rPr>
      </w:pPr>
      <w:r>
        <w:rPr>
          <w:b/>
          <w:sz w:val="22"/>
          <w:szCs w:val="22"/>
        </w:rPr>
        <w:t>Страхователь:</w:t>
      </w:r>
      <w:r w:rsidRPr="00CE48E9">
        <w:rPr>
          <w:b/>
          <w:sz w:val="20"/>
          <w:szCs w:val="20"/>
        </w:rPr>
        <w:t xml:space="preserve"> </w:t>
      </w:r>
      <w:r w:rsidRPr="00BB5E69">
        <w:rPr>
          <w:b/>
          <w:sz w:val="20"/>
          <w:szCs w:val="20"/>
        </w:rPr>
        <w:t>МКУ МФЦ в городе Иванове</w:t>
      </w:r>
      <w:r>
        <w:rPr>
          <w:b/>
          <w:sz w:val="20"/>
          <w:szCs w:val="20"/>
        </w:rPr>
        <w:t>,</w:t>
      </w:r>
      <w:r w:rsidRPr="00CE48E9">
        <w:rPr>
          <w:sz w:val="20"/>
          <w:szCs w:val="20"/>
        </w:rPr>
        <w:t xml:space="preserve"> </w:t>
      </w:r>
      <w:bookmarkStart w:id="0" w:name="_GoBack"/>
      <w:bookmarkEnd w:id="0"/>
      <w:r>
        <w:rPr>
          <w:sz w:val="20"/>
          <w:szCs w:val="20"/>
        </w:rPr>
        <w:t>ю</w:t>
      </w:r>
      <w:r w:rsidRPr="00BB5E69">
        <w:rPr>
          <w:sz w:val="20"/>
          <w:szCs w:val="20"/>
        </w:rPr>
        <w:t xml:space="preserve">ридический адрес: </w:t>
      </w:r>
      <w:smartTag w:uri="urn:schemas-microsoft-com:office:smarttags" w:element="metricconverter">
        <w:smartTagPr>
          <w:attr w:name="ProductID" w:val="153012, г"/>
        </w:smartTagPr>
        <w:r w:rsidRPr="00BB5E69">
          <w:rPr>
            <w:sz w:val="20"/>
            <w:szCs w:val="20"/>
          </w:rPr>
          <w:t>153012, г</w:t>
        </w:r>
      </w:smartTag>
      <w:r w:rsidRPr="00BB5E69">
        <w:rPr>
          <w:sz w:val="20"/>
          <w:szCs w:val="20"/>
        </w:rPr>
        <w:t>. Иваново, ул. Советская, д.25</w:t>
      </w:r>
      <w:r>
        <w:rPr>
          <w:sz w:val="20"/>
          <w:szCs w:val="20"/>
        </w:rPr>
        <w:t xml:space="preserve"> </w:t>
      </w:r>
      <w:r w:rsidRPr="00BB5E69">
        <w:rPr>
          <w:sz w:val="20"/>
          <w:szCs w:val="20"/>
        </w:rPr>
        <w:t>ИНН3702133494  КПП 370201001</w:t>
      </w:r>
      <w:r>
        <w:rPr>
          <w:sz w:val="20"/>
          <w:szCs w:val="20"/>
        </w:rPr>
        <w:t xml:space="preserve"> </w:t>
      </w:r>
      <w:r w:rsidRPr="00BB5E69">
        <w:rPr>
          <w:sz w:val="20"/>
          <w:szCs w:val="20"/>
        </w:rPr>
        <w:t xml:space="preserve">УФК по Ивановской области (ФКУ Администрации города Иванова - МКУ МФЦ в городе Иванове) </w:t>
      </w:r>
      <w:proofErr w:type="gramStart"/>
      <w:r w:rsidRPr="00BB5E69">
        <w:rPr>
          <w:sz w:val="20"/>
          <w:szCs w:val="20"/>
        </w:rPr>
        <w:t>л</w:t>
      </w:r>
      <w:proofErr w:type="gramEnd"/>
      <w:r w:rsidRPr="00BB5E69">
        <w:rPr>
          <w:sz w:val="20"/>
          <w:szCs w:val="20"/>
        </w:rPr>
        <w:t>/счет 007104422</w:t>
      </w:r>
      <w:r>
        <w:rPr>
          <w:sz w:val="20"/>
          <w:szCs w:val="20"/>
        </w:rPr>
        <w:t xml:space="preserve"> </w:t>
      </w:r>
      <w:r w:rsidRPr="00BB5E69">
        <w:rPr>
          <w:sz w:val="20"/>
          <w:szCs w:val="20"/>
        </w:rPr>
        <w:t>Расчетный счет 402 048 108 000 000 000 54</w:t>
      </w:r>
      <w:r>
        <w:rPr>
          <w:sz w:val="20"/>
          <w:szCs w:val="20"/>
        </w:rPr>
        <w:t xml:space="preserve"> </w:t>
      </w:r>
      <w:r w:rsidRPr="00BB5E69">
        <w:rPr>
          <w:sz w:val="20"/>
          <w:szCs w:val="20"/>
        </w:rPr>
        <w:t xml:space="preserve">Отделение Иваново г. Иваново </w:t>
      </w:r>
    </w:p>
    <w:p w:rsidR="00CE48E9" w:rsidRDefault="00CE48E9" w:rsidP="00CE48E9">
      <w:pPr>
        <w:jc w:val="both"/>
        <w:rPr>
          <w:sz w:val="20"/>
          <w:szCs w:val="20"/>
        </w:rPr>
      </w:pPr>
      <w:r w:rsidRPr="00BB5E69">
        <w:rPr>
          <w:sz w:val="20"/>
          <w:szCs w:val="20"/>
        </w:rPr>
        <w:t>БИК 042 406</w:t>
      </w:r>
      <w:r>
        <w:rPr>
          <w:sz w:val="20"/>
          <w:szCs w:val="20"/>
        </w:rPr>
        <w:t> </w:t>
      </w:r>
      <w:r w:rsidRPr="00BB5E69">
        <w:rPr>
          <w:sz w:val="20"/>
          <w:szCs w:val="20"/>
        </w:rPr>
        <w:t>001</w:t>
      </w:r>
      <w:r>
        <w:rPr>
          <w:sz w:val="20"/>
          <w:szCs w:val="20"/>
        </w:rPr>
        <w:t xml:space="preserve"> </w:t>
      </w:r>
      <w:r w:rsidRPr="00BB5E69">
        <w:rPr>
          <w:sz w:val="20"/>
          <w:szCs w:val="20"/>
        </w:rPr>
        <w:t>Тел/факс: (4932) 41-60-85 – секретарь;</w:t>
      </w:r>
      <w:r>
        <w:rPr>
          <w:sz w:val="20"/>
          <w:szCs w:val="20"/>
        </w:rPr>
        <w:t xml:space="preserve"> </w:t>
      </w:r>
      <w:r w:rsidRPr="00BB5E69">
        <w:rPr>
          <w:sz w:val="20"/>
          <w:szCs w:val="20"/>
        </w:rPr>
        <w:t xml:space="preserve">59-48-40 </w:t>
      </w:r>
      <w:r>
        <w:rPr>
          <w:sz w:val="20"/>
          <w:szCs w:val="20"/>
        </w:rPr>
        <w:t>–</w:t>
      </w:r>
      <w:r w:rsidRPr="00BB5E69">
        <w:rPr>
          <w:sz w:val="20"/>
          <w:szCs w:val="20"/>
        </w:rPr>
        <w:t xml:space="preserve"> бухгалтерия</w:t>
      </w:r>
    </w:p>
    <w:p w:rsidR="00CE48E9" w:rsidRDefault="00CE48E9" w:rsidP="00CE48E9">
      <w:pPr>
        <w:jc w:val="both"/>
        <w:rPr>
          <w:sz w:val="20"/>
          <w:szCs w:val="20"/>
        </w:rPr>
      </w:pPr>
    </w:p>
    <w:p w:rsidR="00CE48E9" w:rsidRDefault="00CE48E9" w:rsidP="00CE48E9">
      <w:pPr>
        <w:jc w:val="both"/>
        <w:rPr>
          <w:sz w:val="20"/>
          <w:szCs w:val="20"/>
        </w:rPr>
      </w:pPr>
      <w:r>
        <w:rPr>
          <w:sz w:val="20"/>
          <w:szCs w:val="20"/>
        </w:rPr>
        <w:t>Директор _______________________ /Т.В.</w:t>
      </w:r>
      <w:r w:rsidR="004262AE">
        <w:rPr>
          <w:sz w:val="20"/>
          <w:szCs w:val="20"/>
        </w:rPr>
        <w:t xml:space="preserve"> </w:t>
      </w:r>
      <w:r>
        <w:rPr>
          <w:sz w:val="20"/>
          <w:szCs w:val="20"/>
        </w:rPr>
        <w:t>Калинкина/</w:t>
      </w:r>
    </w:p>
    <w:p w:rsidR="00CE48E9" w:rsidRDefault="00CE48E9" w:rsidP="00CE48E9">
      <w:pPr>
        <w:jc w:val="both"/>
        <w:rPr>
          <w:sz w:val="20"/>
          <w:szCs w:val="20"/>
        </w:rPr>
      </w:pPr>
    </w:p>
    <w:p w:rsidR="00CE48E9" w:rsidRDefault="00CE48E9" w:rsidP="00CE48E9">
      <w:pPr>
        <w:jc w:val="both"/>
        <w:rPr>
          <w:sz w:val="20"/>
          <w:szCs w:val="20"/>
        </w:rPr>
      </w:pPr>
    </w:p>
    <w:p w:rsidR="00CE48E9" w:rsidRPr="00CE48E9" w:rsidRDefault="00CE48E9" w:rsidP="00CE48E9">
      <w:pPr>
        <w:jc w:val="both"/>
        <w:rPr>
          <w:b/>
          <w:sz w:val="20"/>
          <w:szCs w:val="20"/>
        </w:rPr>
      </w:pPr>
      <w:r w:rsidRPr="00CE48E9">
        <w:rPr>
          <w:b/>
          <w:sz w:val="22"/>
          <w:szCs w:val="22"/>
        </w:rPr>
        <w:t>Страховщик</w:t>
      </w:r>
      <w:r w:rsidRPr="00CE48E9">
        <w:rPr>
          <w:b/>
          <w:sz w:val="20"/>
          <w:szCs w:val="20"/>
        </w:rPr>
        <w:t>:</w:t>
      </w:r>
    </w:p>
    <w:p w:rsidR="00CE48E9" w:rsidRDefault="00CE48E9" w:rsidP="00CE48E9">
      <w:pPr>
        <w:jc w:val="both"/>
        <w:rPr>
          <w:sz w:val="20"/>
          <w:szCs w:val="20"/>
        </w:rPr>
      </w:pPr>
      <w:r>
        <w:rPr>
          <w:sz w:val="20"/>
          <w:szCs w:val="20"/>
        </w:rPr>
        <w:t>__________________________________________________________________________________________________</w:t>
      </w:r>
    </w:p>
    <w:p w:rsidR="00CE48E9" w:rsidRDefault="00CE48E9" w:rsidP="00CE48E9">
      <w:pPr>
        <w:jc w:val="both"/>
        <w:rPr>
          <w:sz w:val="20"/>
          <w:szCs w:val="20"/>
        </w:rPr>
      </w:pPr>
      <w:r>
        <w:rPr>
          <w:sz w:val="20"/>
          <w:szCs w:val="20"/>
        </w:rPr>
        <w:t>__________________________________________________________________________________________________</w:t>
      </w:r>
    </w:p>
    <w:p w:rsidR="00CE48E9" w:rsidRDefault="00CE48E9" w:rsidP="00CE48E9">
      <w:pPr>
        <w:jc w:val="both"/>
        <w:rPr>
          <w:sz w:val="20"/>
          <w:szCs w:val="20"/>
        </w:rPr>
      </w:pPr>
      <w:r>
        <w:rPr>
          <w:sz w:val="20"/>
          <w:szCs w:val="20"/>
        </w:rPr>
        <w:t>__________________________________________________________________________________________________</w:t>
      </w:r>
    </w:p>
    <w:p w:rsidR="00CE48E9" w:rsidRDefault="00CE48E9" w:rsidP="00CE48E9">
      <w:pPr>
        <w:jc w:val="both"/>
        <w:rPr>
          <w:sz w:val="20"/>
          <w:szCs w:val="20"/>
        </w:rPr>
      </w:pPr>
      <w:r>
        <w:rPr>
          <w:sz w:val="20"/>
          <w:szCs w:val="20"/>
        </w:rPr>
        <w:t>__________________________________________________________________________________________________</w:t>
      </w:r>
    </w:p>
    <w:p w:rsidR="00CE48E9" w:rsidRDefault="00CE48E9" w:rsidP="00CE48E9">
      <w:pPr>
        <w:jc w:val="both"/>
        <w:rPr>
          <w:sz w:val="20"/>
          <w:szCs w:val="20"/>
        </w:rPr>
      </w:pPr>
    </w:p>
    <w:p w:rsidR="00CE48E9" w:rsidRDefault="00CE48E9" w:rsidP="00CE48E9">
      <w:pPr>
        <w:jc w:val="both"/>
        <w:rPr>
          <w:b/>
          <w:sz w:val="22"/>
          <w:szCs w:val="22"/>
        </w:rPr>
      </w:pPr>
      <w:r>
        <w:rPr>
          <w:sz w:val="20"/>
          <w:szCs w:val="20"/>
        </w:rPr>
        <w:lastRenderedPageBreak/>
        <w:t>_______________________ /______________________/</w:t>
      </w:r>
    </w:p>
    <w:p w:rsidR="00EE5670" w:rsidRDefault="00996E9C" w:rsidP="00EE5670">
      <w:pPr>
        <w:autoSpaceDN w:val="0"/>
        <w:ind w:left="360"/>
        <w:jc w:val="right"/>
        <w:rPr>
          <w:sz w:val="22"/>
          <w:szCs w:val="22"/>
        </w:rPr>
      </w:pPr>
      <w:r>
        <w:rPr>
          <w:b/>
          <w:sz w:val="22"/>
          <w:szCs w:val="22"/>
        </w:rPr>
        <w:br w:type="page"/>
      </w:r>
      <w:r w:rsidRPr="00996E9C">
        <w:rPr>
          <w:sz w:val="22"/>
          <w:szCs w:val="22"/>
        </w:rPr>
        <w:lastRenderedPageBreak/>
        <w:t>Приложение №1</w:t>
      </w:r>
    </w:p>
    <w:p w:rsidR="00CE48E9" w:rsidRDefault="00996E9C" w:rsidP="00EE5670">
      <w:pPr>
        <w:autoSpaceDN w:val="0"/>
        <w:ind w:left="360"/>
        <w:jc w:val="right"/>
        <w:rPr>
          <w:sz w:val="22"/>
          <w:szCs w:val="22"/>
        </w:rPr>
      </w:pPr>
      <w:r w:rsidRPr="00996E9C">
        <w:rPr>
          <w:sz w:val="22"/>
          <w:szCs w:val="22"/>
        </w:rPr>
        <w:t xml:space="preserve"> к муниципальному контракту</w:t>
      </w:r>
    </w:p>
    <w:p w:rsidR="00996E9C" w:rsidRDefault="00996E9C" w:rsidP="00EE5670">
      <w:pPr>
        <w:autoSpaceDN w:val="0"/>
        <w:ind w:left="360"/>
        <w:jc w:val="right"/>
        <w:rPr>
          <w:sz w:val="22"/>
          <w:szCs w:val="22"/>
        </w:rPr>
      </w:pPr>
      <w:r>
        <w:rPr>
          <w:sz w:val="22"/>
          <w:szCs w:val="22"/>
        </w:rPr>
        <w:t xml:space="preserve">от </w:t>
      </w:r>
      <w:r w:rsidR="00EE5670">
        <w:rPr>
          <w:sz w:val="22"/>
          <w:szCs w:val="22"/>
        </w:rPr>
        <w:t>____________</w:t>
      </w:r>
      <w:r>
        <w:rPr>
          <w:sz w:val="22"/>
          <w:szCs w:val="22"/>
        </w:rPr>
        <w:t>№</w:t>
      </w:r>
      <w:r w:rsidR="00EE5670">
        <w:rPr>
          <w:sz w:val="22"/>
          <w:szCs w:val="22"/>
        </w:rPr>
        <w:t>____</w:t>
      </w:r>
    </w:p>
    <w:p w:rsidR="00EE5670" w:rsidRDefault="00EE5670" w:rsidP="00CE48E9">
      <w:pPr>
        <w:autoSpaceDN w:val="0"/>
        <w:ind w:left="360"/>
        <w:rPr>
          <w:sz w:val="22"/>
          <w:szCs w:val="22"/>
        </w:rPr>
      </w:pPr>
    </w:p>
    <w:p w:rsidR="00EE5670" w:rsidRPr="008E542B" w:rsidRDefault="00EE5670" w:rsidP="00EE5670">
      <w:pPr>
        <w:autoSpaceDN w:val="0"/>
        <w:ind w:left="360"/>
        <w:jc w:val="center"/>
        <w:rPr>
          <w:b/>
          <w:sz w:val="22"/>
          <w:szCs w:val="22"/>
        </w:rPr>
      </w:pPr>
      <w:r w:rsidRPr="008E542B">
        <w:rPr>
          <w:b/>
          <w:sz w:val="22"/>
          <w:szCs w:val="22"/>
        </w:rPr>
        <w:t>Перечень застрахованного имущества</w:t>
      </w:r>
    </w:p>
    <w:p w:rsidR="008E542B" w:rsidRDefault="008E542B" w:rsidP="00EE5670">
      <w:pPr>
        <w:autoSpaceDN w:val="0"/>
        <w:ind w:left="360"/>
        <w:jc w:val="center"/>
        <w:rPr>
          <w:sz w:val="22"/>
          <w:szCs w:val="22"/>
        </w:rPr>
      </w:pPr>
    </w:p>
    <w:p w:rsidR="008E542B" w:rsidRPr="008E542B" w:rsidRDefault="008E542B" w:rsidP="008E542B">
      <w:pPr>
        <w:autoSpaceDN w:val="0"/>
        <w:ind w:left="360"/>
        <w:rPr>
          <w:sz w:val="22"/>
          <w:szCs w:val="22"/>
        </w:rPr>
      </w:pPr>
      <w:r>
        <w:rPr>
          <w:sz w:val="22"/>
          <w:szCs w:val="22"/>
        </w:rPr>
        <w:t xml:space="preserve">Раздел </w:t>
      </w:r>
      <w:r>
        <w:rPr>
          <w:sz w:val="22"/>
          <w:szCs w:val="22"/>
          <w:lang w:val="en-US"/>
        </w:rPr>
        <w:t>I</w:t>
      </w:r>
      <w:r>
        <w:rPr>
          <w:sz w:val="22"/>
          <w:szCs w:val="22"/>
        </w:rPr>
        <w:t xml:space="preserve"> Оборудование, мебель, инвентарь</w:t>
      </w:r>
    </w:p>
    <w:p w:rsidR="00EE5670" w:rsidRDefault="00EE5670" w:rsidP="00CE48E9">
      <w:pPr>
        <w:autoSpaceDN w:val="0"/>
        <w:ind w:left="360"/>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779"/>
        <w:gridCol w:w="1403"/>
        <w:gridCol w:w="851"/>
        <w:gridCol w:w="944"/>
        <w:gridCol w:w="1417"/>
        <w:gridCol w:w="1466"/>
      </w:tblGrid>
      <w:tr w:rsidR="005B4CD3" w:rsidRPr="005B4CD3" w:rsidTr="005B4CD3">
        <w:tc>
          <w:tcPr>
            <w:tcW w:w="567" w:type="dxa"/>
            <w:vAlign w:val="center"/>
          </w:tcPr>
          <w:p w:rsidR="00C658C9" w:rsidRPr="005B4CD3" w:rsidRDefault="00C658C9" w:rsidP="005B4CD3">
            <w:pPr>
              <w:jc w:val="center"/>
              <w:rPr>
                <w:b/>
                <w:sz w:val="16"/>
                <w:szCs w:val="16"/>
              </w:rPr>
            </w:pPr>
            <w:r w:rsidRPr="005B4CD3">
              <w:rPr>
                <w:b/>
                <w:sz w:val="16"/>
                <w:szCs w:val="16"/>
              </w:rPr>
              <w:t>№</w:t>
            </w:r>
            <w:proofErr w:type="spellStart"/>
            <w:r w:rsidRPr="005B4CD3">
              <w:rPr>
                <w:b/>
                <w:sz w:val="16"/>
                <w:szCs w:val="16"/>
              </w:rPr>
              <w:t>пп</w:t>
            </w:r>
            <w:proofErr w:type="spellEnd"/>
          </w:p>
        </w:tc>
        <w:tc>
          <w:tcPr>
            <w:tcW w:w="3779" w:type="dxa"/>
            <w:vAlign w:val="center"/>
          </w:tcPr>
          <w:p w:rsidR="00C658C9" w:rsidRPr="005B4CD3" w:rsidRDefault="00C658C9" w:rsidP="005B4CD3">
            <w:pPr>
              <w:jc w:val="center"/>
              <w:rPr>
                <w:b/>
                <w:sz w:val="16"/>
                <w:szCs w:val="16"/>
              </w:rPr>
            </w:pPr>
            <w:r w:rsidRPr="005B4CD3">
              <w:rPr>
                <w:b/>
                <w:sz w:val="16"/>
                <w:szCs w:val="16"/>
              </w:rPr>
              <w:t>Наименование имущества (описание объекта)</w:t>
            </w:r>
          </w:p>
        </w:tc>
        <w:tc>
          <w:tcPr>
            <w:tcW w:w="1403" w:type="dxa"/>
            <w:vAlign w:val="center"/>
          </w:tcPr>
          <w:p w:rsidR="00C658C9" w:rsidRPr="005B4CD3" w:rsidRDefault="00C658C9" w:rsidP="005B4CD3">
            <w:pPr>
              <w:jc w:val="center"/>
              <w:rPr>
                <w:b/>
                <w:sz w:val="16"/>
                <w:szCs w:val="16"/>
              </w:rPr>
            </w:pPr>
            <w:r w:rsidRPr="005B4CD3">
              <w:rPr>
                <w:b/>
                <w:sz w:val="16"/>
                <w:szCs w:val="16"/>
              </w:rPr>
              <w:t>Заводской / инвентарный номер</w:t>
            </w:r>
          </w:p>
        </w:tc>
        <w:tc>
          <w:tcPr>
            <w:tcW w:w="851" w:type="dxa"/>
            <w:vAlign w:val="center"/>
          </w:tcPr>
          <w:p w:rsidR="00C658C9" w:rsidRPr="005B4CD3" w:rsidRDefault="00C658C9" w:rsidP="005B4CD3">
            <w:pPr>
              <w:jc w:val="center"/>
              <w:rPr>
                <w:b/>
                <w:sz w:val="16"/>
                <w:szCs w:val="16"/>
              </w:rPr>
            </w:pPr>
            <w:r w:rsidRPr="005B4CD3">
              <w:rPr>
                <w:b/>
                <w:sz w:val="16"/>
                <w:szCs w:val="16"/>
              </w:rPr>
              <w:t>Год выпуска / ввода в эксплуатацию</w:t>
            </w:r>
          </w:p>
        </w:tc>
        <w:tc>
          <w:tcPr>
            <w:tcW w:w="944" w:type="dxa"/>
            <w:vAlign w:val="center"/>
          </w:tcPr>
          <w:p w:rsidR="00C658C9" w:rsidRPr="005B4CD3" w:rsidRDefault="00C658C9" w:rsidP="005B4CD3">
            <w:pPr>
              <w:jc w:val="center"/>
              <w:rPr>
                <w:b/>
                <w:sz w:val="16"/>
                <w:szCs w:val="16"/>
              </w:rPr>
            </w:pPr>
            <w:r w:rsidRPr="005B4CD3">
              <w:rPr>
                <w:b/>
                <w:sz w:val="16"/>
                <w:szCs w:val="16"/>
              </w:rPr>
              <w:t>Страховая стоимость, рублей</w:t>
            </w:r>
          </w:p>
        </w:tc>
        <w:tc>
          <w:tcPr>
            <w:tcW w:w="1417" w:type="dxa"/>
            <w:vAlign w:val="center"/>
          </w:tcPr>
          <w:p w:rsidR="00C658C9" w:rsidRPr="005B4CD3" w:rsidRDefault="00C658C9" w:rsidP="005B4CD3">
            <w:pPr>
              <w:jc w:val="center"/>
              <w:rPr>
                <w:b/>
                <w:sz w:val="16"/>
                <w:szCs w:val="16"/>
              </w:rPr>
            </w:pPr>
            <w:r w:rsidRPr="005B4CD3">
              <w:rPr>
                <w:b/>
                <w:sz w:val="16"/>
                <w:szCs w:val="16"/>
              </w:rPr>
              <w:t>Страховая сумма, рублей</w:t>
            </w:r>
          </w:p>
        </w:tc>
        <w:tc>
          <w:tcPr>
            <w:tcW w:w="1466" w:type="dxa"/>
            <w:vAlign w:val="center"/>
          </w:tcPr>
          <w:p w:rsidR="00C658C9" w:rsidRPr="005B4CD3" w:rsidRDefault="00C658C9" w:rsidP="005B4CD3">
            <w:pPr>
              <w:jc w:val="center"/>
              <w:rPr>
                <w:b/>
                <w:sz w:val="16"/>
                <w:szCs w:val="16"/>
              </w:rPr>
            </w:pPr>
            <w:r w:rsidRPr="005B4CD3">
              <w:rPr>
                <w:b/>
                <w:sz w:val="16"/>
                <w:szCs w:val="16"/>
              </w:rPr>
              <w:t>Территория (место) страхования</w:t>
            </w: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рабочее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0001360035</w:t>
            </w:r>
          </w:p>
        </w:tc>
        <w:tc>
          <w:tcPr>
            <w:tcW w:w="851" w:type="dxa"/>
            <w:vAlign w:val="center"/>
          </w:tcPr>
          <w:p w:rsidR="00C658C9" w:rsidRPr="005B4CD3" w:rsidRDefault="00C658C9" w:rsidP="005B4CD3">
            <w:pPr>
              <w:jc w:val="center"/>
              <w:rPr>
                <w:sz w:val="16"/>
                <w:szCs w:val="16"/>
              </w:rPr>
            </w:pPr>
            <w:r w:rsidRPr="005B4CD3">
              <w:rPr>
                <w:sz w:val="16"/>
                <w:szCs w:val="16"/>
              </w:rPr>
              <w:t>2004</w:t>
            </w:r>
          </w:p>
        </w:tc>
        <w:tc>
          <w:tcPr>
            <w:tcW w:w="944" w:type="dxa"/>
            <w:vAlign w:val="center"/>
          </w:tcPr>
          <w:p w:rsidR="00C658C9" w:rsidRPr="005B4CD3" w:rsidRDefault="00C658C9" w:rsidP="005B4CD3">
            <w:pPr>
              <w:jc w:val="center"/>
              <w:rPr>
                <w:sz w:val="16"/>
                <w:szCs w:val="16"/>
              </w:rPr>
            </w:pPr>
            <w:r w:rsidRPr="005B4CD3">
              <w:rPr>
                <w:sz w:val="16"/>
                <w:szCs w:val="16"/>
              </w:rPr>
              <w:t>23 231,04</w:t>
            </w:r>
          </w:p>
        </w:tc>
        <w:tc>
          <w:tcPr>
            <w:tcW w:w="1417" w:type="dxa"/>
            <w:vAlign w:val="center"/>
          </w:tcPr>
          <w:p w:rsidR="00C658C9" w:rsidRPr="005B4CD3" w:rsidRDefault="00C658C9" w:rsidP="005B4CD3">
            <w:pPr>
              <w:jc w:val="center"/>
              <w:rPr>
                <w:sz w:val="16"/>
                <w:szCs w:val="16"/>
              </w:rPr>
            </w:pPr>
          </w:p>
        </w:tc>
        <w:tc>
          <w:tcPr>
            <w:tcW w:w="1466" w:type="dxa"/>
            <w:vMerge w:val="restart"/>
            <w:vAlign w:val="center"/>
          </w:tcPr>
          <w:p w:rsidR="00C658C9" w:rsidRPr="005B4CD3" w:rsidRDefault="00C658C9" w:rsidP="005B4CD3">
            <w:pPr>
              <w:jc w:val="center"/>
              <w:rPr>
                <w:sz w:val="16"/>
                <w:szCs w:val="16"/>
              </w:rPr>
            </w:pPr>
            <w:r w:rsidRPr="005B4CD3">
              <w:rPr>
                <w:sz w:val="16"/>
                <w:szCs w:val="16"/>
              </w:rPr>
              <w:t>г. Иваново, ул. Советская, д. 25</w:t>
            </w:r>
          </w:p>
          <w:p w:rsidR="00C658C9" w:rsidRPr="005B4CD3" w:rsidRDefault="00C658C9" w:rsidP="005B4CD3">
            <w:pPr>
              <w:jc w:val="center"/>
              <w:rPr>
                <w:sz w:val="16"/>
                <w:szCs w:val="16"/>
              </w:rPr>
            </w:pPr>
            <w:r w:rsidRPr="005B4CD3">
              <w:rPr>
                <w:sz w:val="16"/>
                <w:szCs w:val="16"/>
              </w:rPr>
              <w:t>Литер А, А1, А2,  а, а1, а2, а3</w:t>
            </w: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рабочее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0001360037</w:t>
            </w:r>
          </w:p>
        </w:tc>
        <w:tc>
          <w:tcPr>
            <w:tcW w:w="851" w:type="dxa"/>
            <w:vAlign w:val="center"/>
          </w:tcPr>
          <w:p w:rsidR="00C658C9" w:rsidRPr="005B4CD3" w:rsidRDefault="00C658C9" w:rsidP="005B4CD3">
            <w:pPr>
              <w:jc w:val="center"/>
              <w:rPr>
                <w:sz w:val="16"/>
                <w:szCs w:val="16"/>
              </w:rPr>
            </w:pPr>
            <w:r w:rsidRPr="005B4CD3">
              <w:rPr>
                <w:sz w:val="16"/>
                <w:szCs w:val="16"/>
              </w:rPr>
              <w:t>2004</w:t>
            </w:r>
          </w:p>
        </w:tc>
        <w:tc>
          <w:tcPr>
            <w:tcW w:w="944" w:type="dxa"/>
            <w:vAlign w:val="center"/>
          </w:tcPr>
          <w:p w:rsidR="00C658C9" w:rsidRPr="005B4CD3" w:rsidRDefault="00C658C9" w:rsidP="005B4CD3">
            <w:pPr>
              <w:jc w:val="center"/>
              <w:rPr>
                <w:sz w:val="16"/>
                <w:szCs w:val="16"/>
              </w:rPr>
            </w:pPr>
            <w:r w:rsidRPr="005B4CD3">
              <w:rPr>
                <w:sz w:val="16"/>
                <w:szCs w:val="16"/>
              </w:rPr>
              <w:t>26 899,04</w:t>
            </w:r>
          </w:p>
        </w:tc>
        <w:tc>
          <w:tcPr>
            <w:tcW w:w="1417" w:type="dxa"/>
            <w:vAlign w:val="center"/>
          </w:tcPr>
          <w:p w:rsidR="00C658C9" w:rsidRPr="005B4CD3" w:rsidRDefault="00C658C9" w:rsidP="005B4CD3">
            <w:pPr>
              <w:jc w:val="center"/>
              <w:rPr>
                <w:sz w:val="16"/>
                <w:szCs w:val="16"/>
              </w:rPr>
            </w:pPr>
          </w:p>
        </w:tc>
        <w:tc>
          <w:tcPr>
            <w:tcW w:w="1466" w:type="dxa"/>
            <w:vMerge/>
            <w:vAlign w:val="center"/>
          </w:tcPr>
          <w:p w:rsidR="00C658C9" w:rsidRPr="005B4CD3" w:rsidRDefault="00C658C9" w:rsidP="005B4CD3">
            <w:pPr>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рабочее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04140000000551</w:t>
            </w:r>
          </w:p>
        </w:tc>
        <w:tc>
          <w:tcPr>
            <w:tcW w:w="851" w:type="dxa"/>
            <w:vAlign w:val="center"/>
          </w:tcPr>
          <w:p w:rsidR="00C658C9" w:rsidRPr="005B4CD3" w:rsidRDefault="00C658C9" w:rsidP="005B4CD3">
            <w:pPr>
              <w:jc w:val="center"/>
              <w:rPr>
                <w:sz w:val="16"/>
                <w:szCs w:val="16"/>
              </w:rPr>
            </w:pPr>
            <w:r w:rsidRPr="005B4CD3">
              <w:rPr>
                <w:sz w:val="16"/>
                <w:szCs w:val="16"/>
              </w:rPr>
              <w:t>2006</w:t>
            </w:r>
          </w:p>
        </w:tc>
        <w:tc>
          <w:tcPr>
            <w:tcW w:w="944" w:type="dxa"/>
            <w:vAlign w:val="center"/>
          </w:tcPr>
          <w:p w:rsidR="00C658C9" w:rsidRPr="005B4CD3" w:rsidRDefault="00C658C9" w:rsidP="005B4CD3">
            <w:pPr>
              <w:jc w:val="center"/>
              <w:rPr>
                <w:sz w:val="16"/>
                <w:szCs w:val="16"/>
              </w:rPr>
            </w:pPr>
            <w:r w:rsidRPr="005B4CD3">
              <w:rPr>
                <w:sz w:val="16"/>
                <w:szCs w:val="16"/>
              </w:rPr>
              <w:t>21 171,53</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рабочее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04140000000552</w:t>
            </w:r>
          </w:p>
        </w:tc>
        <w:tc>
          <w:tcPr>
            <w:tcW w:w="851" w:type="dxa"/>
            <w:vAlign w:val="center"/>
          </w:tcPr>
          <w:p w:rsidR="00C658C9" w:rsidRPr="005B4CD3" w:rsidRDefault="00C658C9" w:rsidP="005B4CD3">
            <w:pPr>
              <w:jc w:val="center"/>
              <w:rPr>
                <w:sz w:val="16"/>
                <w:szCs w:val="16"/>
              </w:rPr>
            </w:pPr>
            <w:r w:rsidRPr="005B4CD3">
              <w:rPr>
                <w:sz w:val="16"/>
                <w:szCs w:val="16"/>
              </w:rPr>
              <w:t>2006</w:t>
            </w:r>
          </w:p>
        </w:tc>
        <w:tc>
          <w:tcPr>
            <w:tcW w:w="944" w:type="dxa"/>
            <w:vAlign w:val="center"/>
          </w:tcPr>
          <w:p w:rsidR="00C658C9" w:rsidRPr="005B4CD3" w:rsidRDefault="00C658C9" w:rsidP="005B4CD3">
            <w:pPr>
              <w:jc w:val="center"/>
              <w:rPr>
                <w:sz w:val="16"/>
                <w:szCs w:val="16"/>
              </w:rPr>
            </w:pPr>
            <w:r w:rsidRPr="005B4CD3">
              <w:rPr>
                <w:sz w:val="16"/>
                <w:szCs w:val="16"/>
              </w:rPr>
              <w:t>21 171,53</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рабочее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04140000000553</w:t>
            </w:r>
          </w:p>
        </w:tc>
        <w:tc>
          <w:tcPr>
            <w:tcW w:w="851" w:type="dxa"/>
            <w:vAlign w:val="center"/>
          </w:tcPr>
          <w:p w:rsidR="00C658C9" w:rsidRPr="005B4CD3" w:rsidRDefault="00C658C9" w:rsidP="005B4CD3">
            <w:pPr>
              <w:jc w:val="center"/>
              <w:rPr>
                <w:sz w:val="16"/>
                <w:szCs w:val="16"/>
              </w:rPr>
            </w:pPr>
            <w:r w:rsidRPr="005B4CD3">
              <w:rPr>
                <w:sz w:val="16"/>
                <w:szCs w:val="16"/>
              </w:rPr>
              <w:t>2006</w:t>
            </w:r>
          </w:p>
        </w:tc>
        <w:tc>
          <w:tcPr>
            <w:tcW w:w="944" w:type="dxa"/>
            <w:vAlign w:val="center"/>
          </w:tcPr>
          <w:p w:rsidR="00C658C9" w:rsidRPr="005B4CD3" w:rsidRDefault="00C658C9" w:rsidP="005B4CD3">
            <w:pPr>
              <w:jc w:val="center"/>
              <w:rPr>
                <w:sz w:val="16"/>
                <w:szCs w:val="16"/>
              </w:rPr>
            </w:pPr>
            <w:r w:rsidRPr="005B4CD3">
              <w:rPr>
                <w:sz w:val="16"/>
                <w:szCs w:val="16"/>
              </w:rPr>
              <w:t>21 171,53</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рабочее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04140000000554</w:t>
            </w:r>
          </w:p>
        </w:tc>
        <w:tc>
          <w:tcPr>
            <w:tcW w:w="851" w:type="dxa"/>
            <w:vAlign w:val="center"/>
          </w:tcPr>
          <w:p w:rsidR="00C658C9" w:rsidRPr="005B4CD3" w:rsidRDefault="00C658C9" w:rsidP="005B4CD3">
            <w:pPr>
              <w:jc w:val="center"/>
              <w:rPr>
                <w:sz w:val="16"/>
                <w:szCs w:val="16"/>
              </w:rPr>
            </w:pPr>
            <w:r w:rsidRPr="005B4CD3">
              <w:rPr>
                <w:sz w:val="16"/>
                <w:szCs w:val="16"/>
              </w:rPr>
              <w:t>2006</w:t>
            </w:r>
          </w:p>
        </w:tc>
        <w:tc>
          <w:tcPr>
            <w:tcW w:w="944" w:type="dxa"/>
            <w:vAlign w:val="center"/>
          </w:tcPr>
          <w:p w:rsidR="00C658C9" w:rsidRPr="005B4CD3" w:rsidRDefault="00C658C9" w:rsidP="005B4CD3">
            <w:pPr>
              <w:jc w:val="center"/>
              <w:rPr>
                <w:sz w:val="16"/>
                <w:szCs w:val="16"/>
              </w:rPr>
            </w:pPr>
            <w:r w:rsidRPr="005B4CD3">
              <w:rPr>
                <w:sz w:val="16"/>
                <w:szCs w:val="16"/>
              </w:rPr>
              <w:t>21 171,53</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рабочее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04140000000555</w:t>
            </w:r>
          </w:p>
        </w:tc>
        <w:tc>
          <w:tcPr>
            <w:tcW w:w="851" w:type="dxa"/>
            <w:vAlign w:val="center"/>
          </w:tcPr>
          <w:p w:rsidR="00C658C9" w:rsidRPr="005B4CD3" w:rsidRDefault="00C658C9" w:rsidP="005B4CD3">
            <w:pPr>
              <w:jc w:val="center"/>
              <w:rPr>
                <w:sz w:val="16"/>
                <w:szCs w:val="16"/>
              </w:rPr>
            </w:pPr>
            <w:r w:rsidRPr="005B4CD3">
              <w:rPr>
                <w:sz w:val="16"/>
                <w:szCs w:val="16"/>
              </w:rPr>
              <w:t>2006</w:t>
            </w:r>
          </w:p>
        </w:tc>
        <w:tc>
          <w:tcPr>
            <w:tcW w:w="944" w:type="dxa"/>
            <w:vAlign w:val="center"/>
          </w:tcPr>
          <w:p w:rsidR="00C658C9" w:rsidRPr="005B4CD3" w:rsidRDefault="00C658C9" w:rsidP="005B4CD3">
            <w:pPr>
              <w:jc w:val="center"/>
              <w:rPr>
                <w:sz w:val="16"/>
                <w:szCs w:val="16"/>
              </w:rPr>
            </w:pPr>
            <w:r w:rsidRPr="005B4CD3">
              <w:rPr>
                <w:sz w:val="16"/>
                <w:szCs w:val="16"/>
              </w:rPr>
              <w:t>21 171,53</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рабочее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04140000000556</w:t>
            </w:r>
          </w:p>
        </w:tc>
        <w:tc>
          <w:tcPr>
            <w:tcW w:w="851" w:type="dxa"/>
            <w:vAlign w:val="center"/>
          </w:tcPr>
          <w:p w:rsidR="00C658C9" w:rsidRPr="005B4CD3" w:rsidRDefault="00C658C9" w:rsidP="005B4CD3">
            <w:pPr>
              <w:jc w:val="center"/>
              <w:rPr>
                <w:sz w:val="16"/>
                <w:szCs w:val="16"/>
              </w:rPr>
            </w:pPr>
            <w:r w:rsidRPr="005B4CD3">
              <w:rPr>
                <w:sz w:val="16"/>
                <w:szCs w:val="16"/>
              </w:rPr>
              <w:t>2006</w:t>
            </w:r>
          </w:p>
        </w:tc>
        <w:tc>
          <w:tcPr>
            <w:tcW w:w="944" w:type="dxa"/>
            <w:vAlign w:val="center"/>
          </w:tcPr>
          <w:p w:rsidR="00C658C9" w:rsidRPr="005B4CD3" w:rsidRDefault="00C658C9" w:rsidP="005B4CD3">
            <w:pPr>
              <w:jc w:val="center"/>
              <w:rPr>
                <w:sz w:val="16"/>
                <w:szCs w:val="16"/>
              </w:rPr>
            </w:pPr>
            <w:r w:rsidRPr="005B4CD3">
              <w:rPr>
                <w:sz w:val="16"/>
                <w:szCs w:val="16"/>
              </w:rPr>
              <w:t>21 171,53</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рабочее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04140000000613</w:t>
            </w:r>
          </w:p>
        </w:tc>
        <w:tc>
          <w:tcPr>
            <w:tcW w:w="851" w:type="dxa"/>
            <w:vAlign w:val="center"/>
          </w:tcPr>
          <w:p w:rsidR="00C658C9" w:rsidRPr="005B4CD3" w:rsidRDefault="00C658C9" w:rsidP="005B4CD3">
            <w:pPr>
              <w:jc w:val="center"/>
              <w:rPr>
                <w:sz w:val="16"/>
                <w:szCs w:val="16"/>
              </w:rPr>
            </w:pPr>
            <w:r w:rsidRPr="005B4CD3">
              <w:rPr>
                <w:sz w:val="16"/>
                <w:szCs w:val="16"/>
              </w:rPr>
              <w:t>2008</w:t>
            </w:r>
          </w:p>
        </w:tc>
        <w:tc>
          <w:tcPr>
            <w:tcW w:w="944" w:type="dxa"/>
            <w:vAlign w:val="center"/>
          </w:tcPr>
          <w:p w:rsidR="00C658C9" w:rsidRPr="005B4CD3" w:rsidRDefault="00C658C9" w:rsidP="005B4CD3">
            <w:pPr>
              <w:jc w:val="center"/>
              <w:rPr>
                <w:sz w:val="16"/>
                <w:szCs w:val="16"/>
              </w:rPr>
            </w:pPr>
            <w:r w:rsidRPr="005B4CD3">
              <w:rPr>
                <w:sz w:val="16"/>
                <w:szCs w:val="16"/>
              </w:rPr>
              <w:t>30 683,52</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рабочее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04140000000614</w:t>
            </w:r>
          </w:p>
        </w:tc>
        <w:tc>
          <w:tcPr>
            <w:tcW w:w="851" w:type="dxa"/>
            <w:vAlign w:val="center"/>
          </w:tcPr>
          <w:p w:rsidR="00C658C9" w:rsidRPr="005B4CD3" w:rsidRDefault="00C658C9" w:rsidP="005B4CD3">
            <w:pPr>
              <w:jc w:val="center"/>
              <w:rPr>
                <w:sz w:val="16"/>
                <w:szCs w:val="16"/>
              </w:rPr>
            </w:pPr>
            <w:r w:rsidRPr="005B4CD3">
              <w:rPr>
                <w:sz w:val="16"/>
                <w:szCs w:val="16"/>
              </w:rPr>
              <w:t>2008</w:t>
            </w:r>
          </w:p>
        </w:tc>
        <w:tc>
          <w:tcPr>
            <w:tcW w:w="944" w:type="dxa"/>
            <w:vAlign w:val="center"/>
          </w:tcPr>
          <w:p w:rsidR="00C658C9" w:rsidRPr="005B4CD3" w:rsidRDefault="00C658C9" w:rsidP="005B4CD3">
            <w:pPr>
              <w:jc w:val="center"/>
              <w:rPr>
                <w:sz w:val="16"/>
                <w:szCs w:val="16"/>
              </w:rPr>
            </w:pPr>
            <w:r w:rsidRPr="005B4CD3">
              <w:rPr>
                <w:sz w:val="16"/>
                <w:szCs w:val="16"/>
              </w:rPr>
              <w:t>37 032,93</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рабочее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04140000000682</w:t>
            </w:r>
          </w:p>
        </w:tc>
        <w:tc>
          <w:tcPr>
            <w:tcW w:w="851" w:type="dxa"/>
            <w:vAlign w:val="center"/>
          </w:tcPr>
          <w:p w:rsidR="00C658C9" w:rsidRPr="005B4CD3" w:rsidRDefault="00C658C9" w:rsidP="005B4CD3">
            <w:pPr>
              <w:jc w:val="center"/>
              <w:rPr>
                <w:sz w:val="16"/>
                <w:szCs w:val="16"/>
              </w:rPr>
            </w:pPr>
            <w:r w:rsidRPr="005B4CD3">
              <w:rPr>
                <w:sz w:val="16"/>
                <w:szCs w:val="16"/>
              </w:rPr>
              <w:t>2011</w:t>
            </w:r>
          </w:p>
        </w:tc>
        <w:tc>
          <w:tcPr>
            <w:tcW w:w="944" w:type="dxa"/>
            <w:vAlign w:val="center"/>
          </w:tcPr>
          <w:p w:rsidR="00C658C9" w:rsidRPr="005B4CD3" w:rsidRDefault="00C658C9" w:rsidP="005B4CD3">
            <w:pPr>
              <w:jc w:val="center"/>
              <w:rPr>
                <w:sz w:val="16"/>
                <w:szCs w:val="16"/>
              </w:rPr>
            </w:pPr>
            <w:r w:rsidRPr="005B4CD3">
              <w:rPr>
                <w:sz w:val="16"/>
                <w:szCs w:val="16"/>
              </w:rPr>
              <w:t>26 857,53</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рабочее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04140000000683</w:t>
            </w:r>
          </w:p>
        </w:tc>
        <w:tc>
          <w:tcPr>
            <w:tcW w:w="851" w:type="dxa"/>
            <w:vAlign w:val="center"/>
          </w:tcPr>
          <w:p w:rsidR="00C658C9" w:rsidRPr="005B4CD3" w:rsidRDefault="00C658C9" w:rsidP="005B4CD3">
            <w:pPr>
              <w:jc w:val="center"/>
              <w:rPr>
                <w:sz w:val="16"/>
                <w:szCs w:val="16"/>
              </w:rPr>
            </w:pPr>
            <w:r w:rsidRPr="005B4CD3">
              <w:rPr>
                <w:sz w:val="16"/>
                <w:szCs w:val="16"/>
              </w:rPr>
              <w:t>2011</w:t>
            </w:r>
          </w:p>
        </w:tc>
        <w:tc>
          <w:tcPr>
            <w:tcW w:w="944" w:type="dxa"/>
            <w:vAlign w:val="center"/>
          </w:tcPr>
          <w:p w:rsidR="00C658C9" w:rsidRPr="005B4CD3" w:rsidRDefault="00C658C9" w:rsidP="005B4CD3">
            <w:pPr>
              <w:jc w:val="center"/>
              <w:rPr>
                <w:sz w:val="16"/>
                <w:szCs w:val="16"/>
              </w:rPr>
            </w:pPr>
            <w:r w:rsidRPr="005B4CD3">
              <w:rPr>
                <w:sz w:val="16"/>
                <w:szCs w:val="16"/>
              </w:rPr>
              <w:t>26 857,53</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рабочее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04140000000684</w:t>
            </w:r>
          </w:p>
        </w:tc>
        <w:tc>
          <w:tcPr>
            <w:tcW w:w="851" w:type="dxa"/>
            <w:vAlign w:val="center"/>
          </w:tcPr>
          <w:p w:rsidR="00C658C9" w:rsidRPr="005B4CD3" w:rsidRDefault="00C658C9" w:rsidP="005B4CD3">
            <w:pPr>
              <w:jc w:val="center"/>
              <w:rPr>
                <w:sz w:val="16"/>
                <w:szCs w:val="16"/>
              </w:rPr>
            </w:pPr>
            <w:r w:rsidRPr="005B4CD3">
              <w:rPr>
                <w:sz w:val="16"/>
                <w:szCs w:val="16"/>
              </w:rPr>
              <w:t>2011</w:t>
            </w:r>
          </w:p>
        </w:tc>
        <w:tc>
          <w:tcPr>
            <w:tcW w:w="944" w:type="dxa"/>
            <w:vAlign w:val="center"/>
          </w:tcPr>
          <w:p w:rsidR="00C658C9" w:rsidRPr="005B4CD3" w:rsidRDefault="00C658C9" w:rsidP="005B4CD3">
            <w:pPr>
              <w:jc w:val="center"/>
              <w:rPr>
                <w:sz w:val="16"/>
                <w:szCs w:val="16"/>
              </w:rPr>
            </w:pPr>
            <w:r w:rsidRPr="005B4CD3">
              <w:rPr>
                <w:sz w:val="16"/>
                <w:szCs w:val="16"/>
              </w:rPr>
              <w:t>19 719,62</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рабочее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04140000000685</w:t>
            </w:r>
          </w:p>
        </w:tc>
        <w:tc>
          <w:tcPr>
            <w:tcW w:w="851" w:type="dxa"/>
            <w:vAlign w:val="center"/>
          </w:tcPr>
          <w:p w:rsidR="00C658C9" w:rsidRPr="005B4CD3" w:rsidRDefault="00C658C9" w:rsidP="005B4CD3">
            <w:pPr>
              <w:jc w:val="center"/>
              <w:rPr>
                <w:sz w:val="16"/>
                <w:szCs w:val="16"/>
              </w:rPr>
            </w:pPr>
            <w:r w:rsidRPr="005B4CD3">
              <w:rPr>
                <w:sz w:val="16"/>
                <w:szCs w:val="16"/>
              </w:rPr>
              <w:t>2011</w:t>
            </w:r>
          </w:p>
        </w:tc>
        <w:tc>
          <w:tcPr>
            <w:tcW w:w="944" w:type="dxa"/>
            <w:vAlign w:val="center"/>
          </w:tcPr>
          <w:p w:rsidR="00C658C9" w:rsidRPr="005B4CD3" w:rsidRDefault="00C658C9" w:rsidP="005B4CD3">
            <w:pPr>
              <w:jc w:val="center"/>
              <w:rPr>
                <w:sz w:val="16"/>
                <w:szCs w:val="16"/>
              </w:rPr>
            </w:pPr>
            <w:r w:rsidRPr="005B4CD3">
              <w:rPr>
                <w:sz w:val="16"/>
                <w:szCs w:val="16"/>
              </w:rPr>
              <w:t>19 719,62</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рабочее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04140000000691</w:t>
            </w:r>
          </w:p>
        </w:tc>
        <w:tc>
          <w:tcPr>
            <w:tcW w:w="851" w:type="dxa"/>
            <w:vAlign w:val="center"/>
          </w:tcPr>
          <w:p w:rsidR="00C658C9" w:rsidRPr="005B4CD3" w:rsidRDefault="00C658C9" w:rsidP="005B4CD3">
            <w:pPr>
              <w:jc w:val="center"/>
              <w:rPr>
                <w:sz w:val="16"/>
                <w:szCs w:val="16"/>
              </w:rPr>
            </w:pPr>
            <w:r w:rsidRPr="005B4CD3">
              <w:rPr>
                <w:sz w:val="16"/>
                <w:szCs w:val="16"/>
              </w:rPr>
              <w:t>2011</w:t>
            </w:r>
          </w:p>
        </w:tc>
        <w:tc>
          <w:tcPr>
            <w:tcW w:w="944" w:type="dxa"/>
            <w:vAlign w:val="center"/>
          </w:tcPr>
          <w:p w:rsidR="00C658C9" w:rsidRPr="005B4CD3" w:rsidRDefault="00C658C9" w:rsidP="005B4CD3">
            <w:pPr>
              <w:jc w:val="center"/>
              <w:rPr>
                <w:sz w:val="16"/>
                <w:szCs w:val="16"/>
              </w:rPr>
            </w:pPr>
            <w:r w:rsidRPr="005B4CD3">
              <w:rPr>
                <w:sz w:val="16"/>
                <w:szCs w:val="16"/>
              </w:rPr>
              <w:t>39 164,80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Автоматизированное рабочее место(монитор, процессор, клавиатура, мышь) </w:t>
            </w:r>
          </w:p>
        </w:tc>
        <w:tc>
          <w:tcPr>
            <w:tcW w:w="1403" w:type="dxa"/>
            <w:vAlign w:val="center"/>
          </w:tcPr>
          <w:p w:rsidR="00C658C9" w:rsidRPr="005B4CD3" w:rsidRDefault="00C658C9" w:rsidP="005B4CD3">
            <w:pPr>
              <w:jc w:val="center"/>
              <w:rPr>
                <w:sz w:val="16"/>
                <w:szCs w:val="16"/>
              </w:rPr>
            </w:pPr>
            <w:r w:rsidRPr="005B4CD3">
              <w:rPr>
                <w:sz w:val="16"/>
                <w:szCs w:val="16"/>
              </w:rPr>
              <w:t>04140000000709</w:t>
            </w:r>
          </w:p>
        </w:tc>
        <w:tc>
          <w:tcPr>
            <w:tcW w:w="851" w:type="dxa"/>
            <w:vAlign w:val="center"/>
          </w:tcPr>
          <w:p w:rsidR="00C658C9" w:rsidRPr="005B4CD3" w:rsidRDefault="00C658C9" w:rsidP="005B4CD3">
            <w:pPr>
              <w:jc w:val="center"/>
              <w:rPr>
                <w:sz w:val="16"/>
                <w:szCs w:val="16"/>
              </w:rPr>
            </w:pPr>
            <w:r w:rsidRPr="005B4CD3">
              <w:rPr>
                <w:sz w:val="16"/>
                <w:szCs w:val="16"/>
              </w:rPr>
              <w:t>2012</w:t>
            </w:r>
          </w:p>
        </w:tc>
        <w:tc>
          <w:tcPr>
            <w:tcW w:w="944" w:type="dxa"/>
            <w:vAlign w:val="center"/>
          </w:tcPr>
          <w:p w:rsidR="00C658C9" w:rsidRPr="005B4CD3" w:rsidRDefault="00C658C9" w:rsidP="005B4CD3">
            <w:pPr>
              <w:jc w:val="center"/>
              <w:rPr>
                <w:sz w:val="16"/>
                <w:szCs w:val="16"/>
              </w:rPr>
            </w:pPr>
            <w:r w:rsidRPr="005B4CD3">
              <w:rPr>
                <w:sz w:val="16"/>
                <w:szCs w:val="16"/>
              </w:rPr>
              <w:t>46 062,00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Автоматизированное рабочее место(монитор, процессор, клавиатура, мышь) </w:t>
            </w:r>
          </w:p>
        </w:tc>
        <w:tc>
          <w:tcPr>
            <w:tcW w:w="1403" w:type="dxa"/>
            <w:vAlign w:val="center"/>
          </w:tcPr>
          <w:p w:rsidR="00C658C9" w:rsidRPr="005B4CD3" w:rsidRDefault="00C658C9" w:rsidP="005B4CD3">
            <w:pPr>
              <w:jc w:val="center"/>
              <w:rPr>
                <w:sz w:val="16"/>
                <w:szCs w:val="16"/>
              </w:rPr>
            </w:pPr>
            <w:r w:rsidRPr="005B4CD3">
              <w:rPr>
                <w:sz w:val="16"/>
                <w:szCs w:val="16"/>
              </w:rPr>
              <w:t>04140000000720</w:t>
            </w:r>
          </w:p>
        </w:tc>
        <w:tc>
          <w:tcPr>
            <w:tcW w:w="851" w:type="dxa"/>
            <w:vAlign w:val="center"/>
          </w:tcPr>
          <w:p w:rsidR="00C658C9" w:rsidRPr="005B4CD3" w:rsidRDefault="00C658C9" w:rsidP="005B4CD3">
            <w:pPr>
              <w:jc w:val="center"/>
              <w:rPr>
                <w:sz w:val="16"/>
                <w:szCs w:val="16"/>
              </w:rPr>
            </w:pPr>
            <w:r w:rsidRPr="005B4CD3">
              <w:rPr>
                <w:sz w:val="16"/>
                <w:szCs w:val="16"/>
              </w:rPr>
              <w:t>2013</w:t>
            </w:r>
          </w:p>
        </w:tc>
        <w:tc>
          <w:tcPr>
            <w:tcW w:w="944" w:type="dxa"/>
            <w:vAlign w:val="center"/>
          </w:tcPr>
          <w:p w:rsidR="00C658C9" w:rsidRPr="005B4CD3" w:rsidRDefault="00C658C9" w:rsidP="005B4CD3">
            <w:pPr>
              <w:jc w:val="center"/>
              <w:rPr>
                <w:sz w:val="16"/>
                <w:szCs w:val="16"/>
              </w:rPr>
            </w:pPr>
            <w:r w:rsidRPr="005B4CD3">
              <w:rPr>
                <w:sz w:val="16"/>
                <w:szCs w:val="16"/>
              </w:rPr>
              <w:t>37 761,00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Автоматизированное рабочее место(монитор, процессор, клавиатура, мышь) </w:t>
            </w:r>
          </w:p>
        </w:tc>
        <w:tc>
          <w:tcPr>
            <w:tcW w:w="1403" w:type="dxa"/>
            <w:vAlign w:val="center"/>
          </w:tcPr>
          <w:p w:rsidR="00C658C9" w:rsidRPr="005B4CD3" w:rsidRDefault="00C658C9" w:rsidP="005B4CD3">
            <w:pPr>
              <w:jc w:val="center"/>
              <w:rPr>
                <w:sz w:val="16"/>
                <w:szCs w:val="16"/>
              </w:rPr>
            </w:pPr>
            <w:r w:rsidRPr="005B4CD3">
              <w:rPr>
                <w:sz w:val="16"/>
                <w:szCs w:val="16"/>
              </w:rPr>
              <w:t>04140000000719</w:t>
            </w:r>
          </w:p>
        </w:tc>
        <w:tc>
          <w:tcPr>
            <w:tcW w:w="851" w:type="dxa"/>
            <w:vAlign w:val="center"/>
          </w:tcPr>
          <w:p w:rsidR="00C658C9" w:rsidRPr="005B4CD3" w:rsidRDefault="00C658C9" w:rsidP="005B4CD3">
            <w:pPr>
              <w:jc w:val="center"/>
              <w:rPr>
                <w:sz w:val="16"/>
                <w:szCs w:val="16"/>
              </w:rPr>
            </w:pPr>
            <w:r w:rsidRPr="005B4CD3">
              <w:rPr>
                <w:sz w:val="16"/>
                <w:szCs w:val="16"/>
              </w:rPr>
              <w:t>2013</w:t>
            </w:r>
          </w:p>
        </w:tc>
        <w:tc>
          <w:tcPr>
            <w:tcW w:w="944" w:type="dxa"/>
            <w:vAlign w:val="center"/>
          </w:tcPr>
          <w:p w:rsidR="00C658C9" w:rsidRPr="005B4CD3" w:rsidRDefault="00C658C9" w:rsidP="005B4CD3">
            <w:pPr>
              <w:jc w:val="center"/>
              <w:rPr>
                <w:sz w:val="16"/>
                <w:szCs w:val="16"/>
              </w:rPr>
            </w:pPr>
            <w:r w:rsidRPr="005B4CD3">
              <w:rPr>
                <w:sz w:val="16"/>
                <w:szCs w:val="16"/>
              </w:rPr>
              <w:t>37 761,00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Автоматизированное рабочее место(монитор, процессор, клавиатура, мышь) </w:t>
            </w:r>
          </w:p>
        </w:tc>
        <w:tc>
          <w:tcPr>
            <w:tcW w:w="1403" w:type="dxa"/>
            <w:vAlign w:val="center"/>
          </w:tcPr>
          <w:p w:rsidR="00C658C9" w:rsidRPr="005B4CD3" w:rsidRDefault="00C658C9" w:rsidP="005B4CD3">
            <w:pPr>
              <w:jc w:val="center"/>
              <w:rPr>
                <w:sz w:val="16"/>
                <w:szCs w:val="16"/>
              </w:rPr>
            </w:pPr>
            <w:r w:rsidRPr="005B4CD3">
              <w:rPr>
                <w:sz w:val="16"/>
                <w:szCs w:val="16"/>
              </w:rPr>
              <w:t>04140000000729</w:t>
            </w:r>
          </w:p>
        </w:tc>
        <w:tc>
          <w:tcPr>
            <w:tcW w:w="851" w:type="dxa"/>
            <w:vAlign w:val="center"/>
          </w:tcPr>
          <w:p w:rsidR="00C658C9" w:rsidRPr="005B4CD3" w:rsidRDefault="00C658C9" w:rsidP="005B4CD3">
            <w:pPr>
              <w:jc w:val="center"/>
              <w:rPr>
                <w:sz w:val="16"/>
                <w:szCs w:val="16"/>
              </w:rPr>
            </w:pPr>
            <w:r w:rsidRPr="005B4CD3">
              <w:rPr>
                <w:sz w:val="16"/>
                <w:szCs w:val="16"/>
              </w:rPr>
              <w:t>2013</w:t>
            </w:r>
          </w:p>
        </w:tc>
        <w:tc>
          <w:tcPr>
            <w:tcW w:w="944" w:type="dxa"/>
            <w:vAlign w:val="center"/>
          </w:tcPr>
          <w:p w:rsidR="00C658C9" w:rsidRPr="005B4CD3" w:rsidRDefault="00C658C9" w:rsidP="005B4CD3">
            <w:pPr>
              <w:jc w:val="center"/>
              <w:rPr>
                <w:sz w:val="16"/>
                <w:szCs w:val="16"/>
              </w:rPr>
            </w:pPr>
            <w:r w:rsidRPr="005B4CD3">
              <w:rPr>
                <w:sz w:val="16"/>
                <w:szCs w:val="16"/>
              </w:rPr>
              <w:t>26 900,00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Автоматизированное рабочее место(монитор, процессор, клавиатура, мышь) </w:t>
            </w:r>
          </w:p>
        </w:tc>
        <w:tc>
          <w:tcPr>
            <w:tcW w:w="1403" w:type="dxa"/>
            <w:vAlign w:val="center"/>
          </w:tcPr>
          <w:p w:rsidR="00C658C9" w:rsidRPr="005B4CD3" w:rsidRDefault="00C658C9" w:rsidP="005B4CD3">
            <w:pPr>
              <w:jc w:val="center"/>
              <w:rPr>
                <w:sz w:val="16"/>
                <w:szCs w:val="16"/>
              </w:rPr>
            </w:pPr>
            <w:r w:rsidRPr="005B4CD3">
              <w:rPr>
                <w:sz w:val="16"/>
                <w:szCs w:val="16"/>
              </w:rPr>
              <w:t>04140000000728</w:t>
            </w:r>
          </w:p>
        </w:tc>
        <w:tc>
          <w:tcPr>
            <w:tcW w:w="851" w:type="dxa"/>
            <w:vAlign w:val="center"/>
          </w:tcPr>
          <w:p w:rsidR="00C658C9" w:rsidRPr="005B4CD3" w:rsidRDefault="00C658C9" w:rsidP="005B4CD3">
            <w:pPr>
              <w:jc w:val="center"/>
              <w:rPr>
                <w:sz w:val="16"/>
                <w:szCs w:val="16"/>
              </w:rPr>
            </w:pPr>
            <w:r w:rsidRPr="005B4CD3">
              <w:rPr>
                <w:sz w:val="16"/>
                <w:szCs w:val="16"/>
              </w:rPr>
              <w:t>2013</w:t>
            </w:r>
          </w:p>
        </w:tc>
        <w:tc>
          <w:tcPr>
            <w:tcW w:w="944" w:type="dxa"/>
            <w:vAlign w:val="center"/>
          </w:tcPr>
          <w:p w:rsidR="00C658C9" w:rsidRPr="005B4CD3" w:rsidRDefault="00C658C9" w:rsidP="005B4CD3">
            <w:pPr>
              <w:jc w:val="center"/>
              <w:rPr>
                <w:sz w:val="16"/>
                <w:szCs w:val="16"/>
              </w:rPr>
            </w:pPr>
            <w:r w:rsidRPr="005B4CD3">
              <w:rPr>
                <w:sz w:val="16"/>
                <w:szCs w:val="16"/>
              </w:rPr>
              <w:t>26 900,00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Автоматизированное рабочее место(монитор, процессор, клавиатура, мышь) </w:t>
            </w:r>
          </w:p>
        </w:tc>
        <w:tc>
          <w:tcPr>
            <w:tcW w:w="1403" w:type="dxa"/>
            <w:vAlign w:val="center"/>
          </w:tcPr>
          <w:p w:rsidR="00C658C9" w:rsidRPr="005B4CD3" w:rsidRDefault="00C658C9" w:rsidP="005B4CD3">
            <w:pPr>
              <w:jc w:val="center"/>
              <w:rPr>
                <w:sz w:val="16"/>
                <w:szCs w:val="16"/>
              </w:rPr>
            </w:pPr>
            <w:r w:rsidRPr="005B4CD3">
              <w:rPr>
                <w:sz w:val="16"/>
                <w:szCs w:val="16"/>
              </w:rPr>
              <w:t>04140000000727</w:t>
            </w:r>
          </w:p>
        </w:tc>
        <w:tc>
          <w:tcPr>
            <w:tcW w:w="851" w:type="dxa"/>
            <w:vAlign w:val="center"/>
          </w:tcPr>
          <w:p w:rsidR="00C658C9" w:rsidRPr="005B4CD3" w:rsidRDefault="00C658C9" w:rsidP="005B4CD3">
            <w:pPr>
              <w:jc w:val="center"/>
              <w:rPr>
                <w:sz w:val="16"/>
                <w:szCs w:val="16"/>
              </w:rPr>
            </w:pPr>
            <w:r w:rsidRPr="005B4CD3">
              <w:rPr>
                <w:sz w:val="16"/>
                <w:szCs w:val="16"/>
              </w:rPr>
              <w:t>2013</w:t>
            </w:r>
          </w:p>
        </w:tc>
        <w:tc>
          <w:tcPr>
            <w:tcW w:w="944" w:type="dxa"/>
            <w:vAlign w:val="center"/>
          </w:tcPr>
          <w:p w:rsidR="00C658C9" w:rsidRPr="005B4CD3" w:rsidRDefault="00C658C9" w:rsidP="005B4CD3">
            <w:pPr>
              <w:jc w:val="center"/>
              <w:rPr>
                <w:sz w:val="16"/>
                <w:szCs w:val="16"/>
              </w:rPr>
            </w:pPr>
            <w:r w:rsidRPr="005B4CD3">
              <w:rPr>
                <w:sz w:val="16"/>
                <w:szCs w:val="16"/>
              </w:rPr>
              <w:t>26 900,00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рабочие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0000000201</w:t>
            </w:r>
          </w:p>
        </w:tc>
        <w:tc>
          <w:tcPr>
            <w:tcW w:w="851" w:type="dxa"/>
            <w:vAlign w:val="center"/>
          </w:tcPr>
          <w:p w:rsidR="00C658C9" w:rsidRPr="005B4CD3" w:rsidRDefault="00C658C9" w:rsidP="005B4CD3">
            <w:pPr>
              <w:jc w:val="center"/>
              <w:rPr>
                <w:sz w:val="16"/>
                <w:szCs w:val="16"/>
              </w:rPr>
            </w:pPr>
            <w:r w:rsidRPr="005B4CD3">
              <w:rPr>
                <w:sz w:val="16"/>
                <w:szCs w:val="16"/>
              </w:rPr>
              <w:t>2005</w:t>
            </w:r>
          </w:p>
        </w:tc>
        <w:tc>
          <w:tcPr>
            <w:tcW w:w="944" w:type="dxa"/>
            <w:vAlign w:val="center"/>
          </w:tcPr>
          <w:p w:rsidR="00C658C9" w:rsidRPr="005B4CD3" w:rsidRDefault="00C658C9" w:rsidP="005B4CD3">
            <w:pPr>
              <w:jc w:val="center"/>
              <w:rPr>
                <w:sz w:val="16"/>
                <w:szCs w:val="16"/>
              </w:rPr>
            </w:pPr>
            <w:r w:rsidRPr="005B4CD3">
              <w:rPr>
                <w:sz w:val="16"/>
                <w:szCs w:val="16"/>
              </w:rPr>
              <w:t>22 160,77</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рабочие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0000000202</w:t>
            </w:r>
          </w:p>
        </w:tc>
        <w:tc>
          <w:tcPr>
            <w:tcW w:w="851" w:type="dxa"/>
            <w:vAlign w:val="center"/>
          </w:tcPr>
          <w:p w:rsidR="00C658C9" w:rsidRPr="005B4CD3" w:rsidRDefault="00C658C9" w:rsidP="005B4CD3">
            <w:pPr>
              <w:jc w:val="center"/>
              <w:rPr>
                <w:sz w:val="16"/>
                <w:szCs w:val="16"/>
              </w:rPr>
            </w:pPr>
            <w:r w:rsidRPr="005B4CD3">
              <w:rPr>
                <w:sz w:val="16"/>
                <w:szCs w:val="16"/>
              </w:rPr>
              <w:t>2005</w:t>
            </w:r>
          </w:p>
        </w:tc>
        <w:tc>
          <w:tcPr>
            <w:tcW w:w="944" w:type="dxa"/>
            <w:vAlign w:val="center"/>
          </w:tcPr>
          <w:p w:rsidR="00C658C9" w:rsidRPr="005B4CD3" w:rsidRDefault="00C658C9" w:rsidP="005B4CD3">
            <w:pPr>
              <w:jc w:val="center"/>
              <w:rPr>
                <w:sz w:val="16"/>
                <w:szCs w:val="16"/>
              </w:rPr>
            </w:pPr>
            <w:r w:rsidRPr="005B4CD3">
              <w:rPr>
                <w:sz w:val="16"/>
                <w:szCs w:val="16"/>
              </w:rPr>
              <w:t>22 160,77</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рабочие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0000000203</w:t>
            </w:r>
          </w:p>
        </w:tc>
        <w:tc>
          <w:tcPr>
            <w:tcW w:w="851" w:type="dxa"/>
            <w:vAlign w:val="center"/>
          </w:tcPr>
          <w:p w:rsidR="00C658C9" w:rsidRPr="005B4CD3" w:rsidRDefault="00C658C9" w:rsidP="005B4CD3">
            <w:pPr>
              <w:jc w:val="center"/>
              <w:rPr>
                <w:sz w:val="16"/>
                <w:szCs w:val="16"/>
              </w:rPr>
            </w:pPr>
            <w:r w:rsidRPr="005B4CD3">
              <w:rPr>
                <w:sz w:val="16"/>
                <w:szCs w:val="16"/>
              </w:rPr>
              <w:t>2005</w:t>
            </w:r>
          </w:p>
        </w:tc>
        <w:tc>
          <w:tcPr>
            <w:tcW w:w="944" w:type="dxa"/>
            <w:vAlign w:val="center"/>
          </w:tcPr>
          <w:p w:rsidR="00C658C9" w:rsidRPr="005B4CD3" w:rsidRDefault="00C658C9" w:rsidP="005B4CD3">
            <w:pPr>
              <w:jc w:val="center"/>
              <w:rPr>
                <w:sz w:val="16"/>
                <w:szCs w:val="16"/>
              </w:rPr>
            </w:pPr>
            <w:r w:rsidRPr="005B4CD3">
              <w:rPr>
                <w:sz w:val="16"/>
                <w:szCs w:val="16"/>
              </w:rPr>
              <w:t>22 160,77</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рабочие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0000000204</w:t>
            </w:r>
          </w:p>
        </w:tc>
        <w:tc>
          <w:tcPr>
            <w:tcW w:w="851" w:type="dxa"/>
            <w:vAlign w:val="center"/>
          </w:tcPr>
          <w:p w:rsidR="00C658C9" w:rsidRPr="005B4CD3" w:rsidRDefault="00C658C9" w:rsidP="005B4CD3">
            <w:pPr>
              <w:jc w:val="center"/>
              <w:rPr>
                <w:sz w:val="16"/>
                <w:szCs w:val="16"/>
              </w:rPr>
            </w:pPr>
            <w:r w:rsidRPr="005B4CD3">
              <w:rPr>
                <w:sz w:val="16"/>
                <w:szCs w:val="16"/>
              </w:rPr>
              <w:t>2005</w:t>
            </w:r>
          </w:p>
        </w:tc>
        <w:tc>
          <w:tcPr>
            <w:tcW w:w="944" w:type="dxa"/>
            <w:vAlign w:val="center"/>
          </w:tcPr>
          <w:p w:rsidR="00C658C9" w:rsidRPr="005B4CD3" w:rsidRDefault="00C658C9" w:rsidP="005B4CD3">
            <w:pPr>
              <w:jc w:val="center"/>
              <w:rPr>
                <w:sz w:val="16"/>
                <w:szCs w:val="16"/>
              </w:rPr>
            </w:pPr>
            <w:r w:rsidRPr="005B4CD3">
              <w:rPr>
                <w:sz w:val="16"/>
                <w:szCs w:val="16"/>
              </w:rPr>
              <w:t>22 160,77</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рабочие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0000000205</w:t>
            </w:r>
          </w:p>
        </w:tc>
        <w:tc>
          <w:tcPr>
            <w:tcW w:w="851" w:type="dxa"/>
            <w:vAlign w:val="center"/>
          </w:tcPr>
          <w:p w:rsidR="00C658C9" w:rsidRPr="005B4CD3" w:rsidRDefault="00C658C9" w:rsidP="005B4CD3">
            <w:pPr>
              <w:jc w:val="center"/>
              <w:rPr>
                <w:sz w:val="16"/>
                <w:szCs w:val="16"/>
              </w:rPr>
            </w:pPr>
            <w:r w:rsidRPr="005B4CD3">
              <w:rPr>
                <w:sz w:val="16"/>
                <w:szCs w:val="16"/>
              </w:rPr>
              <w:t>2005</w:t>
            </w:r>
          </w:p>
        </w:tc>
        <w:tc>
          <w:tcPr>
            <w:tcW w:w="944" w:type="dxa"/>
            <w:vAlign w:val="center"/>
          </w:tcPr>
          <w:p w:rsidR="00C658C9" w:rsidRPr="005B4CD3" w:rsidRDefault="00C658C9" w:rsidP="005B4CD3">
            <w:pPr>
              <w:jc w:val="center"/>
              <w:rPr>
                <w:sz w:val="16"/>
                <w:szCs w:val="16"/>
              </w:rPr>
            </w:pPr>
            <w:r w:rsidRPr="005B4CD3">
              <w:rPr>
                <w:sz w:val="16"/>
                <w:szCs w:val="16"/>
              </w:rPr>
              <w:t>22 160,77</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рабочие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0000000206</w:t>
            </w:r>
          </w:p>
        </w:tc>
        <w:tc>
          <w:tcPr>
            <w:tcW w:w="851" w:type="dxa"/>
            <w:vAlign w:val="center"/>
          </w:tcPr>
          <w:p w:rsidR="00C658C9" w:rsidRPr="005B4CD3" w:rsidRDefault="00C658C9" w:rsidP="005B4CD3">
            <w:pPr>
              <w:jc w:val="center"/>
              <w:rPr>
                <w:sz w:val="16"/>
                <w:szCs w:val="16"/>
              </w:rPr>
            </w:pPr>
            <w:r w:rsidRPr="005B4CD3">
              <w:rPr>
                <w:sz w:val="16"/>
                <w:szCs w:val="16"/>
              </w:rPr>
              <w:t>2005</w:t>
            </w:r>
          </w:p>
        </w:tc>
        <w:tc>
          <w:tcPr>
            <w:tcW w:w="944" w:type="dxa"/>
            <w:vAlign w:val="center"/>
          </w:tcPr>
          <w:p w:rsidR="00C658C9" w:rsidRPr="005B4CD3" w:rsidRDefault="00C658C9" w:rsidP="005B4CD3">
            <w:pPr>
              <w:jc w:val="center"/>
              <w:rPr>
                <w:sz w:val="16"/>
                <w:szCs w:val="16"/>
              </w:rPr>
            </w:pPr>
            <w:r w:rsidRPr="005B4CD3">
              <w:rPr>
                <w:sz w:val="16"/>
                <w:szCs w:val="16"/>
              </w:rPr>
              <w:t>22 160,77</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рабочие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0000000207</w:t>
            </w:r>
          </w:p>
        </w:tc>
        <w:tc>
          <w:tcPr>
            <w:tcW w:w="851" w:type="dxa"/>
            <w:vAlign w:val="center"/>
          </w:tcPr>
          <w:p w:rsidR="00C658C9" w:rsidRPr="005B4CD3" w:rsidRDefault="00C658C9" w:rsidP="005B4CD3">
            <w:pPr>
              <w:jc w:val="center"/>
              <w:rPr>
                <w:sz w:val="16"/>
                <w:szCs w:val="16"/>
              </w:rPr>
            </w:pPr>
            <w:r w:rsidRPr="005B4CD3">
              <w:rPr>
                <w:sz w:val="16"/>
                <w:szCs w:val="16"/>
              </w:rPr>
              <w:t>2005</w:t>
            </w:r>
          </w:p>
        </w:tc>
        <w:tc>
          <w:tcPr>
            <w:tcW w:w="944" w:type="dxa"/>
            <w:vAlign w:val="center"/>
          </w:tcPr>
          <w:p w:rsidR="00C658C9" w:rsidRPr="005B4CD3" w:rsidRDefault="00C658C9" w:rsidP="005B4CD3">
            <w:pPr>
              <w:jc w:val="center"/>
              <w:rPr>
                <w:sz w:val="16"/>
                <w:szCs w:val="16"/>
              </w:rPr>
            </w:pPr>
            <w:r w:rsidRPr="005B4CD3">
              <w:rPr>
                <w:sz w:val="16"/>
                <w:szCs w:val="16"/>
              </w:rPr>
              <w:t>22 160,77</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рабочие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0000000208</w:t>
            </w:r>
          </w:p>
        </w:tc>
        <w:tc>
          <w:tcPr>
            <w:tcW w:w="851" w:type="dxa"/>
            <w:vAlign w:val="center"/>
          </w:tcPr>
          <w:p w:rsidR="00C658C9" w:rsidRPr="005B4CD3" w:rsidRDefault="00C658C9" w:rsidP="005B4CD3">
            <w:pPr>
              <w:jc w:val="center"/>
              <w:rPr>
                <w:sz w:val="16"/>
                <w:szCs w:val="16"/>
              </w:rPr>
            </w:pPr>
            <w:r w:rsidRPr="005B4CD3">
              <w:rPr>
                <w:sz w:val="16"/>
                <w:szCs w:val="16"/>
              </w:rPr>
              <w:t>2005</w:t>
            </w:r>
          </w:p>
        </w:tc>
        <w:tc>
          <w:tcPr>
            <w:tcW w:w="944" w:type="dxa"/>
            <w:vAlign w:val="center"/>
          </w:tcPr>
          <w:p w:rsidR="00C658C9" w:rsidRPr="005B4CD3" w:rsidRDefault="00C658C9" w:rsidP="005B4CD3">
            <w:pPr>
              <w:jc w:val="center"/>
              <w:rPr>
                <w:sz w:val="16"/>
                <w:szCs w:val="16"/>
              </w:rPr>
            </w:pPr>
            <w:r w:rsidRPr="005B4CD3">
              <w:rPr>
                <w:sz w:val="16"/>
                <w:szCs w:val="16"/>
              </w:rPr>
              <w:t>22 160,77</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рабочие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0001360193</w:t>
            </w:r>
          </w:p>
        </w:tc>
        <w:tc>
          <w:tcPr>
            <w:tcW w:w="851" w:type="dxa"/>
            <w:vAlign w:val="center"/>
          </w:tcPr>
          <w:p w:rsidR="00C658C9" w:rsidRPr="005B4CD3" w:rsidRDefault="00C658C9" w:rsidP="005B4CD3">
            <w:pPr>
              <w:jc w:val="center"/>
              <w:rPr>
                <w:sz w:val="16"/>
                <w:szCs w:val="16"/>
              </w:rPr>
            </w:pPr>
            <w:r w:rsidRPr="005B4CD3">
              <w:rPr>
                <w:sz w:val="16"/>
                <w:szCs w:val="16"/>
              </w:rPr>
              <w:t>2005</w:t>
            </w:r>
          </w:p>
        </w:tc>
        <w:tc>
          <w:tcPr>
            <w:tcW w:w="944" w:type="dxa"/>
            <w:vAlign w:val="center"/>
          </w:tcPr>
          <w:p w:rsidR="00C658C9" w:rsidRPr="005B4CD3" w:rsidRDefault="00C658C9" w:rsidP="005B4CD3">
            <w:pPr>
              <w:jc w:val="center"/>
              <w:rPr>
                <w:sz w:val="16"/>
                <w:szCs w:val="16"/>
              </w:rPr>
            </w:pPr>
            <w:r w:rsidRPr="005B4CD3">
              <w:rPr>
                <w:sz w:val="16"/>
                <w:szCs w:val="16"/>
              </w:rPr>
              <w:t>20 925,99</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рабочие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0001360194</w:t>
            </w:r>
          </w:p>
        </w:tc>
        <w:tc>
          <w:tcPr>
            <w:tcW w:w="851" w:type="dxa"/>
            <w:vAlign w:val="center"/>
          </w:tcPr>
          <w:p w:rsidR="00C658C9" w:rsidRPr="005B4CD3" w:rsidRDefault="00C658C9" w:rsidP="005B4CD3">
            <w:pPr>
              <w:jc w:val="center"/>
              <w:rPr>
                <w:sz w:val="16"/>
                <w:szCs w:val="16"/>
              </w:rPr>
            </w:pPr>
            <w:r w:rsidRPr="005B4CD3">
              <w:rPr>
                <w:sz w:val="16"/>
                <w:szCs w:val="16"/>
              </w:rPr>
              <w:t>2005</w:t>
            </w:r>
          </w:p>
        </w:tc>
        <w:tc>
          <w:tcPr>
            <w:tcW w:w="944" w:type="dxa"/>
            <w:vAlign w:val="center"/>
          </w:tcPr>
          <w:p w:rsidR="00C658C9" w:rsidRPr="005B4CD3" w:rsidRDefault="00C658C9" w:rsidP="005B4CD3">
            <w:pPr>
              <w:jc w:val="center"/>
              <w:rPr>
                <w:sz w:val="16"/>
                <w:szCs w:val="16"/>
              </w:rPr>
            </w:pPr>
            <w:r w:rsidRPr="005B4CD3">
              <w:rPr>
                <w:sz w:val="16"/>
                <w:szCs w:val="16"/>
              </w:rPr>
              <w:t>20 925,99</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рабочие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0001360195</w:t>
            </w:r>
          </w:p>
        </w:tc>
        <w:tc>
          <w:tcPr>
            <w:tcW w:w="851" w:type="dxa"/>
            <w:vAlign w:val="center"/>
          </w:tcPr>
          <w:p w:rsidR="00C658C9" w:rsidRPr="005B4CD3" w:rsidRDefault="00C658C9" w:rsidP="005B4CD3">
            <w:pPr>
              <w:jc w:val="center"/>
              <w:rPr>
                <w:sz w:val="16"/>
                <w:szCs w:val="16"/>
              </w:rPr>
            </w:pPr>
            <w:r w:rsidRPr="005B4CD3">
              <w:rPr>
                <w:sz w:val="16"/>
                <w:szCs w:val="16"/>
              </w:rPr>
              <w:t>2005</w:t>
            </w:r>
          </w:p>
        </w:tc>
        <w:tc>
          <w:tcPr>
            <w:tcW w:w="944" w:type="dxa"/>
            <w:vAlign w:val="center"/>
          </w:tcPr>
          <w:p w:rsidR="00C658C9" w:rsidRPr="005B4CD3" w:rsidRDefault="00C658C9" w:rsidP="005B4CD3">
            <w:pPr>
              <w:jc w:val="center"/>
              <w:rPr>
                <w:sz w:val="16"/>
                <w:szCs w:val="16"/>
              </w:rPr>
            </w:pPr>
            <w:r w:rsidRPr="005B4CD3">
              <w:rPr>
                <w:sz w:val="16"/>
                <w:szCs w:val="16"/>
              </w:rPr>
              <w:t>20 925,99</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рабочие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0001360196</w:t>
            </w:r>
          </w:p>
        </w:tc>
        <w:tc>
          <w:tcPr>
            <w:tcW w:w="851" w:type="dxa"/>
            <w:vAlign w:val="center"/>
          </w:tcPr>
          <w:p w:rsidR="00C658C9" w:rsidRPr="005B4CD3" w:rsidRDefault="00C658C9" w:rsidP="005B4CD3">
            <w:pPr>
              <w:jc w:val="center"/>
              <w:rPr>
                <w:sz w:val="16"/>
                <w:szCs w:val="16"/>
              </w:rPr>
            </w:pPr>
            <w:r w:rsidRPr="005B4CD3">
              <w:rPr>
                <w:sz w:val="16"/>
                <w:szCs w:val="16"/>
              </w:rPr>
              <w:t>2005</w:t>
            </w:r>
          </w:p>
        </w:tc>
        <w:tc>
          <w:tcPr>
            <w:tcW w:w="944" w:type="dxa"/>
            <w:vAlign w:val="center"/>
          </w:tcPr>
          <w:p w:rsidR="00C658C9" w:rsidRPr="005B4CD3" w:rsidRDefault="00C658C9" w:rsidP="005B4CD3">
            <w:pPr>
              <w:jc w:val="center"/>
              <w:rPr>
                <w:sz w:val="16"/>
                <w:szCs w:val="16"/>
              </w:rPr>
            </w:pPr>
            <w:r w:rsidRPr="005B4CD3">
              <w:rPr>
                <w:sz w:val="16"/>
                <w:szCs w:val="16"/>
              </w:rPr>
              <w:t>20 925,99</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рабочие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0001360197</w:t>
            </w:r>
          </w:p>
        </w:tc>
        <w:tc>
          <w:tcPr>
            <w:tcW w:w="851" w:type="dxa"/>
            <w:vAlign w:val="center"/>
          </w:tcPr>
          <w:p w:rsidR="00C658C9" w:rsidRPr="005B4CD3" w:rsidRDefault="00C658C9" w:rsidP="005B4CD3">
            <w:pPr>
              <w:jc w:val="center"/>
              <w:rPr>
                <w:sz w:val="16"/>
                <w:szCs w:val="16"/>
              </w:rPr>
            </w:pPr>
            <w:r w:rsidRPr="005B4CD3">
              <w:rPr>
                <w:sz w:val="16"/>
                <w:szCs w:val="16"/>
              </w:rPr>
              <w:t>2005</w:t>
            </w:r>
          </w:p>
        </w:tc>
        <w:tc>
          <w:tcPr>
            <w:tcW w:w="944" w:type="dxa"/>
            <w:vAlign w:val="center"/>
          </w:tcPr>
          <w:p w:rsidR="00C658C9" w:rsidRPr="005B4CD3" w:rsidRDefault="00C658C9" w:rsidP="005B4CD3">
            <w:pPr>
              <w:jc w:val="center"/>
              <w:rPr>
                <w:sz w:val="16"/>
                <w:szCs w:val="16"/>
              </w:rPr>
            </w:pPr>
            <w:r w:rsidRPr="005B4CD3">
              <w:rPr>
                <w:sz w:val="16"/>
                <w:szCs w:val="16"/>
              </w:rPr>
              <w:t>20 925,99</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рабочие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0001360198</w:t>
            </w:r>
          </w:p>
        </w:tc>
        <w:tc>
          <w:tcPr>
            <w:tcW w:w="851" w:type="dxa"/>
            <w:vAlign w:val="center"/>
          </w:tcPr>
          <w:p w:rsidR="00C658C9" w:rsidRPr="005B4CD3" w:rsidRDefault="00C658C9" w:rsidP="005B4CD3">
            <w:pPr>
              <w:jc w:val="center"/>
              <w:rPr>
                <w:sz w:val="16"/>
                <w:szCs w:val="16"/>
              </w:rPr>
            </w:pPr>
            <w:r w:rsidRPr="005B4CD3">
              <w:rPr>
                <w:sz w:val="16"/>
                <w:szCs w:val="16"/>
              </w:rPr>
              <w:t>2005</w:t>
            </w:r>
          </w:p>
        </w:tc>
        <w:tc>
          <w:tcPr>
            <w:tcW w:w="944" w:type="dxa"/>
            <w:vAlign w:val="center"/>
          </w:tcPr>
          <w:p w:rsidR="00C658C9" w:rsidRPr="005B4CD3" w:rsidRDefault="00C658C9" w:rsidP="005B4CD3">
            <w:pPr>
              <w:jc w:val="center"/>
              <w:rPr>
                <w:sz w:val="16"/>
                <w:szCs w:val="16"/>
              </w:rPr>
            </w:pPr>
            <w:r w:rsidRPr="005B4CD3">
              <w:rPr>
                <w:sz w:val="16"/>
                <w:szCs w:val="16"/>
              </w:rPr>
              <w:t>20 925,99</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рабочие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0001360199</w:t>
            </w:r>
          </w:p>
        </w:tc>
        <w:tc>
          <w:tcPr>
            <w:tcW w:w="851" w:type="dxa"/>
            <w:vAlign w:val="center"/>
          </w:tcPr>
          <w:p w:rsidR="00C658C9" w:rsidRPr="005B4CD3" w:rsidRDefault="00C658C9" w:rsidP="005B4CD3">
            <w:pPr>
              <w:jc w:val="center"/>
              <w:rPr>
                <w:sz w:val="16"/>
                <w:szCs w:val="16"/>
              </w:rPr>
            </w:pPr>
            <w:r w:rsidRPr="005B4CD3">
              <w:rPr>
                <w:sz w:val="16"/>
                <w:szCs w:val="16"/>
              </w:rPr>
              <w:t>2005</w:t>
            </w:r>
          </w:p>
        </w:tc>
        <w:tc>
          <w:tcPr>
            <w:tcW w:w="944" w:type="dxa"/>
            <w:vAlign w:val="center"/>
          </w:tcPr>
          <w:p w:rsidR="00C658C9" w:rsidRPr="005B4CD3" w:rsidRDefault="00C658C9" w:rsidP="005B4CD3">
            <w:pPr>
              <w:jc w:val="center"/>
              <w:rPr>
                <w:sz w:val="16"/>
                <w:szCs w:val="16"/>
              </w:rPr>
            </w:pPr>
            <w:r w:rsidRPr="005B4CD3">
              <w:rPr>
                <w:sz w:val="16"/>
                <w:szCs w:val="16"/>
              </w:rPr>
              <w:t>20 925,99</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рабочие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0001360200</w:t>
            </w:r>
          </w:p>
        </w:tc>
        <w:tc>
          <w:tcPr>
            <w:tcW w:w="851" w:type="dxa"/>
            <w:vAlign w:val="center"/>
          </w:tcPr>
          <w:p w:rsidR="00C658C9" w:rsidRPr="005B4CD3" w:rsidRDefault="00C658C9" w:rsidP="005B4CD3">
            <w:pPr>
              <w:jc w:val="center"/>
              <w:rPr>
                <w:sz w:val="16"/>
                <w:szCs w:val="16"/>
              </w:rPr>
            </w:pPr>
            <w:r w:rsidRPr="005B4CD3">
              <w:rPr>
                <w:sz w:val="16"/>
                <w:szCs w:val="16"/>
              </w:rPr>
              <w:t>2005</w:t>
            </w:r>
          </w:p>
        </w:tc>
        <w:tc>
          <w:tcPr>
            <w:tcW w:w="944" w:type="dxa"/>
            <w:vAlign w:val="center"/>
          </w:tcPr>
          <w:p w:rsidR="00C658C9" w:rsidRPr="005B4CD3" w:rsidRDefault="00C658C9" w:rsidP="005B4CD3">
            <w:pPr>
              <w:jc w:val="center"/>
              <w:rPr>
                <w:sz w:val="16"/>
                <w:szCs w:val="16"/>
              </w:rPr>
            </w:pPr>
            <w:r w:rsidRPr="005B4CD3">
              <w:rPr>
                <w:sz w:val="16"/>
                <w:szCs w:val="16"/>
              </w:rPr>
              <w:t>20 925,99</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рабочие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04140000000530</w:t>
            </w:r>
          </w:p>
        </w:tc>
        <w:tc>
          <w:tcPr>
            <w:tcW w:w="851" w:type="dxa"/>
            <w:vAlign w:val="center"/>
          </w:tcPr>
          <w:p w:rsidR="00C658C9" w:rsidRPr="005B4CD3" w:rsidRDefault="00C658C9" w:rsidP="005B4CD3">
            <w:pPr>
              <w:jc w:val="center"/>
              <w:rPr>
                <w:sz w:val="16"/>
                <w:szCs w:val="16"/>
              </w:rPr>
            </w:pPr>
            <w:r w:rsidRPr="005B4CD3">
              <w:rPr>
                <w:sz w:val="16"/>
                <w:szCs w:val="16"/>
              </w:rPr>
              <w:t>2006</w:t>
            </w:r>
          </w:p>
        </w:tc>
        <w:tc>
          <w:tcPr>
            <w:tcW w:w="944" w:type="dxa"/>
            <w:vAlign w:val="center"/>
          </w:tcPr>
          <w:p w:rsidR="00C658C9" w:rsidRPr="005B4CD3" w:rsidRDefault="00C658C9" w:rsidP="005B4CD3">
            <w:pPr>
              <w:jc w:val="center"/>
              <w:rPr>
                <w:sz w:val="16"/>
                <w:szCs w:val="16"/>
              </w:rPr>
            </w:pPr>
            <w:r w:rsidRPr="005B4CD3">
              <w:rPr>
                <w:sz w:val="16"/>
                <w:szCs w:val="16"/>
              </w:rPr>
              <w:t>16 178,23</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рабочие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04140000000531</w:t>
            </w:r>
          </w:p>
        </w:tc>
        <w:tc>
          <w:tcPr>
            <w:tcW w:w="851" w:type="dxa"/>
            <w:vAlign w:val="center"/>
          </w:tcPr>
          <w:p w:rsidR="00C658C9" w:rsidRPr="005B4CD3" w:rsidRDefault="00C658C9" w:rsidP="005B4CD3">
            <w:pPr>
              <w:jc w:val="center"/>
              <w:rPr>
                <w:sz w:val="16"/>
                <w:szCs w:val="16"/>
              </w:rPr>
            </w:pPr>
            <w:r w:rsidRPr="005B4CD3">
              <w:rPr>
                <w:sz w:val="16"/>
                <w:szCs w:val="16"/>
              </w:rPr>
              <w:t>2006</w:t>
            </w:r>
          </w:p>
        </w:tc>
        <w:tc>
          <w:tcPr>
            <w:tcW w:w="944" w:type="dxa"/>
            <w:vAlign w:val="center"/>
          </w:tcPr>
          <w:p w:rsidR="00C658C9" w:rsidRPr="005B4CD3" w:rsidRDefault="00C658C9" w:rsidP="005B4CD3">
            <w:pPr>
              <w:jc w:val="center"/>
              <w:rPr>
                <w:sz w:val="16"/>
                <w:szCs w:val="16"/>
              </w:rPr>
            </w:pPr>
            <w:r w:rsidRPr="005B4CD3">
              <w:rPr>
                <w:sz w:val="16"/>
                <w:szCs w:val="16"/>
              </w:rPr>
              <w:t>16 178,23</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рабочие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04140000000532</w:t>
            </w:r>
          </w:p>
        </w:tc>
        <w:tc>
          <w:tcPr>
            <w:tcW w:w="851" w:type="dxa"/>
            <w:vAlign w:val="center"/>
          </w:tcPr>
          <w:p w:rsidR="00C658C9" w:rsidRPr="005B4CD3" w:rsidRDefault="00C658C9" w:rsidP="005B4CD3">
            <w:pPr>
              <w:jc w:val="center"/>
              <w:rPr>
                <w:sz w:val="16"/>
                <w:szCs w:val="16"/>
              </w:rPr>
            </w:pPr>
            <w:r w:rsidRPr="005B4CD3">
              <w:rPr>
                <w:sz w:val="16"/>
                <w:szCs w:val="16"/>
              </w:rPr>
              <w:t>2006</w:t>
            </w:r>
          </w:p>
        </w:tc>
        <w:tc>
          <w:tcPr>
            <w:tcW w:w="944" w:type="dxa"/>
            <w:vAlign w:val="center"/>
          </w:tcPr>
          <w:p w:rsidR="00C658C9" w:rsidRPr="005B4CD3" w:rsidRDefault="00C658C9" w:rsidP="005B4CD3">
            <w:pPr>
              <w:jc w:val="center"/>
              <w:rPr>
                <w:sz w:val="16"/>
                <w:szCs w:val="16"/>
              </w:rPr>
            </w:pPr>
            <w:r w:rsidRPr="005B4CD3">
              <w:rPr>
                <w:sz w:val="16"/>
                <w:szCs w:val="16"/>
              </w:rPr>
              <w:t>16 178,23</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рабочие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04140000000533</w:t>
            </w:r>
          </w:p>
        </w:tc>
        <w:tc>
          <w:tcPr>
            <w:tcW w:w="851" w:type="dxa"/>
            <w:vAlign w:val="center"/>
          </w:tcPr>
          <w:p w:rsidR="00C658C9" w:rsidRPr="005B4CD3" w:rsidRDefault="00C658C9" w:rsidP="005B4CD3">
            <w:pPr>
              <w:jc w:val="center"/>
              <w:rPr>
                <w:sz w:val="16"/>
                <w:szCs w:val="16"/>
              </w:rPr>
            </w:pPr>
            <w:r w:rsidRPr="005B4CD3">
              <w:rPr>
                <w:sz w:val="16"/>
                <w:szCs w:val="16"/>
              </w:rPr>
              <w:t>2006</w:t>
            </w:r>
          </w:p>
        </w:tc>
        <w:tc>
          <w:tcPr>
            <w:tcW w:w="944" w:type="dxa"/>
            <w:vAlign w:val="center"/>
          </w:tcPr>
          <w:p w:rsidR="00C658C9" w:rsidRPr="005B4CD3" w:rsidRDefault="00C658C9" w:rsidP="005B4CD3">
            <w:pPr>
              <w:jc w:val="center"/>
              <w:rPr>
                <w:sz w:val="16"/>
                <w:szCs w:val="16"/>
              </w:rPr>
            </w:pPr>
            <w:r w:rsidRPr="005B4CD3">
              <w:rPr>
                <w:sz w:val="16"/>
                <w:szCs w:val="16"/>
              </w:rPr>
              <w:t>16 178,23</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рабочие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04140000000534</w:t>
            </w:r>
          </w:p>
        </w:tc>
        <w:tc>
          <w:tcPr>
            <w:tcW w:w="851" w:type="dxa"/>
            <w:vAlign w:val="center"/>
          </w:tcPr>
          <w:p w:rsidR="00C658C9" w:rsidRPr="005B4CD3" w:rsidRDefault="00C658C9" w:rsidP="005B4CD3">
            <w:pPr>
              <w:jc w:val="center"/>
              <w:rPr>
                <w:sz w:val="16"/>
                <w:szCs w:val="16"/>
              </w:rPr>
            </w:pPr>
            <w:r w:rsidRPr="005B4CD3">
              <w:rPr>
                <w:sz w:val="16"/>
                <w:szCs w:val="16"/>
              </w:rPr>
              <w:t>2006</w:t>
            </w:r>
          </w:p>
        </w:tc>
        <w:tc>
          <w:tcPr>
            <w:tcW w:w="944" w:type="dxa"/>
            <w:vAlign w:val="center"/>
          </w:tcPr>
          <w:p w:rsidR="00C658C9" w:rsidRPr="005B4CD3" w:rsidRDefault="00C658C9" w:rsidP="005B4CD3">
            <w:pPr>
              <w:jc w:val="center"/>
              <w:rPr>
                <w:sz w:val="16"/>
                <w:szCs w:val="16"/>
              </w:rPr>
            </w:pPr>
            <w:r w:rsidRPr="005B4CD3">
              <w:rPr>
                <w:sz w:val="16"/>
                <w:szCs w:val="16"/>
              </w:rPr>
              <w:t>16 178,23</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рабочие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04140000000535</w:t>
            </w:r>
          </w:p>
        </w:tc>
        <w:tc>
          <w:tcPr>
            <w:tcW w:w="851" w:type="dxa"/>
            <w:vAlign w:val="center"/>
          </w:tcPr>
          <w:p w:rsidR="00C658C9" w:rsidRPr="005B4CD3" w:rsidRDefault="00C658C9" w:rsidP="005B4CD3">
            <w:pPr>
              <w:jc w:val="center"/>
              <w:rPr>
                <w:sz w:val="16"/>
                <w:szCs w:val="16"/>
              </w:rPr>
            </w:pPr>
            <w:r w:rsidRPr="005B4CD3">
              <w:rPr>
                <w:sz w:val="16"/>
                <w:szCs w:val="16"/>
              </w:rPr>
              <w:t>2006</w:t>
            </w:r>
          </w:p>
        </w:tc>
        <w:tc>
          <w:tcPr>
            <w:tcW w:w="944" w:type="dxa"/>
            <w:vAlign w:val="center"/>
          </w:tcPr>
          <w:p w:rsidR="00C658C9" w:rsidRPr="005B4CD3" w:rsidRDefault="00C658C9" w:rsidP="005B4CD3">
            <w:pPr>
              <w:jc w:val="center"/>
              <w:rPr>
                <w:sz w:val="16"/>
                <w:szCs w:val="16"/>
              </w:rPr>
            </w:pPr>
            <w:r w:rsidRPr="005B4CD3">
              <w:rPr>
                <w:sz w:val="16"/>
                <w:szCs w:val="16"/>
              </w:rPr>
              <w:t>16 178,27</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рабочие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04140000000536</w:t>
            </w:r>
          </w:p>
        </w:tc>
        <w:tc>
          <w:tcPr>
            <w:tcW w:w="851" w:type="dxa"/>
            <w:vAlign w:val="center"/>
          </w:tcPr>
          <w:p w:rsidR="00C658C9" w:rsidRPr="005B4CD3" w:rsidRDefault="00C658C9" w:rsidP="005B4CD3">
            <w:pPr>
              <w:jc w:val="center"/>
              <w:rPr>
                <w:sz w:val="16"/>
                <w:szCs w:val="16"/>
              </w:rPr>
            </w:pPr>
            <w:r w:rsidRPr="005B4CD3">
              <w:rPr>
                <w:sz w:val="16"/>
                <w:szCs w:val="16"/>
              </w:rPr>
              <w:t>2006</w:t>
            </w:r>
          </w:p>
        </w:tc>
        <w:tc>
          <w:tcPr>
            <w:tcW w:w="944" w:type="dxa"/>
            <w:vAlign w:val="center"/>
          </w:tcPr>
          <w:p w:rsidR="00C658C9" w:rsidRPr="005B4CD3" w:rsidRDefault="00C658C9" w:rsidP="005B4CD3">
            <w:pPr>
              <w:jc w:val="center"/>
              <w:rPr>
                <w:sz w:val="16"/>
                <w:szCs w:val="16"/>
              </w:rPr>
            </w:pPr>
            <w:r w:rsidRPr="005B4CD3">
              <w:rPr>
                <w:sz w:val="16"/>
                <w:szCs w:val="16"/>
              </w:rPr>
              <w:t>29 613,71</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рабочие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04140000000537</w:t>
            </w:r>
          </w:p>
        </w:tc>
        <w:tc>
          <w:tcPr>
            <w:tcW w:w="851" w:type="dxa"/>
            <w:vAlign w:val="center"/>
          </w:tcPr>
          <w:p w:rsidR="00C658C9" w:rsidRPr="005B4CD3" w:rsidRDefault="00C658C9" w:rsidP="005B4CD3">
            <w:pPr>
              <w:jc w:val="center"/>
              <w:rPr>
                <w:sz w:val="16"/>
                <w:szCs w:val="16"/>
              </w:rPr>
            </w:pPr>
            <w:r w:rsidRPr="005B4CD3">
              <w:rPr>
                <w:sz w:val="16"/>
                <w:szCs w:val="16"/>
              </w:rPr>
              <w:t>2006</w:t>
            </w:r>
          </w:p>
        </w:tc>
        <w:tc>
          <w:tcPr>
            <w:tcW w:w="944" w:type="dxa"/>
            <w:vAlign w:val="center"/>
          </w:tcPr>
          <w:p w:rsidR="00C658C9" w:rsidRPr="005B4CD3" w:rsidRDefault="00C658C9" w:rsidP="005B4CD3">
            <w:pPr>
              <w:jc w:val="center"/>
              <w:rPr>
                <w:sz w:val="16"/>
                <w:szCs w:val="16"/>
              </w:rPr>
            </w:pPr>
            <w:r w:rsidRPr="005B4CD3">
              <w:rPr>
                <w:sz w:val="16"/>
                <w:szCs w:val="16"/>
              </w:rPr>
              <w:t>21 225,51</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рабочие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04140000000538</w:t>
            </w:r>
          </w:p>
        </w:tc>
        <w:tc>
          <w:tcPr>
            <w:tcW w:w="851" w:type="dxa"/>
            <w:vAlign w:val="center"/>
          </w:tcPr>
          <w:p w:rsidR="00C658C9" w:rsidRPr="005B4CD3" w:rsidRDefault="00C658C9" w:rsidP="005B4CD3">
            <w:pPr>
              <w:jc w:val="center"/>
              <w:rPr>
                <w:sz w:val="16"/>
                <w:szCs w:val="16"/>
              </w:rPr>
            </w:pPr>
            <w:r w:rsidRPr="005B4CD3">
              <w:rPr>
                <w:sz w:val="16"/>
                <w:szCs w:val="16"/>
              </w:rPr>
              <w:t>2006</w:t>
            </w:r>
          </w:p>
        </w:tc>
        <w:tc>
          <w:tcPr>
            <w:tcW w:w="944" w:type="dxa"/>
            <w:vAlign w:val="center"/>
          </w:tcPr>
          <w:p w:rsidR="00C658C9" w:rsidRPr="005B4CD3" w:rsidRDefault="00C658C9" w:rsidP="005B4CD3">
            <w:pPr>
              <w:jc w:val="center"/>
              <w:rPr>
                <w:sz w:val="16"/>
                <w:szCs w:val="16"/>
              </w:rPr>
            </w:pPr>
            <w:r w:rsidRPr="005B4CD3">
              <w:rPr>
                <w:sz w:val="16"/>
                <w:szCs w:val="16"/>
              </w:rPr>
              <w:t>19 308,25</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рабочие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04140000000539</w:t>
            </w:r>
          </w:p>
        </w:tc>
        <w:tc>
          <w:tcPr>
            <w:tcW w:w="851" w:type="dxa"/>
            <w:vAlign w:val="center"/>
          </w:tcPr>
          <w:p w:rsidR="00C658C9" w:rsidRPr="005B4CD3" w:rsidRDefault="00C658C9" w:rsidP="005B4CD3">
            <w:pPr>
              <w:jc w:val="center"/>
              <w:rPr>
                <w:sz w:val="16"/>
                <w:szCs w:val="16"/>
              </w:rPr>
            </w:pPr>
            <w:r w:rsidRPr="005B4CD3">
              <w:rPr>
                <w:sz w:val="16"/>
                <w:szCs w:val="16"/>
              </w:rPr>
              <w:t>2006</w:t>
            </w:r>
          </w:p>
        </w:tc>
        <w:tc>
          <w:tcPr>
            <w:tcW w:w="944" w:type="dxa"/>
            <w:vAlign w:val="center"/>
          </w:tcPr>
          <w:p w:rsidR="00C658C9" w:rsidRPr="005B4CD3" w:rsidRDefault="00C658C9" w:rsidP="005B4CD3">
            <w:pPr>
              <w:jc w:val="center"/>
              <w:rPr>
                <w:sz w:val="16"/>
                <w:szCs w:val="16"/>
              </w:rPr>
            </w:pPr>
            <w:r w:rsidRPr="005B4CD3">
              <w:rPr>
                <w:sz w:val="16"/>
                <w:szCs w:val="16"/>
              </w:rPr>
              <w:t>37 812,30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рабочие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04140000000557</w:t>
            </w:r>
          </w:p>
        </w:tc>
        <w:tc>
          <w:tcPr>
            <w:tcW w:w="851" w:type="dxa"/>
            <w:vAlign w:val="center"/>
          </w:tcPr>
          <w:p w:rsidR="00C658C9" w:rsidRPr="005B4CD3" w:rsidRDefault="00C658C9" w:rsidP="005B4CD3">
            <w:pPr>
              <w:jc w:val="center"/>
              <w:rPr>
                <w:sz w:val="16"/>
                <w:szCs w:val="16"/>
              </w:rPr>
            </w:pPr>
            <w:r w:rsidRPr="005B4CD3">
              <w:rPr>
                <w:sz w:val="16"/>
                <w:szCs w:val="16"/>
              </w:rPr>
              <w:t>2006</w:t>
            </w:r>
          </w:p>
        </w:tc>
        <w:tc>
          <w:tcPr>
            <w:tcW w:w="944" w:type="dxa"/>
            <w:vAlign w:val="center"/>
          </w:tcPr>
          <w:p w:rsidR="00C658C9" w:rsidRPr="005B4CD3" w:rsidRDefault="00C658C9" w:rsidP="005B4CD3">
            <w:pPr>
              <w:jc w:val="center"/>
              <w:rPr>
                <w:sz w:val="16"/>
                <w:szCs w:val="16"/>
              </w:rPr>
            </w:pPr>
            <w:r w:rsidRPr="005B4CD3">
              <w:rPr>
                <w:sz w:val="16"/>
                <w:szCs w:val="16"/>
              </w:rPr>
              <w:t>16 238,80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рабочие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04140000000558</w:t>
            </w:r>
          </w:p>
        </w:tc>
        <w:tc>
          <w:tcPr>
            <w:tcW w:w="851" w:type="dxa"/>
            <w:vAlign w:val="center"/>
          </w:tcPr>
          <w:p w:rsidR="00C658C9" w:rsidRPr="005B4CD3" w:rsidRDefault="00C658C9" w:rsidP="005B4CD3">
            <w:pPr>
              <w:jc w:val="center"/>
              <w:rPr>
                <w:sz w:val="16"/>
                <w:szCs w:val="16"/>
              </w:rPr>
            </w:pPr>
            <w:r w:rsidRPr="005B4CD3">
              <w:rPr>
                <w:sz w:val="16"/>
                <w:szCs w:val="16"/>
              </w:rPr>
              <w:t>2006</w:t>
            </w:r>
          </w:p>
        </w:tc>
        <w:tc>
          <w:tcPr>
            <w:tcW w:w="944" w:type="dxa"/>
            <w:vAlign w:val="center"/>
          </w:tcPr>
          <w:p w:rsidR="00C658C9" w:rsidRPr="005B4CD3" w:rsidRDefault="00C658C9" w:rsidP="005B4CD3">
            <w:pPr>
              <w:jc w:val="center"/>
              <w:rPr>
                <w:sz w:val="16"/>
                <w:szCs w:val="16"/>
              </w:rPr>
            </w:pPr>
            <w:r w:rsidRPr="005B4CD3">
              <w:rPr>
                <w:sz w:val="16"/>
                <w:szCs w:val="16"/>
              </w:rPr>
              <w:t>15 974,31</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рабочие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04140000000608</w:t>
            </w:r>
          </w:p>
        </w:tc>
        <w:tc>
          <w:tcPr>
            <w:tcW w:w="851" w:type="dxa"/>
            <w:vAlign w:val="center"/>
          </w:tcPr>
          <w:p w:rsidR="00C658C9" w:rsidRPr="005B4CD3" w:rsidRDefault="00C658C9" w:rsidP="005B4CD3">
            <w:pPr>
              <w:jc w:val="center"/>
              <w:rPr>
                <w:sz w:val="16"/>
                <w:szCs w:val="16"/>
              </w:rPr>
            </w:pPr>
            <w:r w:rsidRPr="005B4CD3">
              <w:rPr>
                <w:sz w:val="16"/>
                <w:szCs w:val="16"/>
              </w:rPr>
              <w:t>2008</w:t>
            </w:r>
          </w:p>
        </w:tc>
        <w:tc>
          <w:tcPr>
            <w:tcW w:w="944" w:type="dxa"/>
            <w:vAlign w:val="center"/>
          </w:tcPr>
          <w:p w:rsidR="00C658C9" w:rsidRPr="005B4CD3" w:rsidRDefault="00C658C9" w:rsidP="005B4CD3">
            <w:pPr>
              <w:jc w:val="center"/>
              <w:rPr>
                <w:sz w:val="16"/>
                <w:szCs w:val="16"/>
              </w:rPr>
            </w:pPr>
            <w:r w:rsidRPr="005B4CD3">
              <w:rPr>
                <w:sz w:val="16"/>
                <w:szCs w:val="16"/>
              </w:rPr>
              <w:t>21 449,61</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рабочие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04140000000609</w:t>
            </w:r>
          </w:p>
        </w:tc>
        <w:tc>
          <w:tcPr>
            <w:tcW w:w="851" w:type="dxa"/>
            <w:vAlign w:val="center"/>
          </w:tcPr>
          <w:p w:rsidR="00C658C9" w:rsidRPr="005B4CD3" w:rsidRDefault="00C658C9" w:rsidP="005B4CD3">
            <w:pPr>
              <w:jc w:val="center"/>
              <w:rPr>
                <w:sz w:val="16"/>
                <w:szCs w:val="16"/>
              </w:rPr>
            </w:pPr>
            <w:r w:rsidRPr="005B4CD3">
              <w:rPr>
                <w:sz w:val="16"/>
                <w:szCs w:val="16"/>
              </w:rPr>
              <w:t>2008</w:t>
            </w:r>
          </w:p>
        </w:tc>
        <w:tc>
          <w:tcPr>
            <w:tcW w:w="944" w:type="dxa"/>
            <w:vAlign w:val="center"/>
          </w:tcPr>
          <w:p w:rsidR="00C658C9" w:rsidRPr="005B4CD3" w:rsidRDefault="00C658C9" w:rsidP="005B4CD3">
            <w:pPr>
              <w:jc w:val="center"/>
              <w:rPr>
                <w:sz w:val="16"/>
                <w:szCs w:val="16"/>
              </w:rPr>
            </w:pPr>
            <w:r w:rsidRPr="005B4CD3">
              <w:rPr>
                <w:sz w:val="16"/>
                <w:szCs w:val="16"/>
              </w:rPr>
              <w:t>20 819,30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рабочие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04140000000610</w:t>
            </w:r>
          </w:p>
        </w:tc>
        <w:tc>
          <w:tcPr>
            <w:tcW w:w="851" w:type="dxa"/>
            <w:vAlign w:val="center"/>
          </w:tcPr>
          <w:p w:rsidR="00C658C9" w:rsidRPr="005B4CD3" w:rsidRDefault="00C658C9" w:rsidP="005B4CD3">
            <w:pPr>
              <w:jc w:val="center"/>
              <w:rPr>
                <w:sz w:val="16"/>
                <w:szCs w:val="16"/>
              </w:rPr>
            </w:pPr>
            <w:r w:rsidRPr="005B4CD3">
              <w:rPr>
                <w:sz w:val="16"/>
                <w:szCs w:val="16"/>
              </w:rPr>
              <w:t>2008</w:t>
            </w:r>
          </w:p>
        </w:tc>
        <w:tc>
          <w:tcPr>
            <w:tcW w:w="944" w:type="dxa"/>
            <w:vAlign w:val="center"/>
          </w:tcPr>
          <w:p w:rsidR="00C658C9" w:rsidRPr="005B4CD3" w:rsidRDefault="00C658C9" w:rsidP="005B4CD3">
            <w:pPr>
              <w:jc w:val="center"/>
              <w:rPr>
                <w:sz w:val="16"/>
                <w:szCs w:val="16"/>
              </w:rPr>
            </w:pPr>
            <w:r w:rsidRPr="005B4CD3">
              <w:rPr>
                <w:sz w:val="16"/>
                <w:szCs w:val="16"/>
              </w:rPr>
              <w:t>20 819,30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рабочие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04140000000645</w:t>
            </w:r>
          </w:p>
        </w:tc>
        <w:tc>
          <w:tcPr>
            <w:tcW w:w="851" w:type="dxa"/>
            <w:vAlign w:val="center"/>
          </w:tcPr>
          <w:p w:rsidR="00C658C9" w:rsidRPr="005B4CD3" w:rsidRDefault="00C658C9" w:rsidP="005B4CD3">
            <w:pPr>
              <w:jc w:val="center"/>
              <w:rPr>
                <w:sz w:val="16"/>
                <w:szCs w:val="16"/>
              </w:rPr>
            </w:pPr>
            <w:r w:rsidRPr="005B4CD3">
              <w:rPr>
                <w:sz w:val="16"/>
                <w:szCs w:val="16"/>
              </w:rPr>
              <w:t>2009</w:t>
            </w:r>
          </w:p>
        </w:tc>
        <w:tc>
          <w:tcPr>
            <w:tcW w:w="944" w:type="dxa"/>
            <w:vAlign w:val="center"/>
          </w:tcPr>
          <w:p w:rsidR="00C658C9" w:rsidRPr="005B4CD3" w:rsidRDefault="00C658C9" w:rsidP="005B4CD3">
            <w:pPr>
              <w:jc w:val="center"/>
              <w:rPr>
                <w:sz w:val="16"/>
                <w:szCs w:val="16"/>
              </w:rPr>
            </w:pPr>
            <w:r w:rsidRPr="005B4CD3">
              <w:rPr>
                <w:sz w:val="16"/>
                <w:szCs w:val="16"/>
              </w:rPr>
              <w:t>26 250,00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рабочие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04140000000646</w:t>
            </w:r>
          </w:p>
        </w:tc>
        <w:tc>
          <w:tcPr>
            <w:tcW w:w="851" w:type="dxa"/>
            <w:vAlign w:val="center"/>
          </w:tcPr>
          <w:p w:rsidR="00C658C9" w:rsidRPr="005B4CD3" w:rsidRDefault="00C658C9" w:rsidP="005B4CD3">
            <w:pPr>
              <w:jc w:val="center"/>
              <w:rPr>
                <w:sz w:val="16"/>
                <w:szCs w:val="16"/>
              </w:rPr>
            </w:pPr>
            <w:r w:rsidRPr="005B4CD3">
              <w:rPr>
                <w:sz w:val="16"/>
                <w:szCs w:val="16"/>
              </w:rPr>
              <w:t>2009</w:t>
            </w:r>
          </w:p>
        </w:tc>
        <w:tc>
          <w:tcPr>
            <w:tcW w:w="944" w:type="dxa"/>
            <w:vAlign w:val="center"/>
          </w:tcPr>
          <w:p w:rsidR="00C658C9" w:rsidRPr="005B4CD3" w:rsidRDefault="00C658C9" w:rsidP="005B4CD3">
            <w:pPr>
              <w:jc w:val="center"/>
              <w:rPr>
                <w:sz w:val="16"/>
                <w:szCs w:val="16"/>
              </w:rPr>
            </w:pPr>
            <w:r w:rsidRPr="005B4CD3">
              <w:rPr>
                <w:sz w:val="16"/>
                <w:szCs w:val="16"/>
              </w:rPr>
              <w:t>26 250,00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рабочие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04140000000647</w:t>
            </w:r>
          </w:p>
        </w:tc>
        <w:tc>
          <w:tcPr>
            <w:tcW w:w="851" w:type="dxa"/>
            <w:vAlign w:val="center"/>
          </w:tcPr>
          <w:p w:rsidR="00C658C9" w:rsidRPr="005B4CD3" w:rsidRDefault="00C658C9" w:rsidP="005B4CD3">
            <w:pPr>
              <w:jc w:val="center"/>
              <w:rPr>
                <w:sz w:val="16"/>
                <w:szCs w:val="16"/>
              </w:rPr>
            </w:pPr>
            <w:r w:rsidRPr="005B4CD3">
              <w:rPr>
                <w:sz w:val="16"/>
                <w:szCs w:val="16"/>
              </w:rPr>
              <w:t>2009</w:t>
            </w:r>
          </w:p>
        </w:tc>
        <w:tc>
          <w:tcPr>
            <w:tcW w:w="944" w:type="dxa"/>
            <w:vAlign w:val="center"/>
          </w:tcPr>
          <w:p w:rsidR="00C658C9" w:rsidRPr="005B4CD3" w:rsidRDefault="00C658C9" w:rsidP="005B4CD3">
            <w:pPr>
              <w:jc w:val="center"/>
              <w:rPr>
                <w:sz w:val="16"/>
                <w:szCs w:val="16"/>
              </w:rPr>
            </w:pPr>
            <w:r w:rsidRPr="005B4CD3">
              <w:rPr>
                <w:sz w:val="16"/>
                <w:szCs w:val="16"/>
              </w:rPr>
              <w:t>43 750,00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рабочие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04140000000680</w:t>
            </w:r>
          </w:p>
        </w:tc>
        <w:tc>
          <w:tcPr>
            <w:tcW w:w="851" w:type="dxa"/>
            <w:vAlign w:val="center"/>
          </w:tcPr>
          <w:p w:rsidR="00C658C9" w:rsidRPr="005B4CD3" w:rsidRDefault="00C658C9" w:rsidP="005B4CD3">
            <w:pPr>
              <w:jc w:val="center"/>
              <w:rPr>
                <w:sz w:val="16"/>
                <w:szCs w:val="16"/>
              </w:rPr>
            </w:pPr>
            <w:r w:rsidRPr="005B4CD3">
              <w:rPr>
                <w:sz w:val="16"/>
                <w:szCs w:val="16"/>
              </w:rPr>
              <w:t>2009</w:t>
            </w:r>
          </w:p>
        </w:tc>
        <w:tc>
          <w:tcPr>
            <w:tcW w:w="944" w:type="dxa"/>
            <w:vAlign w:val="center"/>
          </w:tcPr>
          <w:p w:rsidR="00C658C9" w:rsidRPr="005B4CD3" w:rsidRDefault="00C658C9" w:rsidP="005B4CD3">
            <w:pPr>
              <w:jc w:val="center"/>
              <w:rPr>
                <w:sz w:val="16"/>
                <w:szCs w:val="16"/>
              </w:rPr>
            </w:pPr>
            <w:r w:rsidRPr="005B4CD3">
              <w:rPr>
                <w:sz w:val="16"/>
                <w:szCs w:val="16"/>
              </w:rPr>
              <w:t>42 400,00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рабочие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04140000000681</w:t>
            </w:r>
          </w:p>
        </w:tc>
        <w:tc>
          <w:tcPr>
            <w:tcW w:w="851" w:type="dxa"/>
            <w:vAlign w:val="center"/>
          </w:tcPr>
          <w:p w:rsidR="00C658C9" w:rsidRPr="005B4CD3" w:rsidRDefault="00C658C9" w:rsidP="005B4CD3">
            <w:pPr>
              <w:jc w:val="center"/>
              <w:rPr>
                <w:sz w:val="16"/>
                <w:szCs w:val="16"/>
              </w:rPr>
            </w:pPr>
            <w:r w:rsidRPr="005B4CD3">
              <w:rPr>
                <w:sz w:val="16"/>
                <w:szCs w:val="16"/>
              </w:rPr>
              <w:t>2009</w:t>
            </w:r>
          </w:p>
        </w:tc>
        <w:tc>
          <w:tcPr>
            <w:tcW w:w="944" w:type="dxa"/>
            <w:vAlign w:val="center"/>
          </w:tcPr>
          <w:p w:rsidR="00C658C9" w:rsidRPr="005B4CD3" w:rsidRDefault="00C658C9" w:rsidP="005B4CD3">
            <w:pPr>
              <w:jc w:val="center"/>
              <w:rPr>
                <w:sz w:val="16"/>
                <w:szCs w:val="16"/>
              </w:rPr>
            </w:pPr>
            <w:r w:rsidRPr="005B4CD3">
              <w:rPr>
                <w:sz w:val="16"/>
                <w:szCs w:val="16"/>
              </w:rPr>
              <w:t>42 400,00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рабочие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04140000000688</w:t>
            </w:r>
          </w:p>
        </w:tc>
        <w:tc>
          <w:tcPr>
            <w:tcW w:w="851" w:type="dxa"/>
            <w:vAlign w:val="center"/>
          </w:tcPr>
          <w:p w:rsidR="00C658C9" w:rsidRPr="005B4CD3" w:rsidRDefault="00C658C9" w:rsidP="005B4CD3">
            <w:pPr>
              <w:jc w:val="center"/>
              <w:rPr>
                <w:sz w:val="16"/>
                <w:szCs w:val="16"/>
              </w:rPr>
            </w:pPr>
            <w:r w:rsidRPr="005B4CD3">
              <w:rPr>
                <w:sz w:val="16"/>
                <w:szCs w:val="16"/>
              </w:rPr>
              <w:t>2011</w:t>
            </w:r>
          </w:p>
        </w:tc>
        <w:tc>
          <w:tcPr>
            <w:tcW w:w="944" w:type="dxa"/>
            <w:vAlign w:val="center"/>
          </w:tcPr>
          <w:p w:rsidR="00C658C9" w:rsidRPr="005B4CD3" w:rsidRDefault="00C658C9" w:rsidP="005B4CD3">
            <w:pPr>
              <w:jc w:val="center"/>
              <w:rPr>
                <w:sz w:val="16"/>
                <w:szCs w:val="16"/>
              </w:rPr>
            </w:pPr>
            <w:r w:rsidRPr="005B4CD3">
              <w:rPr>
                <w:sz w:val="16"/>
                <w:szCs w:val="16"/>
              </w:rPr>
              <w:t>33 285,00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рабочие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04140000000689</w:t>
            </w:r>
          </w:p>
        </w:tc>
        <w:tc>
          <w:tcPr>
            <w:tcW w:w="851" w:type="dxa"/>
            <w:vAlign w:val="center"/>
          </w:tcPr>
          <w:p w:rsidR="00C658C9" w:rsidRPr="005B4CD3" w:rsidRDefault="00C658C9" w:rsidP="005B4CD3">
            <w:pPr>
              <w:jc w:val="center"/>
              <w:rPr>
                <w:sz w:val="16"/>
                <w:szCs w:val="16"/>
              </w:rPr>
            </w:pPr>
            <w:r w:rsidRPr="005B4CD3">
              <w:rPr>
                <w:sz w:val="16"/>
                <w:szCs w:val="16"/>
              </w:rPr>
              <w:t>2011</w:t>
            </w:r>
          </w:p>
        </w:tc>
        <w:tc>
          <w:tcPr>
            <w:tcW w:w="944" w:type="dxa"/>
            <w:vAlign w:val="center"/>
          </w:tcPr>
          <w:p w:rsidR="00C658C9" w:rsidRPr="005B4CD3" w:rsidRDefault="00C658C9" w:rsidP="005B4CD3">
            <w:pPr>
              <w:jc w:val="center"/>
              <w:rPr>
                <w:sz w:val="16"/>
                <w:szCs w:val="16"/>
              </w:rPr>
            </w:pPr>
            <w:r w:rsidRPr="005B4CD3">
              <w:rPr>
                <w:sz w:val="16"/>
                <w:szCs w:val="16"/>
              </w:rPr>
              <w:t>33 285,00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Автоматизированное рабочие место(монитор, процессор, клавиатура, мышь)</w:t>
            </w:r>
          </w:p>
        </w:tc>
        <w:tc>
          <w:tcPr>
            <w:tcW w:w="1403" w:type="dxa"/>
            <w:vAlign w:val="center"/>
          </w:tcPr>
          <w:p w:rsidR="00C658C9" w:rsidRPr="005B4CD3" w:rsidRDefault="00C658C9" w:rsidP="005B4CD3">
            <w:pPr>
              <w:jc w:val="center"/>
              <w:rPr>
                <w:sz w:val="16"/>
                <w:szCs w:val="16"/>
              </w:rPr>
            </w:pPr>
            <w:r w:rsidRPr="005B4CD3">
              <w:rPr>
                <w:sz w:val="16"/>
                <w:szCs w:val="16"/>
              </w:rPr>
              <w:t>04140000000690</w:t>
            </w:r>
          </w:p>
        </w:tc>
        <w:tc>
          <w:tcPr>
            <w:tcW w:w="851" w:type="dxa"/>
            <w:vAlign w:val="center"/>
          </w:tcPr>
          <w:p w:rsidR="00C658C9" w:rsidRPr="005B4CD3" w:rsidRDefault="00C658C9" w:rsidP="005B4CD3">
            <w:pPr>
              <w:jc w:val="center"/>
              <w:rPr>
                <w:sz w:val="16"/>
                <w:szCs w:val="16"/>
              </w:rPr>
            </w:pPr>
            <w:r w:rsidRPr="005B4CD3">
              <w:rPr>
                <w:sz w:val="16"/>
                <w:szCs w:val="16"/>
              </w:rPr>
              <w:t>2011</w:t>
            </w:r>
          </w:p>
        </w:tc>
        <w:tc>
          <w:tcPr>
            <w:tcW w:w="944" w:type="dxa"/>
            <w:vAlign w:val="center"/>
          </w:tcPr>
          <w:p w:rsidR="00C658C9" w:rsidRPr="005B4CD3" w:rsidRDefault="00C658C9" w:rsidP="005B4CD3">
            <w:pPr>
              <w:jc w:val="center"/>
              <w:rPr>
                <w:sz w:val="16"/>
                <w:szCs w:val="16"/>
              </w:rPr>
            </w:pPr>
            <w:r w:rsidRPr="005B4CD3">
              <w:rPr>
                <w:sz w:val="16"/>
                <w:szCs w:val="16"/>
              </w:rPr>
              <w:t>33 285,00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АРМ (Ноутбук </w:t>
            </w:r>
            <w:proofErr w:type="spellStart"/>
            <w:r w:rsidRPr="005B4CD3">
              <w:rPr>
                <w:sz w:val="16"/>
                <w:szCs w:val="16"/>
              </w:rPr>
              <w:t>Lenovo</w:t>
            </w:r>
            <w:proofErr w:type="spellEnd"/>
            <w:r w:rsidRPr="005B4CD3">
              <w:rPr>
                <w:sz w:val="16"/>
                <w:szCs w:val="16"/>
              </w:rPr>
              <w:t xml:space="preserve"> </w:t>
            </w:r>
            <w:proofErr w:type="spellStart"/>
            <w:r w:rsidRPr="005B4CD3">
              <w:rPr>
                <w:sz w:val="16"/>
                <w:szCs w:val="16"/>
              </w:rPr>
              <w:t>ThinkPad</w:t>
            </w:r>
            <w:proofErr w:type="spellEnd"/>
            <w:r w:rsidRPr="005B4CD3">
              <w:rPr>
                <w:sz w:val="16"/>
                <w:szCs w:val="16"/>
              </w:rPr>
              <w:t xml:space="preserve"> </w:t>
            </w:r>
            <w:proofErr w:type="spellStart"/>
            <w:r w:rsidRPr="005B4CD3">
              <w:rPr>
                <w:sz w:val="16"/>
                <w:szCs w:val="16"/>
              </w:rPr>
              <w:t>Edge</w:t>
            </w:r>
            <w:proofErr w:type="spellEnd"/>
            <w:r w:rsidRPr="005B4CD3">
              <w:rPr>
                <w:sz w:val="16"/>
                <w:szCs w:val="16"/>
              </w:rPr>
              <w:t xml:space="preserve"> E530,монитор 23 </w:t>
            </w:r>
            <w:proofErr w:type="spellStart"/>
            <w:r w:rsidRPr="005B4CD3">
              <w:rPr>
                <w:sz w:val="16"/>
                <w:szCs w:val="16"/>
              </w:rPr>
              <w:t>Samsung</w:t>
            </w:r>
            <w:proofErr w:type="spellEnd"/>
            <w:r w:rsidRPr="005B4CD3">
              <w:rPr>
                <w:sz w:val="16"/>
                <w:szCs w:val="16"/>
              </w:rPr>
              <w:t xml:space="preserve"> ,</w:t>
            </w:r>
            <w:proofErr w:type="spellStart"/>
            <w:r w:rsidRPr="005B4CD3">
              <w:rPr>
                <w:sz w:val="16"/>
                <w:szCs w:val="16"/>
              </w:rPr>
              <w:t>беспров.клавиат,мышь</w:t>
            </w:r>
            <w:proofErr w:type="spellEnd"/>
          </w:p>
        </w:tc>
        <w:tc>
          <w:tcPr>
            <w:tcW w:w="1403" w:type="dxa"/>
            <w:vAlign w:val="center"/>
          </w:tcPr>
          <w:p w:rsidR="00C658C9" w:rsidRPr="005B4CD3" w:rsidRDefault="00C658C9" w:rsidP="005B4CD3">
            <w:pPr>
              <w:jc w:val="center"/>
              <w:rPr>
                <w:sz w:val="16"/>
                <w:szCs w:val="16"/>
              </w:rPr>
            </w:pPr>
            <w:r w:rsidRPr="005B4CD3">
              <w:rPr>
                <w:sz w:val="16"/>
                <w:szCs w:val="16"/>
              </w:rPr>
              <w:t>04140000000712</w:t>
            </w:r>
          </w:p>
        </w:tc>
        <w:tc>
          <w:tcPr>
            <w:tcW w:w="851" w:type="dxa"/>
            <w:vAlign w:val="center"/>
          </w:tcPr>
          <w:p w:rsidR="00C658C9" w:rsidRPr="005B4CD3" w:rsidRDefault="00C658C9" w:rsidP="005B4CD3">
            <w:pPr>
              <w:jc w:val="center"/>
              <w:rPr>
                <w:sz w:val="16"/>
                <w:szCs w:val="16"/>
              </w:rPr>
            </w:pPr>
            <w:r w:rsidRPr="005B4CD3">
              <w:rPr>
                <w:sz w:val="16"/>
                <w:szCs w:val="16"/>
              </w:rPr>
              <w:t>2012</w:t>
            </w:r>
          </w:p>
        </w:tc>
        <w:tc>
          <w:tcPr>
            <w:tcW w:w="944" w:type="dxa"/>
            <w:vAlign w:val="center"/>
          </w:tcPr>
          <w:p w:rsidR="00C658C9" w:rsidRPr="005B4CD3" w:rsidRDefault="00C658C9" w:rsidP="005B4CD3">
            <w:pPr>
              <w:jc w:val="center"/>
              <w:rPr>
                <w:sz w:val="16"/>
                <w:szCs w:val="16"/>
              </w:rPr>
            </w:pPr>
            <w:r w:rsidRPr="005B4CD3">
              <w:rPr>
                <w:sz w:val="16"/>
                <w:szCs w:val="16"/>
              </w:rPr>
              <w:t>30 220,00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Брошюровщик РВ250Е, А4 </w:t>
            </w:r>
            <w:proofErr w:type="spellStart"/>
            <w:r w:rsidRPr="005B4CD3">
              <w:rPr>
                <w:sz w:val="16"/>
                <w:szCs w:val="16"/>
              </w:rPr>
              <w:t>электрич.перфорирует</w:t>
            </w:r>
            <w:proofErr w:type="spellEnd"/>
            <w:r w:rsidRPr="005B4CD3">
              <w:rPr>
                <w:sz w:val="16"/>
                <w:szCs w:val="16"/>
              </w:rPr>
              <w:t xml:space="preserve"> до 15 листов сшив-240 листов</w:t>
            </w:r>
          </w:p>
        </w:tc>
        <w:tc>
          <w:tcPr>
            <w:tcW w:w="1403" w:type="dxa"/>
            <w:vAlign w:val="center"/>
          </w:tcPr>
          <w:p w:rsidR="00C658C9" w:rsidRPr="005B4CD3" w:rsidRDefault="00C658C9" w:rsidP="005B4CD3">
            <w:pPr>
              <w:jc w:val="center"/>
              <w:rPr>
                <w:sz w:val="16"/>
                <w:szCs w:val="16"/>
              </w:rPr>
            </w:pPr>
            <w:r w:rsidRPr="005B4CD3">
              <w:rPr>
                <w:sz w:val="16"/>
                <w:szCs w:val="16"/>
              </w:rPr>
              <w:t>04140000000637</w:t>
            </w:r>
          </w:p>
        </w:tc>
        <w:tc>
          <w:tcPr>
            <w:tcW w:w="851" w:type="dxa"/>
            <w:vAlign w:val="center"/>
          </w:tcPr>
          <w:p w:rsidR="00C658C9" w:rsidRPr="005B4CD3" w:rsidRDefault="00C658C9" w:rsidP="005B4CD3">
            <w:pPr>
              <w:jc w:val="center"/>
              <w:rPr>
                <w:sz w:val="16"/>
                <w:szCs w:val="16"/>
              </w:rPr>
            </w:pPr>
            <w:r w:rsidRPr="005B4CD3">
              <w:rPr>
                <w:sz w:val="16"/>
                <w:szCs w:val="16"/>
              </w:rPr>
              <w:t>2009</w:t>
            </w:r>
          </w:p>
        </w:tc>
        <w:tc>
          <w:tcPr>
            <w:tcW w:w="944" w:type="dxa"/>
            <w:vAlign w:val="center"/>
          </w:tcPr>
          <w:p w:rsidR="00C658C9" w:rsidRPr="005B4CD3" w:rsidRDefault="00C658C9" w:rsidP="005B4CD3">
            <w:pPr>
              <w:jc w:val="center"/>
              <w:rPr>
                <w:sz w:val="16"/>
                <w:szCs w:val="16"/>
              </w:rPr>
            </w:pPr>
            <w:r w:rsidRPr="005B4CD3">
              <w:rPr>
                <w:sz w:val="16"/>
                <w:szCs w:val="16"/>
              </w:rPr>
              <w:t>9 705,97</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Винчестер USB </w:t>
            </w:r>
          </w:p>
        </w:tc>
        <w:tc>
          <w:tcPr>
            <w:tcW w:w="1403" w:type="dxa"/>
            <w:vAlign w:val="center"/>
          </w:tcPr>
          <w:p w:rsidR="00C658C9" w:rsidRPr="005B4CD3" w:rsidRDefault="00C658C9" w:rsidP="005B4CD3">
            <w:pPr>
              <w:jc w:val="center"/>
              <w:rPr>
                <w:sz w:val="16"/>
                <w:szCs w:val="16"/>
              </w:rPr>
            </w:pPr>
            <w:r w:rsidRPr="005B4CD3">
              <w:rPr>
                <w:sz w:val="16"/>
                <w:szCs w:val="16"/>
              </w:rPr>
              <w:t>04140000000692</w:t>
            </w:r>
          </w:p>
        </w:tc>
        <w:tc>
          <w:tcPr>
            <w:tcW w:w="851" w:type="dxa"/>
            <w:vAlign w:val="center"/>
          </w:tcPr>
          <w:p w:rsidR="00C658C9" w:rsidRPr="005B4CD3" w:rsidRDefault="00C658C9" w:rsidP="005B4CD3">
            <w:pPr>
              <w:jc w:val="center"/>
              <w:rPr>
                <w:sz w:val="16"/>
                <w:szCs w:val="16"/>
              </w:rPr>
            </w:pPr>
            <w:r w:rsidRPr="005B4CD3">
              <w:rPr>
                <w:sz w:val="16"/>
                <w:szCs w:val="16"/>
              </w:rPr>
              <w:t>2012</w:t>
            </w:r>
          </w:p>
        </w:tc>
        <w:tc>
          <w:tcPr>
            <w:tcW w:w="944" w:type="dxa"/>
            <w:vAlign w:val="center"/>
          </w:tcPr>
          <w:p w:rsidR="00C658C9" w:rsidRPr="005B4CD3" w:rsidRDefault="00C658C9" w:rsidP="005B4CD3">
            <w:pPr>
              <w:jc w:val="center"/>
              <w:rPr>
                <w:sz w:val="16"/>
                <w:szCs w:val="16"/>
              </w:rPr>
            </w:pPr>
            <w:r w:rsidRPr="005B4CD3">
              <w:rPr>
                <w:sz w:val="16"/>
                <w:szCs w:val="16"/>
              </w:rPr>
              <w:t>6 380,00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Винчестер USB 3,0 1 </w:t>
            </w:r>
            <w:proofErr w:type="spellStart"/>
            <w:r w:rsidRPr="005B4CD3">
              <w:rPr>
                <w:sz w:val="16"/>
                <w:szCs w:val="16"/>
              </w:rPr>
              <w:t>Tb</w:t>
            </w:r>
            <w:proofErr w:type="spellEnd"/>
          </w:p>
        </w:tc>
        <w:tc>
          <w:tcPr>
            <w:tcW w:w="1403" w:type="dxa"/>
            <w:vAlign w:val="center"/>
          </w:tcPr>
          <w:p w:rsidR="00C658C9" w:rsidRPr="005B4CD3" w:rsidRDefault="00C658C9" w:rsidP="005B4CD3">
            <w:pPr>
              <w:jc w:val="center"/>
              <w:rPr>
                <w:sz w:val="16"/>
                <w:szCs w:val="16"/>
              </w:rPr>
            </w:pPr>
            <w:r w:rsidRPr="005B4CD3">
              <w:rPr>
                <w:sz w:val="16"/>
                <w:szCs w:val="16"/>
              </w:rPr>
              <w:t>04140000000701</w:t>
            </w:r>
          </w:p>
        </w:tc>
        <w:tc>
          <w:tcPr>
            <w:tcW w:w="851" w:type="dxa"/>
            <w:vAlign w:val="center"/>
          </w:tcPr>
          <w:p w:rsidR="00C658C9" w:rsidRPr="005B4CD3" w:rsidRDefault="00C658C9" w:rsidP="005B4CD3">
            <w:pPr>
              <w:jc w:val="center"/>
              <w:rPr>
                <w:sz w:val="16"/>
                <w:szCs w:val="16"/>
              </w:rPr>
            </w:pPr>
            <w:r w:rsidRPr="005B4CD3">
              <w:rPr>
                <w:sz w:val="16"/>
                <w:szCs w:val="16"/>
              </w:rPr>
              <w:t>2012</w:t>
            </w:r>
          </w:p>
        </w:tc>
        <w:tc>
          <w:tcPr>
            <w:tcW w:w="944" w:type="dxa"/>
            <w:vAlign w:val="center"/>
          </w:tcPr>
          <w:p w:rsidR="00C658C9" w:rsidRPr="005B4CD3" w:rsidRDefault="00C658C9" w:rsidP="005B4CD3">
            <w:pPr>
              <w:jc w:val="center"/>
              <w:rPr>
                <w:sz w:val="16"/>
                <w:szCs w:val="16"/>
              </w:rPr>
            </w:pPr>
            <w:r w:rsidRPr="005B4CD3">
              <w:rPr>
                <w:sz w:val="16"/>
                <w:szCs w:val="16"/>
              </w:rPr>
              <w:t>6 880,00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Дополнение к системе видеонаблюдения</w:t>
            </w:r>
          </w:p>
        </w:tc>
        <w:tc>
          <w:tcPr>
            <w:tcW w:w="1403" w:type="dxa"/>
            <w:vAlign w:val="center"/>
          </w:tcPr>
          <w:p w:rsidR="00C658C9" w:rsidRPr="005B4CD3" w:rsidRDefault="00C658C9" w:rsidP="005B4CD3">
            <w:pPr>
              <w:jc w:val="center"/>
              <w:rPr>
                <w:sz w:val="16"/>
                <w:szCs w:val="16"/>
              </w:rPr>
            </w:pPr>
            <w:r w:rsidRPr="005B4CD3">
              <w:rPr>
                <w:sz w:val="16"/>
                <w:szCs w:val="16"/>
              </w:rPr>
              <w:t>0001360036</w:t>
            </w:r>
          </w:p>
        </w:tc>
        <w:tc>
          <w:tcPr>
            <w:tcW w:w="851" w:type="dxa"/>
            <w:vAlign w:val="center"/>
          </w:tcPr>
          <w:p w:rsidR="00C658C9" w:rsidRPr="005B4CD3" w:rsidRDefault="00C658C9" w:rsidP="005B4CD3">
            <w:pPr>
              <w:jc w:val="center"/>
              <w:rPr>
                <w:sz w:val="16"/>
                <w:szCs w:val="16"/>
              </w:rPr>
            </w:pPr>
            <w:r w:rsidRPr="005B4CD3">
              <w:rPr>
                <w:sz w:val="16"/>
                <w:szCs w:val="16"/>
              </w:rPr>
              <w:t>2004</w:t>
            </w:r>
          </w:p>
        </w:tc>
        <w:tc>
          <w:tcPr>
            <w:tcW w:w="944" w:type="dxa"/>
            <w:vAlign w:val="center"/>
          </w:tcPr>
          <w:p w:rsidR="00C658C9" w:rsidRPr="005B4CD3" w:rsidRDefault="00C658C9" w:rsidP="005B4CD3">
            <w:pPr>
              <w:jc w:val="center"/>
              <w:rPr>
                <w:sz w:val="16"/>
                <w:szCs w:val="16"/>
              </w:rPr>
            </w:pPr>
            <w:r w:rsidRPr="005B4CD3">
              <w:rPr>
                <w:sz w:val="16"/>
                <w:szCs w:val="16"/>
              </w:rPr>
              <w:t>155 889,44</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lang w:val="en-US"/>
              </w:rPr>
            </w:pPr>
            <w:r w:rsidRPr="005B4CD3">
              <w:rPr>
                <w:sz w:val="16"/>
                <w:szCs w:val="16"/>
              </w:rPr>
              <w:t>ИБП</w:t>
            </w:r>
            <w:r w:rsidRPr="005B4CD3">
              <w:rPr>
                <w:sz w:val="16"/>
                <w:szCs w:val="16"/>
                <w:lang w:val="en-US"/>
              </w:rPr>
              <w:t xml:space="preserve"> </w:t>
            </w:r>
            <w:r w:rsidRPr="005B4CD3">
              <w:rPr>
                <w:sz w:val="16"/>
                <w:szCs w:val="16"/>
              </w:rPr>
              <w:t>АРС</w:t>
            </w:r>
            <w:r w:rsidRPr="005B4CD3">
              <w:rPr>
                <w:sz w:val="16"/>
                <w:szCs w:val="16"/>
                <w:lang w:val="en-US"/>
              </w:rPr>
              <w:t xml:space="preserve"> </w:t>
            </w:r>
            <w:proofErr w:type="spellStart"/>
            <w:r w:rsidRPr="005B4CD3">
              <w:rPr>
                <w:sz w:val="16"/>
                <w:szCs w:val="16"/>
                <w:lang w:val="en-US"/>
              </w:rPr>
              <w:t>Back-UPS</w:t>
            </w:r>
            <w:proofErr w:type="spellEnd"/>
            <w:r w:rsidRPr="005B4CD3">
              <w:rPr>
                <w:sz w:val="16"/>
                <w:szCs w:val="16"/>
                <w:lang w:val="en-US"/>
              </w:rPr>
              <w:t xml:space="preserve"> (BX650CI-RS)</w:t>
            </w:r>
          </w:p>
        </w:tc>
        <w:tc>
          <w:tcPr>
            <w:tcW w:w="1403" w:type="dxa"/>
            <w:vAlign w:val="center"/>
          </w:tcPr>
          <w:p w:rsidR="00C658C9" w:rsidRPr="005B4CD3" w:rsidRDefault="00C658C9" w:rsidP="005B4CD3">
            <w:pPr>
              <w:jc w:val="center"/>
              <w:rPr>
                <w:sz w:val="16"/>
                <w:szCs w:val="16"/>
              </w:rPr>
            </w:pPr>
            <w:r w:rsidRPr="005B4CD3">
              <w:rPr>
                <w:sz w:val="16"/>
                <w:szCs w:val="16"/>
              </w:rPr>
              <w:t>04140000000733</w:t>
            </w:r>
          </w:p>
        </w:tc>
        <w:tc>
          <w:tcPr>
            <w:tcW w:w="851" w:type="dxa"/>
            <w:vAlign w:val="center"/>
          </w:tcPr>
          <w:p w:rsidR="00C658C9" w:rsidRPr="005B4CD3" w:rsidRDefault="00C658C9" w:rsidP="005B4CD3">
            <w:pPr>
              <w:jc w:val="center"/>
              <w:rPr>
                <w:sz w:val="16"/>
                <w:szCs w:val="16"/>
              </w:rPr>
            </w:pPr>
            <w:r w:rsidRPr="005B4CD3">
              <w:rPr>
                <w:sz w:val="16"/>
                <w:szCs w:val="16"/>
              </w:rPr>
              <w:t>2013</w:t>
            </w:r>
          </w:p>
        </w:tc>
        <w:tc>
          <w:tcPr>
            <w:tcW w:w="944" w:type="dxa"/>
            <w:vAlign w:val="center"/>
          </w:tcPr>
          <w:p w:rsidR="00C658C9" w:rsidRPr="005B4CD3" w:rsidRDefault="00C658C9" w:rsidP="005B4CD3">
            <w:pPr>
              <w:jc w:val="center"/>
              <w:rPr>
                <w:sz w:val="16"/>
                <w:szCs w:val="16"/>
              </w:rPr>
            </w:pPr>
            <w:r w:rsidRPr="005B4CD3">
              <w:rPr>
                <w:sz w:val="16"/>
                <w:szCs w:val="16"/>
              </w:rPr>
              <w:t>3 315,00</w:t>
            </w:r>
          </w:p>
        </w:tc>
        <w:tc>
          <w:tcPr>
            <w:tcW w:w="1417" w:type="dxa"/>
            <w:vAlign w:val="center"/>
          </w:tcPr>
          <w:p w:rsidR="00C658C9" w:rsidRPr="005B4CD3" w:rsidRDefault="00C658C9" w:rsidP="005B4CD3">
            <w:pPr>
              <w:autoSpaceDN w:val="0"/>
              <w:jc w:val="center"/>
              <w:rPr>
                <w:sz w:val="16"/>
                <w:szCs w:val="16"/>
                <w:lang w:val="en-US"/>
              </w:rPr>
            </w:pPr>
          </w:p>
        </w:tc>
        <w:tc>
          <w:tcPr>
            <w:tcW w:w="1466" w:type="dxa"/>
            <w:vMerge/>
            <w:vAlign w:val="center"/>
          </w:tcPr>
          <w:p w:rsidR="00C658C9" w:rsidRPr="005B4CD3" w:rsidRDefault="00C658C9" w:rsidP="005B4CD3">
            <w:pPr>
              <w:autoSpaceDN w:val="0"/>
              <w:jc w:val="center"/>
              <w:rPr>
                <w:sz w:val="16"/>
                <w:szCs w:val="16"/>
                <w:lang w:val="en-US"/>
              </w:rPr>
            </w:pPr>
          </w:p>
        </w:tc>
      </w:tr>
      <w:tr w:rsidR="005B4CD3" w:rsidRPr="005B4CD3" w:rsidTr="005B4CD3">
        <w:tc>
          <w:tcPr>
            <w:tcW w:w="567" w:type="dxa"/>
          </w:tcPr>
          <w:p w:rsidR="00C658C9" w:rsidRPr="005B4CD3" w:rsidRDefault="00C658C9" w:rsidP="005B4CD3">
            <w:pPr>
              <w:autoSpaceDN w:val="0"/>
              <w:rPr>
                <w:sz w:val="22"/>
                <w:szCs w:val="22"/>
                <w:lang w:val="en-US"/>
              </w:rPr>
            </w:pPr>
          </w:p>
        </w:tc>
        <w:tc>
          <w:tcPr>
            <w:tcW w:w="3779" w:type="dxa"/>
          </w:tcPr>
          <w:p w:rsidR="00C658C9" w:rsidRPr="005B4CD3" w:rsidRDefault="00C658C9">
            <w:pPr>
              <w:rPr>
                <w:sz w:val="16"/>
                <w:szCs w:val="16"/>
                <w:lang w:val="en-US"/>
              </w:rPr>
            </w:pPr>
            <w:r w:rsidRPr="005B4CD3">
              <w:rPr>
                <w:sz w:val="16"/>
                <w:szCs w:val="16"/>
              </w:rPr>
              <w:t>ИБП</w:t>
            </w:r>
            <w:r w:rsidRPr="005B4CD3">
              <w:rPr>
                <w:sz w:val="16"/>
                <w:szCs w:val="16"/>
                <w:lang w:val="en-US"/>
              </w:rPr>
              <w:t xml:space="preserve"> </w:t>
            </w:r>
            <w:r w:rsidRPr="005B4CD3">
              <w:rPr>
                <w:sz w:val="16"/>
                <w:szCs w:val="16"/>
              </w:rPr>
              <w:t>АРС</w:t>
            </w:r>
            <w:r w:rsidRPr="005B4CD3">
              <w:rPr>
                <w:sz w:val="16"/>
                <w:szCs w:val="16"/>
                <w:lang w:val="en-US"/>
              </w:rPr>
              <w:t xml:space="preserve"> </w:t>
            </w:r>
            <w:proofErr w:type="spellStart"/>
            <w:r w:rsidRPr="005B4CD3">
              <w:rPr>
                <w:sz w:val="16"/>
                <w:szCs w:val="16"/>
                <w:lang w:val="en-US"/>
              </w:rPr>
              <w:t>Back-UPS</w:t>
            </w:r>
            <w:proofErr w:type="spellEnd"/>
            <w:r w:rsidRPr="005B4CD3">
              <w:rPr>
                <w:sz w:val="16"/>
                <w:szCs w:val="16"/>
                <w:lang w:val="en-US"/>
              </w:rPr>
              <w:t xml:space="preserve"> (BX650CI-RS)</w:t>
            </w:r>
          </w:p>
        </w:tc>
        <w:tc>
          <w:tcPr>
            <w:tcW w:w="1403" w:type="dxa"/>
            <w:vAlign w:val="center"/>
          </w:tcPr>
          <w:p w:rsidR="00C658C9" w:rsidRPr="005B4CD3" w:rsidRDefault="00C658C9" w:rsidP="005B4CD3">
            <w:pPr>
              <w:jc w:val="center"/>
              <w:rPr>
                <w:sz w:val="16"/>
                <w:szCs w:val="16"/>
              </w:rPr>
            </w:pPr>
            <w:r w:rsidRPr="005B4CD3">
              <w:rPr>
                <w:sz w:val="16"/>
                <w:szCs w:val="16"/>
              </w:rPr>
              <w:t>04140000000741</w:t>
            </w:r>
          </w:p>
        </w:tc>
        <w:tc>
          <w:tcPr>
            <w:tcW w:w="851" w:type="dxa"/>
            <w:vAlign w:val="center"/>
          </w:tcPr>
          <w:p w:rsidR="00C658C9" w:rsidRPr="005B4CD3" w:rsidRDefault="00C658C9" w:rsidP="005B4CD3">
            <w:pPr>
              <w:jc w:val="center"/>
              <w:rPr>
                <w:sz w:val="16"/>
                <w:szCs w:val="16"/>
              </w:rPr>
            </w:pPr>
            <w:r w:rsidRPr="005B4CD3">
              <w:rPr>
                <w:sz w:val="16"/>
                <w:szCs w:val="16"/>
              </w:rPr>
              <w:t>2013</w:t>
            </w:r>
          </w:p>
        </w:tc>
        <w:tc>
          <w:tcPr>
            <w:tcW w:w="944" w:type="dxa"/>
            <w:vAlign w:val="center"/>
          </w:tcPr>
          <w:p w:rsidR="00C658C9" w:rsidRPr="005B4CD3" w:rsidRDefault="00C658C9" w:rsidP="005B4CD3">
            <w:pPr>
              <w:jc w:val="center"/>
              <w:rPr>
                <w:sz w:val="16"/>
                <w:szCs w:val="16"/>
              </w:rPr>
            </w:pPr>
            <w:r w:rsidRPr="005B4CD3">
              <w:rPr>
                <w:sz w:val="16"/>
                <w:szCs w:val="16"/>
              </w:rPr>
              <w:t>3 315,00</w:t>
            </w:r>
          </w:p>
        </w:tc>
        <w:tc>
          <w:tcPr>
            <w:tcW w:w="1417" w:type="dxa"/>
            <w:vAlign w:val="center"/>
          </w:tcPr>
          <w:p w:rsidR="00C658C9" w:rsidRPr="005B4CD3" w:rsidRDefault="00C658C9" w:rsidP="005B4CD3">
            <w:pPr>
              <w:autoSpaceDN w:val="0"/>
              <w:jc w:val="center"/>
              <w:rPr>
                <w:sz w:val="16"/>
                <w:szCs w:val="16"/>
                <w:lang w:val="en-US"/>
              </w:rPr>
            </w:pPr>
          </w:p>
        </w:tc>
        <w:tc>
          <w:tcPr>
            <w:tcW w:w="1466" w:type="dxa"/>
            <w:vMerge/>
            <w:vAlign w:val="center"/>
          </w:tcPr>
          <w:p w:rsidR="00C658C9" w:rsidRPr="005B4CD3" w:rsidRDefault="00C658C9" w:rsidP="005B4CD3">
            <w:pPr>
              <w:autoSpaceDN w:val="0"/>
              <w:jc w:val="center"/>
              <w:rPr>
                <w:sz w:val="16"/>
                <w:szCs w:val="16"/>
                <w:lang w:val="en-US"/>
              </w:rPr>
            </w:pPr>
          </w:p>
        </w:tc>
      </w:tr>
      <w:tr w:rsidR="005B4CD3" w:rsidRPr="005B4CD3" w:rsidTr="005B4CD3">
        <w:tc>
          <w:tcPr>
            <w:tcW w:w="567" w:type="dxa"/>
          </w:tcPr>
          <w:p w:rsidR="00C658C9" w:rsidRPr="005B4CD3" w:rsidRDefault="00C658C9" w:rsidP="005B4CD3">
            <w:pPr>
              <w:autoSpaceDN w:val="0"/>
              <w:rPr>
                <w:sz w:val="22"/>
                <w:szCs w:val="22"/>
                <w:lang w:val="en-US"/>
              </w:rPr>
            </w:pPr>
          </w:p>
        </w:tc>
        <w:tc>
          <w:tcPr>
            <w:tcW w:w="3779" w:type="dxa"/>
          </w:tcPr>
          <w:p w:rsidR="00C658C9" w:rsidRPr="005B4CD3" w:rsidRDefault="00C658C9">
            <w:pPr>
              <w:rPr>
                <w:sz w:val="16"/>
                <w:szCs w:val="16"/>
                <w:lang w:val="en-US"/>
              </w:rPr>
            </w:pPr>
            <w:r w:rsidRPr="005B4CD3">
              <w:rPr>
                <w:sz w:val="16"/>
                <w:szCs w:val="16"/>
              </w:rPr>
              <w:t>ИБП</w:t>
            </w:r>
            <w:r w:rsidRPr="005B4CD3">
              <w:rPr>
                <w:sz w:val="16"/>
                <w:szCs w:val="16"/>
                <w:lang w:val="en-US"/>
              </w:rPr>
              <w:t xml:space="preserve"> </w:t>
            </w:r>
            <w:r w:rsidRPr="005B4CD3">
              <w:rPr>
                <w:sz w:val="16"/>
                <w:szCs w:val="16"/>
              </w:rPr>
              <w:t>АРС</w:t>
            </w:r>
            <w:r w:rsidRPr="005B4CD3">
              <w:rPr>
                <w:sz w:val="16"/>
                <w:szCs w:val="16"/>
                <w:lang w:val="en-US"/>
              </w:rPr>
              <w:t xml:space="preserve"> </w:t>
            </w:r>
            <w:proofErr w:type="spellStart"/>
            <w:r w:rsidRPr="005B4CD3">
              <w:rPr>
                <w:sz w:val="16"/>
                <w:szCs w:val="16"/>
                <w:lang w:val="en-US"/>
              </w:rPr>
              <w:t>Back-UPS</w:t>
            </w:r>
            <w:proofErr w:type="spellEnd"/>
            <w:r w:rsidRPr="005B4CD3">
              <w:rPr>
                <w:sz w:val="16"/>
                <w:szCs w:val="16"/>
                <w:lang w:val="en-US"/>
              </w:rPr>
              <w:t xml:space="preserve"> (BX650CI-RS)</w:t>
            </w:r>
          </w:p>
        </w:tc>
        <w:tc>
          <w:tcPr>
            <w:tcW w:w="1403" w:type="dxa"/>
            <w:vAlign w:val="center"/>
          </w:tcPr>
          <w:p w:rsidR="00C658C9" w:rsidRPr="005B4CD3" w:rsidRDefault="00C658C9" w:rsidP="005B4CD3">
            <w:pPr>
              <w:jc w:val="center"/>
              <w:rPr>
                <w:sz w:val="16"/>
                <w:szCs w:val="16"/>
              </w:rPr>
            </w:pPr>
            <w:r w:rsidRPr="005B4CD3">
              <w:rPr>
                <w:sz w:val="16"/>
                <w:szCs w:val="16"/>
              </w:rPr>
              <w:t>04140000000740</w:t>
            </w:r>
          </w:p>
        </w:tc>
        <w:tc>
          <w:tcPr>
            <w:tcW w:w="851" w:type="dxa"/>
            <w:vAlign w:val="center"/>
          </w:tcPr>
          <w:p w:rsidR="00C658C9" w:rsidRPr="005B4CD3" w:rsidRDefault="00C658C9" w:rsidP="005B4CD3">
            <w:pPr>
              <w:jc w:val="center"/>
              <w:rPr>
                <w:sz w:val="16"/>
                <w:szCs w:val="16"/>
              </w:rPr>
            </w:pPr>
            <w:r w:rsidRPr="005B4CD3">
              <w:rPr>
                <w:sz w:val="16"/>
                <w:szCs w:val="16"/>
              </w:rPr>
              <w:t>2013</w:t>
            </w:r>
          </w:p>
        </w:tc>
        <w:tc>
          <w:tcPr>
            <w:tcW w:w="944" w:type="dxa"/>
            <w:vAlign w:val="center"/>
          </w:tcPr>
          <w:p w:rsidR="00C658C9" w:rsidRPr="005B4CD3" w:rsidRDefault="00C658C9" w:rsidP="005B4CD3">
            <w:pPr>
              <w:jc w:val="center"/>
              <w:rPr>
                <w:sz w:val="16"/>
                <w:szCs w:val="16"/>
              </w:rPr>
            </w:pPr>
            <w:r w:rsidRPr="005B4CD3">
              <w:rPr>
                <w:sz w:val="16"/>
                <w:szCs w:val="16"/>
              </w:rPr>
              <w:t>3 315,00</w:t>
            </w:r>
          </w:p>
        </w:tc>
        <w:tc>
          <w:tcPr>
            <w:tcW w:w="1417" w:type="dxa"/>
            <w:vAlign w:val="center"/>
          </w:tcPr>
          <w:p w:rsidR="00C658C9" w:rsidRPr="005B4CD3" w:rsidRDefault="00C658C9" w:rsidP="005B4CD3">
            <w:pPr>
              <w:autoSpaceDN w:val="0"/>
              <w:jc w:val="center"/>
              <w:rPr>
                <w:sz w:val="16"/>
                <w:szCs w:val="16"/>
                <w:lang w:val="en-US"/>
              </w:rPr>
            </w:pPr>
          </w:p>
        </w:tc>
        <w:tc>
          <w:tcPr>
            <w:tcW w:w="1466" w:type="dxa"/>
            <w:vMerge/>
            <w:vAlign w:val="center"/>
          </w:tcPr>
          <w:p w:rsidR="00C658C9" w:rsidRPr="005B4CD3" w:rsidRDefault="00C658C9" w:rsidP="005B4CD3">
            <w:pPr>
              <w:autoSpaceDN w:val="0"/>
              <w:jc w:val="center"/>
              <w:rPr>
                <w:sz w:val="16"/>
                <w:szCs w:val="16"/>
                <w:lang w:val="en-US"/>
              </w:rPr>
            </w:pPr>
          </w:p>
        </w:tc>
      </w:tr>
      <w:tr w:rsidR="005B4CD3" w:rsidRPr="005B4CD3" w:rsidTr="005B4CD3">
        <w:tc>
          <w:tcPr>
            <w:tcW w:w="567" w:type="dxa"/>
          </w:tcPr>
          <w:p w:rsidR="00C658C9" w:rsidRPr="005B4CD3" w:rsidRDefault="00C658C9" w:rsidP="005B4CD3">
            <w:pPr>
              <w:autoSpaceDN w:val="0"/>
              <w:rPr>
                <w:sz w:val="22"/>
                <w:szCs w:val="22"/>
                <w:lang w:val="en-US"/>
              </w:rPr>
            </w:pPr>
          </w:p>
        </w:tc>
        <w:tc>
          <w:tcPr>
            <w:tcW w:w="3779" w:type="dxa"/>
          </w:tcPr>
          <w:p w:rsidR="00C658C9" w:rsidRPr="005B4CD3" w:rsidRDefault="00C658C9">
            <w:pPr>
              <w:rPr>
                <w:sz w:val="16"/>
                <w:szCs w:val="16"/>
                <w:lang w:val="en-US"/>
              </w:rPr>
            </w:pPr>
            <w:r w:rsidRPr="005B4CD3">
              <w:rPr>
                <w:sz w:val="16"/>
                <w:szCs w:val="16"/>
              </w:rPr>
              <w:t>ИБП</w:t>
            </w:r>
            <w:r w:rsidRPr="005B4CD3">
              <w:rPr>
                <w:sz w:val="16"/>
                <w:szCs w:val="16"/>
                <w:lang w:val="en-US"/>
              </w:rPr>
              <w:t xml:space="preserve"> </w:t>
            </w:r>
            <w:r w:rsidRPr="005B4CD3">
              <w:rPr>
                <w:sz w:val="16"/>
                <w:szCs w:val="16"/>
              </w:rPr>
              <w:t>АРС</w:t>
            </w:r>
            <w:r w:rsidRPr="005B4CD3">
              <w:rPr>
                <w:sz w:val="16"/>
                <w:szCs w:val="16"/>
                <w:lang w:val="en-US"/>
              </w:rPr>
              <w:t xml:space="preserve"> </w:t>
            </w:r>
            <w:proofErr w:type="spellStart"/>
            <w:r w:rsidRPr="005B4CD3">
              <w:rPr>
                <w:sz w:val="16"/>
                <w:szCs w:val="16"/>
                <w:lang w:val="en-US"/>
              </w:rPr>
              <w:t>Back-UPS</w:t>
            </w:r>
            <w:proofErr w:type="spellEnd"/>
            <w:r w:rsidRPr="005B4CD3">
              <w:rPr>
                <w:sz w:val="16"/>
                <w:szCs w:val="16"/>
                <w:lang w:val="en-US"/>
              </w:rPr>
              <w:t xml:space="preserve"> (BX650CI-RS)</w:t>
            </w:r>
          </w:p>
        </w:tc>
        <w:tc>
          <w:tcPr>
            <w:tcW w:w="1403" w:type="dxa"/>
            <w:vAlign w:val="center"/>
          </w:tcPr>
          <w:p w:rsidR="00C658C9" w:rsidRPr="005B4CD3" w:rsidRDefault="00C658C9" w:rsidP="005B4CD3">
            <w:pPr>
              <w:jc w:val="center"/>
              <w:rPr>
                <w:sz w:val="16"/>
                <w:szCs w:val="16"/>
              </w:rPr>
            </w:pPr>
            <w:r w:rsidRPr="005B4CD3">
              <w:rPr>
                <w:sz w:val="16"/>
                <w:szCs w:val="16"/>
              </w:rPr>
              <w:t>04140000000739</w:t>
            </w:r>
          </w:p>
        </w:tc>
        <w:tc>
          <w:tcPr>
            <w:tcW w:w="851" w:type="dxa"/>
            <w:vAlign w:val="center"/>
          </w:tcPr>
          <w:p w:rsidR="00C658C9" w:rsidRPr="005B4CD3" w:rsidRDefault="00C658C9" w:rsidP="005B4CD3">
            <w:pPr>
              <w:jc w:val="center"/>
              <w:rPr>
                <w:sz w:val="16"/>
                <w:szCs w:val="16"/>
              </w:rPr>
            </w:pPr>
            <w:r w:rsidRPr="005B4CD3">
              <w:rPr>
                <w:sz w:val="16"/>
                <w:szCs w:val="16"/>
              </w:rPr>
              <w:t>2013</w:t>
            </w:r>
          </w:p>
        </w:tc>
        <w:tc>
          <w:tcPr>
            <w:tcW w:w="944" w:type="dxa"/>
            <w:vAlign w:val="center"/>
          </w:tcPr>
          <w:p w:rsidR="00C658C9" w:rsidRPr="005B4CD3" w:rsidRDefault="00C658C9" w:rsidP="005B4CD3">
            <w:pPr>
              <w:jc w:val="center"/>
              <w:rPr>
                <w:sz w:val="16"/>
                <w:szCs w:val="16"/>
              </w:rPr>
            </w:pPr>
            <w:r w:rsidRPr="005B4CD3">
              <w:rPr>
                <w:sz w:val="16"/>
                <w:szCs w:val="16"/>
              </w:rPr>
              <w:t>3 315,00</w:t>
            </w:r>
          </w:p>
        </w:tc>
        <w:tc>
          <w:tcPr>
            <w:tcW w:w="1417" w:type="dxa"/>
            <w:vAlign w:val="center"/>
          </w:tcPr>
          <w:p w:rsidR="00C658C9" w:rsidRPr="005B4CD3" w:rsidRDefault="00C658C9" w:rsidP="005B4CD3">
            <w:pPr>
              <w:autoSpaceDN w:val="0"/>
              <w:jc w:val="center"/>
              <w:rPr>
                <w:sz w:val="16"/>
                <w:szCs w:val="16"/>
                <w:lang w:val="en-US"/>
              </w:rPr>
            </w:pPr>
          </w:p>
        </w:tc>
        <w:tc>
          <w:tcPr>
            <w:tcW w:w="1466" w:type="dxa"/>
            <w:vMerge/>
            <w:vAlign w:val="center"/>
          </w:tcPr>
          <w:p w:rsidR="00C658C9" w:rsidRPr="005B4CD3" w:rsidRDefault="00C658C9" w:rsidP="005B4CD3">
            <w:pPr>
              <w:autoSpaceDN w:val="0"/>
              <w:jc w:val="center"/>
              <w:rPr>
                <w:sz w:val="16"/>
                <w:szCs w:val="16"/>
                <w:lang w:val="en-US"/>
              </w:rPr>
            </w:pPr>
          </w:p>
        </w:tc>
      </w:tr>
      <w:tr w:rsidR="005B4CD3" w:rsidRPr="005B4CD3" w:rsidTr="005B4CD3">
        <w:tc>
          <w:tcPr>
            <w:tcW w:w="567" w:type="dxa"/>
          </w:tcPr>
          <w:p w:rsidR="00C658C9" w:rsidRPr="005B4CD3" w:rsidRDefault="00C658C9" w:rsidP="005B4CD3">
            <w:pPr>
              <w:autoSpaceDN w:val="0"/>
              <w:rPr>
                <w:sz w:val="22"/>
                <w:szCs w:val="22"/>
                <w:lang w:val="en-US"/>
              </w:rPr>
            </w:pPr>
          </w:p>
        </w:tc>
        <w:tc>
          <w:tcPr>
            <w:tcW w:w="3779" w:type="dxa"/>
          </w:tcPr>
          <w:p w:rsidR="00C658C9" w:rsidRPr="005B4CD3" w:rsidRDefault="00C658C9">
            <w:pPr>
              <w:rPr>
                <w:sz w:val="16"/>
                <w:szCs w:val="16"/>
                <w:lang w:val="en-US"/>
              </w:rPr>
            </w:pPr>
            <w:r w:rsidRPr="005B4CD3">
              <w:rPr>
                <w:sz w:val="16"/>
                <w:szCs w:val="16"/>
              </w:rPr>
              <w:t>ИБП</w:t>
            </w:r>
            <w:r w:rsidRPr="005B4CD3">
              <w:rPr>
                <w:sz w:val="16"/>
                <w:szCs w:val="16"/>
                <w:lang w:val="en-US"/>
              </w:rPr>
              <w:t xml:space="preserve"> </w:t>
            </w:r>
            <w:r w:rsidRPr="005B4CD3">
              <w:rPr>
                <w:sz w:val="16"/>
                <w:szCs w:val="16"/>
              </w:rPr>
              <w:t>АРС</w:t>
            </w:r>
            <w:r w:rsidRPr="005B4CD3">
              <w:rPr>
                <w:sz w:val="16"/>
                <w:szCs w:val="16"/>
                <w:lang w:val="en-US"/>
              </w:rPr>
              <w:t xml:space="preserve"> </w:t>
            </w:r>
            <w:proofErr w:type="spellStart"/>
            <w:r w:rsidRPr="005B4CD3">
              <w:rPr>
                <w:sz w:val="16"/>
                <w:szCs w:val="16"/>
                <w:lang w:val="en-US"/>
              </w:rPr>
              <w:t>Back-UPS</w:t>
            </w:r>
            <w:proofErr w:type="spellEnd"/>
            <w:r w:rsidRPr="005B4CD3">
              <w:rPr>
                <w:sz w:val="16"/>
                <w:szCs w:val="16"/>
                <w:lang w:val="en-US"/>
              </w:rPr>
              <w:t xml:space="preserve"> (BX650CI-RS)</w:t>
            </w:r>
          </w:p>
        </w:tc>
        <w:tc>
          <w:tcPr>
            <w:tcW w:w="1403" w:type="dxa"/>
            <w:vAlign w:val="center"/>
          </w:tcPr>
          <w:p w:rsidR="00C658C9" w:rsidRPr="005B4CD3" w:rsidRDefault="00C658C9" w:rsidP="005B4CD3">
            <w:pPr>
              <w:jc w:val="center"/>
              <w:rPr>
                <w:sz w:val="16"/>
                <w:szCs w:val="16"/>
              </w:rPr>
            </w:pPr>
            <w:r w:rsidRPr="005B4CD3">
              <w:rPr>
                <w:sz w:val="16"/>
                <w:szCs w:val="16"/>
              </w:rPr>
              <w:t>04140000000738</w:t>
            </w:r>
          </w:p>
        </w:tc>
        <w:tc>
          <w:tcPr>
            <w:tcW w:w="851" w:type="dxa"/>
            <w:vAlign w:val="center"/>
          </w:tcPr>
          <w:p w:rsidR="00C658C9" w:rsidRPr="005B4CD3" w:rsidRDefault="00C658C9" w:rsidP="005B4CD3">
            <w:pPr>
              <w:jc w:val="center"/>
              <w:rPr>
                <w:sz w:val="16"/>
                <w:szCs w:val="16"/>
              </w:rPr>
            </w:pPr>
            <w:r w:rsidRPr="005B4CD3">
              <w:rPr>
                <w:sz w:val="16"/>
                <w:szCs w:val="16"/>
              </w:rPr>
              <w:t>2013</w:t>
            </w:r>
          </w:p>
        </w:tc>
        <w:tc>
          <w:tcPr>
            <w:tcW w:w="944" w:type="dxa"/>
            <w:vAlign w:val="center"/>
          </w:tcPr>
          <w:p w:rsidR="00C658C9" w:rsidRPr="005B4CD3" w:rsidRDefault="00C658C9" w:rsidP="005B4CD3">
            <w:pPr>
              <w:jc w:val="center"/>
              <w:rPr>
                <w:sz w:val="16"/>
                <w:szCs w:val="16"/>
              </w:rPr>
            </w:pPr>
            <w:r w:rsidRPr="005B4CD3">
              <w:rPr>
                <w:sz w:val="16"/>
                <w:szCs w:val="16"/>
              </w:rPr>
              <w:t>3 315,00</w:t>
            </w:r>
          </w:p>
        </w:tc>
        <w:tc>
          <w:tcPr>
            <w:tcW w:w="1417" w:type="dxa"/>
            <w:vAlign w:val="center"/>
          </w:tcPr>
          <w:p w:rsidR="00C658C9" w:rsidRPr="005B4CD3" w:rsidRDefault="00C658C9" w:rsidP="005B4CD3">
            <w:pPr>
              <w:autoSpaceDN w:val="0"/>
              <w:jc w:val="center"/>
              <w:rPr>
                <w:sz w:val="16"/>
                <w:szCs w:val="16"/>
                <w:lang w:val="en-US"/>
              </w:rPr>
            </w:pPr>
          </w:p>
        </w:tc>
        <w:tc>
          <w:tcPr>
            <w:tcW w:w="1466" w:type="dxa"/>
            <w:vMerge/>
            <w:vAlign w:val="center"/>
          </w:tcPr>
          <w:p w:rsidR="00C658C9" w:rsidRPr="005B4CD3" w:rsidRDefault="00C658C9" w:rsidP="005B4CD3">
            <w:pPr>
              <w:autoSpaceDN w:val="0"/>
              <w:jc w:val="center"/>
              <w:rPr>
                <w:sz w:val="16"/>
                <w:szCs w:val="16"/>
                <w:lang w:val="en-US"/>
              </w:rPr>
            </w:pPr>
          </w:p>
        </w:tc>
      </w:tr>
      <w:tr w:rsidR="005B4CD3" w:rsidRPr="005B4CD3" w:rsidTr="005B4CD3">
        <w:tc>
          <w:tcPr>
            <w:tcW w:w="567" w:type="dxa"/>
          </w:tcPr>
          <w:p w:rsidR="00C658C9" w:rsidRPr="005B4CD3" w:rsidRDefault="00C658C9" w:rsidP="005B4CD3">
            <w:pPr>
              <w:autoSpaceDN w:val="0"/>
              <w:rPr>
                <w:sz w:val="22"/>
                <w:szCs w:val="22"/>
                <w:lang w:val="en-US"/>
              </w:rPr>
            </w:pPr>
          </w:p>
        </w:tc>
        <w:tc>
          <w:tcPr>
            <w:tcW w:w="3779" w:type="dxa"/>
          </w:tcPr>
          <w:p w:rsidR="00C658C9" w:rsidRPr="005B4CD3" w:rsidRDefault="00C658C9">
            <w:pPr>
              <w:rPr>
                <w:sz w:val="16"/>
                <w:szCs w:val="16"/>
                <w:lang w:val="en-US"/>
              </w:rPr>
            </w:pPr>
            <w:r w:rsidRPr="005B4CD3">
              <w:rPr>
                <w:sz w:val="16"/>
                <w:szCs w:val="16"/>
              </w:rPr>
              <w:t>ИБП</w:t>
            </w:r>
            <w:r w:rsidRPr="005B4CD3">
              <w:rPr>
                <w:sz w:val="16"/>
                <w:szCs w:val="16"/>
                <w:lang w:val="en-US"/>
              </w:rPr>
              <w:t xml:space="preserve"> </w:t>
            </w:r>
            <w:r w:rsidRPr="005B4CD3">
              <w:rPr>
                <w:sz w:val="16"/>
                <w:szCs w:val="16"/>
              </w:rPr>
              <w:t>АРС</w:t>
            </w:r>
            <w:r w:rsidRPr="005B4CD3">
              <w:rPr>
                <w:sz w:val="16"/>
                <w:szCs w:val="16"/>
                <w:lang w:val="en-US"/>
              </w:rPr>
              <w:t xml:space="preserve"> </w:t>
            </w:r>
            <w:proofErr w:type="spellStart"/>
            <w:r w:rsidRPr="005B4CD3">
              <w:rPr>
                <w:sz w:val="16"/>
                <w:szCs w:val="16"/>
                <w:lang w:val="en-US"/>
              </w:rPr>
              <w:t>Back-UPS</w:t>
            </w:r>
            <w:proofErr w:type="spellEnd"/>
            <w:r w:rsidRPr="005B4CD3">
              <w:rPr>
                <w:sz w:val="16"/>
                <w:szCs w:val="16"/>
                <w:lang w:val="en-US"/>
              </w:rPr>
              <w:t xml:space="preserve"> (BX650CI-RS)</w:t>
            </w:r>
          </w:p>
        </w:tc>
        <w:tc>
          <w:tcPr>
            <w:tcW w:w="1403" w:type="dxa"/>
            <w:vAlign w:val="center"/>
          </w:tcPr>
          <w:p w:rsidR="00C658C9" w:rsidRPr="005B4CD3" w:rsidRDefault="00C658C9" w:rsidP="005B4CD3">
            <w:pPr>
              <w:jc w:val="center"/>
              <w:rPr>
                <w:sz w:val="16"/>
                <w:szCs w:val="16"/>
              </w:rPr>
            </w:pPr>
            <w:r w:rsidRPr="005B4CD3">
              <w:rPr>
                <w:sz w:val="16"/>
                <w:szCs w:val="16"/>
              </w:rPr>
              <w:t>04140000000737</w:t>
            </w:r>
          </w:p>
        </w:tc>
        <w:tc>
          <w:tcPr>
            <w:tcW w:w="851" w:type="dxa"/>
            <w:vAlign w:val="center"/>
          </w:tcPr>
          <w:p w:rsidR="00C658C9" w:rsidRPr="005B4CD3" w:rsidRDefault="00C658C9" w:rsidP="005B4CD3">
            <w:pPr>
              <w:jc w:val="center"/>
              <w:rPr>
                <w:sz w:val="16"/>
                <w:szCs w:val="16"/>
              </w:rPr>
            </w:pPr>
            <w:r w:rsidRPr="005B4CD3">
              <w:rPr>
                <w:sz w:val="16"/>
                <w:szCs w:val="16"/>
              </w:rPr>
              <w:t>2013</w:t>
            </w:r>
          </w:p>
        </w:tc>
        <w:tc>
          <w:tcPr>
            <w:tcW w:w="944" w:type="dxa"/>
            <w:vAlign w:val="center"/>
          </w:tcPr>
          <w:p w:rsidR="00C658C9" w:rsidRPr="005B4CD3" w:rsidRDefault="00C658C9" w:rsidP="005B4CD3">
            <w:pPr>
              <w:jc w:val="center"/>
              <w:rPr>
                <w:sz w:val="16"/>
                <w:szCs w:val="16"/>
              </w:rPr>
            </w:pPr>
            <w:r w:rsidRPr="005B4CD3">
              <w:rPr>
                <w:sz w:val="16"/>
                <w:szCs w:val="16"/>
              </w:rPr>
              <w:t>3 315,00</w:t>
            </w:r>
          </w:p>
        </w:tc>
        <w:tc>
          <w:tcPr>
            <w:tcW w:w="1417" w:type="dxa"/>
            <w:vAlign w:val="center"/>
          </w:tcPr>
          <w:p w:rsidR="00C658C9" w:rsidRPr="005B4CD3" w:rsidRDefault="00C658C9" w:rsidP="005B4CD3">
            <w:pPr>
              <w:autoSpaceDN w:val="0"/>
              <w:jc w:val="center"/>
              <w:rPr>
                <w:sz w:val="16"/>
                <w:szCs w:val="16"/>
                <w:lang w:val="en-US"/>
              </w:rPr>
            </w:pPr>
          </w:p>
        </w:tc>
        <w:tc>
          <w:tcPr>
            <w:tcW w:w="1466" w:type="dxa"/>
            <w:vMerge/>
            <w:vAlign w:val="center"/>
          </w:tcPr>
          <w:p w:rsidR="00C658C9" w:rsidRPr="005B4CD3" w:rsidRDefault="00C658C9" w:rsidP="005B4CD3">
            <w:pPr>
              <w:autoSpaceDN w:val="0"/>
              <w:jc w:val="center"/>
              <w:rPr>
                <w:sz w:val="16"/>
                <w:szCs w:val="16"/>
                <w:lang w:val="en-US"/>
              </w:rPr>
            </w:pPr>
          </w:p>
        </w:tc>
      </w:tr>
      <w:tr w:rsidR="005B4CD3" w:rsidRPr="005B4CD3" w:rsidTr="005B4CD3">
        <w:tc>
          <w:tcPr>
            <w:tcW w:w="567" w:type="dxa"/>
          </w:tcPr>
          <w:p w:rsidR="00C658C9" w:rsidRPr="005B4CD3" w:rsidRDefault="00C658C9" w:rsidP="005B4CD3">
            <w:pPr>
              <w:autoSpaceDN w:val="0"/>
              <w:rPr>
                <w:sz w:val="22"/>
                <w:szCs w:val="22"/>
                <w:lang w:val="en-US"/>
              </w:rPr>
            </w:pPr>
          </w:p>
        </w:tc>
        <w:tc>
          <w:tcPr>
            <w:tcW w:w="3779" w:type="dxa"/>
          </w:tcPr>
          <w:p w:rsidR="00C658C9" w:rsidRPr="005B4CD3" w:rsidRDefault="00C658C9">
            <w:pPr>
              <w:rPr>
                <w:sz w:val="16"/>
                <w:szCs w:val="16"/>
                <w:lang w:val="en-US"/>
              </w:rPr>
            </w:pPr>
            <w:r w:rsidRPr="005B4CD3">
              <w:rPr>
                <w:sz w:val="16"/>
                <w:szCs w:val="16"/>
              </w:rPr>
              <w:t>ИБП</w:t>
            </w:r>
            <w:r w:rsidRPr="005B4CD3">
              <w:rPr>
                <w:sz w:val="16"/>
                <w:szCs w:val="16"/>
                <w:lang w:val="en-US"/>
              </w:rPr>
              <w:t xml:space="preserve"> </w:t>
            </w:r>
            <w:r w:rsidRPr="005B4CD3">
              <w:rPr>
                <w:sz w:val="16"/>
                <w:szCs w:val="16"/>
              </w:rPr>
              <w:t>АРС</w:t>
            </w:r>
            <w:r w:rsidRPr="005B4CD3">
              <w:rPr>
                <w:sz w:val="16"/>
                <w:szCs w:val="16"/>
                <w:lang w:val="en-US"/>
              </w:rPr>
              <w:t xml:space="preserve"> </w:t>
            </w:r>
            <w:proofErr w:type="spellStart"/>
            <w:r w:rsidRPr="005B4CD3">
              <w:rPr>
                <w:sz w:val="16"/>
                <w:szCs w:val="16"/>
                <w:lang w:val="en-US"/>
              </w:rPr>
              <w:t>Back-UPS</w:t>
            </w:r>
            <w:proofErr w:type="spellEnd"/>
            <w:r w:rsidRPr="005B4CD3">
              <w:rPr>
                <w:sz w:val="16"/>
                <w:szCs w:val="16"/>
                <w:lang w:val="en-US"/>
              </w:rPr>
              <w:t xml:space="preserve"> (BX650CI-RS)</w:t>
            </w:r>
          </w:p>
        </w:tc>
        <w:tc>
          <w:tcPr>
            <w:tcW w:w="1403" w:type="dxa"/>
            <w:vAlign w:val="center"/>
          </w:tcPr>
          <w:p w:rsidR="00C658C9" w:rsidRPr="005B4CD3" w:rsidRDefault="00C658C9" w:rsidP="005B4CD3">
            <w:pPr>
              <w:jc w:val="center"/>
              <w:rPr>
                <w:sz w:val="16"/>
                <w:szCs w:val="16"/>
              </w:rPr>
            </w:pPr>
            <w:r w:rsidRPr="005B4CD3">
              <w:rPr>
                <w:sz w:val="16"/>
                <w:szCs w:val="16"/>
              </w:rPr>
              <w:t>04140000000736</w:t>
            </w:r>
          </w:p>
        </w:tc>
        <w:tc>
          <w:tcPr>
            <w:tcW w:w="851" w:type="dxa"/>
            <w:vAlign w:val="center"/>
          </w:tcPr>
          <w:p w:rsidR="00C658C9" w:rsidRPr="005B4CD3" w:rsidRDefault="00C658C9" w:rsidP="005B4CD3">
            <w:pPr>
              <w:jc w:val="center"/>
              <w:rPr>
                <w:sz w:val="16"/>
                <w:szCs w:val="16"/>
              </w:rPr>
            </w:pPr>
            <w:r w:rsidRPr="005B4CD3">
              <w:rPr>
                <w:sz w:val="16"/>
                <w:szCs w:val="16"/>
              </w:rPr>
              <w:t>2013</w:t>
            </w:r>
          </w:p>
        </w:tc>
        <w:tc>
          <w:tcPr>
            <w:tcW w:w="944" w:type="dxa"/>
            <w:vAlign w:val="center"/>
          </w:tcPr>
          <w:p w:rsidR="00C658C9" w:rsidRPr="005B4CD3" w:rsidRDefault="00C658C9" w:rsidP="005B4CD3">
            <w:pPr>
              <w:jc w:val="center"/>
              <w:rPr>
                <w:sz w:val="16"/>
                <w:szCs w:val="16"/>
              </w:rPr>
            </w:pPr>
            <w:r w:rsidRPr="005B4CD3">
              <w:rPr>
                <w:sz w:val="16"/>
                <w:szCs w:val="16"/>
              </w:rPr>
              <w:t>3 315,00</w:t>
            </w:r>
          </w:p>
        </w:tc>
        <w:tc>
          <w:tcPr>
            <w:tcW w:w="1417" w:type="dxa"/>
            <w:vAlign w:val="center"/>
          </w:tcPr>
          <w:p w:rsidR="00C658C9" w:rsidRPr="005B4CD3" w:rsidRDefault="00C658C9" w:rsidP="005B4CD3">
            <w:pPr>
              <w:autoSpaceDN w:val="0"/>
              <w:jc w:val="center"/>
              <w:rPr>
                <w:sz w:val="16"/>
                <w:szCs w:val="16"/>
                <w:lang w:val="en-US"/>
              </w:rPr>
            </w:pPr>
          </w:p>
        </w:tc>
        <w:tc>
          <w:tcPr>
            <w:tcW w:w="1466" w:type="dxa"/>
            <w:vMerge/>
            <w:vAlign w:val="center"/>
          </w:tcPr>
          <w:p w:rsidR="00C658C9" w:rsidRPr="005B4CD3" w:rsidRDefault="00C658C9" w:rsidP="005B4CD3">
            <w:pPr>
              <w:autoSpaceDN w:val="0"/>
              <w:jc w:val="center"/>
              <w:rPr>
                <w:sz w:val="16"/>
                <w:szCs w:val="16"/>
                <w:lang w:val="en-US"/>
              </w:rPr>
            </w:pPr>
          </w:p>
        </w:tc>
      </w:tr>
      <w:tr w:rsidR="005B4CD3" w:rsidRPr="005B4CD3" w:rsidTr="005B4CD3">
        <w:tc>
          <w:tcPr>
            <w:tcW w:w="567" w:type="dxa"/>
          </w:tcPr>
          <w:p w:rsidR="00C658C9" w:rsidRPr="005B4CD3" w:rsidRDefault="00C658C9" w:rsidP="005B4CD3">
            <w:pPr>
              <w:autoSpaceDN w:val="0"/>
              <w:rPr>
                <w:sz w:val="22"/>
                <w:szCs w:val="22"/>
                <w:lang w:val="en-US"/>
              </w:rPr>
            </w:pPr>
          </w:p>
        </w:tc>
        <w:tc>
          <w:tcPr>
            <w:tcW w:w="3779" w:type="dxa"/>
          </w:tcPr>
          <w:p w:rsidR="00C658C9" w:rsidRPr="005B4CD3" w:rsidRDefault="00C658C9">
            <w:pPr>
              <w:rPr>
                <w:sz w:val="16"/>
                <w:szCs w:val="16"/>
                <w:lang w:val="en-US"/>
              </w:rPr>
            </w:pPr>
            <w:r w:rsidRPr="005B4CD3">
              <w:rPr>
                <w:sz w:val="16"/>
                <w:szCs w:val="16"/>
              </w:rPr>
              <w:t>ИБП</w:t>
            </w:r>
            <w:r w:rsidRPr="005B4CD3">
              <w:rPr>
                <w:sz w:val="16"/>
                <w:szCs w:val="16"/>
                <w:lang w:val="en-US"/>
              </w:rPr>
              <w:t xml:space="preserve"> </w:t>
            </w:r>
            <w:r w:rsidRPr="005B4CD3">
              <w:rPr>
                <w:sz w:val="16"/>
                <w:szCs w:val="16"/>
              </w:rPr>
              <w:t>АРС</w:t>
            </w:r>
            <w:r w:rsidRPr="005B4CD3">
              <w:rPr>
                <w:sz w:val="16"/>
                <w:szCs w:val="16"/>
                <w:lang w:val="en-US"/>
              </w:rPr>
              <w:t xml:space="preserve"> </w:t>
            </w:r>
            <w:proofErr w:type="spellStart"/>
            <w:r w:rsidRPr="005B4CD3">
              <w:rPr>
                <w:sz w:val="16"/>
                <w:szCs w:val="16"/>
                <w:lang w:val="en-US"/>
              </w:rPr>
              <w:t>Back-UPS</w:t>
            </w:r>
            <w:proofErr w:type="spellEnd"/>
            <w:r w:rsidRPr="005B4CD3">
              <w:rPr>
                <w:sz w:val="16"/>
                <w:szCs w:val="16"/>
                <w:lang w:val="en-US"/>
              </w:rPr>
              <w:t xml:space="preserve"> (BX650CI-RS)</w:t>
            </w:r>
          </w:p>
        </w:tc>
        <w:tc>
          <w:tcPr>
            <w:tcW w:w="1403" w:type="dxa"/>
            <w:vAlign w:val="center"/>
          </w:tcPr>
          <w:p w:rsidR="00C658C9" w:rsidRPr="005B4CD3" w:rsidRDefault="00C658C9" w:rsidP="005B4CD3">
            <w:pPr>
              <w:jc w:val="center"/>
              <w:rPr>
                <w:sz w:val="16"/>
                <w:szCs w:val="16"/>
              </w:rPr>
            </w:pPr>
            <w:r w:rsidRPr="005B4CD3">
              <w:rPr>
                <w:sz w:val="16"/>
                <w:szCs w:val="16"/>
              </w:rPr>
              <w:t>04140000000735</w:t>
            </w:r>
          </w:p>
        </w:tc>
        <w:tc>
          <w:tcPr>
            <w:tcW w:w="851" w:type="dxa"/>
            <w:vAlign w:val="center"/>
          </w:tcPr>
          <w:p w:rsidR="00C658C9" w:rsidRPr="005B4CD3" w:rsidRDefault="00C658C9" w:rsidP="005B4CD3">
            <w:pPr>
              <w:jc w:val="center"/>
              <w:rPr>
                <w:sz w:val="16"/>
                <w:szCs w:val="16"/>
              </w:rPr>
            </w:pPr>
            <w:r w:rsidRPr="005B4CD3">
              <w:rPr>
                <w:sz w:val="16"/>
                <w:szCs w:val="16"/>
              </w:rPr>
              <w:t>2013</w:t>
            </w:r>
          </w:p>
        </w:tc>
        <w:tc>
          <w:tcPr>
            <w:tcW w:w="944" w:type="dxa"/>
            <w:vAlign w:val="center"/>
          </w:tcPr>
          <w:p w:rsidR="00C658C9" w:rsidRPr="005B4CD3" w:rsidRDefault="00C658C9" w:rsidP="005B4CD3">
            <w:pPr>
              <w:jc w:val="center"/>
              <w:rPr>
                <w:sz w:val="16"/>
                <w:szCs w:val="16"/>
              </w:rPr>
            </w:pPr>
            <w:r w:rsidRPr="005B4CD3">
              <w:rPr>
                <w:sz w:val="16"/>
                <w:szCs w:val="16"/>
              </w:rPr>
              <w:t>3 315,00</w:t>
            </w:r>
          </w:p>
        </w:tc>
        <w:tc>
          <w:tcPr>
            <w:tcW w:w="1417" w:type="dxa"/>
            <w:vAlign w:val="center"/>
          </w:tcPr>
          <w:p w:rsidR="00C658C9" w:rsidRPr="005B4CD3" w:rsidRDefault="00C658C9" w:rsidP="005B4CD3">
            <w:pPr>
              <w:autoSpaceDN w:val="0"/>
              <w:jc w:val="center"/>
              <w:rPr>
                <w:sz w:val="16"/>
                <w:szCs w:val="16"/>
                <w:lang w:val="en-US"/>
              </w:rPr>
            </w:pPr>
          </w:p>
        </w:tc>
        <w:tc>
          <w:tcPr>
            <w:tcW w:w="1466" w:type="dxa"/>
            <w:vMerge/>
            <w:vAlign w:val="center"/>
          </w:tcPr>
          <w:p w:rsidR="00C658C9" w:rsidRPr="005B4CD3" w:rsidRDefault="00C658C9" w:rsidP="005B4CD3">
            <w:pPr>
              <w:autoSpaceDN w:val="0"/>
              <w:jc w:val="center"/>
              <w:rPr>
                <w:sz w:val="16"/>
                <w:szCs w:val="16"/>
                <w:lang w:val="en-US"/>
              </w:rPr>
            </w:pPr>
          </w:p>
        </w:tc>
      </w:tr>
      <w:tr w:rsidR="005B4CD3" w:rsidRPr="005B4CD3" w:rsidTr="005B4CD3">
        <w:tc>
          <w:tcPr>
            <w:tcW w:w="567" w:type="dxa"/>
          </w:tcPr>
          <w:p w:rsidR="00C658C9" w:rsidRPr="005B4CD3" w:rsidRDefault="00C658C9" w:rsidP="005B4CD3">
            <w:pPr>
              <w:autoSpaceDN w:val="0"/>
              <w:rPr>
                <w:sz w:val="22"/>
                <w:szCs w:val="22"/>
                <w:lang w:val="en-US"/>
              </w:rPr>
            </w:pPr>
          </w:p>
        </w:tc>
        <w:tc>
          <w:tcPr>
            <w:tcW w:w="3779" w:type="dxa"/>
          </w:tcPr>
          <w:p w:rsidR="00C658C9" w:rsidRPr="005B4CD3" w:rsidRDefault="00C658C9">
            <w:pPr>
              <w:rPr>
                <w:sz w:val="16"/>
                <w:szCs w:val="16"/>
                <w:lang w:val="en-US"/>
              </w:rPr>
            </w:pPr>
            <w:r w:rsidRPr="005B4CD3">
              <w:rPr>
                <w:sz w:val="16"/>
                <w:szCs w:val="16"/>
              </w:rPr>
              <w:t>ИБП</w:t>
            </w:r>
            <w:r w:rsidRPr="005B4CD3">
              <w:rPr>
                <w:sz w:val="16"/>
                <w:szCs w:val="16"/>
                <w:lang w:val="en-US"/>
              </w:rPr>
              <w:t xml:space="preserve"> </w:t>
            </w:r>
            <w:r w:rsidRPr="005B4CD3">
              <w:rPr>
                <w:sz w:val="16"/>
                <w:szCs w:val="16"/>
              </w:rPr>
              <w:t>АРС</w:t>
            </w:r>
            <w:r w:rsidRPr="005B4CD3">
              <w:rPr>
                <w:sz w:val="16"/>
                <w:szCs w:val="16"/>
                <w:lang w:val="en-US"/>
              </w:rPr>
              <w:t xml:space="preserve"> </w:t>
            </w:r>
            <w:proofErr w:type="spellStart"/>
            <w:r w:rsidRPr="005B4CD3">
              <w:rPr>
                <w:sz w:val="16"/>
                <w:szCs w:val="16"/>
                <w:lang w:val="en-US"/>
              </w:rPr>
              <w:t>Back-UPS</w:t>
            </w:r>
            <w:proofErr w:type="spellEnd"/>
            <w:r w:rsidRPr="005B4CD3">
              <w:rPr>
                <w:sz w:val="16"/>
                <w:szCs w:val="16"/>
                <w:lang w:val="en-US"/>
              </w:rPr>
              <w:t xml:space="preserve"> (BX650CI-RS)</w:t>
            </w:r>
          </w:p>
        </w:tc>
        <w:tc>
          <w:tcPr>
            <w:tcW w:w="1403" w:type="dxa"/>
            <w:vAlign w:val="center"/>
          </w:tcPr>
          <w:p w:rsidR="00C658C9" w:rsidRPr="005B4CD3" w:rsidRDefault="00C658C9" w:rsidP="005B4CD3">
            <w:pPr>
              <w:jc w:val="center"/>
              <w:rPr>
                <w:sz w:val="16"/>
                <w:szCs w:val="16"/>
              </w:rPr>
            </w:pPr>
            <w:r w:rsidRPr="005B4CD3">
              <w:rPr>
                <w:sz w:val="16"/>
                <w:szCs w:val="16"/>
              </w:rPr>
              <w:t>04140000000734</w:t>
            </w:r>
          </w:p>
        </w:tc>
        <w:tc>
          <w:tcPr>
            <w:tcW w:w="851" w:type="dxa"/>
            <w:vAlign w:val="center"/>
          </w:tcPr>
          <w:p w:rsidR="00C658C9" w:rsidRPr="005B4CD3" w:rsidRDefault="00C658C9" w:rsidP="005B4CD3">
            <w:pPr>
              <w:jc w:val="center"/>
              <w:rPr>
                <w:sz w:val="16"/>
                <w:szCs w:val="16"/>
              </w:rPr>
            </w:pPr>
            <w:r w:rsidRPr="005B4CD3">
              <w:rPr>
                <w:sz w:val="16"/>
                <w:szCs w:val="16"/>
              </w:rPr>
              <w:t>2013</w:t>
            </w:r>
          </w:p>
        </w:tc>
        <w:tc>
          <w:tcPr>
            <w:tcW w:w="944" w:type="dxa"/>
            <w:vAlign w:val="center"/>
          </w:tcPr>
          <w:p w:rsidR="00C658C9" w:rsidRPr="005B4CD3" w:rsidRDefault="00C658C9" w:rsidP="005B4CD3">
            <w:pPr>
              <w:jc w:val="center"/>
              <w:rPr>
                <w:sz w:val="16"/>
                <w:szCs w:val="16"/>
              </w:rPr>
            </w:pPr>
            <w:r w:rsidRPr="005B4CD3">
              <w:rPr>
                <w:sz w:val="16"/>
                <w:szCs w:val="16"/>
              </w:rPr>
              <w:t>3 315,00</w:t>
            </w:r>
          </w:p>
        </w:tc>
        <w:tc>
          <w:tcPr>
            <w:tcW w:w="1417" w:type="dxa"/>
            <w:vAlign w:val="center"/>
          </w:tcPr>
          <w:p w:rsidR="00C658C9" w:rsidRPr="005B4CD3" w:rsidRDefault="00C658C9" w:rsidP="005B4CD3">
            <w:pPr>
              <w:autoSpaceDN w:val="0"/>
              <w:jc w:val="center"/>
              <w:rPr>
                <w:sz w:val="16"/>
                <w:szCs w:val="16"/>
                <w:lang w:val="en-US"/>
              </w:rPr>
            </w:pPr>
          </w:p>
        </w:tc>
        <w:tc>
          <w:tcPr>
            <w:tcW w:w="1466" w:type="dxa"/>
            <w:vMerge/>
            <w:vAlign w:val="center"/>
          </w:tcPr>
          <w:p w:rsidR="00C658C9" w:rsidRPr="005B4CD3" w:rsidRDefault="00C658C9" w:rsidP="005B4CD3">
            <w:pPr>
              <w:autoSpaceDN w:val="0"/>
              <w:jc w:val="center"/>
              <w:rPr>
                <w:sz w:val="16"/>
                <w:szCs w:val="16"/>
                <w:lang w:val="en-US"/>
              </w:rPr>
            </w:pPr>
          </w:p>
        </w:tc>
      </w:tr>
      <w:tr w:rsidR="005B4CD3" w:rsidRPr="005B4CD3" w:rsidTr="005B4CD3">
        <w:tc>
          <w:tcPr>
            <w:tcW w:w="567" w:type="dxa"/>
          </w:tcPr>
          <w:p w:rsidR="00C658C9" w:rsidRPr="005B4CD3" w:rsidRDefault="00C658C9" w:rsidP="005B4CD3">
            <w:pPr>
              <w:autoSpaceDN w:val="0"/>
              <w:rPr>
                <w:sz w:val="22"/>
                <w:szCs w:val="22"/>
                <w:lang w:val="en-US"/>
              </w:rPr>
            </w:pPr>
          </w:p>
        </w:tc>
        <w:tc>
          <w:tcPr>
            <w:tcW w:w="3779" w:type="dxa"/>
          </w:tcPr>
          <w:p w:rsidR="00C658C9" w:rsidRPr="005B4CD3" w:rsidRDefault="00C658C9">
            <w:pPr>
              <w:rPr>
                <w:sz w:val="16"/>
                <w:szCs w:val="16"/>
                <w:lang w:val="en-US"/>
              </w:rPr>
            </w:pPr>
            <w:r w:rsidRPr="005B4CD3">
              <w:rPr>
                <w:sz w:val="16"/>
                <w:szCs w:val="16"/>
              </w:rPr>
              <w:t>ИБП</w:t>
            </w:r>
            <w:r w:rsidRPr="005B4CD3">
              <w:rPr>
                <w:sz w:val="16"/>
                <w:szCs w:val="16"/>
                <w:lang w:val="en-US"/>
              </w:rPr>
              <w:t xml:space="preserve"> </w:t>
            </w:r>
            <w:r w:rsidRPr="005B4CD3">
              <w:rPr>
                <w:sz w:val="16"/>
                <w:szCs w:val="16"/>
              </w:rPr>
              <w:t>АРС</w:t>
            </w:r>
            <w:r w:rsidRPr="005B4CD3">
              <w:rPr>
                <w:sz w:val="16"/>
                <w:szCs w:val="16"/>
                <w:lang w:val="en-US"/>
              </w:rPr>
              <w:t xml:space="preserve"> </w:t>
            </w:r>
            <w:proofErr w:type="spellStart"/>
            <w:r w:rsidRPr="005B4CD3">
              <w:rPr>
                <w:sz w:val="16"/>
                <w:szCs w:val="16"/>
                <w:lang w:val="en-US"/>
              </w:rPr>
              <w:t>Back-UPS</w:t>
            </w:r>
            <w:proofErr w:type="spellEnd"/>
            <w:r w:rsidRPr="005B4CD3">
              <w:rPr>
                <w:sz w:val="16"/>
                <w:szCs w:val="16"/>
                <w:lang w:val="en-US"/>
              </w:rPr>
              <w:t xml:space="preserve"> (BX650CI-RS)</w:t>
            </w:r>
          </w:p>
        </w:tc>
        <w:tc>
          <w:tcPr>
            <w:tcW w:w="1403" w:type="dxa"/>
            <w:vAlign w:val="center"/>
          </w:tcPr>
          <w:p w:rsidR="00C658C9" w:rsidRPr="005B4CD3" w:rsidRDefault="00C658C9" w:rsidP="005B4CD3">
            <w:pPr>
              <w:jc w:val="center"/>
              <w:rPr>
                <w:sz w:val="16"/>
                <w:szCs w:val="16"/>
              </w:rPr>
            </w:pPr>
            <w:r w:rsidRPr="005B4CD3">
              <w:rPr>
                <w:sz w:val="16"/>
                <w:szCs w:val="16"/>
              </w:rPr>
              <w:t>04140000000732</w:t>
            </w:r>
          </w:p>
        </w:tc>
        <w:tc>
          <w:tcPr>
            <w:tcW w:w="851" w:type="dxa"/>
            <w:vAlign w:val="center"/>
          </w:tcPr>
          <w:p w:rsidR="00C658C9" w:rsidRPr="005B4CD3" w:rsidRDefault="00C658C9" w:rsidP="005B4CD3">
            <w:pPr>
              <w:jc w:val="center"/>
              <w:rPr>
                <w:sz w:val="16"/>
                <w:szCs w:val="16"/>
              </w:rPr>
            </w:pPr>
            <w:r w:rsidRPr="005B4CD3">
              <w:rPr>
                <w:sz w:val="16"/>
                <w:szCs w:val="16"/>
              </w:rPr>
              <w:t>2013</w:t>
            </w:r>
          </w:p>
        </w:tc>
        <w:tc>
          <w:tcPr>
            <w:tcW w:w="944" w:type="dxa"/>
            <w:vAlign w:val="center"/>
          </w:tcPr>
          <w:p w:rsidR="00C658C9" w:rsidRPr="005B4CD3" w:rsidRDefault="00C658C9" w:rsidP="005B4CD3">
            <w:pPr>
              <w:jc w:val="center"/>
              <w:rPr>
                <w:sz w:val="16"/>
                <w:szCs w:val="16"/>
              </w:rPr>
            </w:pPr>
            <w:r w:rsidRPr="005B4CD3">
              <w:rPr>
                <w:sz w:val="16"/>
                <w:szCs w:val="16"/>
              </w:rPr>
              <w:t>3 315,00</w:t>
            </w:r>
          </w:p>
        </w:tc>
        <w:tc>
          <w:tcPr>
            <w:tcW w:w="1417" w:type="dxa"/>
            <w:vAlign w:val="center"/>
          </w:tcPr>
          <w:p w:rsidR="00C658C9" w:rsidRPr="005B4CD3" w:rsidRDefault="00C658C9" w:rsidP="005B4CD3">
            <w:pPr>
              <w:autoSpaceDN w:val="0"/>
              <w:jc w:val="center"/>
              <w:rPr>
                <w:sz w:val="16"/>
                <w:szCs w:val="16"/>
                <w:lang w:val="en-US"/>
              </w:rPr>
            </w:pPr>
          </w:p>
        </w:tc>
        <w:tc>
          <w:tcPr>
            <w:tcW w:w="1466" w:type="dxa"/>
            <w:vMerge/>
            <w:vAlign w:val="center"/>
          </w:tcPr>
          <w:p w:rsidR="00C658C9" w:rsidRPr="005B4CD3" w:rsidRDefault="00C658C9" w:rsidP="005B4CD3">
            <w:pPr>
              <w:autoSpaceDN w:val="0"/>
              <w:jc w:val="center"/>
              <w:rPr>
                <w:sz w:val="16"/>
                <w:szCs w:val="16"/>
                <w:lang w:val="en-US"/>
              </w:rPr>
            </w:pPr>
          </w:p>
        </w:tc>
      </w:tr>
      <w:tr w:rsidR="005B4CD3" w:rsidRPr="005B4CD3" w:rsidTr="005B4CD3">
        <w:tc>
          <w:tcPr>
            <w:tcW w:w="567" w:type="dxa"/>
          </w:tcPr>
          <w:p w:rsidR="00C658C9" w:rsidRPr="005B4CD3" w:rsidRDefault="00C658C9" w:rsidP="005B4CD3">
            <w:pPr>
              <w:autoSpaceDN w:val="0"/>
              <w:rPr>
                <w:sz w:val="22"/>
                <w:szCs w:val="22"/>
                <w:lang w:val="en-US"/>
              </w:rPr>
            </w:pPr>
          </w:p>
        </w:tc>
        <w:tc>
          <w:tcPr>
            <w:tcW w:w="3779" w:type="dxa"/>
          </w:tcPr>
          <w:p w:rsidR="00C658C9" w:rsidRPr="005B4CD3" w:rsidRDefault="00C658C9">
            <w:pPr>
              <w:rPr>
                <w:sz w:val="16"/>
                <w:szCs w:val="16"/>
                <w:lang w:val="en-US"/>
              </w:rPr>
            </w:pPr>
            <w:r w:rsidRPr="005B4CD3">
              <w:rPr>
                <w:sz w:val="16"/>
                <w:szCs w:val="16"/>
              </w:rPr>
              <w:t>ИБП</w:t>
            </w:r>
            <w:r w:rsidRPr="005B4CD3">
              <w:rPr>
                <w:sz w:val="16"/>
                <w:szCs w:val="16"/>
                <w:lang w:val="en-US"/>
              </w:rPr>
              <w:t xml:space="preserve"> </w:t>
            </w:r>
            <w:r w:rsidRPr="005B4CD3">
              <w:rPr>
                <w:sz w:val="16"/>
                <w:szCs w:val="16"/>
              </w:rPr>
              <w:t>АРС</w:t>
            </w:r>
            <w:r w:rsidRPr="005B4CD3">
              <w:rPr>
                <w:sz w:val="16"/>
                <w:szCs w:val="16"/>
                <w:lang w:val="en-US"/>
              </w:rPr>
              <w:t xml:space="preserve"> SMART 2200VA (SUA2200I)</w:t>
            </w:r>
          </w:p>
        </w:tc>
        <w:tc>
          <w:tcPr>
            <w:tcW w:w="1403" w:type="dxa"/>
            <w:vAlign w:val="center"/>
          </w:tcPr>
          <w:p w:rsidR="00C658C9" w:rsidRPr="005B4CD3" w:rsidRDefault="00C658C9" w:rsidP="005B4CD3">
            <w:pPr>
              <w:jc w:val="center"/>
              <w:rPr>
                <w:sz w:val="16"/>
                <w:szCs w:val="16"/>
              </w:rPr>
            </w:pPr>
            <w:r w:rsidRPr="005B4CD3">
              <w:rPr>
                <w:sz w:val="16"/>
                <w:szCs w:val="16"/>
              </w:rPr>
              <w:t>М00000625</w:t>
            </w:r>
          </w:p>
        </w:tc>
        <w:tc>
          <w:tcPr>
            <w:tcW w:w="851" w:type="dxa"/>
            <w:vAlign w:val="center"/>
          </w:tcPr>
          <w:p w:rsidR="00C658C9" w:rsidRPr="005B4CD3" w:rsidRDefault="00C658C9" w:rsidP="005B4CD3">
            <w:pPr>
              <w:jc w:val="center"/>
              <w:rPr>
                <w:sz w:val="16"/>
                <w:szCs w:val="16"/>
              </w:rPr>
            </w:pPr>
            <w:r w:rsidRPr="005B4CD3">
              <w:rPr>
                <w:sz w:val="16"/>
                <w:szCs w:val="16"/>
              </w:rPr>
              <w:t>2011</w:t>
            </w:r>
          </w:p>
        </w:tc>
        <w:tc>
          <w:tcPr>
            <w:tcW w:w="944" w:type="dxa"/>
            <w:vAlign w:val="center"/>
          </w:tcPr>
          <w:p w:rsidR="00C658C9" w:rsidRPr="005B4CD3" w:rsidRDefault="00C658C9" w:rsidP="005B4CD3">
            <w:pPr>
              <w:jc w:val="center"/>
              <w:rPr>
                <w:sz w:val="16"/>
                <w:szCs w:val="16"/>
              </w:rPr>
            </w:pPr>
            <w:r w:rsidRPr="005B4CD3">
              <w:rPr>
                <w:sz w:val="16"/>
                <w:szCs w:val="16"/>
              </w:rPr>
              <w:t>26 211,00</w:t>
            </w:r>
          </w:p>
        </w:tc>
        <w:tc>
          <w:tcPr>
            <w:tcW w:w="1417" w:type="dxa"/>
            <w:vAlign w:val="center"/>
          </w:tcPr>
          <w:p w:rsidR="00C658C9" w:rsidRPr="005B4CD3" w:rsidRDefault="00C658C9" w:rsidP="005B4CD3">
            <w:pPr>
              <w:autoSpaceDN w:val="0"/>
              <w:jc w:val="center"/>
              <w:rPr>
                <w:sz w:val="16"/>
                <w:szCs w:val="16"/>
                <w:lang w:val="en-US"/>
              </w:rPr>
            </w:pPr>
          </w:p>
        </w:tc>
        <w:tc>
          <w:tcPr>
            <w:tcW w:w="1466" w:type="dxa"/>
            <w:vMerge/>
            <w:vAlign w:val="center"/>
          </w:tcPr>
          <w:p w:rsidR="00C658C9" w:rsidRPr="005B4CD3" w:rsidRDefault="00C658C9" w:rsidP="005B4CD3">
            <w:pPr>
              <w:autoSpaceDN w:val="0"/>
              <w:jc w:val="center"/>
              <w:rPr>
                <w:sz w:val="16"/>
                <w:szCs w:val="16"/>
                <w:lang w:val="en-US"/>
              </w:rPr>
            </w:pPr>
          </w:p>
        </w:tc>
      </w:tr>
      <w:tr w:rsidR="005B4CD3" w:rsidRPr="005B4CD3" w:rsidTr="005B4CD3">
        <w:tc>
          <w:tcPr>
            <w:tcW w:w="567" w:type="dxa"/>
          </w:tcPr>
          <w:p w:rsidR="00C658C9" w:rsidRPr="005B4CD3" w:rsidRDefault="00C658C9" w:rsidP="005B4CD3">
            <w:pPr>
              <w:autoSpaceDN w:val="0"/>
              <w:rPr>
                <w:sz w:val="22"/>
                <w:szCs w:val="22"/>
                <w:lang w:val="en-US"/>
              </w:rPr>
            </w:pPr>
          </w:p>
        </w:tc>
        <w:tc>
          <w:tcPr>
            <w:tcW w:w="3779" w:type="dxa"/>
          </w:tcPr>
          <w:p w:rsidR="00C658C9" w:rsidRPr="005B4CD3" w:rsidRDefault="00C658C9">
            <w:pPr>
              <w:rPr>
                <w:sz w:val="16"/>
                <w:szCs w:val="16"/>
              </w:rPr>
            </w:pPr>
            <w:r w:rsidRPr="005B4CD3">
              <w:rPr>
                <w:sz w:val="16"/>
                <w:szCs w:val="16"/>
              </w:rPr>
              <w:t xml:space="preserve">Источник бесперебойного питания APS </w:t>
            </w:r>
            <w:proofErr w:type="spellStart"/>
            <w:r w:rsidRPr="005B4CD3">
              <w:rPr>
                <w:sz w:val="16"/>
                <w:szCs w:val="16"/>
              </w:rPr>
              <w:t>Smart</w:t>
            </w:r>
            <w:proofErr w:type="spellEnd"/>
            <w:r w:rsidRPr="005B4CD3">
              <w:rPr>
                <w:sz w:val="16"/>
                <w:szCs w:val="16"/>
              </w:rPr>
              <w:t xml:space="preserve"> 1000 RM</w:t>
            </w:r>
          </w:p>
        </w:tc>
        <w:tc>
          <w:tcPr>
            <w:tcW w:w="1403" w:type="dxa"/>
            <w:vAlign w:val="center"/>
          </w:tcPr>
          <w:p w:rsidR="00C658C9" w:rsidRPr="005B4CD3" w:rsidRDefault="00C658C9" w:rsidP="005B4CD3">
            <w:pPr>
              <w:jc w:val="center"/>
              <w:rPr>
                <w:sz w:val="16"/>
                <w:szCs w:val="16"/>
              </w:rPr>
            </w:pPr>
            <w:r w:rsidRPr="005B4CD3">
              <w:rPr>
                <w:sz w:val="16"/>
                <w:szCs w:val="16"/>
              </w:rPr>
              <w:t>04140000000594</w:t>
            </w:r>
          </w:p>
        </w:tc>
        <w:tc>
          <w:tcPr>
            <w:tcW w:w="851" w:type="dxa"/>
            <w:vAlign w:val="center"/>
          </w:tcPr>
          <w:p w:rsidR="00C658C9" w:rsidRPr="005B4CD3" w:rsidRDefault="00C658C9" w:rsidP="005B4CD3">
            <w:pPr>
              <w:jc w:val="center"/>
              <w:rPr>
                <w:sz w:val="16"/>
                <w:szCs w:val="16"/>
              </w:rPr>
            </w:pPr>
            <w:r w:rsidRPr="005B4CD3">
              <w:rPr>
                <w:sz w:val="16"/>
                <w:szCs w:val="16"/>
              </w:rPr>
              <w:t>2007</w:t>
            </w:r>
          </w:p>
        </w:tc>
        <w:tc>
          <w:tcPr>
            <w:tcW w:w="944" w:type="dxa"/>
            <w:vAlign w:val="center"/>
          </w:tcPr>
          <w:p w:rsidR="00C658C9" w:rsidRPr="005B4CD3" w:rsidRDefault="00C658C9" w:rsidP="005B4CD3">
            <w:pPr>
              <w:jc w:val="center"/>
              <w:rPr>
                <w:sz w:val="16"/>
                <w:szCs w:val="16"/>
              </w:rPr>
            </w:pPr>
            <w:r w:rsidRPr="005B4CD3">
              <w:rPr>
                <w:sz w:val="16"/>
                <w:szCs w:val="16"/>
              </w:rPr>
              <w:t>15 132,00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Источник бесперебойного питания </w:t>
            </w:r>
            <w:proofErr w:type="spellStart"/>
            <w:r w:rsidRPr="005B4CD3">
              <w:rPr>
                <w:sz w:val="16"/>
                <w:szCs w:val="16"/>
              </w:rPr>
              <w:t>Ippon</w:t>
            </w:r>
            <w:proofErr w:type="spellEnd"/>
            <w:r w:rsidRPr="005B4CD3">
              <w:rPr>
                <w:sz w:val="16"/>
                <w:szCs w:val="16"/>
              </w:rPr>
              <w:t xml:space="preserve"> </w:t>
            </w:r>
            <w:proofErr w:type="spellStart"/>
            <w:r w:rsidRPr="005B4CD3">
              <w:rPr>
                <w:sz w:val="16"/>
                <w:szCs w:val="16"/>
              </w:rPr>
              <w:t>Back</w:t>
            </w:r>
            <w:proofErr w:type="spellEnd"/>
            <w:r w:rsidRPr="005B4CD3">
              <w:rPr>
                <w:sz w:val="16"/>
                <w:szCs w:val="16"/>
              </w:rPr>
              <w:t xml:space="preserve"> </w:t>
            </w:r>
            <w:proofErr w:type="spellStart"/>
            <w:r w:rsidRPr="005B4CD3">
              <w:rPr>
                <w:sz w:val="16"/>
                <w:szCs w:val="16"/>
              </w:rPr>
              <w:t>Pro</w:t>
            </w:r>
            <w:proofErr w:type="spellEnd"/>
            <w:r w:rsidRPr="005B4CD3">
              <w:rPr>
                <w:sz w:val="16"/>
                <w:szCs w:val="16"/>
              </w:rPr>
              <w:t xml:space="preserve"> 800</w:t>
            </w:r>
          </w:p>
        </w:tc>
        <w:tc>
          <w:tcPr>
            <w:tcW w:w="1403" w:type="dxa"/>
            <w:vAlign w:val="center"/>
          </w:tcPr>
          <w:p w:rsidR="00C658C9" w:rsidRPr="005B4CD3" w:rsidRDefault="00C658C9" w:rsidP="005B4CD3">
            <w:pPr>
              <w:jc w:val="center"/>
              <w:rPr>
                <w:sz w:val="16"/>
                <w:szCs w:val="16"/>
              </w:rPr>
            </w:pPr>
            <w:r w:rsidRPr="005B4CD3">
              <w:rPr>
                <w:sz w:val="16"/>
                <w:szCs w:val="16"/>
              </w:rPr>
              <w:t>04140000000721</w:t>
            </w:r>
          </w:p>
        </w:tc>
        <w:tc>
          <w:tcPr>
            <w:tcW w:w="851" w:type="dxa"/>
            <w:vAlign w:val="center"/>
          </w:tcPr>
          <w:p w:rsidR="00C658C9" w:rsidRPr="005B4CD3" w:rsidRDefault="00C658C9" w:rsidP="005B4CD3">
            <w:pPr>
              <w:jc w:val="center"/>
              <w:rPr>
                <w:sz w:val="16"/>
                <w:szCs w:val="16"/>
              </w:rPr>
            </w:pPr>
            <w:r w:rsidRPr="005B4CD3">
              <w:rPr>
                <w:sz w:val="16"/>
                <w:szCs w:val="16"/>
              </w:rPr>
              <w:t>2013</w:t>
            </w:r>
          </w:p>
        </w:tc>
        <w:tc>
          <w:tcPr>
            <w:tcW w:w="944" w:type="dxa"/>
            <w:vAlign w:val="center"/>
          </w:tcPr>
          <w:p w:rsidR="00C658C9" w:rsidRPr="005B4CD3" w:rsidRDefault="00C658C9" w:rsidP="005B4CD3">
            <w:pPr>
              <w:jc w:val="center"/>
              <w:rPr>
                <w:sz w:val="16"/>
                <w:szCs w:val="16"/>
              </w:rPr>
            </w:pPr>
            <w:r w:rsidRPr="005B4CD3">
              <w:rPr>
                <w:sz w:val="16"/>
                <w:szCs w:val="16"/>
              </w:rPr>
              <w:t>3 670,00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Источник бесперебойного питания </w:t>
            </w:r>
            <w:proofErr w:type="spellStart"/>
            <w:r w:rsidRPr="005B4CD3">
              <w:rPr>
                <w:sz w:val="16"/>
                <w:szCs w:val="16"/>
              </w:rPr>
              <w:t>Ippon</w:t>
            </w:r>
            <w:proofErr w:type="spellEnd"/>
            <w:r w:rsidRPr="005B4CD3">
              <w:rPr>
                <w:sz w:val="16"/>
                <w:szCs w:val="16"/>
              </w:rPr>
              <w:t xml:space="preserve"> </w:t>
            </w:r>
            <w:proofErr w:type="spellStart"/>
            <w:r w:rsidRPr="005B4CD3">
              <w:rPr>
                <w:sz w:val="16"/>
                <w:szCs w:val="16"/>
              </w:rPr>
              <w:t>Back</w:t>
            </w:r>
            <w:proofErr w:type="spellEnd"/>
            <w:r w:rsidRPr="005B4CD3">
              <w:rPr>
                <w:sz w:val="16"/>
                <w:szCs w:val="16"/>
              </w:rPr>
              <w:t xml:space="preserve"> </w:t>
            </w:r>
            <w:proofErr w:type="spellStart"/>
            <w:r w:rsidRPr="005B4CD3">
              <w:rPr>
                <w:sz w:val="16"/>
                <w:szCs w:val="16"/>
              </w:rPr>
              <w:t>Pro</w:t>
            </w:r>
            <w:proofErr w:type="spellEnd"/>
            <w:r w:rsidRPr="005B4CD3">
              <w:rPr>
                <w:sz w:val="16"/>
                <w:szCs w:val="16"/>
              </w:rPr>
              <w:t xml:space="preserve"> 800</w:t>
            </w:r>
          </w:p>
        </w:tc>
        <w:tc>
          <w:tcPr>
            <w:tcW w:w="1403" w:type="dxa"/>
            <w:vAlign w:val="center"/>
          </w:tcPr>
          <w:p w:rsidR="00C658C9" w:rsidRPr="005B4CD3" w:rsidRDefault="00C658C9" w:rsidP="005B4CD3">
            <w:pPr>
              <w:jc w:val="center"/>
              <w:rPr>
                <w:sz w:val="16"/>
                <w:szCs w:val="16"/>
              </w:rPr>
            </w:pPr>
            <w:r w:rsidRPr="005B4CD3">
              <w:rPr>
                <w:sz w:val="16"/>
                <w:szCs w:val="16"/>
              </w:rPr>
              <w:t>04140000000722</w:t>
            </w:r>
          </w:p>
        </w:tc>
        <w:tc>
          <w:tcPr>
            <w:tcW w:w="851" w:type="dxa"/>
            <w:vAlign w:val="center"/>
          </w:tcPr>
          <w:p w:rsidR="00C658C9" w:rsidRPr="005B4CD3" w:rsidRDefault="00C658C9" w:rsidP="005B4CD3">
            <w:pPr>
              <w:jc w:val="center"/>
              <w:rPr>
                <w:sz w:val="16"/>
                <w:szCs w:val="16"/>
              </w:rPr>
            </w:pPr>
            <w:r w:rsidRPr="005B4CD3">
              <w:rPr>
                <w:sz w:val="16"/>
                <w:szCs w:val="16"/>
              </w:rPr>
              <w:t>2013</w:t>
            </w:r>
          </w:p>
        </w:tc>
        <w:tc>
          <w:tcPr>
            <w:tcW w:w="944" w:type="dxa"/>
            <w:vAlign w:val="center"/>
          </w:tcPr>
          <w:p w:rsidR="00C658C9" w:rsidRPr="005B4CD3" w:rsidRDefault="00C658C9" w:rsidP="005B4CD3">
            <w:pPr>
              <w:jc w:val="center"/>
              <w:rPr>
                <w:sz w:val="16"/>
                <w:szCs w:val="16"/>
              </w:rPr>
            </w:pPr>
            <w:r w:rsidRPr="005B4CD3">
              <w:rPr>
                <w:sz w:val="16"/>
                <w:szCs w:val="16"/>
              </w:rPr>
              <w:t>3 670,00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Источник бесперебойного питания </w:t>
            </w:r>
            <w:proofErr w:type="spellStart"/>
            <w:r w:rsidRPr="005B4CD3">
              <w:rPr>
                <w:sz w:val="16"/>
                <w:szCs w:val="16"/>
              </w:rPr>
              <w:t>Ippon</w:t>
            </w:r>
            <w:proofErr w:type="spellEnd"/>
            <w:r w:rsidRPr="005B4CD3">
              <w:rPr>
                <w:sz w:val="16"/>
                <w:szCs w:val="16"/>
              </w:rPr>
              <w:t xml:space="preserve"> </w:t>
            </w:r>
            <w:proofErr w:type="spellStart"/>
            <w:r w:rsidRPr="005B4CD3">
              <w:rPr>
                <w:sz w:val="16"/>
                <w:szCs w:val="16"/>
              </w:rPr>
              <w:t>Back</w:t>
            </w:r>
            <w:proofErr w:type="spellEnd"/>
            <w:r w:rsidRPr="005B4CD3">
              <w:rPr>
                <w:sz w:val="16"/>
                <w:szCs w:val="16"/>
              </w:rPr>
              <w:t xml:space="preserve"> </w:t>
            </w:r>
            <w:proofErr w:type="spellStart"/>
            <w:r w:rsidRPr="005B4CD3">
              <w:rPr>
                <w:sz w:val="16"/>
                <w:szCs w:val="16"/>
              </w:rPr>
              <w:t>Pro</w:t>
            </w:r>
            <w:proofErr w:type="spellEnd"/>
            <w:r w:rsidRPr="005B4CD3">
              <w:rPr>
                <w:sz w:val="16"/>
                <w:szCs w:val="16"/>
              </w:rPr>
              <w:t xml:space="preserve"> 800</w:t>
            </w:r>
          </w:p>
        </w:tc>
        <w:tc>
          <w:tcPr>
            <w:tcW w:w="1403" w:type="dxa"/>
            <w:vAlign w:val="center"/>
          </w:tcPr>
          <w:p w:rsidR="00C658C9" w:rsidRPr="005B4CD3" w:rsidRDefault="00C658C9" w:rsidP="005B4CD3">
            <w:pPr>
              <w:jc w:val="center"/>
              <w:rPr>
                <w:sz w:val="16"/>
                <w:szCs w:val="16"/>
              </w:rPr>
            </w:pPr>
            <w:r w:rsidRPr="005B4CD3">
              <w:rPr>
                <w:sz w:val="16"/>
                <w:szCs w:val="16"/>
              </w:rPr>
              <w:t>04140000000723</w:t>
            </w:r>
          </w:p>
        </w:tc>
        <w:tc>
          <w:tcPr>
            <w:tcW w:w="851" w:type="dxa"/>
            <w:vAlign w:val="center"/>
          </w:tcPr>
          <w:p w:rsidR="00C658C9" w:rsidRPr="005B4CD3" w:rsidRDefault="00C658C9" w:rsidP="005B4CD3">
            <w:pPr>
              <w:jc w:val="center"/>
              <w:rPr>
                <w:sz w:val="16"/>
                <w:szCs w:val="16"/>
              </w:rPr>
            </w:pPr>
            <w:r w:rsidRPr="005B4CD3">
              <w:rPr>
                <w:sz w:val="16"/>
                <w:szCs w:val="16"/>
              </w:rPr>
              <w:t>2013</w:t>
            </w:r>
          </w:p>
        </w:tc>
        <w:tc>
          <w:tcPr>
            <w:tcW w:w="944" w:type="dxa"/>
            <w:vAlign w:val="center"/>
          </w:tcPr>
          <w:p w:rsidR="00C658C9" w:rsidRPr="005B4CD3" w:rsidRDefault="00C658C9" w:rsidP="005B4CD3">
            <w:pPr>
              <w:jc w:val="center"/>
              <w:rPr>
                <w:sz w:val="16"/>
                <w:szCs w:val="16"/>
              </w:rPr>
            </w:pPr>
            <w:r w:rsidRPr="005B4CD3">
              <w:rPr>
                <w:sz w:val="16"/>
                <w:szCs w:val="16"/>
              </w:rPr>
              <w:t>3 670,00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Источник бесперебойного питания </w:t>
            </w:r>
            <w:proofErr w:type="spellStart"/>
            <w:r w:rsidRPr="005B4CD3">
              <w:rPr>
                <w:sz w:val="16"/>
                <w:szCs w:val="16"/>
              </w:rPr>
              <w:t>Ippon</w:t>
            </w:r>
            <w:proofErr w:type="spellEnd"/>
            <w:r w:rsidRPr="005B4CD3">
              <w:rPr>
                <w:sz w:val="16"/>
                <w:szCs w:val="16"/>
              </w:rPr>
              <w:t xml:space="preserve"> </w:t>
            </w:r>
            <w:proofErr w:type="spellStart"/>
            <w:r w:rsidRPr="005B4CD3">
              <w:rPr>
                <w:sz w:val="16"/>
                <w:szCs w:val="16"/>
              </w:rPr>
              <w:t>Back</w:t>
            </w:r>
            <w:proofErr w:type="spellEnd"/>
            <w:r w:rsidRPr="005B4CD3">
              <w:rPr>
                <w:sz w:val="16"/>
                <w:szCs w:val="16"/>
              </w:rPr>
              <w:t xml:space="preserve"> </w:t>
            </w:r>
            <w:proofErr w:type="spellStart"/>
            <w:r w:rsidRPr="005B4CD3">
              <w:rPr>
                <w:sz w:val="16"/>
                <w:szCs w:val="16"/>
              </w:rPr>
              <w:t>Pro</w:t>
            </w:r>
            <w:proofErr w:type="spellEnd"/>
            <w:r w:rsidRPr="005B4CD3">
              <w:rPr>
                <w:sz w:val="16"/>
                <w:szCs w:val="16"/>
              </w:rPr>
              <w:t xml:space="preserve"> 800</w:t>
            </w:r>
          </w:p>
        </w:tc>
        <w:tc>
          <w:tcPr>
            <w:tcW w:w="1403" w:type="dxa"/>
            <w:vAlign w:val="center"/>
          </w:tcPr>
          <w:p w:rsidR="00C658C9" w:rsidRPr="005B4CD3" w:rsidRDefault="00C658C9" w:rsidP="005B4CD3">
            <w:pPr>
              <w:jc w:val="center"/>
              <w:rPr>
                <w:sz w:val="16"/>
                <w:szCs w:val="16"/>
              </w:rPr>
            </w:pPr>
            <w:r w:rsidRPr="005B4CD3">
              <w:rPr>
                <w:sz w:val="16"/>
                <w:szCs w:val="16"/>
              </w:rPr>
              <w:t>04140000000724</w:t>
            </w:r>
          </w:p>
        </w:tc>
        <w:tc>
          <w:tcPr>
            <w:tcW w:w="851" w:type="dxa"/>
            <w:vAlign w:val="center"/>
          </w:tcPr>
          <w:p w:rsidR="00C658C9" w:rsidRPr="005B4CD3" w:rsidRDefault="00C658C9" w:rsidP="005B4CD3">
            <w:pPr>
              <w:jc w:val="center"/>
              <w:rPr>
                <w:sz w:val="16"/>
                <w:szCs w:val="16"/>
              </w:rPr>
            </w:pPr>
            <w:r w:rsidRPr="005B4CD3">
              <w:rPr>
                <w:sz w:val="16"/>
                <w:szCs w:val="16"/>
              </w:rPr>
              <w:t>2013</w:t>
            </w:r>
          </w:p>
        </w:tc>
        <w:tc>
          <w:tcPr>
            <w:tcW w:w="944" w:type="dxa"/>
            <w:vAlign w:val="center"/>
          </w:tcPr>
          <w:p w:rsidR="00C658C9" w:rsidRPr="005B4CD3" w:rsidRDefault="00C658C9" w:rsidP="005B4CD3">
            <w:pPr>
              <w:jc w:val="center"/>
              <w:rPr>
                <w:sz w:val="16"/>
                <w:szCs w:val="16"/>
              </w:rPr>
            </w:pPr>
            <w:r w:rsidRPr="005B4CD3">
              <w:rPr>
                <w:sz w:val="16"/>
                <w:szCs w:val="16"/>
              </w:rPr>
              <w:t>3 670,00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Источник бесперебойного питания </w:t>
            </w:r>
            <w:proofErr w:type="spellStart"/>
            <w:r w:rsidRPr="005B4CD3">
              <w:rPr>
                <w:sz w:val="16"/>
                <w:szCs w:val="16"/>
              </w:rPr>
              <w:t>Ippon</w:t>
            </w:r>
            <w:proofErr w:type="spellEnd"/>
            <w:r w:rsidRPr="005B4CD3">
              <w:rPr>
                <w:sz w:val="16"/>
                <w:szCs w:val="16"/>
              </w:rPr>
              <w:t xml:space="preserve"> </w:t>
            </w:r>
            <w:proofErr w:type="spellStart"/>
            <w:r w:rsidRPr="005B4CD3">
              <w:rPr>
                <w:sz w:val="16"/>
                <w:szCs w:val="16"/>
              </w:rPr>
              <w:t>Back</w:t>
            </w:r>
            <w:proofErr w:type="spellEnd"/>
            <w:r w:rsidRPr="005B4CD3">
              <w:rPr>
                <w:sz w:val="16"/>
                <w:szCs w:val="16"/>
              </w:rPr>
              <w:t xml:space="preserve"> </w:t>
            </w:r>
            <w:proofErr w:type="spellStart"/>
            <w:r w:rsidRPr="005B4CD3">
              <w:rPr>
                <w:sz w:val="16"/>
                <w:szCs w:val="16"/>
              </w:rPr>
              <w:t>Pro</w:t>
            </w:r>
            <w:proofErr w:type="spellEnd"/>
            <w:r w:rsidRPr="005B4CD3">
              <w:rPr>
                <w:sz w:val="16"/>
                <w:szCs w:val="16"/>
              </w:rPr>
              <w:t xml:space="preserve"> 800</w:t>
            </w:r>
          </w:p>
        </w:tc>
        <w:tc>
          <w:tcPr>
            <w:tcW w:w="1403" w:type="dxa"/>
            <w:vAlign w:val="center"/>
          </w:tcPr>
          <w:p w:rsidR="00C658C9" w:rsidRPr="005B4CD3" w:rsidRDefault="00C658C9" w:rsidP="005B4CD3">
            <w:pPr>
              <w:jc w:val="center"/>
              <w:rPr>
                <w:sz w:val="16"/>
                <w:szCs w:val="16"/>
              </w:rPr>
            </w:pPr>
            <w:r w:rsidRPr="005B4CD3">
              <w:rPr>
                <w:sz w:val="16"/>
                <w:szCs w:val="16"/>
              </w:rPr>
              <w:t>04140000000725</w:t>
            </w:r>
          </w:p>
        </w:tc>
        <w:tc>
          <w:tcPr>
            <w:tcW w:w="851" w:type="dxa"/>
            <w:vAlign w:val="center"/>
          </w:tcPr>
          <w:p w:rsidR="00C658C9" w:rsidRPr="005B4CD3" w:rsidRDefault="00C658C9" w:rsidP="005B4CD3">
            <w:pPr>
              <w:jc w:val="center"/>
              <w:rPr>
                <w:sz w:val="16"/>
                <w:szCs w:val="16"/>
              </w:rPr>
            </w:pPr>
            <w:r w:rsidRPr="005B4CD3">
              <w:rPr>
                <w:sz w:val="16"/>
                <w:szCs w:val="16"/>
              </w:rPr>
              <w:t>2013</w:t>
            </w:r>
          </w:p>
        </w:tc>
        <w:tc>
          <w:tcPr>
            <w:tcW w:w="944" w:type="dxa"/>
            <w:vAlign w:val="center"/>
          </w:tcPr>
          <w:p w:rsidR="00C658C9" w:rsidRPr="005B4CD3" w:rsidRDefault="00C658C9" w:rsidP="005B4CD3">
            <w:pPr>
              <w:jc w:val="center"/>
              <w:rPr>
                <w:sz w:val="16"/>
                <w:szCs w:val="16"/>
              </w:rPr>
            </w:pPr>
            <w:r w:rsidRPr="005B4CD3">
              <w:rPr>
                <w:sz w:val="16"/>
                <w:szCs w:val="16"/>
              </w:rPr>
              <w:t>3 670,00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Источник бесперебойного питания UPS 1000VA</w:t>
            </w:r>
          </w:p>
        </w:tc>
        <w:tc>
          <w:tcPr>
            <w:tcW w:w="1403" w:type="dxa"/>
            <w:vAlign w:val="center"/>
          </w:tcPr>
          <w:p w:rsidR="00C658C9" w:rsidRPr="005B4CD3" w:rsidRDefault="00C658C9" w:rsidP="005B4CD3">
            <w:pPr>
              <w:jc w:val="center"/>
              <w:rPr>
                <w:sz w:val="16"/>
                <w:szCs w:val="16"/>
              </w:rPr>
            </w:pPr>
            <w:r w:rsidRPr="005B4CD3">
              <w:rPr>
                <w:sz w:val="16"/>
                <w:szCs w:val="16"/>
              </w:rPr>
              <w:t>04140000000541</w:t>
            </w:r>
          </w:p>
        </w:tc>
        <w:tc>
          <w:tcPr>
            <w:tcW w:w="851" w:type="dxa"/>
            <w:vAlign w:val="center"/>
          </w:tcPr>
          <w:p w:rsidR="00C658C9" w:rsidRPr="005B4CD3" w:rsidRDefault="00C658C9" w:rsidP="005B4CD3">
            <w:pPr>
              <w:jc w:val="center"/>
              <w:rPr>
                <w:sz w:val="16"/>
                <w:szCs w:val="16"/>
              </w:rPr>
            </w:pPr>
            <w:r w:rsidRPr="005B4CD3">
              <w:rPr>
                <w:sz w:val="16"/>
                <w:szCs w:val="16"/>
              </w:rPr>
              <w:t>2006</w:t>
            </w:r>
          </w:p>
        </w:tc>
        <w:tc>
          <w:tcPr>
            <w:tcW w:w="944" w:type="dxa"/>
            <w:vAlign w:val="center"/>
          </w:tcPr>
          <w:p w:rsidR="00C658C9" w:rsidRPr="005B4CD3" w:rsidRDefault="00C658C9" w:rsidP="005B4CD3">
            <w:pPr>
              <w:jc w:val="center"/>
              <w:rPr>
                <w:sz w:val="16"/>
                <w:szCs w:val="16"/>
              </w:rPr>
            </w:pPr>
            <w:r w:rsidRPr="005B4CD3">
              <w:rPr>
                <w:sz w:val="16"/>
                <w:szCs w:val="16"/>
              </w:rPr>
              <w:t>12 283,22</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ККМ АМС-100К с ящиком</w:t>
            </w:r>
          </w:p>
        </w:tc>
        <w:tc>
          <w:tcPr>
            <w:tcW w:w="1403" w:type="dxa"/>
            <w:vAlign w:val="center"/>
          </w:tcPr>
          <w:p w:rsidR="00C658C9" w:rsidRPr="005B4CD3" w:rsidRDefault="00C658C9" w:rsidP="005B4CD3">
            <w:pPr>
              <w:jc w:val="center"/>
              <w:rPr>
                <w:sz w:val="16"/>
                <w:szCs w:val="16"/>
              </w:rPr>
            </w:pPr>
            <w:r w:rsidRPr="005B4CD3">
              <w:rPr>
                <w:sz w:val="16"/>
                <w:szCs w:val="16"/>
              </w:rPr>
              <w:t>06160000000675</w:t>
            </w:r>
          </w:p>
        </w:tc>
        <w:tc>
          <w:tcPr>
            <w:tcW w:w="851" w:type="dxa"/>
            <w:vAlign w:val="center"/>
          </w:tcPr>
          <w:p w:rsidR="00C658C9" w:rsidRPr="005B4CD3" w:rsidRDefault="00C658C9" w:rsidP="005B4CD3">
            <w:pPr>
              <w:jc w:val="center"/>
              <w:rPr>
                <w:sz w:val="16"/>
                <w:szCs w:val="16"/>
              </w:rPr>
            </w:pPr>
            <w:r w:rsidRPr="005B4CD3">
              <w:rPr>
                <w:sz w:val="16"/>
                <w:szCs w:val="16"/>
              </w:rPr>
              <w:t>2010</w:t>
            </w:r>
          </w:p>
        </w:tc>
        <w:tc>
          <w:tcPr>
            <w:tcW w:w="944" w:type="dxa"/>
            <w:vAlign w:val="center"/>
          </w:tcPr>
          <w:p w:rsidR="00C658C9" w:rsidRPr="005B4CD3" w:rsidRDefault="00C658C9" w:rsidP="005B4CD3">
            <w:pPr>
              <w:jc w:val="center"/>
              <w:rPr>
                <w:sz w:val="16"/>
                <w:szCs w:val="16"/>
              </w:rPr>
            </w:pPr>
            <w:r w:rsidRPr="005B4CD3">
              <w:rPr>
                <w:sz w:val="16"/>
                <w:szCs w:val="16"/>
              </w:rPr>
              <w:t>16 100,00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ККМ Велес-01К</w:t>
            </w:r>
          </w:p>
        </w:tc>
        <w:tc>
          <w:tcPr>
            <w:tcW w:w="1403" w:type="dxa"/>
            <w:vAlign w:val="center"/>
          </w:tcPr>
          <w:p w:rsidR="00C658C9" w:rsidRPr="005B4CD3" w:rsidRDefault="00C658C9" w:rsidP="005B4CD3">
            <w:pPr>
              <w:jc w:val="center"/>
              <w:rPr>
                <w:sz w:val="16"/>
                <w:szCs w:val="16"/>
              </w:rPr>
            </w:pPr>
            <w:r w:rsidRPr="005B4CD3">
              <w:rPr>
                <w:sz w:val="16"/>
                <w:szCs w:val="16"/>
              </w:rPr>
              <w:t>04140000000644</w:t>
            </w:r>
          </w:p>
        </w:tc>
        <w:tc>
          <w:tcPr>
            <w:tcW w:w="851" w:type="dxa"/>
            <w:vAlign w:val="center"/>
          </w:tcPr>
          <w:p w:rsidR="00C658C9" w:rsidRPr="005B4CD3" w:rsidRDefault="00C658C9" w:rsidP="005B4CD3">
            <w:pPr>
              <w:jc w:val="center"/>
              <w:rPr>
                <w:sz w:val="16"/>
                <w:szCs w:val="16"/>
              </w:rPr>
            </w:pPr>
            <w:r w:rsidRPr="005B4CD3">
              <w:rPr>
                <w:sz w:val="16"/>
                <w:szCs w:val="16"/>
              </w:rPr>
              <w:t>2010</w:t>
            </w:r>
          </w:p>
        </w:tc>
        <w:tc>
          <w:tcPr>
            <w:tcW w:w="944" w:type="dxa"/>
            <w:vAlign w:val="center"/>
          </w:tcPr>
          <w:p w:rsidR="00C658C9" w:rsidRPr="005B4CD3" w:rsidRDefault="00C658C9" w:rsidP="005B4CD3">
            <w:pPr>
              <w:jc w:val="center"/>
              <w:rPr>
                <w:sz w:val="16"/>
                <w:szCs w:val="16"/>
              </w:rPr>
            </w:pPr>
            <w:r w:rsidRPr="005B4CD3">
              <w:rPr>
                <w:sz w:val="16"/>
                <w:szCs w:val="16"/>
              </w:rPr>
              <w:t>12 500,00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Коммутатор 3 </w:t>
            </w:r>
            <w:proofErr w:type="spellStart"/>
            <w:r w:rsidRPr="005B4CD3">
              <w:rPr>
                <w:sz w:val="16"/>
                <w:szCs w:val="16"/>
              </w:rPr>
              <w:t>Com</w:t>
            </w:r>
            <w:proofErr w:type="spellEnd"/>
            <w:r w:rsidRPr="005B4CD3">
              <w:rPr>
                <w:sz w:val="16"/>
                <w:szCs w:val="16"/>
              </w:rPr>
              <w:t xml:space="preserve"> 4210 52-Port</w:t>
            </w:r>
          </w:p>
        </w:tc>
        <w:tc>
          <w:tcPr>
            <w:tcW w:w="1403" w:type="dxa"/>
            <w:vAlign w:val="center"/>
          </w:tcPr>
          <w:p w:rsidR="00C658C9" w:rsidRPr="005B4CD3" w:rsidRDefault="00C658C9" w:rsidP="005B4CD3">
            <w:pPr>
              <w:jc w:val="center"/>
              <w:rPr>
                <w:sz w:val="16"/>
                <w:szCs w:val="16"/>
              </w:rPr>
            </w:pPr>
            <w:r w:rsidRPr="005B4CD3">
              <w:rPr>
                <w:sz w:val="16"/>
                <w:szCs w:val="16"/>
              </w:rPr>
              <w:t>04140000000639</w:t>
            </w:r>
          </w:p>
        </w:tc>
        <w:tc>
          <w:tcPr>
            <w:tcW w:w="851" w:type="dxa"/>
            <w:vAlign w:val="center"/>
          </w:tcPr>
          <w:p w:rsidR="00C658C9" w:rsidRPr="005B4CD3" w:rsidRDefault="00C658C9" w:rsidP="005B4CD3">
            <w:pPr>
              <w:jc w:val="center"/>
              <w:rPr>
                <w:sz w:val="16"/>
                <w:szCs w:val="16"/>
              </w:rPr>
            </w:pPr>
            <w:r w:rsidRPr="005B4CD3">
              <w:rPr>
                <w:sz w:val="16"/>
                <w:szCs w:val="16"/>
              </w:rPr>
              <w:t>2009</w:t>
            </w:r>
          </w:p>
        </w:tc>
        <w:tc>
          <w:tcPr>
            <w:tcW w:w="944" w:type="dxa"/>
            <w:vAlign w:val="center"/>
          </w:tcPr>
          <w:p w:rsidR="00C658C9" w:rsidRPr="005B4CD3" w:rsidRDefault="00C658C9" w:rsidP="005B4CD3">
            <w:pPr>
              <w:jc w:val="center"/>
              <w:rPr>
                <w:sz w:val="16"/>
                <w:szCs w:val="16"/>
              </w:rPr>
            </w:pPr>
            <w:r w:rsidRPr="005B4CD3">
              <w:rPr>
                <w:sz w:val="16"/>
                <w:szCs w:val="16"/>
              </w:rPr>
              <w:t>38 880,00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Коммутатор Свитч 3 </w:t>
            </w:r>
            <w:proofErr w:type="spellStart"/>
            <w:r w:rsidRPr="005B4CD3">
              <w:rPr>
                <w:sz w:val="16"/>
                <w:szCs w:val="16"/>
              </w:rPr>
              <w:t>com</w:t>
            </w:r>
            <w:proofErr w:type="spellEnd"/>
          </w:p>
        </w:tc>
        <w:tc>
          <w:tcPr>
            <w:tcW w:w="1403" w:type="dxa"/>
            <w:vAlign w:val="center"/>
          </w:tcPr>
          <w:p w:rsidR="00C658C9" w:rsidRPr="005B4CD3" w:rsidRDefault="00C658C9" w:rsidP="005B4CD3">
            <w:pPr>
              <w:jc w:val="center"/>
              <w:rPr>
                <w:sz w:val="16"/>
                <w:szCs w:val="16"/>
              </w:rPr>
            </w:pPr>
            <w:r w:rsidRPr="005B4CD3">
              <w:rPr>
                <w:sz w:val="16"/>
                <w:szCs w:val="16"/>
              </w:rPr>
              <w:t>0001360165</w:t>
            </w:r>
          </w:p>
        </w:tc>
        <w:tc>
          <w:tcPr>
            <w:tcW w:w="851" w:type="dxa"/>
            <w:vAlign w:val="center"/>
          </w:tcPr>
          <w:p w:rsidR="00C658C9" w:rsidRPr="005B4CD3" w:rsidRDefault="00C658C9" w:rsidP="005B4CD3">
            <w:pPr>
              <w:jc w:val="center"/>
              <w:rPr>
                <w:sz w:val="16"/>
                <w:szCs w:val="16"/>
              </w:rPr>
            </w:pPr>
            <w:r w:rsidRPr="005B4CD3">
              <w:rPr>
                <w:sz w:val="16"/>
                <w:szCs w:val="16"/>
              </w:rPr>
              <w:t>2005</w:t>
            </w:r>
          </w:p>
        </w:tc>
        <w:tc>
          <w:tcPr>
            <w:tcW w:w="944" w:type="dxa"/>
            <w:vAlign w:val="center"/>
          </w:tcPr>
          <w:p w:rsidR="00C658C9" w:rsidRPr="005B4CD3" w:rsidRDefault="00C658C9" w:rsidP="005B4CD3">
            <w:pPr>
              <w:jc w:val="center"/>
              <w:rPr>
                <w:sz w:val="16"/>
                <w:szCs w:val="16"/>
              </w:rPr>
            </w:pPr>
            <w:r w:rsidRPr="005B4CD3">
              <w:rPr>
                <w:sz w:val="16"/>
                <w:szCs w:val="16"/>
              </w:rPr>
              <w:t>25 894,00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Комплект к АРМ</w:t>
            </w:r>
          </w:p>
        </w:tc>
        <w:tc>
          <w:tcPr>
            <w:tcW w:w="1403" w:type="dxa"/>
            <w:vAlign w:val="center"/>
          </w:tcPr>
          <w:p w:rsidR="00C658C9" w:rsidRPr="005B4CD3" w:rsidRDefault="00C658C9" w:rsidP="005B4CD3">
            <w:pPr>
              <w:jc w:val="center"/>
              <w:rPr>
                <w:sz w:val="16"/>
                <w:szCs w:val="16"/>
              </w:rPr>
            </w:pPr>
            <w:r w:rsidRPr="005B4CD3">
              <w:rPr>
                <w:sz w:val="16"/>
                <w:szCs w:val="16"/>
              </w:rPr>
              <w:t>0001360183</w:t>
            </w:r>
          </w:p>
        </w:tc>
        <w:tc>
          <w:tcPr>
            <w:tcW w:w="851" w:type="dxa"/>
            <w:vAlign w:val="center"/>
          </w:tcPr>
          <w:p w:rsidR="00C658C9" w:rsidRPr="005B4CD3" w:rsidRDefault="00C658C9" w:rsidP="005B4CD3">
            <w:pPr>
              <w:jc w:val="center"/>
              <w:rPr>
                <w:sz w:val="16"/>
                <w:szCs w:val="16"/>
              </w:rPr>
            </w:pPr>
            <w:r w:rsidRPr="005B4CD3">
              <w:rPr>
                <w:sz w:val="16"/>
                <w:szCs w:val="16"/>
              </w:rPr>
              <w:t>2005</w:t>
            </w:r>
          </w:p>
        </w:tc>
        <w:tc>
          <w:tcPr>
            <w:tcW w:w="944" w:type="dxa"/>
            <w:vAlign w:val="center"/>
          </w:tcPr>
          <w:p w:rsidR="00C658C9" w:rsidRPr="005B4CD3" w:rsidRDefault="00C658C9" w:rsidP="005B4CD3">
            <w:pPr>
              <w:jc w:val="center"/>
              <w:rPr>
                <w:sz w:val="16"/>
                <w:szCs w:val="16"/>
              </w:rPr>
            </w:pPr>
            <w:r w:rsidRPr="005B4CD3">
              <w:rPr>
                <w:sz w:val="16"/>
                <w:szCs w:val="16"/>
              </w:rPr>
              <w:t>8 935,57</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Копир </w:t>
            </w:r>
            <w:proofErr w:type="spellStart"/>
            <w:r w:rsidRPr="005B4CD3">
              <w:rPr>
                <w:sz w:val="16"/>
                <w:szCs w:val="16"/>
              </w:rPr>
              <w:t>Toshiba</w:t>
            </w:r>
            <w:proofErr w:type="spellEnd"/>
            <w:r w:rsidRPr="005B4CD3">
              <w:rPr>
                <w:sz w:val="16"/>
                <w:szCs w:val="16"/>
              </w:rPr>
              <w:t xml:space="preserve"> 1360</w:t>
            </w:r>
          </w:p>
        </w:tc>
        <w:tc>
          <w:tcPr>
            <w:tcW w:w="1403" w:type="dxa"/>
            <w:vAlign w:val="center"/>
          </w:tcPr>
          <w:p w:rsidR="00C658C9" w:rsidRPr="005B4CD3" w:rsidRDefault="00C658C9" w:rsidP="005B4CD3">
            <w:pPr>
              <w:jc w:val="center"/>
              <w:rPr>
                <w:sz w:val="16"/>
                <w:szCs w:val="16"/>
              </w:rPr>
            </w:pPr>
            <w:r w:rsidRPr="005B4CD3">
              <w:rPr>
                <w:sz w:val="16"/>
                <w:szCs w:val="16"/>
              </w:rPr>
              <w:t>0001360014</w:t>
            </w:r>
          </w:p>
        </w:tc>
        <w:tc>
          <w:tcPr>
            <w:tcW w:w="851" w:type="dxa"/>
            <w:vAlign w:val="center"/>
          </w:tcPr>
          <w:p w:rsidR="00C658C9" w:rsidRPr="005B4CD3" w:rsidRDefault="00C658C9" w:rsidP="005B4CD3">
            <w:pPr>
              <w:jc w:val="center"/>
              <w:rPr>
                <w:sz w:val="16"/>
                <w:szCs w:val="16"/>
              </w:rPr>
            </w:pPr>
            <w:r w:rsidRPr="005B4CD3">
              <w:rPr>
                <w:sz w:val="16"/>
                <w:szCs w:val="16"/>
              </w:rPr>
              <w:t>2003</w:t>
            </w:r>
          </w:p>
        </w:tc>
        <w:tc>
          <w:tcPr>
            <w:tcW w:w="944" w:type="dxa"/>
            <w:vAlign w:val="center"/>
          </w:tcPr>
          <w:p w:rsidR="00C658C9" w:rsidRPr="005B4CD3" w:rsidRDefault="00C658C9" w:rsidP="005B4CD3">
            <w:pPr>
              <w:jc w:val="center"/>
              <w:rPr>
                <w:sz w:val="16"/>
                <w:szCs w:val="16"/>
              </w:rPr>
            </w:pPr>
            <w:r w:rsidRPr="005B4CD3">
              <w:rPr>
                <w:sz w:val="16"/>
                <w:szCs w:val="16"/>
              </w:rPr>
              <w:t>39 663,30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Копир </w:t>
            </w:r>
            <w:proofErr w:type="spellStart"/>
            <w:r w:rsidRPr="005B4CD3">
              <w:rPr>
                <w:sz w:val="16"/>
                <w:szCs w:val="16"/>
              </w:rPr>
              <w:t>Toshiba</w:t>
            </w:r>
            <w:proofErr w:type="spellEnd"/>
            <w:r w:rsidRPr="005B4CD3">
              <w:rPr>
                <w:sz w:val="16"/>
                <w:szCs w:val="16"/>
              </w:rPr>
              <w:t xml:space="preserve"> 1360</w:t>
            </w:r>
          </w:p>
        </w:tc>
        <w:tc>
          <w:tcPr>
            <w:tcW w:w="1403" w:type="dxa"/>
            <w:vAlign w:val="center"/>
          </w:tcPr>
          <w:p w:rsidR="00C658C9" w:rsidRPr="005B4CD3" w:rsidRDefault="00C658C9" w:rsidP="005B4CD3">
            <w:pPr>
              <w:jc w:val="center"/>
              <w:rPr>
                <w:sz w:val="16"/>
                <w:szCs w:val="16"/>
              </w:rPr>
            </w:pPr>
            <w:r w:rsidRPr="005B4CD3">
              <w:rPr>
                <w:sz w:val="16"/>
                <w:szCs w:val="16"/>
              </w:rPr>
              <w:t>0001360039</w:t>
            </w:r>
          </w:p>
        </w:tc>
        <w:tc>
          <w:tcPr>
            <w:tcW w:w="851" w:type="dxa"/>
            <w:vAlign w:val="center"/>
          </w:tcPr>
          <w:p w:rsidR="00C658C9" w:rsidRPr="005B4CD3" w:rsidRDefault="00C658C9" w:rsidP="005B4CD3">
            <w:pPr>
              <w:jc w:val="center"/>
              <w:rPr>
                <w:sz w:val="16"/>
                <w:szCs w:val="16"/>
              </w:rPr>
            </w:pPr>
            <w:r w:rsidRPr="005B4CD3">
              <w:rPr>
                <w:sz w:val="16"/>
                <w:szCs w:val="16"/>
              </w:rPr>
              <w:t>2004</w:t>
            </w:r>
          </w:p>
        </w:tc>
        <w:tc>
          <w:tcPr>
            <w:tcW w:w="944" w:type="dxa"/>
            <w:vAlign w:val="center"/>
          </w:tcPr>
          <w:p w:rsidR="00C658C9" w:rsidRPr="005B4CD3" w:rsidRDefault="00C658C9" w:rsidP="005B4CD3">
            <w:pPr>
              <w:jc w:val="center"/>
              <w:rPr>
                <w:sz w:val="16"/>
                <w:szCs w:val="16"/>
              </w:rPr>
            </w:pPr>
            <w:r w:rsidRPr="005B4CD3">
              <w:rPr>
                <w:sz w:val="16"/>
                <w:szCs w:val="16"/>
              </w:rPr>
              <w:t>29 449,98</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Копир </w:t>
            </w:r>
            <w:proofErr w:type="spellStart"/>
            <w:r w:rsidRPr="005B4CD3">
              <w:rPr>
                <w:sz w:val="16"/>
                <w:szCs w:val="16"/>
              </w:rPr>
              <w:t>Toshiba</w:t>
            </w:r>
            <w:proofErr w:type="spellEnd"/>
            <w:r w:rsidRPr="005B4CD3">
              <w:rPr>
                <w:sz w:val="16"/>
                <w:szCs w:val="16"/>
              </w:rPr>
              <w:t xml:space="preserve"> 1360 (барабан, </w:t>
            </w:r>
            <w:proofErr w:type="spellStart"/>
            <w:r w:rsidRPr="005B4CD3">
              <w:rPr>
                <w:sz w:val="16"/>
                <w:szCs w:val="16"/>
              </w:rPr>
              <w:t>дев.тонер</w:t>
            </w:r>
            <w:proofErr w:type="spellEnd"/>
            <w:r w:rsidRPr="005B4CD3">
              <w:rPr>
                <w:sz w:val="16"/>
                <w:szCs w:val="16"/>
              </w:rPr>
              <w:t>) А4 13 к/м 5К</w:t>
            </w:r>
          </w:p>
        </w:tc>
        <w:tc>
          <w:tcPr>
            <w:tcW w:w="1403" w:type="dxa"/>
            <w:vAlign w:val="center"/>
          </w:tcPr>
          <w:p w:rsidR="00C658C9" w:rsidRPr="005B4CD3" w:rsidRDefault="00C658C9" w:rsidP="005B4CD3">
            <w:pPr>
              <w:jc w:val="center"/>
              <w:rPr>
                <w:sz w:val="16"/>
                <w:szCs w:val="16"/>
              </w:rPr>
            </w:pPr>
            <w:r w:rsidRPr="005B4CD3">
              <w:rPr>
                <w:sz w:val="16"/>
                <w:szCs w:val="16"/>
              </w:rPr>
              <w:t>0001360019</w:t>
            </w:r>
          </w:p>
        </w:tc>
        <w:tc>
          <w:tcPr>
            <w:tcW w:w="851" w:type="dxa"/>
            <w:vAlign w:val="center"/>
          </w:tcPr>
          <w:p w:rsidR="00C658C9" w:rsidRPr="005B4CD3" w:rsidRDefault="00C658C9" w:rsidP="005B4CD3">
            <w:pPr>
              <w:jc w:val="center"/>
              <w:rPr>
                <w:sz w:val="16"/>
                <w:szCs w:val="16"/>
              </w:rPr>
            </w:pPr>
            <w:r w:rsidRPr="005B4CD3">
              <w:rPr>
                <w:sz w:val="16"/>
                <w:szCs w:val="16"/>
              </w:rPr>
              <w:t>2004</w:t>
            </w:r>
          </w:p>
        </w:tc>
        <w:tc>
          <w:tcPr>
            <w:tcW w:w="944" w:type="dxa"/>
            <w:vAlign w:val="center"/>
          </w:tcPr>
          <w:p w:rsidR="00C658C9" w:rsidRPr="005B4CD3" w:rsidRDefault="00C658C9" w:rsidP="005B4CD3">
            <w:pPr>
              <w:jc w:val="center"/>
              <w:rPr>
                <w:sz w:val="16"/>
                <w:szCs w:val="16"/>
              </w:rPr>
            </w:pPr>
            <w:r w:rsidRPr="005B4CD3">
              <w:rPr>
                <w:sz w:val="16"/>
                <w:szCs w:val="16"/>
              </w:rPr>
              <w:t>30 391,20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Ксерокс </w:t>
            </w:r>
            <w:proofErr w:type="spellStart"/>
            <w:r w:rsidRPr="005B4CD3">
              <w:rPr>
                <w:sz w:val="16"/>
                <w:szCs w:val="16"/>
              </w:rPr>
              <w:t>Ricoh</w:t>
            </w:r>
            <w:proofErr w:type="spellEnd"/>
            <w:r w:rsidRPr="005B4CD3">
              <w:rPr>
                <w:sz w:val="16"/>
                <w:szCs w:val="16"/>
              </w:rPr>
              <w:t xml:space="preserve"> </w:t>
            </w:r>
            <w:proofErr w:type="spellStart"/>
            <w:r w:rsidRPr="005B4CD3">
              <w:rPr>
                <w:sz w:val="16"/>
                <w:szCs w:val="16"/>
              </w:rPr>
              <w:t>Aficio</w:t>
            </w:r>
            <w:proofErr w:type="spellEnd"/>
            <w:r w:rsidRPr="005B4CD3">
              <w:rPr>
                <w:sz w:val="16"/>
                <w:szCs w:val="16"/>
              </w:rPr>
              <w:t xml:space="preserve"> MP 161</w:t>
            </w:r>
          </w:p>
        </w:tc>
        <w:tc>
          <w:tcPr>
            <w:tcW w:w="1403" w:type="dxa"/>
            <w:vAlign w:val="center"/>
          </w:tcPr>
          <w:p w:rsidR="00C658C9" w:rsidRPr="005B4CD3" w:rsidRDefault="00C658C9" w:rsidP="005B4CD3">
            <w:pPr>
              <w:jc w:val="center"/>
              <w:rPr>
                <w:sz w:val="16"/>
                <w:szCs w:val="16"/>
              </w:rPr>
            </w:pPr>
            <w:r w:rsidRPr="005B4CD3">
              <w:rPr>
                <w:sz w:val="16"/>
                <w:szCs w:val="16"/>
              </w:rPr>
              <w:t>04140000000560</w:t>
            </w:r>
          </w:p>
        </w:tc>
        <w:tc>
          <w:tcPr>
            <w:tcW w:w="851" w:type="dxa"/>
            <w:vAlign w:val="center"/>
          </w:tcPr>
          <w:p w:rsidR="00C658C9" w:rsidRPr="005B4CD3" w:rsidRDefault="00C658C9" w:rsidP="005B4CD3">
            <w:pPr>
              <w:jc w:val="center"/>
              <w:rPr>
                <w:sz w:val="16"/>
                <w:szCs w:val="16"/>
              </w:rPr>
            </w:pPr>
            <w:r w:rsidRPr="005B4CD3">
              <w:rPr>
                <w:sz w:val="16"/>
                <w:szCs w:val="16"/>
              </w:rPr>
              <w:t>2006</w:t>
            </w:r>
          </w:p>
        </w:tc>
        <w:tc>
          <w:tcPr>
            <w:tcW w:w="944" w:type="dxa"/>
            <w:vAlign w:val="center"/>
          </w:tcPr>
          <w:p w:rsidR="00C658C9" w:rsidRPr="005B4CD3" w:rsidRDefault="00C658C9" w:rsidP="005B4CD3">
            <w:pPr>
              <w:jc w:val="center"/>
              <w:rPr>
                <w:sz w:val="16"/>
                <w:szCs w:val="16"/>
              </w:rPr>
            </w:pPr>
            <w:r w:rsidRPr="005B4CD3">
              <w:rPr>
                <w:sz w:val="16"/>
                <w:szCs w:val="16"/>
              </w:rPr>
              <w:t>26 644,80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Ксерокс </w:t>
            </w:r>
            <w:proofErr w:type="spellStart"/>
            <w:r w:rsidRPr="005B4CD3">
              <w:rPr>
                <w:sz w:val="16"/>
                <w:szCs w:val="16"/>
              </w:rPr>
              <w:t>Xerox</w:t>
            </w:r>
            <w:proofErr w:type="spellEnd"/>
            <w:r w:rsidRPr="005B4CD3">
              <w:rPr>
                <w:sz w:val="16"/>
                <w:szCs w:val="16"/>
              </w:rPr>
              <w:t xml:space="preserve"> WorkCentre4118x</w:t>
            </w:r>
          </w:p>
        </w:tc>
        <w:tc>
          <w:tcPr>
            <w:tcW w:w="1403" w:type="dxa"/>
            <w:vAlign w:val="center"/>
          </w:tcPr>
          <w:p w:rsidR="00C658C9" w:rsidRPr="005B4CD3" w:rsidRDefault="00C658C9" w:rsidP="005B4CD3">
            <w:pPr>
              <w:jc w:val="center"/>
              <w:rPr>
                <w:sz w:val="16"/>
                <w:szCs w:val="16"/>
              </w:rPr>
            </w:pPr>
            <w:r w:rsidRPr="005B4CD3">
              <w:rPr>
                <w:sz w:val="16"/>
                <w:szCs w:val="16"/>
              </w:rPr>
              <w:t>04140000000611</w:t>
            </w:r>
          </w:p>
        </w:tc>
        <w:tc>
          <w:tcPr>
            <w:tcW w:w="851" w:type="dxa"/>
            <w:vAlign w:val="center"/>
          </w:tcPr>
          <w:p w:rsidR="00C658C9" w:rsidRPr="005B4CD3" w:rsidRDefault="00C658C9" w:rsidP="005B4CD3">
            <w:pPr>
              <w:jc w:val="center"/>
              <w:rPr>
                <w:sz w:val="16"/>
                <w:szCs w:val="16"/>
              </w:rPr>
            </w:pPr>
            <w:r w:rsidRPr="005B4CD3">
              <w:rPr>
                <w:sz w:val="16"/>
                <w:szCs w:val="16"/>
              </w:rPr>
              <w:t>2008</w:t>
            </w:r>
          </w:p>
        </w:tc>
        <w:tc>
          <w:tcPr>
            <w:tcW w:w="944" w:type="dxa"/>
            <w:vAlign w:val="center"/>
          </w:tcPr>
          <w:p w:rsidR="00C658C9" w:rsidRPr="005B4CD3" w:rsidRDefault="00C658C9" w:rsidP="005B4CD3">
            <w:pPr>
              <w:jc w:val="center"/>
              <w:rPr>
                <w:sz w:val="16"/>
                <w:szCs w:val="16"/>
              </w:rPr>
            </w:pPr>
            <w:r w:rsidRPr="005B4CD3">
              <w:rPr>
                <w:sz w:val="16"/>
                <w:szCs w:val="16"/>
              </w:rPr>
              <w:t>22 560,82</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Мобильный телефон </w:t>
            </w:r>
            <w:proofErr w:type="spellStart"/>
            <w:r w:rsidRPr="005B4CD3">
              <w:rPr>
                <w:sz w:val="16"/>
                <w:szCs w:val="16"/>
              </w:rPr>
              <w:t>Nokia</w:t>
            </w:r>
            <w:proofErr w:type="spellEnd"/>
            <w:r w:rsidRPr="005B4CD3">
              <w:rPr>
                <w:sz w:val="16"/>
                <w:szCs w:val="16"/>
              </w:rPr>
              <w:t xml:space="preserve"> 2680 </w:t>
            </w:r>
            <w:proofErr w:type="spellStart"/>
            <w:r w:rsidRPr="005B4CD3">
              <w:rPr>
                <w:sz w:val="16"/>
                <w:szCs w:val="16"/>
              </w:rPr>
              <w:t>Slide</w:t>
            </w:r>
            <w:proofErr w:type="spellEnd"/>
          </w:p>
        </w:tc>
        <w:tc>
          <w:tcPr>
            <w:tcW w:w="1403" w:type="dxa"/>
            <w:vAlign w:val="center"/>
          </w:tcPr>
          <w:p w:rsidR="00C658C9" w:rsidRPr="005B4CD3" w:rsidRDefault="00C658C9" w:rsidP="005B4CD3">
            <w:pPr>
              <w:jc w:val="center"/>
              <w:rPr>
                <w:sz w:val="16"/>
                <w:szCs w:val="16"/>
              </w:rPr>
            </w:pPr>
            <w:r w:rsidRPr="005B4CD3">
              <w:rPr>
                <w:sz w:val="16"/>
                <w:szCs w:val="16"/>
              </w:rPr>
              <w:t>04140000000634</w:t>
            </w:r>
          </w:p>
        </w:tc>
        <w:tc>
          <w:tcPr>
            <w:tcW w:w="851" w:type="dxa"/>
            <w:vAlign w:val="center"/>
          </w:tcPr>
          <w:p w:rsidR="00C658C9" w:rsidRPr="005B4CD3" w:rsidRDefault="00C658C9" w:rsidP="005B4CD3">
            <w:pPr>
              <w:jc w:val="center"/>
              <w:rPr>
                <w:sz w:val="16"/>
                <w:szCs w:val="16"/>
              </w:rPr>
            </w:pPr>
            <w:r w:rsidRPr="005B4CD3">
              <w:rPr>
                <w:sz w:val="16"/>
                <w:szCs w:val="16"/>
              </w:rPr>
              <w:t>2009</w:t>
            </w:r>
          </w:p>
        </w:tc>
        <w:tc>
          <w:tcPr>
            <w:tcW w:w="944" w:type="dxa"/>
            <w:vAlign w:val="center"/>
          </w:tcPr>
          <w:p w:rsidR="00C658C9" w:rsidRPr="005B4CD3" w:rsidRDefault="00C658C9" w:rsidP="005B4CD3">
            <w:pPr>
              <w:jc w:val="center"/>
              <w:rPr>
                <w:sz w:val="16"/>
                <w:szCs w:val="16"/>
              </w:rPr>
            </w:pPr>
            <w:r w:rsidRPr="005B4CD3">
              <w:rPr>
                <w:sz w:val="16"/>
                <w:szCs w:val="16"/>
              </w:rPr>
              <w:t>3 390,00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Мобильный телефон </w:t>
            </w:r>
            <w:proofErr w:type="spellStart"/>
            <w:r w:rsidRPr="005B4CD3">
              <w:rPr>
                <w:sz w:val="16"/>
                <w:szCs w:val="16"/>
              </w:rPr>
              <w:t>Nokia</w:t>
            </w:r>
            <w:proofErr w:type="spellEnd"/>
            <w:r w:rsidRPr="005B4CD3">
              <w:rPr>
                <w:sz w:val="16"/>
                <w:szCs w:val="16"/>
              </w:rPr>
              <w:t xml:space="preserve"> 7230 (</w:t>
            </w:r>
            <w:proofErr w:type="spellStart"/>
            <w:r w:rsidRPr="005B4CD3">
              <w:rPr>
                <w:sz w:val="16"/>
                <w:szCs w:val="16"/>
              </w:rPr>
              <w:t>Graphite</w:t>
            </w:r>
            <w:proofErr w:type="spellEnd"/>
            <w:r w:rsidRPr="005B4CD3">
              <w:rPr>
                <w:sz w:val="16"/>
                <w:szCs w:val="16"/>
              </w:rPr>
              <w:t>)</w:t>
            </w:r>
          </w:p>
        </w:tc>
        <w:tc>
          <w:tcPr>
            <w:tcW w:w="1403" w:type="dxa"/>
            <w:vAlign w:val="center"/>
          </w:tcPr>
          <w:p w:rsidR="00C658C9" w:rsidRPr="005B4CD3" w:rsidRDefault="00C658C9" w:rsidP="005B4CD3">
            <w:pPr>
              <w:jc w:val="center"/>
              <w:rPr>
                <w:sz w:val="16"/>
                <w:szCs w:val="16"/>
              </w:rPr>
            </w:pPr>
            <w:r w:rsidRPr="005B4CD3">
              <w:rPr>
                <w:sz w:val="16"/>
                <w:szCs w:val="16"/>
              </w:rPr>
              <w:t>М000006412</w:t>
            </w:r>
          </w:p>
        </w:tc>
        <w:tc>
          <w:tcPr>
            <w:tcW w:w="851" w:type="dxa"/>
            <w:vAlign w:val="center"/>
          </w:tcPr>
          <w:p w:rsidR="00C658C9" w:rsidRPr="005B4CD3" w:rsidRDefault="00C658C9" w:rsidP="005B4CD3">
            <w:pPr>
              <w:jc w:val="center"/>
              <w:rPr>
                <w:sz w:val="16"/>
                <w:szCs w:val="16"/>
              </w:rPr>
            </w:pPr>
            <w:r w:rsidRPr="005B4CD3">
              <w:rPr>
                <w:sz w:val="16"/>
                <w:szCs w:val="16"/>
              </w:rPr>
              <w:t>2011</w:t>
            </w:r>
          </w:p>
        </w:tc>
        <w:tc>
          <w:tcPr>
            <w:tcW w:w="944" w:type="dxa"/>
            <w:vAlign w:val="center"/>
          </w:tcPr>
          <w:p w:rsidR="00C658C9" w:rsidRPr="005B4CD3" w:rsidRDefault="00C658C9" w:rsidP="005B4CD3">
            <w:pPr>
              <w:jc w:val="center"/>
              <w:rPr>
                <w:sz w:val="16"/>
                <w:szCs w:val="16"/>
              </w:rPr>
            </w:pPr>
            <w:r w:rsidRPr="005B4CD3">
              <w:rPr>
                <w:sz w:val="16"/>
                <w:szCs w:val="16"/>
              </w:rPr>
              <w:t>4 990,00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Мобильный телефон </w:t>
            </w:r>
            <w:proofErr w:type="spellStart"/>
            <w:r w:rsidRPr="005B4CD3">
              <w:rPr>
                <w:sz w:val="16"/>
                <w:szCs w:val="16"/>
              </w:rPr>
              <w:t>Sony</w:t>
            </w:r>
            <w:proofErr w:type="spellEnd"/>
            <w:r w:rsidRPr="005B4CD3">
              <w:rPr>
                <w:sz w:val="16"/>
                <w:szCs w:val="16"/>
              </w:rPr>
              <w:t xml:space="preserve"> </w:t>
            </w:r>
            <w:proofErr w:type="spellStart"/>
            <w:r w:rsidRPr="005B4CD3">
              <w:rPr>
                <w:sz w:val="16"/>
                <w:szCs w:val="16"/>
              </w:rPr>
              <w:t>Er</w:t>
            </w:r>
            <w:proofErr w:type="spellEnd"/>
            <w:r w:rsidRPr="005B4CD3">
              <w:rPr>
                <w:sz w:val="16"/>
                <w:szCs w:val="16"/>
              </w:rPr>
              <w:t xml:space="preserve"> 520</w:t>
            </w:r>
          </w:p>
        </w:tc>
        <w:tc>
          <w:tcPr>
            <w:tcW w:w="1403" w:type="dxa"/>
            <w:vAlign w:val="center"/>
          </w:tcPr>
          <w:p w:rsidR="00C658C9" w:rsidRPr="005B4CD3" w:rsidRDefault="00C658C9" w:rsidP="005B4CD3">
            <w:pPr>
              <w:jc w:val="center"/>
              <w:rPr>
                <w:sz w:val="16"/>
                <w:szCs w:val="16"/>
              </w:rPr>
            </w:pPr>
            <w:r w:rsidRPr="005B4CD3">
              <w:rPr>
                <w:sz w:val="16"/>
                <w:szCs w:val="16"/>
              </w:rPr>
              <w:t>000000508</w:t>
            </w:r>
          </w:p>
        </w:tc>
        <w:tc>
          <w:tcPr>
            <w:tcW w:w="851" w:type="dxa"/>
            <w:vAlign w:val="center"/>
          </w:tcPr>
          <w:p w:rsidR="00C658C9" w:rsidRPr="005B4CD3" w:rsidRDefault="00C658C9" w:rsidP="005B4CD3">
            <w:pPr>
              <w:jc w:val="center"/>
              <w:rPr>
                <w:sz w:val="16"/>
                <w:szCs w:val="16"/>
              </w:rPr>
            </w:pPr>
            <w:r w:rsidRPr="005B4CD3">
              <w:rPr>
                <w:sz w:val="16"/>
                <w:szCs w:val="16"/>
              </w:rPr>
              <w:t>2005</w:t>
            </w:r>
          </w:p>
        </w:tc>
        <w:tc>
          <w:tcPr>
            <w:tcW w:w="944" w:type="dxa"/>
            <w:vAlign w:val="center"/>
          </w:tcPr>
          <w:p w:rsidR="00C658C9" w:rsidRPr="005B4CD3" w:rsidRDefault="00C658C9" w:rsidP="005B4CD3">
            <w:pPr>
              <w:jc w:val="center"/>
              <w:rPr>
                <w:sz w:val="16"/>
                <w:szCs w:val="16"/>
              </w:rPr>
            </w:pPr>
            <w:r w:rsidRPr="005B4CD3">
              <w:rPr>
                <w:sz w:val="16"/>
                <w:szCs w:val="16"/>
              </w:rPr>
              <w:t>7 244,97</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lang w:val="en-US"/>
              </w:rPr>
            </w:pPr>
            <w:r w:rsidRPr="005B4CD3">
              <w:rPr>
                <w:sz w:val="16"/>
                <w:szCs w:val="16"/>
              </w:rPr>
              <w:t>Модем</w:t>
            </w:r>
            <w:r w:rsidRPr="005B4CD3">
              <w:rPr>
                <w:sz w:val="16"/>
                <w:szCs w:val="16"/>
                <w:lang w:val="en-US"/>
              </w:rPr>
              <w:t xml:space="preserve"> </w:t>
            </w:r>
            <w:proofErr w:type="spellStart"/>
            <w:r w:rsidRPr="005B4CD3">
              <w:rPr>
                <w:sz w:val="16"/>
                <w:szCs w:val="16"/>
                <w:lang w:val="en-US"/>
              </w:rPr>
              <w:t>ZyXEL</w:t>
            </w:r>
            <w:proofErr w:type="spellEnd"/>
            <w:r w:rsidRPr="005B4CD3">
              <w:rPr>
                <w:sz w:val="16"/>
                <w:szCs w:val="16"/>
                <w:lang w:val="en-US"/>
              </w:rPr>
              <w:t xml:space="preserve"> Annex A/B ADSL2+ (P660RT2)</w:t>
            </w:r>
          </w:p>
        </w:tc>
        <w:tc>
          <w:tcPr>
            <w:tcW w:w="1403" w:type="dxa"/>
            <w:vAlign w:val="center"/>
          </w:tcPr>
          <w:p w:rsidR="00C658C9" w:rsidRPr="005B4CD3" w:rsidRDefault="00C658C9" w:rsidP="005B4CD3">
            <w:pPr>
              <w:jc w:val="center"/>
              <w:rPr>
                <w:sz w:val="16"/>
                <w:szCs w:val="16"/>
              </w:rPr>
            </w:pPr>
            <w:r w:rsidRPr="005B4CD3">
              <w:rPr>
                <w:sz w:val="16"/>
                <w:szCs w:val="16"/>
              </w:rPr>
              <w:t>04140000000648</w:t>
            </w:r>
          </w:p>
        </w:tc>
        <w:tc>
          <w:tcPr>
            <w:tcW w:w="851" w:type="dxa"/>
            <w:vAlign w:val="center"/>
          </w:tcPr>
          <w:p w:rsidR="00C658C9" w:rsidRPr="005B4CD3" w:rsidRDefault="00C658C9" w:rsidP="005B4CD3">
            <w:pPr>
              <w:jc w:val="center"/>
              <w:rPr>
                <w:sz w:val="16"/>
                <w:szCs w:val="16"/>
              </w:rPr>
            </w:pPr>
            <w:r w:rsidRPr="005B4CD3">
              <w:rPr>
                <w:sz w:val="16"/>
                <w:szCs w:val="16"/>
              </w:rPr>
              <w:t>2009</w:t>
            </w:r>
          </w:p>
        </w:tc>
        <w:tc>
          <w:tcPr>
            <w:tcW w:w="944" w:type="dxa"/>
            <w:vAlign w:val="center"/>
          </w:tcPr>
          <w:p w:rsidR="00C658C9" w:rsidRPr="005B4CD3" w:rsidRDefault="00C658C9" w:rsidP="005B4CD3">
            <w:pPr>
              <w:jc w:val="center"/>
              <w:rPr>
                <w:sz w:val="16"/>
                <w:szCs w:val="16"/>
              </w:rPr>
            </w:pPr>
            <w:r w:rsidRPr="005B4CD3">
              <w:rPr>
                <w:sz w:val="16"/>
                <w:szCs w:val="16"/>
              </w:rPr>
              <w:t>3 350,00</w:t>
            </w:r>
          </w:p>
        </w:tc>
        <w:tc>
          <w:tcPr>
            <w:tcW w:w="1417" w:type="dxa"/>
            <w:vAlign w:val="center"/>
          </w:tcPr>
          <w:p w:rsidR="00C658C9" w:rsidRPr="005B4CD3" w:rsidRDefault="00C658C9" w:rsidP="005B4CD3">
            <w:pPr>
              <w:autoSpaceDN w:val="0"/>
              <w:jc w:val="center"/>
              <w:rPr>
                <w:sz w:val="16"/>
                <w:szCs w:val="16"/>
                <w:lang w:val="en-US"/>
              </w:rPr>
            </w:pPr>
          </w:p>
        </w:tc>
        <w:tc>
          <w:tcPr>
            <w:tcW w:w="1466" w:type="dxa"/>
            <w:vMerge/>
            <w:vAlign w:val="center"/>
          </w:tcPr>
          <w:p w:rsidR="00C658C9" w:rsidRPr="005B4CD3" w:rsidRDefault="00C658C9" w:rsidP="005B4CD3">
            <w:pPr>
              <w:autoSpaceDN w:val="0"/>
              <w:jc w:val="center"/>
              <w:rPr>
                <w:sz w:val="16"/>
                <w:szCs w:val="16"/>
                <w:lang w:val="en-US"/>
              </w:rPr>
            </w:pPr>
          </w:p>
        </w:tc>
      </w:tr>
      <w:tr w:rsidR="005B4CD3" w:rsidRPr="005B4CD3" w:rsidTr="005B4CD3">
        <w:tc>
          <w:tcPr>
            <w:tcW w:w="567" w:type="dxa"/>
          </w:tcPr>
          <w:p w:rsidR="00C658C9" w:rsidRPr="005B4CD3" w:rsidRDefault="00C658C9" w:rsidP="005B4CD3">
            <w:pPr>
              <w:autoSpaceDN w:val="0"/>
              <w:rPr>
                <w:sz w:val="22"/>
                <w:szCs w:val="22"/>
                <w:lang w:val="en-US"/>
              </w:rPr>
            </w:pPr>
          </w:p>
        </w:tc>
        <w:tc>
          <w:tcPr>
            <w:tcW w:w="3779" w:type="dxa"/>
          </w:tcPr>
          <w:p w:rsidR="00C658C9" w:rsidRPr="005B4CD3" w:rsidRDefault="00C658C9">
            <w:pPr>
              <w:rPr>
                <w:sz w:val="16"/>
                <w:szCs w:val="16"/>
                <w:lang w:val="en-US"/>
              </w:rPr>
            </w:pPr>
            <w:r w:rsidRPr="005B4CD3">
              <w:rPr>
                <w:sz w:val="16"/>
                <w:szCs w:val="16"/>
              </w:rPr>
              <w:t>Монитор</w:t>
            </w:r>
            <w:r w:rsidRPr="005B4CD3">
              <w:rPr>
                <w:sz w:val="16"/>
                <w:szCs w:val="16"/>
                <w:lang w:val="en-US"/>
              </w:rPr>
              <w:t xml:space="preserve"> 0,24 LG </w:t>
            </w:r>
            <w:proofErr w:type="spellStart"/>
            <w:r w:rsidRPr="005B4CD3">
              <w:rPr>
                <w:sz w:val="16"/>
                <w:szCs w:val="16"/>
                <w:lang w:val="en-US"/>
              </w:rPr>
              <w:t>Flatron</w:t>
            </w:r>
            <w:proofErr w:type="spellEnd"/>
            <w:r w:rsidRPr="005B4CD3">
              <w:rPr>
                <w:sz w:val="16"/>
                <w:szCs w:val="16"/>
                <w:lang w:val="en-US"/>
              </w:rPr>
              <w:t xml:space="preserve"> F 700B</w:t>
            </w:r>
          </w:p>
        </w:tc>
        <w:tc>
          <w:tcPr>
            <w:tcW w:w="1403" w:type="dxa"/>
            <w:vAlign w:val="center"/>
          </w:tcPr>
          <w:p w:rsidR="00C658C9" w:rsidRPr="005B4CD3" w:rsidRDefault="00C658C9" w:rsidP="005B4CD3">
            <w:pPr>
              <w:jc w:val="center"/>
              <w:rPr>
                <w:sz w:val="16"/>
                <w:szCs w:val="16"/>
              </w:rPr>
            </w:pPr>
            <w:r w:rsidRPr="005B4CD3">
              <w:rPr>
                <w:sz w:val="16"/>
                <w:szCs w:val="16"/>
              </w:rPr>
              <w:t>0001360024</w:t>
            </w:r>
          </w:p>
        </w:tc>
        <w:tc>
          <w:tcPr>
            <w:tcW w:w="851" w:type="dxa"/>
            <w:vAlign w:val="center"/>
          </w:tcPr>
          <w:p w:rsidR="00C658C9" w:rsidRPr="005B4CD3" w:rsidRDefault="00C658C9" w:rsidP="005B4CD3">
            <w:pPr>
              <w:jc w:val="center"/>
              <w:rPr>
                <w:sz w:val="16"/>
                <w:szCs w:val="16"/>
              </w:rPr>
            </w:pPr>
            <w:r w:rsidRPr="005B4CD3">
              <w:rPr>
                <w:sz w:val="16"/>
                <w:szCs w:val="16"/>
              </w:rPr>
              <w:t>2004</w:t>
            </w:r>
          </w:p>
        </w:tc>
        <w:tc>
          <w:tcPr>
            <w:tcW w:w="944" w:type="dxa"/>
            <w:vAlign w:val="center"/>
          </w:tcPr>
          <w:p w:rsidR="00C658C9" w:rsidRPr="005B4CD3" w:rsidRDefault="00C658C9" w:rsidP="005B4CD3">
            <w:pPr>
              <w:jc w:val="center"/>
              <w:rPr>
                <w:sz w:val="16"/>
                <w:szCs w:val="16"/>
              </w:rPr>
            </w:pPr>
            <w:r w:rsidRPr="005B4CD3">
              <w:rPr>
                <w:sz w:val="16"/>
                <w:szCs w:val="16"/>
              </w:rPr>
              <w:t>6 063,68</w:t>
            </w:r>
          </w:p>
        </w:tc>
        <w:tc>
          <w:tcPr>
            <w:tcW w:w="1417" w:type="dxa"/>
            <w:vAlign w:val="center"/>
          </w:tcPr>
          <w:p w:rsidR="00C658C9" w:rsidRPr="005B4CD3" w:rsidRDefault="00C658C9" w:rsidP="005B4CD3">
            <w:pPr>
              <w:autoSpaceDN w:val="0"/>
              <w:jc w:val="center"/>
              <w:rPr>
                <w:sz w:val="16"/>
                <w:szCs w:val="16"/>
                <w:lang w:val="en-US"/>
              </w:rPr>
            </w:pPr>
          </w:p>
        </w:tc>
        <w:tc>
          <w:tcPr>
            <w:tcW w:w="1466" w:type="dxa"/>
            <w:vMerge/>
            <w:vAlign w:val="center"/>
          </w:tcPr>
          <w:p w:rsidR="00C658C9" w:rsidRPr="005B4CD3" w:rsidRDefault="00C658C9" w:rsidP="005B4CD3">
            <w:pPr>
              <w:autoSpaceDN w:val="0"/>
              <w:jc w:val="center"/>
              <w:rPr>
                <w:sz w:val="16"/>
                <w:szCs w:val="16"/>
                <w:lang w:val="en-US"/>
              </w:rPr>
            </w:pPr>
          </w:p>
        </w:tc>
      </w:tr>
      <w:tr w:rsidR="005B4CD3" w:rsidRPr="005B4CD3" w:rsidTr="005B4CD3">
        <w:tc>
          <w:tcPr>
            <w:tcW w:w="567" w:type="dxa"/>
          </w:tcPr>
          <w:p w:rsidR="00C658C9" w:rsidRPr="005B4CD3" w:rsidRDefault="00C658C9" w:rsidP="005B4CD3">
            <w:pPr>
              <w:autoSpaceDN w:val="0"/>
              <w:rPr>
                <w:sz w:val="22"/>
                <w:szCs w:val="22"/>
                <w:lang w:val="en-US"/>
              </w:rPr>
            </w:pPr>
          </w:p>
        </w:tc>
        <w:tc>
          <w:tcPr>
            <w:tcW w:w="3779" w:type="dxa"/>
          </w:tcPr>
          <w:p w:rsidR="00C658C9" w:rsidRPr="005B4CD3" w:rsidRDefault="00C658C9">
            <w:pPr>
              <w:rPr>
                <w:sz w:val="16"/>
                <w:szCs w:val="16"/>
                <w:lang w:val="en-US"/>
              </w:rPr>
            </w:pPr>
            <w:r w:rsidRPr="005B4CD3">
              <w:rPr>
                <w:sz w:val="16"/>
                <w:szCs w:val="16"/>
              </w:rPr>
              <w:t>Монитор</w:t>
            </w:r>
            <w:r w:rsidRPr="005B4CD3">
              <w:rPr>
                <w:sz w:val="16"/>
                <w:szCs w:val="16"/>
                <w:lang w:val="en-US"/>
              </w:rPr>
              <w:t xml:space="preserve"> 0,24 LG </w:t>
            </w:r>
            <w:proofErr w:type="spellStart"/>
            <w:r w:rsidRPr="005B4CD3">
              <w:rPr>
                <w:sz w:val="16"/>
                <w:szCs w:val="16"/>
                <w:lang w:val="en-US"/>
              </w:rPr>
              <w:t>Flatron</w:t>
            </w:r>
            <w:proofErr w:type="spellEnd"/>
            <w:r w:rsidRPr="005B4CD3">
              <w:rPr>
                <w:sz w:val="16"/>
                <w:szCs w:val="16"/>
                <w:lang w:val="en-US"/>
              </w:rPr>
              <w:t xml:space="preserve"> F 700B</w:t>
            </w:r>
          </w:p>
        </w:tc>
        <w:tc>
          <w:tcPr>
            <w:tcW w:w="1403" w:type="dxa"/>
            <w:vAlign w:val="center"/>
          </w:tcPr>
          <w:p w:rsidR="00C658C9" w:rsidRPr="005B4CD3" w:rsidRDefault="00C658C9" w:rsidP="005B4CD3">
            <w:pPr>
              <w:jc w:val="center"/>
              <w:rPr>
                <w:sz w:val="16"/>
                <w:szCs w:val="16"/>
              </w:rPr>
            </w:pPr>
            <w:r w:rsidRPr="005B4CD3">
              <w:rPr>
                <w:sz w:val="16"/>
                <w:szCs w:val="16"/>
              </w:rPr>
              <w:t>0001360025</w:t>
            </w:r>
          </w:p>
        </w:tc>
        <w:tc>
          <w:tcPr>
            <w:tcW w:w="851" w:type="dxa"/>
            <w:vAlign w:val="center"/>
          </w:tcPr>
          <w:p w:rsidR="00C658C9" w:rsidRPr="005B4CD3" w:rsidRDefault="00C658C9" w:rsidP="005B4CD3">
            <w:pPr>
              <w:jc w:val="center"/>
              <w:rPr>
                <w:sz w:val="16"/>
                <w:szCs w:val="16"/>
              </w:rPr>
            </w:pPr>
            <w:r w:rsidRPr="005B4CD3">
              <w:rPr>
                <w:sz w:val="16"/>
                <w:szCs w:val="16"/>
              </w:rPr>
              <w:t>2004</w:t>
            </w:r>
          </w:p>
        </w:tc>
        <w:tc>
          <w:tcPr>
            <w:tcW w:w="944" w:type="dxa"/>
            <w:vAlign w:val="center"/>
          </w:tcPr>
          <w:p w:rsidR="00C658C9" w:rsidRPr="005B4CD3" w:rsidRDefault="00C658C9" w:rsidP="005B4CD3">
            <w:pPr>
              <w:jc w:val="center"/>
              <w:rPr>
                <w:sz w:val="16"/>
                <w:szCs w:val="16"/>
              </w:rPr>
            </w:pPr>
            <w:r w:rsidRPr="005B4CD3">
              <w:rPr>
                <w:sz w:val="16"/>
                <w:szCs w:val="16"/>
              </w:rPr>
              <w:t>6 063,68</w:t>
            </w:r>
          </w:p>
        </w:tc>
        <w:tc>
          <w:tcPr>
            <w:tcW w:w="1417" w:type="dxa"/>
            <w:vAlign w:val="center"/>
          </w:tcPr>
          <w:p w:rsidR="00C658C9" w:rsidRPr="005B4CD3" w:rsidRDefault="00C658C9" w:rsidP="005B4CD3">
            <w:pPr>
              <w:autoSpaceDN w:val="0"/>
              <w:jc w:val="center"/>
              <w:rPr>
                <w:sz w:val="16"/>
                <w:szCs w:val="16"/>
                <w:lang w:val="en-US"/>
              </w:rPr>
            </w:pPr>
          </w:p>
        </w:tc>
        <w:tc>
          <w:tcPr>
            <w:tcW w:w="1466" w:type="dxa"/>
            <w:vMerge/>
            <w:vAlign w:val="center"/>
          </w:tcPr>
          <w:p w:rsidR="00C658C9" w:rsidRPr="005B4CD3" w:rsidRDefault="00C658C9" w:rsidP="005B4CD3">
            <w:pPr>
              <w:autoSpaceDN w:val="0"/>
              <w:jc w:val="center"/>
              <w:rPr>
                <w:sz w:val="16"/>
                <w:szCs w:val="16"/>
                <w:lang w:val="en-US"/>
              </w:rPr>
            </w:pPr>
          </w:p>
        </w:tc>
      </w:tr>
      <w:tr w:rsidR="005B4CD3" w:rsidRPr="005B4CD3" w:rsidTr="005B4CD3">
        <w:tc>
          <w:tcPr>
            <w:tcW w:w="567" w:type="dxa"/>
          </w:tcPr>
          <w:p w:rsidR="00C658C9" w:rsidRPr="005B4CD3" w:rsidRDefault="00C658C9" w:rsidP="005B4CD3">
            <w:pPr>
              <w:autoSpaceDN w:val="0"/>
              <w:rPr>
                <w:sz w:val="22"/>
                <w:szCs w:val="22"/>
                <w:lang w:val="en-US"/>
              </w:rPr>
            </w:pPr>
          </w:p>
        </w:tc>
        <w:tc>
          <w:tcPr>
            <w:tcW w:w="3779" w:type="dxa"/>
          </w:tcPr>
          <w:p w:rsidR="00C658C9" w:rsidRPr="005B4CD3" w:rsidRDefault="00C658C9">
            <w:pPr>
              <w:rPr>
                <w:sz w:val="16"/>
                <w:szCs w:val="16"/>
                <w:lang w:val="en-US"/>
              </w:rPr>
            </w:pPr>
            <w:r w:rsidRPr="005B4CD3">
              <w:rPr>
                <w:sz w:val="16"/>
                <w:szCs w:val="16"/>
              </w:rPr>
              <w:t>Монитор</w:t>
            </w:r>
            <w:r w:rsidRPr="005B4CD3">
              <w:rPr>
                <w:sz w:val="16"/>
                <w:szCs w:val="16"/>
                <w:lang w:val="en-US"/>
              </w:rPr>
              <w:t xml:space="preserve"> 0,24 LG </w:t>
            </w:r>
            <w:proofErr w:type="spellStart"/>
            <w:r w:rsidRPr="005B4CD3">
              <w:rPr>
                <w:sz w:val="16"/>
                <w:szCs w:val="16"/>
                <w:lang w:val="en-US"/>
              </w:rPr>
              <w:t>Flatron</w:t>
            </w:r>
            <w:proofErr w:type="spellEnd"/>
            <w:r w:rsidRPr="005B4CD3">
              <w:rPr>
                <w:sz w:val="16"/>
                <w:szCs w:val="16"/>
                <w:lang w:val="en-US"/>
              </w:rPr>
              <w:t xml:space="preserve"> F 700B</w:t>
            </w:r>
          </w:p>
        </w:tc>
        <w:tc>
          <w:tcPr>
            <w:tcW w:w="1403" w:type="dxa"/>
            <w:vAlign w:val="center"/>
          </w:tcPr>
          <w:p w:rsidR="00C658C9" w:rsidRPr="005B4CD3" w:rsidRDefault="00C658C9" w:rsidP="005B4CD3">
            <w:pPr>
              <w:jc w:val="center"/>
              <w:rPr>
                <w:sz w:val="16"/>
                <w:szCs w:val="16"/>
              </w:rPr>
            </w:pPr>
            <w:r w:rsidRPr="005B4CD3">
              <w:rPr>
                <w:sz w:val="16"/>
                <w:szCs w:val="16"/>
              </w:rPr>
              <w:t>0001360026</w:t>
            </w:r>
          </w:p>
        </w:tc>
        <w:tc>
          <w:tcPr>
            <w:tcW w:w="851" w:type="dxa"/>
            <w:vAlign w:val="center"/>
          </w:tcPr>
          <w:p w:rsidR="00C658C9" w:rsidRPr="005B4CD3" w:rsidRDefault="00C658C9" w:rsidP="005B4CD3">
            <w:pPr>
              <w:jc w:val="center"/>
              <w:rPr>
                <w:sz w:val="16"/>
                <w:szCs w:val="16"/>
              </w:rPr>
            </w:pPr>
            <w:r w:rsidRPr="005B4CD3">
              <w:rPr>
                <w:sz w:val="16"/>
                <w:szCs w:val="16"/>
              </w:rPr>
              <w:t>2004</w:t>
            </w:r>
          </w:p>
        </w:tc>
        <w:tc>
          <w:tcPr>
            <w:tcW w:w="944" w:type="dxa"/>
            <w:vAlign w:val="center"/>
          </w:tcPr>
          <w:p w:rsidR="00C658C9" w:rsidRPr="005B4CD3" w:rsidRDefault="00C658C9" w:rsidP="005B4CD3">
            <w:pPr>
              <w:jc w:val="center"/>
              <w:rPr>
                <w:sz w:val="16"/>
                <w:szCs w:val="16"/>
              </w:rPr>
            </w:pPr>
            <w:r w:rsidRPr="005B4CD3">
              <w:rPr>
                <w:sz w:val="16"/>
                <w:szCs w:val="16"/>
              </w:rPr>
              <w:t>6 063,68</w:t>
            </w:r>
          </w:p>
        </w:tc>
        <w:tc>
          <w:tcPr>
            <w:tcW w:w="1417" w:type="dxa"/>
            <w:vAlign w:val="center"/>
          </w:tcPr>
          <w:p w:rsidR="00C658C9" w:rsidRPr="005B4CD3" w:rsidRDefault="00C658C9" w:rsidP="005B4CD3">
            <w:pPr>
              <w:autoSpaceDN w:val="0"/>
              <w:jc w:val="center"/>
              <w:rPr>
                <w:sz w:val="16"/>
                <w:szCs w:val="16"/>
                <w:lang w:val="en-US"/>
              </w:rPr>
            </w:pPr>
          </w:p>
        </w:tc>
        <w:tc>
          <w:tcPr>
            <w:tcW w:w="1466" w:type="dxa"/>
            <w:vMerge/>
            <w:vAlign w:val="center"/>
          </w:tcPr>
          <w:p w:rsidR="00C658C9" w:rsidRPr="005B4CD3" w:rsidRDefault="00C658C9" w:rsidP="005B4CD3">
            <w:pPr>
              <w:autoSpaceDN w:val="0"/>
              <w:jc w:val="center"/>
              <w:rPr>
                <w:sz w:val="16"/>
                <w:szCs w:val="16"/>
                <w:lang w:val="en-US"/>
              </w:rPr>
            </w:pPr>
          </w:p>
        </w:tc>
      </w:tr>
      <w:tr w:rsidR="005B4CD3" w:rsidRPr="005B4CD3" w:rsidTr="005B4CD3">
        <w:tc>
          <w:tcPr>
            <w:tcW w:w="567" w:type="dxa"/>
          </w:tcPr>
          <w:p w:rsidR="00C658C9" w:rsidRPr="005B4CD3" w:rsidRDefault="00C658C9" w:rsidP="005B4CD3">
            <w:pPr>
              <w:autoSpaceDN w:val="0"/>
              <w:rPr>
                <w:sz w:val="22"/>
                <w:szCs w:val="22"/>
                <w:lang w:val="en-US"/>
              </w:rPr>
            </w:pPr>
          </w:p>
        </w:tc>
        <w:tc>
          <w:tcPr>
            <w:tcW w:w="3779" w:type="dxa"/>
          </w:tcPr>
          <w:p w:rsidR="00C658C9" w:rsidRPr="005B4CD3" w:rsidRDefault="00C658C9">
            <w:pPr>
              <w:rPr>
                <w:sz w:val="16"/>
                <w:szCs w:val="16"/>
                <w:lang w:val="en-US"/>
              </w:rPr>
            </w:pPr>
            <w:r w:rsidRPr="005B4CD3">
              <w:rPr>
                <w:sz w:val="16"/>
                <w:szCs w:val="16"/>
              </w:rPr>
              <w:t>Монитор</w:t>
            </w:r>
            <w:r w:rsidRPr="005B4CD3">
              <w:rPr>
                <w:sz w:val="16"/>
                <w:szCs w:val="16"/>
                <w:lang w:val="en-US"/>
              </w:rPr>
              <w:t xml:space="preserve"> 0,24 LG </w:t>
            </w:r>
            <w:proofErr w:type="spellStart"/>
            <w:r w:rsidRPr="005B4CD3">
              <w:rPr>
                <w:sz w:val="16"/>
                <w:szCs w:val="16"/>
                <w:lang w:val="en-US"/>
              </w:rPr>
              <w:t>Flatron</w:t>
            </w:r>
            <w:proofErr w:type="spellEnd"/>
            <w:r w:rsidRPr="005B4CD3">
              <w:rPr>
                <w:sz w:val="16"/>
                <w:szCs w:val="16"/>
                <w:lang w:val="en-US"/>
              </w:rPr>
              <w:t xml:space="preserve"> F 700B</w:t>
            </w:r>
          </w:p>
        </w:tc>
        <w:tc>
          <w:tcPr>
            <w:tcW w:w="1403" w:type="dxa"/>
            <w:vAlign w:val="center"/>
          </w:tcPr>
          <w:p w:rsidR="00C658C9" w:rsidRPr="005B4CD3" w:rsidRDefault="00C658C9" w:rsidP="005B4CD3">
            <w:pPr>
              <w:jc w:val="center"/>
              <w:rPr>
                <w:sz w:val="16"/>
                <w:szCs w:val="16"/>
              </w:rPr>
            </w:pPr>
            <w:r w:rsidRPr="005B4CD3">
              <w:rPr>
                <w:sz w:val="16"/>
                <w:szCs w:val="16"/>
              </w:rPr>
              <w:t>0001360027</w:t>
            </w:r>
          </w:p>
        </w:tc>
        <w:tc>
          <w:tcPr>
            <w:tcW w:w="851" w:type="dxa"/>
            <w:vAlign w:val="center"/>
          </w:tcPr>
          <w:p w:rsidR="00C658C9" w:rsidRPr="005B4CD3" w:rsidRDefault="00C658C9" w:rsidP="005B4CD3">
            <w:pPr>
              <w:jc w:val="center"/>
              <w:rPr>
                <w:sz w:val="16"/>
                <w:szCs w:val="16"/>
              </w:rPr>
            </w:pPr>
            <w:r w:rsidRPr="005B4CD3">
              <w:rPr>
                <w:sz w:val="16"/>
                <w:szCs w:val="16"/>
              </w:rPr>
              <w:t>2004</w:t>
            </w:r>
          </w:p>
        </w:tc>
        <w:tc>
          <w:tcPr>
            <w:tcW w:w="944" w:type="dxa"/>
            <w:vAlign w:val="center"/>
          </w:tcPr>
          <w:p w:rsidR="00C658C9" w:rsidRPr="005B4CD3" w:rsidRDefault="00C658C9" w:rsidP="005B4CD3">
            <w:pPr>
              <w:jc w:val="center"/>
              <w:rPr>
                <w:sz w:val="16"/>
                <w:szCs w:val="16"/>
              </w:rPr>
            </w:pPr>
            <w:r w:rsidRPr="005B4CD3">
              <w:rPr>
                <w:sz w:val="16"/>
                <w:szCs w:val="16"/>
              </w:rPr>
              <w:t>6 063,68</w:t>
            </w:r>
          </w:p>
        </w:tc>
        <w:tc>
          <w:tcPr>
            <w:tcW w:w="1417" w:type="dxa"/>
            <w:vAlign w:val="center"/>
          </w:tcPr>
          <w:p w:rsidR="00C658C9" w:rsidRPr="005B4CD3" w:rsidRDefault="00C658C9" w:rsidP="005B4CD3">
            <w:pPr>
              <w:autoSpaceDN w:val="0"/>
              <w:jc w:val="center"/>
              <w:rPr>
                <w:sz w:val="16"/>
                <w:szCs w:val="16"/>
                <w:lang w:val="en-US"/>
              </w:rPr>
            </w:pPr>
          </w:p>
        </w:tc>
        <w:tc>
          <w:tcPr>
            <w:tcW w:w="1466" w:type="dxa"/>
            <w:vMerge/>
            <w:vAlign w:val="center"/>
          </w:tcPr>
          <w:p w:rsidR="00C658C9" w:rsidRPr="005B4CD3" w:rsidRDefault="00C658C9" w:rsidP="005B4CD3">
            <w:pPr>
              <w:autoSpaceDN w:val="0"/>
              <w:jc w:val="center"/>
              <w:rPr>
                <w:sz w:val="16"/>
                <w:szCs w:val="16"/>
                <w:lang w:val="en-US"/>
              </w:rPr>
            </w:pPr>
          </w:p>
        </w:tc>
      </w:tr>
      <w:tr w:rsidR="005B4CD3" w:rsidRPr="005B4CD3" w:rsidTr="005B4CD3">
        <w:tc>
          <w:tcPr>
            <w:tcW w:w="567" w:type="dxa"/>
          </w:tcPr>
          <w:p w:rsidR="00C658C9" w:rsidRPr="005B4CD3" w:rsidRDefault="00C658C9" w:rsidP="005B4CD3">
            <w:pPr>
              <w:autoSpaceDN w:val="0"/>
              <w:rPr>
                <w:sz w:val="22"/>
                <w:szCs w:val="22"/>
                <w:lang w:val="en-US"/>
              </w:rPr>
            </w:pPr>
          </w:p>
        </w:tc>
        <w:tc>
          <w:tcPr>
            <w:tcW w:w="3779" w:type="dxa"/>
          </w:tcPr>
          <w:p w:rsidR="00C658C9" w:rsidRPr="005B4CD3" w:rsidRDefault="00C658C9">
            <w:pPr>
              <w:rPr>
                <w:sz w:val="16"/>
                <w:szCs w:val="16"/>
              </w:rPr>
            </w:pPr>
            <w:r w:rsidRPr="005B4CD3">
              <w:rPr>
                <w:sz w:val="16"/>
                <w:szCs w:val="16"/>
              </w:rPr>
              <w:t>Монитор 17</w:t>
            </w:r>
          </w:p>
        </w:tc>
        <w:tc>
          <w:tcPr>
            <w:tcW w:w="1403" w:type="dxa"/>
            <w:vAlign w:val="center"/>
          </w:tcPr>
          <w:p w:rsidR="00C658C9" w:rsidRPr="005B4CD3" w:rsidRDefault="00C658C9" w:rsidP="005B4CD3">
            <w:pPr>
              <w:jc w:val="center"/>
              <w:rPr>
                <w:sz w:val="16"/>
                <w:szCs w:val="16"/>
              </w:rPr>
            </w:pPr>
            <w:r w:rsidRPr="005B4CD3">
              <w:rPr>
                <w:sz w:val="16"/>
                <w:szCs w:val="16"/>
              </w:rPr>
              <w:t>0001360184</w:t>
            </w:r>
          </w:p>
        </w:tc>
        <w:tc>
          <w:tcPr>
            <w:tcW w:w="851" w:type="dxa"/>
            <w:vAlign w:val="center"/>
          </w:tcPr>
          <w:p w:rsidR="00C658C9" w:rsidRPr="005B4CD3" w:rsidRDefault="00C658C9" w:rsidP="005B4CD3">
            <w:pPr>
              <w:jc w:val="center"/>
              <w:rPr>
                <w:sz w:val="16"/>
                <w:szCs w:val="16"/>
              </w:rPr>
            </w:pPr>
            <w:r w:rsidRPr="005B4CD3">
              <w:rPr>
                <w:sz w:val="16"/>
                <w:szCs w:val="16"/>
              </w:rPr>
              <w:t>2005</w:t>
            </w:r>
          </w:p>
        </w:tc>
        <w:tc>
          <w:tcPr>
            <w:tcW w:w="944" w:type="dxa"/>
            <w:vAlign w:val="center"/>
          </w:tcPr>
          <w:p w:rsidR="00C658C9" w:rsidRPr="005B4CD3" w:rsidRDefault="00C658C9" w:rsidP="005B4CD3">
            <w:pPr>
              <w:jc w:val="center"/>
              <w:rPr>
                <w:sz w:val="16"/>
                <w:szCs w:val="16"/>
              </w:rPr>
            </w:pPr>
            <w:r w:rsidRPr="005B4CD3">
              <w:rPr>
                <w:sz w:val="16"/>
                <w:szCs w:val="16"/>
              </w:rPr>
              <w:t>8 128,79</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lang w:val="en-US"/>
              </w:rPr>
            </w:pPr>
            <w:r w:rsidRPr="005B4CD3">
              <w:rPr>
                <w:sz w:val="16"/>
                <w:szCs w:val="16"/>
              </w:rPr>
              <w:t>Монитор</w:t>
            </w:r>
            <w:r w:rsidRPr="005B4CD3">
              <w:rPr>
                <w:sz w:val="16"/>
                <w:szCs w:val="16"/>
                <w:lang w:val="en-US"/>
              </w:rPr>
              <w:t xml:space="preserve"> 19 Samsung 94ON KSB (B) &lt;Silver&gt; (LCD 1280x1024)</w:t>
            </w:r>
          </w:p>
        </w:tc>
        <w:tc>
          <w:tcPr>
            <w:tcW w:w="1403" w:type="dxa"/>
            <w:vAlign w:val="center"/>
          </w:tcPr>
          <w:p w:rsidR="00C658C9" w:rsidRPr="005B4CD3" w:rsidRDefault="00C658C9" w:rsidP="005B4CD3">
            <w:pPr>
              <w:jc w:val="center"/>
              <w:rPr>
                <w:sz w:val="16"/>
                <w:szCs w:val="16"/>
              </w:rPr>
            </w:pPr>
            <w:r w:rsidRPr="005B4CD3">
              <w:rPr>
                <w:sz w:val="16"/>
                <w:szCs w:val="16"/>
              </w:rPr>
              <w:t>04140000000599</w:t>
            </w:r>
          </w:p>
        </w:tc>
        <w:tc>
          <w:tcPr>
            <w:tcW w:w="851" w:type="dxa"/>
            <w:vAlign w:val="center"/>
          </w:tcPr>
          <w:p w:rsidR="00C658C9" w:rsidRPr="005B4CD3" w:rsidRDefault="00C658C9" w:rsidP="005B4CD3">
            <w:pPr>
              <w:jc w:val="center"/>
              <w:rPr>
                <w:sz w:val="16"/>
                <w:szCs w:val="16"/>
              </w:rPr>
            </w:pPr>
            <w:r w:rsidRPr="005B4CD3">
              <w:rPr>
                <w:sz w:val="16"/>
                <w:szCs w:val="16"/>
              </w:rPr>
              <w:t>2007</w:t>
            </w:r>
          </w:p>
        </w:tc>
        <w:tc>
          <w:tcPr>
            <w:tcW w:w="944" w:type="dxa"/>
            <w:vAlign w:val="center"/>
          </w:tcPr>
          <w:p w:rsidR="00C658C9" w:rsidRPr="005B4CD3" w:rsidRDefault="00C658C9" w:rsidP="005B4CD3">
            <w:pPr>
              <w:jc w:val="center"/>
              <w:rPr>
                <w:sz w:val="16"/>
                <w:szCs w:val="16"/>
              </w:rPr>
            </w:pPr>
            <w:r w:rsidRPr="005B4CD3">
              <w:rPr>
                <w:sz w:val="16"/>
                <w:szCs w:val="16"/>
              </w:rPr>
              <w:t>7 068,00</w:t>
            </w:r>
          </w:p>
        </w:tc>
        <w:tc>
          <w:tcPr>
            <w:tcW w:w="1417" w:type="dxa"/>
            <w:vAlign w:val="center"/>
          </w:tcPr>
          <w:p w:rsidR="00C658C9" w:rsidRPr="005B4CD3" w:rsidRDefault="00C658C9" w:rsidP="005B4CD3">
            <w:pPr>
              <w:autoSpaceDN w:val="0"/>
              <w:jc w:val="center"/>
              <w:rPr>
                <w:sz w:val="16"/>
                <w:szCs w:val="16"/>
                <w:lang w:val="en-US"/>
              </w:rPr>
            </w:pPr>
          </w:p>
        </w:tc>
        <w:tc>
          <w:tcPr>
            <w:tcW w:w="1466" w:type="dxa"/>
            <w:vMerge/>
            <w:vAlign w:val="center"/>
          </w:tcPr>
          <w:p w:rsidR="00C658C9" w:rsidRPr="005B4CD3" w:rsidRDefault="00C658C9" w:rsidP="005B4CD3">
            <w:pPr>
              <w:autoSpaceDN w:val="0"/>
              <w:jc w:val="center"/>
              <w:rPr>
                <w:sz w:val="16"/>
                <w:szCs w:val="16"/>
                <w:lang w:val="en-US"/>
              </w:rPr>
            </w:pPr>
          </w:p>
        </w:tc>
      </w:tr>
      <w:tr w:rsidR="005B4CD3" w:rsidRPr="005B4CD3" w:rsidTr="005B4CD3">
        <w:tc>
          <w:tcPr>
            <w:tcW w:w="567" w:type="dxa"/>
          </w:tcPr>
          <w:p w:rsidR="00C658C9" w:rsidRPr="005B4CD3" w:rsidRDefault="00C658C9" w:rsidP="005B4CD3">
            <w:pPr>
              <w:autoSpaceDN w:val="0"/>
              <w:rPr>
                <w:sz w:val="22"/>
                <w:szCs w:val="22"/>
                <w:lang w:val="en-US"/>
              </w:rPr>
            </w:pPr>
          </w:p>
        </w:tc>
        <w:tc>
          <w:tcPr>
            <w:tcW w:w="3779" w:type="dxa"/>
          </w:tcPr>
          <w:p w:rsidR="00C658C9" w:rsidRPr="005B4CD3" w:rsidRDefault="00C658C9">
            <w:pPr>
              <w:rPr>
                <w:sz w:val="16"/>
                <w:szCs w:val="16"/>
              </w:rPr>
            </w:pPr>
            <w:r w:rsidRPr="005B4CD3">
              <w:rPr>
                <w:sz w:val="16"/>
                <w:szCs w:val="16"/>
              </w:rPr>
              <w:t>Монитор IIYAMA</w:t>
            </w:r>
          </w:p>
        </w:tc>
        <w:tc>
          <w:tcPr>
            <w:tcW w:w="1403" w:type="dxa"/>
            <w:vAlign w:val="center"/>
          </w:tcPr>
          <w:p w:rsidR="00C658C9" w:rsidRPr="005B4CD3" w:rsidRDefault="00C658C9" w:rsidP="005B4CD3">
            <w:pPr>
              <w:jc w:val="center"/>
              <w:rPr>
                <w:sz w:val="16"/>
                <w:szCs w:val="16"/>
              </w:rPr>
            </w:pPr>
            <w:r w:rsidRPr="005B4CD3">
              <w:rPr>
                <w:sz w:val="16"/>
                <w:szCs w:val="16"/>
              </w:rPr>
              <w:t>0001360190</w:t>
            </w:r>
          </w:p>
        </w:tc>
        <w:tc>
          <w:tcPr>
            <w:tcW w:w="851" w:type="dxa"/>
            <w:vAlign w:val="center"/>
          </w:tcPr>
          <w:p w:rsidR="00C658C9" w:rsidRPr="005B4CD3" w:rsidRDefault="00C658C9" w:rsidP="005B4CD3">
            <w:pPr>
              <w:jc w:val="center"/>
              <w:rPr>
                <w:sz w:val="16"/>
                <w:szCs w:val="16"/>
              </w:rPr>
            </w:pPr>
            <w:r w:rsidRPr="005B4CD3">
              <w:rPr>
                <w:sz w:val="16"/>
                <w:szCs w:val="16"/>
              </w:rPr>
              <w:t>2005</w:t>
            </w:r>
          </w:p>
        </w:tc>
        <w:tc>
          <w:tcPr>
            <w:tcW w:w="944" w:type="dxa"/>
            <w:vAlign w:val="center"/>
          </w:tcPr>
          <w:p w:rsidR="00C658C9" w:rsidRPr="005B4CD3" w:rsidRDefault="00C658C9" w:rsidP="005B4CD3">
            <w:pPr>
              <w:jc w:val="center"/>
              <w:rPr>
                <w:sz w:val="16"/>
                <w:szCs w:val="16"/>
              </w:rPr>
            </w:pPr>
            <w:r w:rsidRPr="005B4CD3">
              <w:rPr>
                <w:sz w:val="16"/>
                <w:szCs w:val="16"/>
              </w:rPr>
              <w:t>6 546,26</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Монитор SAMSUNG</w:t>
            </w:r>
          </w:p>
        </w:tc>
        <w:tc>
          <w:tcPr>
            <w:tcW w:w="1403" w:type="dxa"/>
            <w:vAlign w:val="center"/>
          </w:tcPr>
          <w:p w:rsidR="00C658C9" w:rsidRPr="005B4CD3" w:rsidRDefault="00C658C9" w:rsidP="005B4CD3">
            <w:pPr>
              <w:jc w:val="center"/>
              <w:rPr>
                <w:sz w:val="16"/>
                <w:szCs w:val="16"/>
              </w:rPr>
            </w:pPr>
            <w:r w:rsidRPr="005B4CD3">
              <w:rPr>
                <w:sz w:val="16"/>
                <w:szCs w:val="16"/>
              </w:rPr>
              <w:t>0001360018</w:t>
            </w:r>
          </w:p>
        </w:tc>
        <w:tc>
          <w:tcPr>
            <w:tcW w:w="851" w:type="dxa"/>
            <w:vAlign w:val="center"/>
          </w:tcPr>
          <w:p w:rsidR="00C658C9" w:rsidRPr="005B4CD3" w:rsidRDefault="00C658C9" w:rsidP="005B4CD3">
            <w:pPr>
              <w:jc w:val="center"/>
              <w:rPr>
                <w:sz w:val="16"/>
                <w:szCs w:val="16"/>
              </w:rPr>
            </w:pPr>
            <w:r w:rsidRPr="005B4CD3">
              <w:rPr>
                <w:sz w:val="16"/>
                <w:szCs w:val="16"/>
              </w:rPr>
              <w:t>2004</w:t>
            </w:r>
          </w:p>
        </w:tc>
        <w:tc>
          <w:tcPr>
            <w:tcW w:w="944" w:type="dxa"/>
            <w:vAlign w:val="center"/>
          </w:tcPr>
          <w:p w:rsidR="00C658C9" w:rsidRPr="005B4CD3" w:rsidRDefault="00C658C9" w:rsidP="005B4CD3">
            <w:pPr>
              <w:jc w:val="center"/>
              <w:rPr>
                <w:sz w:val="16"/>
                <w:szCs w:val="16"/>
              </w:rPr>
            </w:pPr>
            <w:r w:rsidRPr="005B4CD3">
              <w:rPr>
                <w:sz w:val="16"/>
                <w:szCs w:val="16"/>
              </w:rPr>
              <w:t>6 068,16</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Монитор TFT 17 </w:t>
            </w:r>
            <w:proofErr w:type="spellStart"/>
            <w:r w:rsidRPr="005B4CD3">
              <w:rPr>
                <w:sz w:val="16"/>
                <w:szCs w:val="16"/>
              </w:rPr>
              <w:t>Samsung</w:t>
            </w:r>
            <w:proofErr w:type="spellEnd"/>
            <w:r w:rsidRPr="005B4CD3">
              <w:rPr>
                <w:sz w:val="16"/>
                <w:szCs w:val="16"/>
              </w:rPr>
              <w:t xml:space="preserve"> 713BM</w:t>
            </w:r>
          </w:p>
        </w:tc>
        <w:tc>
          <w:tcPr>
            <w:tcW w:w="1403" w:type="dxa"/>
            <w:vAlign w:val="center"/>
          </w:tcPr>
          <w:p w:rsidR="00C658C9" w:rsidRPr="005B4CD3" w:rsidRDefault="00C658C9" w:rsidP="005B4CD3">
            <w:pPr>
              <w:jc w:val="center"/>
              <w:rPr>
                <w:sz w:val="16"/>
                <w:szCs w:val="16"/>
              </w:rPr>
            </w:pPr>
            <w:r w:rsidRPr="005B4CD3">
              <w:rPr>
                <w:sz w:val="16"/>
                <w:szCs w:val="16"/>
              </w:rPr>
              <w:t>04140000000575</w:t>
            </w:r>
          </w:p>
        </w:tc>
        <w:tc>
          <w:tcPr>
            <w:tcW w:w="851" w:type="dxa"/>
            <w:vAlign w:val="center"/>
          </w:tcPr>
          <w:p w:rsidR="00C658C9" w:rsidRPr="005B4CD3" w:rsidRDefault="00C658C9" w:rsidP="005B4CD3">
            <w:pPr>
              <w:jc w:val="center"/>
              <w:rPr>
                <w:sz w:val="16"/>
                <w:szCs w:val="16"/>
              </w:rPr>
            </w:pPr>
            <w:r w:rsidRPr="005B4CD3">
              <w:rPr>
                <w:sz w:val="16"/>
                <w:szCs w:val="16"/>
              </w:rPr>
              <w:t>2007</w:t>
            </w:r>
          </w:p>
        </w:tc>
        <w:tc>
          <w:tcPr>
            <w:tcW w:w="944" w:type="dxa"/>
            <w:vAlign w:val="center"/>
          </w:tcPr>
          <w:p w:rsidR="00C658C9" w:rsidRPr="005B4CD3" w:rsidRDefault="00C658C9" w:rsidP="005B4CD3">
            <w:pPr>
              <w:jc w:val="center"/>
              <w:rPr>
                <w:sz w:val="16"/>
                <w:szCs w:val="16"/>
              </w:rPr>
            </w:pPr>
            <w:r w:rsidRPr="005B4CD3">
              <w:rPr>
                <w:sz w:val="16"/>
                <w:szCs w:val="16"/>
              </w:rPr>
              <w:t>8 054,00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Монитор TFT 17 </w:t>
            </w:r>
            <w:proofErr w:type="spellStart"/>
            <w:r w:rsidRPr="005B4CD3">
              <w:rPr>
                <w:sz w:val="16"/>
                <w:szCs w:val="16"/>
              </w:rPr>
              <w:t>Samsung</w:t>
            </w:r>
            <w:proofErr w:type="spellEnd"/>
            <w:r w:rsidRPr="005B4CD3">
              <w:rPr>
                <w:sz w:val="16"/>
                <w:szCs w:val="16"/>
              </w:rPr>
              <w:t xml:space="preserve"> 713BM</w:t>
            </w:r>
          </w:p>
        </w:tc>
        <w:tc>
          <w:tcPr>
            <w:tcW w:w="1403" w:type="dxa"/>
            <w:vAlign w:val="center"/>
          </w:tcPr>
          <w:p w:rsidR="00C658C9" w:rsidRPr="005B4CD3" w:rsidRDefault="00C658C9" w:rsidP="005B4CD3">
            <w:pPr>
              <w:jc w:val="center"/>
              <w:rPr>
                <w:sz w:val="16"/>
                <w:szCs w:val="16"/>
              </w:rPr>
            </w:pPr>
            <w:r w:rsidRPr="005B4CD3">
              <w:rPr>
                <w:sz w:val="16"/>
                <w:szCs w:val="16"/>
              </w:rPr>
              <w:t>04140000000576</w:t>
            </w:r>
          </w:p>
        </w:tc>
        <w:tc>
          <w:tcPr>
            <w:tcW w:w="851" w:type="dxa"/>
            <w:vAlign w:val="center"/>
          </w:tcPr>
          <w:p w:rsidR="00C658C9" w:rsidRPr="005B4CD3" w:rsidRDefault="00C658C9" w:rsidP="005B4CD3">
            <w:pPr>
              <w:jc w:val="center"/>
              <w:rPr>
                <w:sz w:val="16"/>
                <w:szCs w:val="16"/>
              </w:rPr>
            </w:pPr>
            <w:r w:rsidRPr="005B4CD3">
              <w:rPr>
                <w:sz w:val="16"/>
                <w:szCs w:val="16"/>
              </w:rPr>
              <w:t>2007</w:t>
            </w:r>
          </w:p>
        </w:tc>
        <w:tc>
          <w:tcPr>
            <w:tcW w:w="944" w:type="dxa"/>
            <w:vAlign w:val="center"/>
          </w:tcPr>
          <w:p w:rsidR="00C658C9" w:rsidRPr="005B4CD3" w:rsidRDefault="00C658C9" w:rsidP="005B4CD3">
            <w:pPr>
              <w:jc w:val="center"/>
              <w:rPr>
                <w:sz w:val="16"/>
                <w:szCs w:val="16"/>
              </w:rPr>
            </w:pPr>
            <w:r w:rsidRPr="005B4CD3">
              <w:rPr>
                <w:sz w:val="16"/>
                <w:szCs w:val="16"/>
              </w:rPr>
              <w:t>8 054,00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Монитор TFT 17 </w:t>
            </w:r>
            <w:proofErr w:type="spellStart"/>
            <w:r w:rsidRPr="005B4CD3">
              <w:rPr>
                <w:sz w:val="16"/>
                <w:szCs w:val="16"/>
              </w:rPr>
              <w:t>Samsung</w:t>
            </w:r>
            <w:proofErr w:type="spellEnd"/>
            <w:r w:rsidRPr="005B4CD3">
              <w:rPr>
                <w:sz w:val="16"/>
                <w:szCs w:val="16"/>
              </w:rPr>
              <w:t xml:space="preserve"> 713BM</w:t>
            </w:r>
          </w:p>
        </w:tc>
        <w:tc>
          <w:tcPr>
            <w:tcW w:w="1403" w:type="dxa"/>
            <w:vAlign w:val="center"/>
          </w:tcPr>
          <w:p w:rsidR="00C658C9" w:rsidRPr="005B4CD3" w:rsidRDefault="00C658C9" w:rsidP="005B4CD3">
            <w:pPr>
              <w:jc w:val="center"/>
              <w:rPr>
                <w:sz w:val="16"/>
                <w:szCs w:val="16"/>
              </w:rPr>
            </w:pPr>
            <w:r w:rsidRPr="005B4CD3">
              <w:rPr>
                <w:sz w:val="16"/>
                <w:szCs w:val="16"/>
              </w:rPr>
              <w:t>04140000000577</w:t>
            </w:r>
          </w:p>
        </w:tc>
        <w:tc>
          <w:tcPr>
            <w:tcW w:w="851" w:type="dxa"/>
            <w:vAlign w:val="center"/>
          </w:tcPr>
          <w:p w:rsidR="00C658C9" w:rsidRPr="005B4CD3" w:rsidRDefault="00C658C9" w:rsidP="005B4CD3">
            <w:pPr>
              <w:jc w:val="center"/>
              <w:rPr>
                <w:sz w:val="16"/>
                <w:szCs w:val="16"/>
              </w:rPr>
            </w:pPr>
            <w:r w:rsidRPr="005B4CD3">
              <w:rPr>
                <w:sz w:val="16"/>
                <w:szCs w:val="16"/>
              </w:rPr>
              <w:t>2007</w:t>
            </w:r>
          </w:p>
        </w:tc>
        <w:tc>
          <w:tcPr>
            <w:tcW w:w="944" w:type="dxa"/>
            <w:vAlign w:val="center"/>
          </w:tcPr>
          <w:p w:rsidR="00C658C9" w:rsidRPr="005B4CD3" w:rsidRDefault="00C658C9" w:rsidP="005B4CD3">
            <w:pPr>
              <w:jc w:val="center"/>
              <w:rPr>
                <w:sz w:val="16"/>
                <w:szCs w:val="16"/>
              </w:rPr>
            </w:pPr>
            <w:r w:rsidRPr="005B4CD3">
              <w:rPr>
                <w:sz w:val="16"/>
                <w:szCs w:val="16"/>
              </w:rPr>
              <w:t>8 054,00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Монитор TFT 17 </w:t>
            </w:r>
            <w:proofErr w:type="spellStart"/>
            <w:r w:rsidRPr="005B4CD3">
              <w:rPr>
                <w:sz w:val="16"/>
                <w:szCs w:val="16"/>
              </w:rPr>
              <w:t>Samsung</w:t>
            </w:r>
            <w:proofErr w:type="spellEnd"/>
            <w:r w:rsidRPr="005B4CD3">
              <w:rPr>
                <w:sz w:val="16"/>
                <w:szCs w:val="16"/>
              </w:rPr>
              <w:t xml:space="preserve"> 713BM</w:t>
            </w:r>
          </w:p>
        </w:tc>
        <w:tc>
          <w:tcPr>
            <w:tcW w:w="1403" w:type="dxa"/>
            <w:vAlign w:val="center"/>
          </w:tcPr>
          <w:p w:rsidR="00C658C9" w:rsidRPr="005B4CD3" w:rsidRDefault="00C658C9" w:rsidP="005B4CD3">
            <w:pPr>
              <w:jc w:val="center"/>
              <w:rPr>
                <w:sz w:val="16"/>
                <w:szCs w:val="16"/>
              </w:rPr>
            </w:pPr>
            <w:r w:rsidRPr="005B4CD3">
              <w:rPr>
                <w:sz w:val="16"/>
                <w:szCs w:val="16"/>
              </w:rPr>
              <w:t>04140000000578</w:t>
            </w:r>
          </w:p>
        </w:tc>
        <w:tc>
          <w:tcPr>
            <w:tcW w:w="851" w:type="dxa"/>
            <w:vAlign w:val="center"/>
          </w:tcPr>
          <w:p w:rsidR="00C658C9" w:rsidRPr="005B4CD3" w:rsidRDefault="00C658C9" w:rsidP="005B4CD3">
            <w:pPr>
              <w:jc w:val="center"/>
              <w:rPr>
                <w:sz w:val="16"/>
                <w:szCs w:val="16"/>
              </w:rPr>
            </w:pPr>
            <w:r w:rsidRPr="005B4CD3">
              <w:rPr>
                <w:sz w:val="16"/>
                <w:szCs w:val="16"/>
              </w:rPr>
              <w:t>2007</w:t>
            </w:r>
          </w:p>
        </w:tc>
        <w:tc>
          <w:tcPr>
            <w:tcW w:w="944" w:type="dxa"/>
            <w:vAlign w:val="center"/>
          </w:tcPr>
          <w:p w:rsidR="00C658C9" w:rsidRPr="005B4CD3" w:rsidRDefault="00C658C9" w:rsidP="005B4CD3">
            <w:pPr>
              <w:jc w:val="center"/>
              <w:rPr>
                <w:sz w:val="16"/>
                <w:szCs w:val="16"/>
              </w:rPr>
            </w:pPr>
            <w:r w:rsidRPr="005B4CD3">
              <w:rPr>
                <w:sz w:val="16"/>
                <w:szCs w:val="16"/>
              </w:rPr>
              <w:t>8 054,00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Монитор TFT 17 </w:t>
            </w:r>
            <w:proofErr w:type="spellStart"/>
            <w:r w:rsidRPr="005B4CD3">
              <w:rPr>
                <w:sz w:val="16"/>
                <w:szCs w:val="16"/>
              </w:rPr>
              <w:t>Samsung</w:t>
            </w:r>
            <w:proofErr w:type="spellEnd"/>
            <w:r w:rsidRPr="005B4CD3">
              <w:rPr>
                <w:sz w:val="16"/>
                <w:szCs w:val="16"/>
              </w:rPr>
              <w:t xml:space="preserve"> 713BM</w:t>
            </w:r>
          </w:p>
        </w:tc>
        <w:tc>
          <w:tcPr>
            <w:tcW w:w="1403" w:type="dxa"/>
            <w:vAlign w:val="center"/>
          </w:tcPr>
          <w:p w:rsidR="00C658C9" w:rsidRPr="005B4CD3" w:rsidRDefault="00C658C9" w:rsidP="005B4CD3">
            <w:pPr>
              <w:jc w:val="center"/>
              <w:rPr>
                <w:sz w:val="16"/>
                <w:szCs w:val="16"/>
              </w:rPr>
            </w:pPr>
            <w:r w:rsidRPr="005B4CD3">
              <w:rPr>
                <w:sz w:val="16"/>
                <w:szCs w:val="16"/>
              </w:rPr>
              <w:t>04140000000579</w:t>
            </w:r>
          </w:p>
        </w:tc>
        <w:tc>
          <w:tcPr>
            <w:tcW w:w="851" w:type="dxa"/>
            <w:vAlign w:val="center"/>
          </w:tcPr>
          <w:p w:rsidR="00C658C9" w:rsidRPr="005B4CD3" w:rsidRDefault="00C658C9" w:rsidP="005B4CD3">
            <w:pPr>
              <w:jc w:val="center"/>
              <w:rPr>
                <w:sz w:val="16"/>
                <w:szCs w:val="16"/>
              </w:rPr>
            </w:pPr>
            <w:r w:rsidRPr="005B4CD3">
              <w:rPr>
                <w:sz w:val="16"/>
                <w:szCs w:val="16"/>
              </w:rPr>
              <w:t>2007</w:t>
            </w:r>
          </w:p>
        </w:tc>
        <w:tc>
          <w:tcPr>
            <w:tcW w:w="944" w:type="dxa"/>
            <w:vAlign w:val="center"/>
          </w:tcPr>
          <w:p w:rsidR="00C658C9" w:rsidRPr="005B4CD3" w:rsidRDefault="00C658C9" w:rsidP="005B4CD3">
            <w:pPr>
              <w:jc w:val="center"/>
              <w:rPr>
                <w:sz w:val="16"/>
                <w:szCs w:val="16"/>
              </w:rPr>
            </w:pPr>
            <w:r w:rsidRPr="005B4CD3">
              <w:rPr>
                <w:sz w:val="16"/>
                <w:szCs w:val="16"/>
              </w:rPr>
              <w:t>8 054,00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Монитор TFT 17 </w:t>
            </w:r>
            <w:proofErr w:type="spellStart"/>
            <w:r w:rsidRPr="005B4CD3">
              <w:rPr>
                <w:sz w:val="16"/>
                <w:szCs w:val="16"/>
              </w:rPr>
              <w:t>Samsung</w:t>
            </w:r>
            <w:proofErr w:type="spellEnd"/>
            <w:r w:rsidRPr="005B4CD3">
              <w:rPr>
                <w:sz w:val="16"/>
                <w:szCs w:val="16"/>
              </w:rPr>
              <w:t xml:space="preserve"> 713BM</w:t>
            </w:r>
          </w:p>
        </w:tc>
        <w:tc>
          <w:tcPr>
            <w:tcW w:w="1403" w:type="dxa"/>
            <w:vAlign w:val="center"/>
          </w:tcPr>
          <w:p w:rsidR="00C658C9" w:rsidRPr="005B4CD3" w:rsidRDefault="00C658C9" w:rsidP="005B4CD3">
            <w:pPr>
              <w:jc w:val="center"/>
              <w:rPr>
                <w:sz w:val="16"/>
                <w:szCs w:val="16"/>
              </w:rPr>
            </w:pPr>
            <w:r w:rsidRPr="005B4CD3">
              <w:rPr>
                <w:sz w:val="16"/>
                <w:szCs w:val="16"/>
              </w:rPr>
              <w:t>04140000000580</w:t>
            </w:r>
          </w:p>
        </w:tc>
        <w:tc>
          <w:tcPr>
            <w:tcW w:w="851" w:type="dxa"/>
            <w:vAlign w:val="center"/>
          </w:tcPr>
          <w:p w:rsidR="00C658C9" w:rsidRPr="005B4CD3" w:rsidRDefault="00C658C9" w:rsidP="005B4CD3">
            <w:pPr>
              <w:jc w:val="center"/>
              <w:rPr>
                <w:sz w:val="16"/>
                <w:szCs w:val="16"/>
              </w:rPr>
            </w:pPr>
            <w:r w:rsidRPr="005B4CD3">
              <w:rPr>
                <w:sz w:val="16"/>
                <w:szCs w:val="16"/>
              </w:rPr>
              <w:t>2007</w:t>
            </w:r>
          </w:p>
        </w:tc>
        <w:tc>
          <w:tcPr>
            <w:tcW w:w="944" w:type="dxa"/>
            <w:vAlign w:val="center"/>
          </w:tcPr>
          <w:p w:rsidR="00C658C9" w:rsidRPr="005B4CD3" w:rsidRDefault="00C658C9" w:rsidP="005B4CD3">
            <w:pPr>
              <w:jc w:val="center"/>
              <w:rPr>
                <w:sz w:val="16"/>
                <w:szCs w:val="16"/>
              </w:rPr>
            </w:pPr>
            <w:r w:rsidRPr="005B4CD3">
              <w:rPr>
                <w:sz w:val="16"/>
                <w:szCs w:val="16"/>
              </w:rPr>
              <w:t>8 054,00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Монитор TFT 19 </w:t>
            </w:r>
            <w:proofErr w:type="spellStart"/>
            <w:r w:rsidRPr="005B4CD3">
              <w:rPr>
                <w:sz w:val="16"/>
                <w:szCs w:val="16"/>
              </w:rPr>
              <w:t>Samsung</w:t>
            </w:r>
            <w:proofErr w:type="spellEnd"/>
            <w:r w:rsidRPr="005B4CD3">
              <w:rPr>
                <w:sz w:val="16"/>
                <w:szCs w:val="16"/>
              </w:rPr>
              <w:t xml:space="preserve"> 931 BF</w:t>
            </w:r>
          </w:p>
        </w:tc>
        <w:tc>
          <w:tcPr>
            <w:tcW w:w="1403" w:type="dxa"/>
            <w:vAlign w:val="center"/>
          </w:tcPr>
          <w:p w:rsidR="00C658C9" w:rsidRPr="005B4CD3" w:rsidRDefault="00C658C9" w:rsidP="005B4CD3">
            <w:pPr>
              <w:jc w:val="center"/>
              <w:rPr>
                <w:sz w:val="16"/>
                <w:szCs w:val="16"/>
              </w:rPr>
            </w:pPr>
            <w:r w:rsidRPr="005B4CD3">
              <w:rPr>
                <w:sz w:val="16"/>
                <w:szCs w:val="16"/>
              </w:rPr>
              <w:t>04140000000587</w:t>
            </w:r>
          </w:p>
        </w:tc>
        <w:tc>
          <w:tcPr>
            <w:tcW w:w="851" w:type="dxa"/>
            <w:vAlign w:val="center"/>
          </w:tcPr>
          <w:p w:rsidR="00C658C9" w:rsidRPr="005B4CD3" w:rsidRDefault="00C658C9" w:rsidP="005B4CD3">
            <w:pPr>
              <w:jc w:val="center"/>
              <w:rPr>
                <w:sz w:val="16"/>
                <w:szCs w:val="16"/>
              </w:rPr>
            </w:pPr>
            <w:r w:rsidRPr="005B4CD3">
              <w:rPr>
                <w:sz w:val="16"/>
                <w:szCs w:val="16"/>
              </w:rPr>
              <w:t>2007</w:t>
            </w:r>
          </w:p>
        </w:tc>
        <w:tc>
          <w:tcPr>
            <w:tcW w:w="944" w:type="dxa"/>
            <w:vAlign w:val="center"/>
          </w:tcPr>
          <w:p w:rsidR="00C658C9" w:rsidRPr="005B4CD3" w:rsidRDefault="00C658C9" w:rsidP="005B4CD3">
            <w:pPr>
              <w:jc w:val="center"/>
              <w:rPr>
                <w:sz w:val="16"/>
                <w:szCs w:val="16"/>
              </w:rPr>
            </w:pPr>
            <w:r w:rsidRPr="005B4CD3">
              <w:rPr>
                <w:sz w:val="16"/>
                <w:szCs w:val="16"/>
              </w:rPr>
              <w:t>9 518,00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Монитор TFT 19 </w:t>
            </w:r>
            <w:proofErr w:type="spellStart"/>
            <w:r w:rsidRPr="005B4CD3">
              <w:rPr>
                <w:sz w:val="16"/>
                <w:szCs w:val="16"/>
              </w:rPr>
              <w:t>Samsung</w:t>
            </w:r>
            <w:proofErr w:type="spellEnd"/>
            <w:r w:rsidRPr="005B4CD3">
              <w:rPr>
                <w:sz w:val="16"/>
                <w:szCs w:val="16"/>
              </w:rPr>
              <w:t xml:space="preserve"> 931 BF</w:t>
            </w:r>
          </w:p>
        </w:tc>
        <w:tc>
          <w:tcPr>
            <w:tcW w:w="1403" w:type="dxa"/>
            <w:vAlign w:val="center"/>
          </w:tcPr>
          <w:p w:rsidR="00C658C9" w:rsidRPr="005B4CD3" w:rsidRDefault="00C658C9" w:rsidP="005B4CD3">
            <w:pPr>
              <w:jc w:val="center"/>
              <w:rPr>
                <w:sz w:val="16"/>
                <w:szCs w:val="16"/>
              </w:rPr>
            </w:pPr>
            <w:r w:rsidRPr="005B4CD3">
              <w:rPr>
                <w:sz w:val="16"/>
                <w:szCs w:val="16"/>
              </w:rPr>
              <w:t>04140000000588</w:t>
            </w:r>
          </w:p>
        </w:tc>
        <w:tc>
          <w:tcPr>
            <w:tcW w:w="851" w:type="dxa"/>
            <w:vAlign w:val="center"/>
          </w:tcPr>
          <w:p w:rsidR="00C658C9" w:rsidRPr="005B4CD3" w:rsidRDefault="00C658C9" w:rsidP="005B4CD3">
            <w:pPr>
              <w:jc w:val="center"/>
              <w:rPr>
                <w:sz w:val="16"/>
                <w:szCs w:val="16"/>
              </w:rPr>
            </w:pPr>
            <w:r w:rsidRPr="005B4CD3">
              <w:rPr>
                <w:sz w:val="16"/>
                <w:szCs w:val="16"/>
              </w:rPr>
              <w:t>2007</w:t>
            </w:r>
          </w:p>
        </w:tc>
        <w:tc>
          <w:tcPr>
            <w:tcW w:w="944" w:type="dxa"/>
            <w:vAlign w:val="center"/>
          </w:tcPr>
          <w:p w:rsidR="00C658C9" w:rsidRPr="005B4CD3" w:rsidRDefault="00C658C9" w:rsidP="005B4CD3">
            <w:pPr>
              <w:jc w:val="center"/>
              <w:rPr>
                <w:sz w:val="16"/>
                <w:szCs w:val="16"/>
              </w:rPr>
            </w:pPr>
            <w:r w:rsidRPr="005B4CD3">
              <w:rPr>
                <w:sz w:val="16"/>
                <w:szCs w:val="16"/>
              </w:rPr>
              <w:t>9 518,00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Монитор TFT 19 </w:t>
            </w:r>
            <w:proofErr w:type="spellStart"/>
            <w:r w:rsidRPr="005B4CD3">
              <w:rPr>
                <w:sz w:val="16"/>
                <w:szCs w:val="16"/>
              </w:rPr>
              <w:t>Samsung</w:t>
            </w:r>
            <w:proofErr w:type="spellEnd"/>
            <w:r w:rsidRPr="005B4CD3">
              <w:rPr>
                <w:sz w:val="16"/>
                <w:szCs w:val="16"/>
              </w:rPr>
              <w:t xml:space="preserve"> 931 BF</w:t>
            </w:r>
          </w:p>
        </w:tc>
        <w:tc>
          <w:tcPr>
            <w:tcW w:w="1403" w:type="dxa"/>
            <w:vAlign w:val="center"/>
          </w:tcPr>
          <w:p w:rsidR="00C658C9" w:rsidRPr="005B4CD3" w:rsidRDefault="00C658C9" w:rsidP="005B4CD3">
            <w:pPr>
              <w:jc w:val="center"/>
              <w:rPr>
                <w:sz w:val="16"/>
                <w:szCs w:val="16"/>
              </w:rPr>
            </w:pPr>
            <w:r w:rsidRPr="005B4CD3">
              <w:rPr>
                <w:sz w:val="16"/>
                <w:szCs w:val="16"/>
              </w:rPr>
              <w:t>04140000000589</w:t>
            </w:r>
          </w:p>
        </w:tc>
        <w:tc>
          <w:tcPr>
            <w:tcW w:w="851" w:type="dxa"/>
            <w:vAlign w:val="center"/>
          </w:tcPr>
          <w:p w:rsidR="00C658C9" w:rsidRPr="005B4CD3" w:rsidRDefault="00C658C9" w:rsidP="005B4CD3">
            <w:pPr>
              <w:jc w:val="center"/>
              <w:rPr>
                <w:sz w:val="16"/>
                <w:szCs w:val="16"/>
              </w:rPr>
            </w:pPr>
            <w:r w:rsidRPr="005B4CD3">
              <w:rPr>
                <w:sz w:val="16"/>
                <w:szCs w:val="16"/>
              </w:rPr>
              <w:t>2007</w:t>
            </w:r>
          </w:p>
        </w:tc>
        <w:tc>
          <w:tcPr>
            <w:tcW w:w="944" w:type="dxa"/>
            <w:vAlign w:val="center"/>
          </w:tcPr>
          <w:p w:rsidR="00C658C9" w:rsidRPr="005B4CD3" w:rsidRDefault="00C658C9" w:rsidP="005B4CD3">
            <w:pPr>
              <w:jc w:val="center"/>
              <w:rPr>
                <w:sz w:val="16"/>
                <w:szCs w:val="16"/>
              </w:rPr>
            </w:pPr>
            <w:r w:rsidRPr="005B4CD3">
              <w:rPr>
                <w:sz w:val="16"/>
                <w:szCs w:val="16"/>
              </w:rPr>
              <w:t>9 518,00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Монитор и колонки</w:t>
            </w:r>
          </w:p>
        </w:tc>
        <w:tc>
          <w:tcPr>
            <w:tcW w:w="1403" w:type="dxa"/>
            <w:vAlign w:val="center"/>
          </w:tcPr>
          <w:p w:rsidR="00C658C9" w:rsidRPr="005B4CD3" w:rsidRDefault="00C658C9" w:rsidP="005B4CD3">
            <w:pPr>
              <w:jc w:val="center"/>
              <w:rPr>
                <w:sz w:val="16"/>
                <w:szCs w:val="16"/>
              </w:rPr>
            </w:pPr>
            <w:r w:rsidRPr="005B4CD3">
              <w:rPr>
                <w:sz w:val="16"/>
                <w:szCs w:val="16"/>
              </w:rPr>
              <w:t>04140000000574</w:t>
            </w:r>
          </w:p>
        </w:tc>
        <w:tc>
          <w:tcPr>
            <w:tcW w:w="851" w:type="dxa"/>
            <w:vAlign w:val="center"/>
          </w:tcPr>
          <w:p w:rsidR="00C658C9" w:rsidRPr="005B4CD3" w:rsidRDefault="00C658C9" w:rsidP="005B4CD3">
            <w:pPr>
              <w:jc w:val="center"/>
              <w:rPr>
                <w:sz w:val="16"/>
                <w:szCs w:val="16"/>
              </w:rPr>
            </w:pPr>
            <w:r w:rsidRPr="005B4CD3">
              <w:rPr>
                <w:sz w:val="16"/>
                <w:szCs w:val="16"/>
              </w:rPr>
              <w:t>2007</w:t>
            </w:r>
          </w:p>
        </w:tc>
        <w:tc>
          <w:tcPr>
            <w:tcW w:w="944" w:type="dxa"/>
            <w:vAlign w:val="center"/>
          </w:tcPr>
          <w:p w:rsidR="00C658C9" w:rsidRPr="005B4CD3" w:rsidRDefault="00C658C9" w:rsidP="005B4CD3">
            <w:pPr>
              <w:jc w:val="center"/>
              <w:rPr>
                <w:sz w:val="16"/>
                <w:szCs w:val="16"/>
              </w:rPr>
            </w:pPr>
            <w:r w:rsidRPr="005B4CD3">
              <w:rPr>
                <w:sz w:val="16"/>
                <w:szCs w:val="16"/>
              </w:rPr>
              <w:t>9 176,00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МФУ (копир) </w:t>
            </w:r>
            <w:proofErr w:type="spellStart"/>
            <w:r w:rsidRPr="005B4CD3">
              <w:rPr>
                <w:sz w:val="16"/>
                <w:szCs w:val="16"/>
              </w:rPr>
              <w:t>Ricon</w:t>
            </w:r>
            <w:proofErr w:type="spellEnd"/>
            <w:r w:rsidRPr="005B4CD3">
              <w:rPr>
                <w:sz w:val="16"/>
                <w:szCs w:val="16"/>
              </w:rPr>
              <w:t xml:space="preserve"> </w:t>
            </w:r>
            <w:proofErr w:type="spellStart"/>
            <w:r w:rsidRPr="005B4CD3">
              <w:rPr>
                <w:sz w:val="16"/>
                <w:szCs w:val="16"/>
              </w:rPr>
              <w:t>Aficio</w:t>
            </w:r>
            <w:proofErr w:type="spellEnd"/>
            <w:r w:rsidRPr="005B4CD3">
              <w:rPr>
                <w:sz w:val="16"/>
                <w:szCs w:val="16"/>
              </w:rPr>
              <w:t xml:space="preserve"> MP 171LN+крышка+тонер</w:t>
            </w:r>
          </w:p>
        </w:tc>
        <w:tc>
          <w:tcPr>
            <w:tcW w:w="1403" w:type="dxa"/>
            <w:vAlign w:val="center"/>
          </w:tcPr>
          <w:p w:rsidR="00C658C9" w:rsidRPr="005B4CD3" w:rsidRDefault="00C658C9" w:rsidP="005B4CD3">
            <w:pPr>
              <w:jc w:val="center"/>
              <w:rPr>
                <w:sz w:val="16"/>
                <w:szCs w:val="16"/>
              </w:rPr>
            </w:pPr>
            <w:r w:rsidRPr="005B4CD3">
              <w:rPr>
                <w:sz w:val="16"/>
                <w:szCs w:val="16"/>
              </w:rPr>
              <w:t>04140000000726</w:t>
            </w:r>
          </w:p>
        </w:tc>
        <w:tc>
          <w:tcPr>
            <w:tcW w:w="851" w:type="dxa"/>
            <w:vAlign w:val="center"/>
          </w:tcPr>
          <w:p w:rsidR="00C658C9" w:rsidRPr="005B4CD3" w:rsidRDefault="00C658C9" w:rsidP="005B4CD3">
            <w:pPr>
              <w:jc w:val="center"/>
              <w:rPr>
                <w:sz w:val="16"/>
                <w:szCs w:val="16"/>
              </w:rPr>
            </w:pPr>
            <w:r w:rsidRPr="005B4CD3">
              <w:rPr>
                <w:sz w:val="16"/>
                <w:szCs w:val="16"/>
              </w:rPr>
              <w:t>2013</w:t>
            </w:r>
          </w:p>
        </w:tc>
        <w:tc>
          <w:tcPr>
            <w:tcW w:w="944" w:type="dxa"/>
            <w:vAlign w:val="center"/>
          </w:tcPr>
          <w:p w:rsidR="00C658C9" w:rsidRPr="005B4CD3" w:rsidRDefault="00C658C9" w:rsidP="005B4CD3">
            <w:pPr>
              <w:jc w:val="center"/>
              <w:rPr>
                <w:sz w:val="16"/>
                <w:szCs w:val="16"/>
              </w:rPr>
            </w:pPr>
            <w:r w:rsidRPr="005B4CD3">
              <w:rPr>
                <w:sz w:val="16"/>
                <w:szCs w:val="16"/>
              </w:rPr>
              <w:t>54 398,00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МФУ HP </w:t>
            </w:r>
            <w:proofErr w:type="spellStart"/>
            <w:r w:rsidRPr="005B4CD3">
              <w:rPr>
                <w:sz w:val="16"/>
                <w:szCs w:val="16"/>
              </w:rPr>
              <w:t>Laser</w:t>
            </w:r>
            <w:proofErr w:type="spellEnd"/>
            <w:r w:rsidRPr="005B4CD3">
              <w:rPr>
                <w:sz w:val="16"/>
                <w:szCs w:val="16"/>
              </w:rPr>
              <w:t xml:space="preserve"> </w:t>
            </w:r>
            <w:proofErr w:type="spellStart"/>
            <w:r w:rsidRPr="005B4CD3">
              <w:rPr>
                <w:sz w:val="16"/>
                <w:szCs w:val="16"/>
              </w:rPr>
              <w:t>Jet</w:t>
            </w:r>
            <w:proofErr w:type="spellEnd"/>
            <w:r w:rsidRPr="005B4CD3">
              <w:rPr>
                <w:sz w:val="16"/>
                <w:szCs w:val="16"/>
              </w:rPr>
              <w:t xml:space="preserve"> 3030</w:t>
            </w:r>
          </w:p>
        </w:tc>
        <w:tc>
          <w:tcPr>
            <w:tcW w:w="1403" w:type="dxa"/>
            <w:vAlign w:val="center"/>
          </w:tcPr>
          <w:p w:rsidR="00C658C9" w:rsidRPr="005B4CD3" w:rsidRDefault="00C658C9" w:rsidP="005B4CD3">
            <w:pPr>
              <w:jc w:val="center"/>
              <w:rPr>
                <w:sz w:val="16"/>
                <w:szCs w:val="16"/>
              </w:rPr>
            </w:pPr>
            <w:r w:rsidRPr="005B4CD3">
              <w:rPr>
                <w:sz w:val="16"/>
                <w:szCs w:val="16"/>
              </w:rPr>
              <w:t>04140000000540</w:t>
            </w:r>
          </w:p>
        </w:tc>
        <w:tc>
          <w:tcPr>
            <w:tcW w:w="851" w:type="dxa"/>
            <w:vAlign w:val="center"/>
          </w:tcPr>
          <w:p w:rsidR="00C658C9" w:rsidRPr="005B4CD3" w:rsidRDefault="00C658C9" w:rsidP="005B4CD3">
            <w:pPr>
              <w:jc w:val="center"/>
              <w:rPr>
                <w:sz w:val="16"/>
                <w:szCs w:val="16"/>
              </w:rPr>
            </w:pPr>
            <w:r w:rsidRPr="005B4CD3">
              <w:rPr>
                <w:sz w:val="16"/>
                <w:szCs w:val="16"/>
              </w:rPr>
              <w:t>2006</w:t>
            </w:r>
          </w:p>
        </w:tc>
        <w:tc>
          <w:tcPr>
            <w:tcW w:w="944" w:type="dxa"/>
            <w:vAlign w:val="center"/>
          </w:tcPr>
          <w:p w:rsidR="00C658C9" w:rsidRPr="005B4CD3" w:rsidRDefault="00C658C9" w:rsidP="005B4CD3">
            <w:pPr>
              <w:jc w:val="center"/>
              <w:rPr>
                <w:sz w:val="16"/>
                <w:szCs w:val="16"/>
              </w:rPr>
            </w:pPr>
            <w:r w:rsidRPr="005B4CD3">
              <w:rPr>
                <w:sz w:val="16"/>
                <w:szCs w:val="16"/>
              </w:rPr>
              <w:t>14 110,51</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МФУ HP </w:t>
            </w:r>
            <w:proofErr w:type="spellStart"/>
            <w:r w:rsidRPr="005B4CD3">
              <w:rPr>
                <w:sz w:val="16"/>
                <w:szCs w:val="16"/>
              </w:rPr>
              <w:t>Laser</w:t>
            </w:r>
            <w:proofErr w:type="spellEnd"/>
            <w:r w:rsidRPr="005B4CD3">
              <w:rPr>
                <w:sz w:val="16"/>
                <w:szCs w:val="16"/>
              </w:rPr>
              <w:t xml:space="preserve"> </w:t>
            </w:r>
            <w:proofErr w:type="spellStart"/>
            <w:r w:rsidRPr="005B4CD3">
              <w:rPr>
                <w:sz w:val="16"/>
                <w:szCs w:val="16"/>
              </w:rPr>
              <w:t>Jet</w:t>
            </w:r>
            <w:proofErr w:type="spellEnd"/>
            <w:r w:rsidRPr="005B4CD3">
              <w:rPr>
                <w:sz w:val="16"/>
                <w:szCs w:val="16"/>
              </w:rPr>
              <w:t xml:space="preserve"> 3055</w:t>
            </w:r>
          </w:p>
        </w:tc>
        <w:tc>
          <w:tcPr>
            <w:tcW w:w="1403" w:type="dxa"/>
            <w:vAlign w:val="center"/>
          </w:tcPr>
          <w:p w:rsidR="00C658C9" w:rsidRPr="005B4CD3" w:rsidRDefault="00C658C9" w:rsidP="005B4CD3">
            <w:pPr>
              <w:jc w:val="center"/>
              <w:rPr>
                <w:sz w:val="16"/>
                <w:szCs w:val="16"/>
              </w:rPr>
            </w:pPr>
            <w:r w:rsidRPr="005B4CD3">
              <w:rPr>
                <w:sz w:val="16"/>
                <w:szCs w:val="16"/>
              </w:rPr>
              <w:t>04140000000581</w:t>
            </w:r>
          </w:p>
        </w:tc>
        <w:tc>
          <w:tcPr>
            <w:tcW w:w="851" w:type="dxa"/>
            <w:vAlign w:val="center"/>
          </w:tcPr>
          <w:p w:rsidR="00C658C9" w:rsidRPr="005B4CD3" w:rsidRDefault="00C658C9" w:rsidP="005B4CD3">
            <w:pPr>
              <w:jc w:val="center"/>
              <w:rPr>
                <w:sz w:val="16"/>
                <w:szCs w:val="16"/>
              </w:rPr>
            </w:pPr>
            <w:r w:rsidRPr="005B4CD3">
              <w:rPr>
                <w:sz w:val="16"/>
                <w:szCs w:val="16"/>
              </w:rPr>
              <w:t>2007</w:t>
            </w:r>
          </w:p>
        </w:tc>
        <w:tc>
          <w:tcPr>
            <w:tcW w:w="944" w:type="dxa"/>
            <w:vAlign w:val="center"/>
          </w:tcPr>
          <w:p w:rsidR="00C658C9" w:rsidRPr="005B4CD3" w:rsidRDefault="00C658C9" w:rsidP="005B4CD3">
            <w:pPr>
              <w:jc w:val="center"/>
              <w:rPr>
                <w:sz w:val="16"/>
                <w:szCs w:val="16"/>
              </w:rPr>
            </w:pPr>
            <w:r w:rsidRPr="005B4CD3">
              <w:rPr>
                <w:sz w:val="16"/>
                <w:szCs w:val="16"/>
              </w:rPr>
              <w:t>13 289,00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lang w:val="en-US"/>
              </w:rPr>
            </w:pPr>
            <w:r w:rsidRPr="005B4CD3">
              <w:rPr>
                <w:sz w:val="16"/>
                <w:szCs w:val="16"/>
              </w:rPr>
              <w:t>МФУ</w:t>
            </w:r>
            <w:r w:rsidRPr="005B4CD3">
              <w:rPr>
                <w:sz w:val="16"/>
                <w:szCs w:val="16"/>
                <w:lang w:val="en-US"/>
              </w:rPr>
              <w:t xml:space="preserve"> HP Laser Jet M1005</w:t>
            </w:r>
          </w:p>
        </w:tc>
        <w:tc>
          <w:tcPr>
            <w:tcW w:w="1403" w:type="dxa"/>
            <w:vAlign w:val="center"/>
          </w:tcPr>
          <w:p w:rsidR="00C658C9" w:rsidRPr="005B4CD3" w:rsidRDefault="00C658C9" w:rsidP="005B4CD3">
            <w:pPr>
              <w:jc w:val="center"/>
              <w:rPr>
                <w:sz w:val="16"/>
                <w:szCs w:val="16"/>
              </w:rPr>
            </w:pPr>
            <w:r w:rsidRPr="005B4CD3">
              <w:rPr>
                <w:sz w:val="16"/>
                <w:szCs w:val="16"/>
              </w:rPr>
              <w:t>04140000000632</w:t>
            </w:r>
          </w:p>
        </w:tc>
        <w:tc>
          <w:tcPr>
            <w:tcW w:w="851" w:type="dxa"/>
            <w:vAlign w:val="center"/>
          </w:tcPr>
          <w:p w:rsidR="00C658C9" w:rsidRPr="005B4CD3" w:rsidRDefault="00C658C9" w:rsidP="005B4CD3">
            <w:pPr>
              <w:jc w:val="center"/>
              <w:rPr>
                <w:sz w:val="16"/>
                <w:szCs w:val="16"/>
              </w:rPr>
            </w:pPr>
            <w:r w:rsidRPr="005B4CD3">
              <w:rPr>
                <w:sz w:val="16"/>
                <w:szCs w:val="16"/>
              </w:rPr>
              <w:t>2008</w:t>
            </w:r>
          </w:p>
        </w:tc>
        <w:tc>
          <w:tcPr>
            <w:tcW w:w="944" w:type="dxa"/>
            <w:vAlign w:val="center"/>
          </w:tcPr>
          <w:p w:rsidR="00C658C9" w:rsidRPr="005B4CD3" w:rsidRDefault="00C658C9" w:rsidP="005B4CD3">
            <w:pPr>
              <w:jc w:val="center"/>
              <w:rPr>
                <w:sz w:val="16"/>
                <w:szCs w:val="16"/>
              </w:rPr>
            </w:pPr>
            <w:r w:rsidRPr="005B4CD3">
              <w:rPr>
                <w:sz w:val="16"/>
                <w:szCs w:val="16"/>
              </w:rPr>
              <w:t>9 950,00</w:t>
            </w:r>
          </w:p>
        </w:tc>
        <w:tc>
          <w:tcPr>
            <w:tcW w:w="1417" w:type="dxa"/>
            <w:vAlign w:val="center"/>
          </w:tcPr>
          <w:p w:rsidR="00C658C9" w:rsidRPr="005B4CD3" w:rsidRDefault="00C658C9" w:rsidP="005B4CD3">
            <w:pPr>
              <w:autoSpaceDN w:val="0"/>
              <w:jc w:val="center"/>
              <w:rPr>
                <w:sz w:val="16"/>
                <w:szCs w:val="16"/>
                <w:lang w:val="en-US"/>
              </w:rPr>
            </w:pPr>
          </w:p>
        </w:tc>
        <w:tc>
          <w:tcPr>
            <w:tcW w:w="1466" w:type="dxa"/>
            <w:vMerge/>
            <w:vAlign w:val="center"/>
          </w:tcPr>
          <w:p w:rsidR="00C658C9" w:rsidRPr="005B4CD3" w:rsidRDefault="00C658C9" w:rsidP="005B4CD3">
            <w:pPr>
              <w:autoSpaceDN w:val="0"/>
              <w:jc w:val="center"/>
              <w:rPr>
                <w:sz w:val="16"/>
                <w:szCs w:val="16"/>
                <w:lang w:val="en-US"/>
              </w:rPr>
            </w:pPr>
          </w:p>
        </w:tc>
      </w:tr>
      <w:tr w:rsidR="005B4CD3" w:rsidRPr="005B4CD3" w:rsidTr="005B4CD3">
        <w:tc>
          <w:tcPr>
            <w:tcW w:w="567" w:type="dxa"/>
          </w:tcPr>
          <w:p w:rsidR="00C658C9" w:rsidRPr="005B4CD3" w:rsidRDefault="00C658C9" w:rsidP="005B4CD3">
            <w:pPr>
              <w:autoSpaceDN w:val="0"/>
              <w:rPr>
                <w:sz w:val="22"/>
                <w:szCs w:val="22"/>
                <w:lang w:val="en-US"/>
              </w:rPr>
            </w:pPr>
          </w:p>
        </w:tc>
        <w:tc>
          <w:tcPr>
            <w:tcW w:w="3779" w:type="dxa"/>
          </w:tcPr>
          <w:p w:rsidR="00C658C9" w:rsidRPr="005B4CD3" w:rsidRDefault="00C658C9">
            <w:pPr>
              <w:rPr>
                <w:sz w:val="16"/>
                <w:szCs w:val="16"/>
                <w:lang w:val="en-US"/>
              </w:rPr>
            </w:pPr>
            <w:r w:rsidRPr="005B4CD3">
              <w:rPr>
                <w:sz w:val="16"/>
                <w:szCs w:val="16"/>
              </w:rPr>
              <w:t>МФУ</w:t>
            </w:r>
            <w:r w:rsidRPr="005B4CD3">
              <w:rPr>
                <w:sz w:val="16"/>
                <w:szCs w:val="16"/>
                <w:lang w:val="en-US"/>
              </w:rPr>
              <w:t xml:space="preserve"> HP Laser Jet M1005</w:t>
            </w:r>
          </w:p>
        </w:tc>
        <w:tc>
          <w:tcPr>
            <w:tcW w:w="1403" w:type="dxa"/>
            <w:vAlign w:val="center"/>
          </w:tcPr>
          <w:p w:rsidR="00C658C9" w:rsidRPr="005B4CD3" w:rsidRDefault="00C658C9" w:rsidP="005B4CD3">
            <w:pPr>
              <w:jc w:val="center"/>
              <w:rPr>
                <w:sz w:val="16"/>
                <w:szCs w:val="16"/>
              </w:rPr>
            </w:pPr>
            <w:r w:rsidRPr="005B4CD3">
              <w:rPr>
                <w:sz w:val="16"/>
                <w:szCs w:val="16"/>
              </w:rPr>
              <w:t>04140000000622</w:t>
            </w:r>
          </w:p>
        </w:tc>
        <w:tc>
          <w:tcPr>
            <w:tcW w:w="851" w:type="dxa"/>
            <w:vAlign w:val="center"/>
          </w:tcPr>
          <w:p w:rsidR="00C658C9" w:rsidRPr="005B4CD3" w:rsidRDefault="00C658C9" w:rsidP="005B4CD3">
            <w:pPr>
              <w:jc w:val="center"/>
              <w:rPr>
                <w:sz w:val="16"/>
                <w:szCs w:val="16"/>
              </w:rPr>
            </w:pPr>
            <w:r w:rsidRPr="005B4CD3">
              <w:rPr>
                <w:sz w:val="16"/>
                <w:szCs w:val="16"/>
              </w:rPr>
              <w:t>2008</w:t>
            </w:r>
          </w:p>
        </w:tc>
        <w:tc>
          <w:tcPr>
            <w:tcW w:w="944" w:type="dxa"/>
            <w:vAlign w:val="center"/>
          </w:tcPr>
          <w:p w:rsidR="00C658C9" w:rsidRPr="005B4CD3" w:rsidRDefault="00C658C9" w:rsidP="005B4CD3">
            <w:pPr>
              <w:jc w:val="center"/>
              <w:rPr>
                <w:sz w:val="16"/>
                <w:szCs w:val="16"/>
              </w:rPr>
            </w:pPr>
            <w:r w:rsidRPr="005B4CD3">
              <w:rPr>
                <w:sz w:val="16"/>
                <w:szCs w:val="16"/>
              </w:rPr>
              <w:t>9 950,00</w:t>
            </w:r>
          </w:p>
        </w:tc>
        <w:tc>
          <w:tcPr>
            <w:tcW w:w="1417" w:type="dxa"/>
            <w:vAlign w:val="center"/>
          </w:tcPr>
          <w:p w:rsidR="00C658C9" w:rsidRPr="005B4CD3" w:rsidRDefault="00C658C9" w:rsidP="005B4CD3">
            <w:pPr>
              <w:autoSpaceDN w:val="0"/>
              <w:jc w:val="center"/>
              <w:rPr>
                <w:sz w:val="16"/>
                <w:szCs w:val="16"/>
                <w:lang w:val="en-US"/>
              </w:rPr>
            </w:pPr>
          </w:p>
        </w:tc>
        <w:tc>
          <w:tcPr>
            <w:tcW w:w="1466" w:type="dxa"/>
            <w:vMerge/>
            <w:vAlign w:val="center"/>
          </w:tcPr>
          <w:p w:rsidR="00C658C9" w:rsidRPr="005B4CD3" w:rsidRDefault="00C658C9" w:rsidP="005B4CD3">
            <w:pPr>
              <w:autoSpaceDN w:val="0"/>
              <w:jc w:val="center"/>
              <w:rPr>
                <w:sz w:val="16"/>
                <w:szCs w:val="16"/>
                <w:lang w:val="en-US"/>
              </w:rPr>
            </w:pPr>
          </w:p>
        </w:tc>
      </w:tr>
      <w:tr w:rsidR="005B4CD3" w:rsidRPr="005B4CD3" w:rsidTr="005B4CD3">
        <w:tc>
          <w:tcPr>
            <w:tcW w:w="567" w:type="dxa"/>
          </w:tcPr>
          <w:p w:rsidR="00C658C9" w:rsidRPr="005B4CD3" w:rsidRDefault="00C658C9" w:rsidP="005B4CD3">
            <w:pPr>
              <w:autoSpaceDN w:val="0"/>
              <w:rPr>
                <w:sz w:val="22"/>
                <w:szCs w:val="22"/>
                <w:lang w:val="en-US"/>
              </w:rPr>
            </w:pPr>
          </w:p>
        </w:tc>
        <w:tc>
          <w:tcPr>
            <w:tcW w:w="3779" w:type="dxa"/>
          </w:tcPr>
          <w:p w:rsidR="00C658C9" w:rsidRPr="005B4CD3" w:rsidRDefault="00C658C9">
            <w:pPr>
              <w:rPr>
                <w:sz w:val="16"/>
                <w:szCs w:val="16"/>
                <w:lang w:val="en-US"/>
              </w:rPr>
            </w:pPr>
            <w:r w:rsidRPr="005B4CD3">
              <w:rPr>
                <w:sz w:val="16"/>
                <w:szCs w:val="16"/>
              </w:rPr>
              <w:t>МФУ</w:t>
            </w:r>
            <w:r w:rsidRPr="005B4CD3">
              <w:rPr>
                <w:sz w:val="16"/>
                <w:szCs w:val="16"/>
                <w:lang w:val="en-US"/>
              </w:rPr>
              <w:t xml:space="preserve"> Samsung SCX-4833FD </w:t>
            </w:r>
            <w:r w:rsidRPr="005B4CD3">
              <w:rPr>
                <w:sz w:val="16"/>
                <w:szCs w:val="16"/>
              </w:rPr>
              <w:t>лазерный</w:t>
            </w:r>
          </w:p>
        </w:tc>
        <w:tc>
          <w:tcPr>
            <w:tcW w:w="1403" w:type="dxa"/>
            <w:vAlign w:val="center"/>
          </w:tcPr>
          <w:p w:rsidR="00C658C9" w:rsidRPr="005B4CD3" w:rsidRDefault="00C658C9" w:rsidP="005B4CD3">
            <w:pPr>
              <w:jc w:val="center"/>
              <w:rPr>
                <w:sz w:val="16"/>
                <w:szCs w:val="16"/>
              </w:rPr>
            </w:pPr>
            <w:r w:rsidRPr="005B4CD3">
              <w:rPr>
                <w:sz w:val="16"/>
                <w:szCs w:val="16"/>
              </w:rPr>
              <w:t>04140000000687</w:t>
            </w:r>
          </w:p>
        </w:tc>
        <w:tc>
          <w:tcPr>
            <w:tcW w:w="851" w:type="dxa"/>
            <w:vAlign w:val="center"/>
          </w:tcPr>
          <w:p w:rsidR="00C658C9" w:rsidRPr="005B4CD3" w:rsidRDefault="00C658C9" w:rsidP="005B4CD3">
            <w:pPr>
              <w:jc w:val="center"/>
              <w:rPr>
                <w:sz w:val="16"/>
                <w:szCs w:val="16"/>
              </w:rPr>
            </w:pPr>
            <w:r w:rsidRPr="005B4CD3">
              <w:rPr>
                <w:sz w:val="16"/>
                <w:szCs w:val="16"/>
              </w:rPr>
              <w:t>2011</w:t>
            </w:r>
          </w:p>
        </w:tc>
        <w:tc>
          <w:tcPr>
            <w:tcW w:w="944" w:type="dxa"/>
            <w:vAlign w:val="center"/>
          </w:tcPr>
          <w:p w:rsidR="00C658C9" w:rsidRPr="005B4CD3" w:rsidRDefault="00C658C9" w:rsidP="005B4CD3">
            <w:pPr>
              <w:jc w:val="center"/>
              <w:rPr>
                <w:sz w:val="16"/>
                <w:szCs w:val="16"/>
              </w:rPr>
            </w:pPr>
            <w:r w:rsidRPr="005B4CD3">
              <w:rPr>
                <w:sz w:val="16"/>
                <w:szCs w:val="16"/>
              </w:rPr>
              <w:t>10 081,48</w:t>
            </w:r>
          </w:p>
        </w:tc>
        <w:tc>
          <w:tcPr>
            <w:tcW w:w="1417" w:type="dxa"/>
            <w:vAlign w:val="center"/>
          </w:tcPr>
          <w:p w:rsidR="00C658C9" w:rsidRPr="005B4CD3" w:rsidRDefault="00C658C9" w:rsidP="005B4CD3">
            <w:pPr>
              <w:autoSpaceDN w:val="0"/>
              <w:jc w:val="center"/>
              <w:rPr>
                <w:sz w:val="16"/>
                <w:szCs w:val="16"/>
                <w:lang w:val="en-US"/>
              </w:rPr>
            </w:pPr>
          </w:p>
        </w:tc>
        <w:tc>
          <w:tcPr>
            <w:tcW w:w="1466" w:type="dxa"/>
            <w:vMerge/>
            <w:vAlign w:val="center"/>
          </w:tcPr>
          <w:p w:rsidR="00C658C9" w:rsidRPr="005B4CD3" w:rsidRDefault="00C658C9" w:rsidP="005B4CD3">
            <w:pPr>
              <w:autoSpaceDN w:val="0"/>
              <w:jc w:val="center"/>
              <w:rPr>
                <w:sz w:val="16"/>
                <w:szCs w:val="16"/>
                <w:lang w:val="en-US"/>
              </w:rPr>
            </w:pPr>
          </w:p>
        </w:tc>
      </w:tr>
      <w:tr w:rsidR="005B4CD3" w:rsidRPr="005B4CD3" w:rsidTr="005B4CD3">
        <w:tc>
          <w:tcPr>
            <w:tcW w:w="567" w:type="dxa"/>
          </w:tcPr>
          <w:p w:rsidR="00C658C9" w:rsidRPr="005B4CD3" w:rsidRDefault="00C658C9" w:rsidP="005B4CD3">
            <w:pPr>
              <w:autoSpaceDN w:val="0"/>
              <w:rPr>
                <w:sz w:val="22"/>
                <w:szCs w:val="22"/>
                <w:lang w:val="en-US"/>
              </w:rPr>
            </w:pPr>
          </w:p>
        </w:tc>
        <w:tc>
          <w:tcPr>
            <w:tcW w:w="3779" w:type="dxa"/>
          </w:tcPr>
          <w:p w:rsidR="00C658C9" w:rsidRPr="005B4CD3" w:rsidRDefault="00C658C9">
            <w:pPr>
              <w:rPr>
                <w:sz w:val="16"/>
                <w:szCs w:val="16"/>
                <w:lang w:val="en-US"/>
              </w:rPr>
            </w:pPr>
            <w:r w:rsidRPr="005B4CD3">
              <w:rPr>
                <w:sz w:val="16"/>
                <w:szCs w:val="16"/>
              </w:rPr>
              <w:t>МФУ</w:t>
            </w:r>
            <w:r w:rsidRPr="005B4CD3">
              <w:rPr>
                <w:sz w:val="16"/>
                <w:szCs w:val="16"/>
                <w:lang w:val="en-US"/>
              </w:rPr>
              <w:t xml:space="preserve"> Xerox Work Centre 4118X </w:t>
            </w:r>
            <w:r w:rsidRPr="005B4CD3">
              <w:rPr>
                <w:sz w:val="16"/>
                <w:szCs w:val="16"/>
              </w:rPr>
              <w:t>лазерный</w:t>
            </w:r>
          </w:p>
        </w:tc>
        <w:tc>
          <w:tcPr>
            <w:tcW w:w="1403" w:type="dxa"/>
            <w:vAlign w:val="center"/>
          </w:tcPr>
          <w:p w:rsidR="00C658C9" w:rsidRPr="005B4CD3" w:rsidRDefault="00C658C9" w:rsidP="005B4CD3">
            <w:pPr>
              <w:jc w:val="center"/>
              <w:rPr>
                <w:sz w:val="16"/>
                <w:szCs w:val="16"/>
              </w:rPr>
            </w:pPr>
            <w:r w:rsidRPr="005B4CD3">
              <w:rPr>
                <w:sz w:val="16"/>
                <w:szCs w:val="16"/>
              </w:rPr>
              <w:t>04140000000677</w:t>
            </w:r>
          </w:p>
        </w:tc>
        <w:tc>
          <w:tcPr>
            <w:tcW w:w="851" w:type="dxa"/>
            <w:vAlign w:val="center"/>
          </w:tcPr>
          <w:p w:rsidR="00C658C9" w:rsidRPr="005B4CD3" w:rsidRDefault="00C658C9" w:rsidP="005B4CD3">
            <w:pPr>
              <w:jc w:val="center"/>
              <w:rPr>
                <w:sz w:val="16"/>
                <w:szCs w:val="16"/>
              </w:rPr>
            </w:pPr>
            <w:r w:rsidRPr="005B4CD3">
              <w:rPr>
                <w:sz w:val="16"/>
                <w:szCs w:val="16"/>
              </w:rPr>
              <w:t>2009</w:t>
            </w:r>
          </w:p>
        </w:tc>
        <w:tc>
          <w:tcPr>
            <w:tcW w:w="944" w:type="dxa"/>
            <w:vAlign w:val="center"/>
          </w:tcPr>
          <w:p w:rsidR="00C658C9" w:rsidRPr="005B4CD3" w:rsidRDefault="00C658C9" w:rsidP="005B4CD3">
            <w:pPr>
              <w:jc w:val="center"/>
              <w:rPr>
                <w:sz w:val="16"/>
                <w:szCs w:val="16"/>
              </w:rPr>
            </w:pPr>
            <w:r w:rsidRPr="005B4CD3">
              <w:rPr>
                <w:sz w:val="16"/>
                <w:szCs w:val="16"/>
              </w:rPr>
              <w:t>23 133,00</w:t>
            </w:r>
          </w:p>
        </w:tc>
        <w:tc>
          <w:tcPr>
            <w:tcW w:w="1417" w:type="dxa"/>
            <w:vAlign w:val="center"/>
          </w:tcPr>
          <w:p w:rsidR="00C658C9" w:rsidRPr="005B4CD3" w:rsidRDefault="00C658C9" w:rsidP="005B4CD3">
            <w:pPr>
              <w:autoSpaceDN w:val="0"/>
              <w:jc w:val="center"/>
              <w:rPr>
                <w:sz w:val="16"/>
                <w:szCs w:val="16"/>
                <w:lang w:val="en-US"/>
              </w:rPr>
            </w:pPr>
          </w:p>
        </w:tc>
        <w:tc>
          <w:tcPr>
            <w:tcW w:w="1466" w:type="dxa"/>
            <w:vMerge/>
            <w:vAlign w:val="center"/>
          </w:tcPr>
          <w:p w:rsidR="00C658C9" w:rsidRPr="005B4CD3" w:rsidRDefault="00C658C9" w:rsidP="005B4CD3">
            <w:pPr>
              <w:autoSpaceDN w:val="0"/>
              <w:jc w:val="center"/>
              <w:rPr>
                <w:sz w:val="16"/>
                <w:szCs w:val="16"/>
                <w:lang w:val="en-US"/>
              </w:rPr>
            </w:pPr>
          </w:p>
        </w:tc>
      </w:tr>
      <w:tr w:rsidR="005B4CD3" w:rsidRPr="005B4CD3" w:rsidTr="005B4CD3">
        <w:tc>
          <w:tcPr>
            <w:tcW w:w="567" w:type="dxa"/>
          </w:tcPr>
          <w:p w:rsidR="00C658C9" w:rsidRPr="005B4CD3" w:rsidRDefault="00C658C9" w:rsidP="005B4CD3">
            <w:pPr>
              <w:autoSpaceDN w:val="0"/>
              <w:rPr>
                <w:sz w:val="22"/>
                <w:szCs w:val="22"/>
                <w:lang w:val="en-US"/>
              </w:rPr>
            </w:pPr>
          </w:p>
        </w:tc>
        <w:tc>
          <w:tcPr>
            <w:tcW w:w="3779" w:type="dxa"/>
          </w:tcPr>
          <w:p w:rsidR="00C658C9" w:rsidRPr="005B4CD3" w:rsidRDefault="00C658C9">
            <w:pPr>
              <w:rPr>
                <w:sz w:val="16"/>
                <w:szCs w:val="16"/>
                <w:lang w:val="en-US"/>
              </w:rPr>
            </w:pPr>
            <w:r w:rsidRPr="005B4CD3">
              <w:rPr>
                <w:sz w:val="16"/>
                <w:szCs w:val="16"/>
              </w:rPr>
              <w:t>МФУ</w:t>
            </w:r>
            <w:r w:rsidRPr="005B4CD3">
              <w:rPr>
                <w:sz w:val="16"/>
                <w:szCs w:val="16"/>
                <w:lang w:val="en-US"/>
              </w:rPr>
              <w:t xml:space="preserve"> Xerox Work Centre 4118X </w:t>
            </w:r>
            <w:r w:rsidRPr="005B4CD3">
              <w:rPr>
                <w:sz w:val="16"/>
                <w:szCs w:val="16"/>
              </w:rPr>
              <w:t>лазерный</w:t>
            </w:r>
          </w:p>
        </w:tc>
        <w:tc>
          <w:tcPr>
            <w:tcW w:w="1403" w:type="dxa"/>
            <w:vAlign w:val="center"/>
          </w:tcPr>
          <w:p w:rsidR="00C658C9" w:rsidRPr="005B4CD3" w:rsidRDefault="00C658C9" w:rsidP="005B4CD3">
            <w:pPr>
              <w:jc w:val="center"/>
              <w:rPr>
                <w:sz w:val="16"/>
                <w:szCs w:val="16"/>
              </w:rPr>
            </w:pPr>
            <w:r w:rsidRPr="005B4CD3">
              <w:rPr>
                <w:sz w:val="16"/>
                <w:szCs w:val="16"/>
              </w:rPr>
              <w:t>04140000000678</w:t>
            </w:r>
          </w:p>
        </w:tc>
        <w:tc>
          <w:tcPr>
            <w:tcW w:w="851" w:type="dxa"/>
            <w:vAlign w:val="center"/>
          </w:tcPr>
          <w:p w:rsidR="00C658C9" w:rsidRPr="005B4CD3" w:rsidRDefault="00C658C9" w:rsidP="005B4CD3">
            <w:pPr>
              <w:jc w:val="center"/>
              <w:rPr>
                <w:sz w:val="16"/>
                <w:szCs w:val="16"/>
              </w:rPr>
            </w:pPr>
            <w:r w:rsidRPr="005B4CD3">
              <w:rPr>
                <w:sz w:val="16"/>
                <w:szCs w:val="16"/>
              </w:rPr>
              <w:t>2009</w:t>
            </w:r>
          </w:p>
        </w:tc>
        <w:tc>
          <w:tcPr>
            <w:tcW w:w="944" w:type="dxa"/>
            <w:vAlign w:val="center"/>
          </w:tcPr>
          <w:p w:rsidR="00C658C9" w:rsidRPr="005B4CD3" w:rsidRDefault="00C658C9" w:rsidP="005B4CD3">
            <w:pPr>
              <w:jc w:val="center"/>
              <w:rPr>
                <w:sz w:val="16"/>
                <w:szCs w:val="16"/>
              </w:rPr>
            </w:pPr>
            <w:r w:rsidRPr="005B4CD3">
              <w:rPr>
                <w:sz w:val="16"/>
                <w:szCs w:val="16"/>
              </w:rPr>
              <w:t>23 133,00</w:t>
            </w:r>
          </w:p>
        </w:tc>
        <w:tc>
          <w:tcPr>
            <w:tcW w:w="1417" w:type="dxa"/>
            <w:vAlign w:val="center"/>
          </w:tcPr>
          <w:p w:rsidR="00C658C9" w:rsidRPr="005B4CD3" w:rsidRDefault="00C658C9" w:rsidP="005B4CD3">
            <w:pPr>
              <w:autoSpaceDN w:val="0"/>
              <w:jc w:val="center"/>
              <w:rPr>
                <w:sz w:val="16"/>
                <w:szCs w:val="16"/>
                <w:lang w:val="en-US"/>
              </w:rPr>
            </w:pPr>
          </w:p>
        </w:tc>
        <w:tc>
          <w:tcPr>
            <w:tcW w:w="1466" w:type="dxa"/>
            <w:vMerge/>
            <w:vAlign w:val="center"/>
          </w:tcPr>
          <w:p w:rsidR="00C658C9" w:rsidRPr="005B4CD3" w:rsidRDefault="00C658C9" w:rsidP="005B4CD3">
            <w:pPr>
              <w:autoSpaceDN w:val="0"/>
              <w:jc w:val="center"/>
              <w:rPr>
                <w:sz w:val="16"/>
                <w:szCs w:val="16"/>
                <w:lang w:val="en-US"/>
              </w:rPr>
            </w:pPr>
          </w:p>
        </w:tc>
      </w:tr>
      <w:tr w:rsidR="005B4CD3" w:rsidRPr="005B4CD3" w:rsidTr="005B4CD3">
        <w:tc>
          <w:tcPr>
            <w:tcW w:w="567" w:type="dxa"/>
          </w:tcPr>
          <w:p w:rsidR="00C658C9" w:rsidRPr="005B4CD3" w:rsidRDefault="00C658C9" w:rsidP="005B4CD3">
            <w:pPr>
              <w:autoSpaceDN w:val="0"/>
              <w:rPr>
                <w:sz w:val="22"/>
                <w:szCs w:val="22"/>
                <w:lang w:val="en-US"/>
              </w:rPr>
            </w:pPr>
          </w:p>
        </w:tc>
        <w:tc>
          <w:tcPr>
            <w:tcW w:w="3779" w:type="dxa"/>
          </w:tcPr>
          <w:p w:rsidR="00C658C9" w:rsidRPr="005B4CD3" w:rsidRDefault="00C658C9">
            <w:pPr>
              <w:rPr>
                <w:sz w:val="16"/>
                <w:szCs w:val="16"/>
                <w:lang w:val="en-US"/>
              </w:rPr>
            </w:pPr>
            <w:r w:rsidRPr="005B4CD3">
              <w:rPr>
                <w:sz w:val="16"/>
                <w:szCs w:val="16"/>
              </w:rPr>
              <w:t>МФУ</w:t>
            </w:r>
            <w:r w:rsidRPr="005B4CD3">
              <w:rPr>
                <w:sz w:val="16"/>
                <w:szCs w:val="16"/>
                <w:lang w:val="en-US"/>
              </w:rPr>
              <w:t xml:space="preserve"> </w:t>
            </w:r>
            <w:r w:rsidRPr="005B4CD3">
              <w:rPr>
                <w:sz w:val="16"/>
                <w:szCs w:val="16"/>
              </w:rPr>
              <w:t>лазерный</w:t>
            </w:r>
            <w:r w:rsidRPr="005B4CD3">
              <w:rPr>
                <w:sz w:val="16"/>
                <w:szCs w:val="16"/>
                <w:lang w:val="en-US"/>
              </w:rPr>
              <w:t xml:space="preserve"> HP LaserJet Pro M1536dnf (CE538AB19)</w:t>
            </w:r>
          </w:p>
        </w:tc>
        <w:tc>
          <w:tcPr>
            <w:tcW w:w="1403" w:type="dxa"/>
            <w:vAlign w:val="center"/>
          </w:tcPr>
          <w:p w:rsidR="00C658C9" w:rsidRPr="005B4CD3" w:rsidRDefault="00C658C9" w:rsidP="005B4CD3">
            <w:pPr>
              <w:jc w:val="center"/>
              <w:rPr>
                <w:sz w:val="16"/>
                <w:szCs w:val="16"/>
              </w:rPr>
            </w:pPr>
            <w:r w:rsidRPr="005B4CD3">
              <w:rPr>
                <w:sz w:val="16"/>
                <w:szCs w:val="16"/>
              </w:rPr>
              <w:t>М00000645</w:t>
            </w:r>
          </w:p>
        </w:tc>
        <w:tc>
          <w:tcPr>
            <w:tcW w:w="851" w:type="dxa"/>
            <w:vAlign w:val="center"/>
          </w:tcPr>
          <w:p w:rsidR="00C658C9" w:rsidRPr="005B4CD3" w:rsidRDefault="00C658C9" w:rsidP="005B4CD3">
            <w:pPr>
              <w:jc w:val="center"/>
              <w:rPr>
                <w:sz w:val="16"/>
                <w:szCs w:val="16"/>
              </w:rPr>
            </w:pPr>
            <w:r w:rsidRPr="005B4CD3">
              <w:rPr>
                <w:sz w:val="16"/>
                <w:szCs w:val="16"/>
              </w:rPr>
              <w:t>2011</w:t>
            </w:r>
          </w:p>
        </w:tc>
        <w:tc>
          <w:tcPr>
            <w:tcW w:w="944" w:type="dxa"/>
            <w:vAlign w:val="center"/>
          </w:tcPr>
          <w:p w:rsidR="00C658C9" w:rsidRPr="005B4CD3" w:rsidRDefault="00C658C9" w:rsidP="005B4CD3">
            <w:pPr>
              <w:jc w:val="center"/>
              <w:rPr>
                <w:sz w:val="16"/>
                <w:szCs w:val="16"/>
              </w:rPr>
            </w:pPr>
            <w:r w:rsidRPr="005B4CD3">
              <w:rPr>
                <w:sz w:val="16"/>
                <w:szCs w:val="16"/>
              </w:rPr>
              <w:t>12 995,00</w:t>
            </w:r>
          </w:p>
        </w:tc>
        <w:tc>
          <w:tcPr>
            <w:tcW w:w="1417" w:type="dxa"/>
            <w:vAlign w:val="center"/>
          </w:tcPr>
          <w:p w:rsidR="00C658C9" w:rsidRPr="005B4CD3" w:rsidRDefault="00C658C9" w:rsidP="005B4CD3">
            <w:pPr>
              <w:autoSpaceDN w:val="0"/>
              <w:jc w:val="center"/>
              <w:rPr>
                <w:sz w:val="16"/>
                <w:szCs w:val="16"/>
                <w:lang w:val="en-US"/>
              </w:rPr>
            </w:pPr>
          </w:p>
        </w:tc>
        <w:tc>
          <w:tcPr>
            <w:tcW w:w="1466" w:type="dxa"/>
            <w:vMerge/>
            <w:vAlign w:val="center"/>
          </w:tcPr>
          <w:p w:rsidR="00C658C9" w:rsidRPr="005B4CD3" w:rsidRDefault="00C658C9" w:rsidP="005B4CD3">
            <w:pPr>
              <w:autoSpaceDN w:val="0"/>
              <w:jc w:val="center"/>
              <w:rPr>
                <w:sz w:val="16"/>
                <w:szCs w:val="16"/>
                <w:lang w:val="en-US"/>
              </w:rPr>
            </w:pPr>
          </w:p>
        </w:tc>
      </w:tr>
      <w:tr w:rsidR="005B4CD3" w:rsidRPr="005B4CD3" w:rsidTr="005B4CD3">
        <w:tc>
          <w:tcPr>
            <w:tcW w:w="567" w:type="dxa"/>
          </w:tcPr>
          <w:p w:rsidR="00C658C9" w:rsidRPr="005B4CD3" w:rsidRDefault="00C658C9" w:rsidP="005B4CD3">
            <w:pPr>
              <w:autoSpaceDN w:val="0"/>
              <w:rPr>
                <w:sz w:val="22"/>
                <w:szCs w:val="22"/>
                <w:lang w:val="en-US"/>
              </w:rPr>
            </w:pPr>
          </w:p>
        </w:tc>
        <w:tc>
          <w:tcPr>
            <w:tcW w:w="3779" w:type="dxa"/>
          </w:tcPr>
          <w:p w:rsidR="00C658C9" w:rsidRPr="005B4CD3" w:rsidRDefault="00C658C9">
            <w:pPr>
              <w:rPr>
                <w:sz w:val="16"/>
                <w:szCs w:val="16"/>
              </w:rPr>
            </w:pPr>
            <w:proofErr w:type="spellStart"/>
            <w:r w:rsidRPr="005B4CD3">
              <w:rPr>
                <w:sz w:val="16"/>
                <w:szCs w:val="16"/>
              </w:rPr>
              <w:t>МФУToshiba</w:t>
            </w:r>
            <w:proofErr w:type="spellEnd"/>
            <w:r w:rsidRPr="005B4CD3">
              <w:rPr>
                <w:sz w:val="16"/>
                <w:szCs w:val="16"/>
              </w:rPr>
              <w:t xml:space="preserve"> e </w:t>
            </w:r>
            <w:proofErr w:type="spellStart"/>
            <w:r w:rsidRPr="005B4CD3">
              <w:rPr>
                <w:sz w:val="16"/>
                <w:szCs w:val="16"/>
              </w:rPr>
              <w:t>Studio</w:t>
            </w:r>
            <w:proofErr w:type="spellEnd"/>
            <w:r w:rsidRPr="005B4CD3">
              <w:rPr>
                <w:sz w:val="16"/>
                <w:szCs w:val="16"/>
              </w:rPr>
              <w:t xml:space="preserve"> 165</w:t>
            </w:r>
          </w:p>
        </w:tc>
        <w:tc>
          <w:tcPr>
            <w:tcW w:w="1403" w:type="dxa"/>
            <w:vAlign w:val="center"/>
          </w:tcPr>
          <w:p w:rsidR="00C658C9" w:rsidRPr="005B4CD3" w:rsidRDefault="00C658C9" w:rsidP="005B4CD3">
            <w:pPr>
              <w:jc w:val="center"/>
              <w:rPr>
                <w:sz w:val="16"/>
                <w:szCs w:val="16"/>
              </w:rPr>
            </w:pPr>
            <w:r w:rsidRPr="005B4CD3">
              <w:rPr>
                <w:sz w:val="16"/>
                <w:szCs w:val="16"/>
              </w:rPr>
              <w:t>04140000000583</w:t>
            </w:r>
          </w:p>
        </w:tc>
        <w:tc>
          <w:tcPr>
            <w:tcW w:w="851" w:type="dxa"/>
            <w:vAlign w:val="center"/>
          </w:tcPr>
          <w:p w:rsidR="00C658C9" w:rsidRPr="005B4CD3" w:rsidRDefault="00C658C9" w:rsidP="005B4CD3">
            <w:pPr>
              <w:jc w:val="center"/>
              <w:rPr>
                <w:sz w:val="16"/>
                <w:szCs w:val="16"/>
              </w:rPr>
            </w:pPr>
            <w:r w:rsidRPr="005B4CD3">
              <w:rPr>
                <w:sz w:val="16"/>
                <w:szCs w:val="16"/>
              </w:rPr>
              <w:t>2007</w:t>
            </w:r>
          </w:p>
        </w:tc>
        <w:tc>
          <w:tcPr>
            <w:tcW w:w="944" w:type="dxa"/>
            <w:vAlign w:val="center"/>
          </w:tcPr>
          <w:p w:rsidR="00C658C9" w:rsidRPr="005B4CD3" w:rsidRDefault="00C658C9" w:rsidP="005B4CD3">
            <w:pPr>
              <w:jc w:val="center"/>
              <w:rPr>
                <w:sz w:val="16"/>
                <w:szCs w:val="16"/>
              </w:rPr>
            </w:pPr>
            <w:r w:rsidRPr="005B4CD3">
              <w:rPr>
                <w:sz w:val="16"/>
                <w:szCs w:val="16"/>
              </w:rPr>
              <w:t>32 667,00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Насос ручной </w:t>
            </w:r>
            <w:proofErr w:type="spellStart"/>
            <w:r w:rsidRPr="005B4CD3">
              <w:rPr>
                <w:sz w:val="16"/>
                <w:szCs w:val="16"/>
              </w:rPr>
              <w:t>опресовочный</w:t>
            </w:r>
            <w:proofErr w:type="spellEnd"/>
            <w:r w:rsidRPr="005B4CD3">
              <w:rPr>
                <w:sz w:val="16"/>
                <w:szCs w:val="16"/>
              </w:rPr>
              <w:t xml:space="preserve"> PI 52</w:t>
            </w:r>
          </w:p>
        </w:tc>
        <w:tc>
          <w:tcPr>
            <w:tcW w:w="1403" w:type="dxa"/>
            <w:vAlign w:val="center"/>
          </w:tcPr>
          <w:p w:rsidR="00C658C9" w:rsidRPr="005B4CD3" w:rsidRDefault="00C658C9" w:rsidP="005B4CD3">
            <w:pPr>
              <w:jc w:val="center"/>
              <w:rPr>
                <w:sz w:val="16"/>
                <w:szCs w:val="16"/>
              </w:rPr>
            </w:pPr>
            <w:r w:rsidRPr="005B4CD3">
              <w:rPr>
                <w:sz w:val="16"/>
                <w:szCs w:val="16"/>
              </w:rPr>
              <w:t>04140000000650</w:t>
            </w:r>
          </w:p>
        </w:tc>
        <w:tc>
          <w:tcPr>
            <w:tcW w:w="851" w:type="dxa"/>
            <w:vAlign w:val="center"/>
          </w:tcPr>
          <w:p w:rsidR="00C658C9" w:rsidRPr="005B4CD3" w:rsidRDefault="00C658C9" w:rsidP="005B4CD3">
            <w:pPr>
              <w:jc w:val="center"/>
              <w:rPr>
                <w:sz w:val="16"/>
                <w:szCs w:val="16"/>
              </w:rPr>
            </w:pPr>
            <w:r w:rsidRPr="005B4CD3">
              <w:rPr>
                <w:sz w:val="16"/>
                <w:szCs w:val="16"/>
              </w:rPr>
              <w:t>2009</w:t>
            </w:r>
          </w:p>
        </w:tc>
        <w:tc>
          <w:tcPr>
            <w:tcW w:w="944" w:type="dxa"/>
            <w:vAlign w:val="center"/>
          </w:tcPr>
          <w:p w:rsidR="00C658C9" w:rsidRPr="005B4CD3" w:rsidRDefault="00C658C9" w:rsidP="005B4CD3">
            <w:pPr>
              <w:jc w:val="center"/>
              <w:rPr>
                <w:sz w:val="16"/>
                <w:szCs w:val="16"/>
              </w:rPr>
            </w:pPr>
            <w:r w:rsidRPr="005B4CD3">
              <w:rPr>
                <w:sz w:val="16"/>
                <w:szCs w:val="16"/>
              </w:rPr>
              <w:t>9 360,00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lang w:val="en-US"/>
              </w:rPr>
            </w:pPr>
            <w:proofErr w:type="spellStart"/>
            <w:r w:rsidRPr="005B4CD3">
              <w:rPr>
                <w:sz w:val="16"/>
                <w:szCs w:val="16"/>
              </w:rPr>
              <w:t>Плотер</w:t>
            </w:r>
            <w:proofErr w:type="spellEnd"/>
            <w:r w:rsidRPr="005B4CD3">
              <w:rPr>
                <w:sz w:val="16"/>
                <w:szCs w:val="16"/>
                <w:lang w:val="en-US"/>
              </w:rPr>
              <w:t xml:space="preserve"> HP </w:t>
            </w:r>
            <w:proofErr w:type="spellStart"/>
            <w:r w:rsidRPr="005B4CD3">
              <w:rPr>
                <w:sz w:val="16"/>
                <w:szCs w:val="16"/>
                <w:lang w:val="en-US"/>
              </w:rPr>
              <w:t>DesignJet</w:t>
            </w:r>
            <w:proofErr w:type="spellEnd"/>
            <w:r w:rsidRPr="005B4CD3">
              <w:rPr>
                <w:sz w:val="16"/>
                <w:szCs w:val="16"/>
                <w:lang w:val="en-US"/>
              </w:rPr>
              <w:t xml:space="preserve"> 110 Plus C7796D</w:t>
            </w:r>
          </w:p>
        </w:tc>
        <w:tc>
          <w:tcPr>
            <w:tcW w:w="1403" w:type="dxa"/>
            <w:vAlign w:val="center"/>
          </w:tcPr>
          <w:p w:rsidR="00C658C9" w:rsidRPr="005B4CD3" w:rsidRDefault="00C658C9" w:rsidP="005B4CD3">
            <w:pPr>
              <w:jc w:val="center"/>
              <w:rPr>
                <w:sz w:val="16"/>
                <w:szCs w:val="16"/>
              </w:rPr>
            </w:pPr>
            <w:r w:rsidRPr="005B4CD3">
              <w:rPr>
                <w:sz w:val="16"/>
                <w:szCs w:val="16"/>
              </w:rPr>
              <w:t>04140000000620</w:t>
            </w:r>
          </w:p>
        </w:tc>
        <w:tc>
          <w:tcPr>
            <w:tcW w:w="851" w:type="dxa"/>
            <w:vAlign w:val="center"/>
          </w:tcPr>
          <w:p w:rsidR="00C658C9" w:rsidRPr="005B4CD3" w:rsidRDefault="00C658C9" w:rsidP="005B4CD3">
            <w:pPr>
              <w:jc w:val="center"/>
              <w:rPr>
                <w:sz w:val="16"/>
                <w:szCs w:val="16"/>
              </w:rPr>
            </w:pPr>
            <w:r w:rsidRPr="005B4CD3">
              <w:rPr>
                <w:sz w:val="16"/>
                <w:szCs w:val="16"/>
              </w:rPr>
              <w:t>2008</w:t>
            </w:r>
          </w:p>
        </w:tc>
        <w:tc>
          <w:tcPr>
            <w:tcW w:w="944" w:type="dxa"/>
            <w:vAlign w:val="center"/>
          </w:tcPr>
          <w:p w:rsidR="00C658C9" w:rsidRPr="005B4CD3" w:rsidRDefault="00C658C9" w:rsidP="005B4CD3">
            <w:pPr>
              <w:jc w:val="center"/>
              <w:rPr>
                <w:sz w:val="16"/>
                <w:szCs w:val="16"/>
              </w:rPr>
            </w:pPr>
            <w:r w:rsidRPr="005B4CD3">
              <w:rPr>
                <w:sz w:val="16"/>
                <w:szCs w:val="16"/>
              </w:rPr>
              <w:t>47 000,00</w:t>
            </w:r>
          </w:p>
        </w:tc>
        <w:tc>
          <w:tcPr>
            <w:tcW w:w="1417" w:type="dxa"/>
            <w:vAlign w:val="center"/>
          </w:tcPr>
          <w:p w:rsidR="00C658C9" w:rsidRPr="005B4CD3" w:rsidRDefault="00C658C9" w:rsidP="005B4CD3">
            <w:pPr>
              <w:autoSpaceDN w:val="0"/>
              <w:jc w:val="center"/>
              <w:rPr>
                <w:sz w:val="16"/>
                <w:szCs w:val="16"/>
                <w:lang w:val="en-US"/>
              </w:rPr>
            </w:pPr>
          </w:p>
        </w:tc>
        <w:tc>
          <w:tcPr>
            <w:tcW w:w="1466" w:type="dxa"/>
            <w:vMerge/>
            <w:vAlign w:val="center"/>
          </w:tcPr>
          <w:p w:rsidR="00C658C9" w:rsidRPr="005B4CD3" w:rsidRDefault="00C658C9" w:rsidP="005B4CD3">
            <w:pPr>
              <w:autoSpaceDN w:val="0"/>
              <w:jc w:val="center"/>
              <w:rPr>
                <w:sz w:val="16"/>
                <w:szCs w:val="16"/>
                <w:lang w:val="en-US"/>
              </w:rPr>
            </w:pPr>
          </w:p>
        </w:tc>
      </w:tr>
      <w:tr w:rsidR="005B4CD3" w:rsidRPr="005B4CD3" w:rsidTr="005B4CD3">
        <w:tc>
          <w:tcPr>
            <w:tcW w:w="567" w:type="dxa"/>
          </w:tcPr>
          <w:p w:rsidR="00C658C9" w:rsidRPr="005B4CD3" w:rsidRDefault="00C658C9" w:rsidP="005B4CD3">
            <w:pPr>
              <w:autoSpaceDN w:val="0"/>
              <w:rPr>
                <w:sz w:val="22"/>
                <w:szCs w:val="22"/>
                <w:lang w:val="en-US"/>
              </w:rPr>
            </w:pPr>
          </w:p>
        </w:tc>
        <w:tc>
          <w:tcPr>
            <w:tcW w:w="3779" w:type="dxa"/>
          </w:tcPr>
          <w:p w:rsidR="00C658C9" w:rsidRPr="005B4CD3" w:rsidRDefault="00C658C9">
            <w:pPr>
              <w:rPr>
                <w:sz w:val="16"/>
                <w:szCs w:val="16"/>
                <w:lang w:val="en-US"/>
              </w:rPr>
            </w:pPr>
            <w:r w:rsidRPr="005B4CD3">
              <w:rPr>
                <w:sz w:val="16"/>
                <w:szCs w:val="16"/>
              </w:rPr>
              <w:t>Принтер</w:t>
            </w:r>
            <w:r w:rsidRPr="005B4CD3">
              <w:rPr>
                <w:sz w:val="16"/>
                <w:szCs w:val="16"/>
                <w:lang w:val="en-US"/>
              </w:rPr>
              <w:t xml:space="preserve"> HP Laser Jet 1005 W</w:t>
            </w:r>
          </w:p>
        </w:tc>
        <w:tc>
          <w:tcPr>
            <w:tcW w:w="1403" w:type="dxa"/>
            <w:vAlign w:val="center"/>
          </w:tcPr>
          <w:p w:rsidR="00C658C9" w:rsidRPr="005B4CD3" w:rsidRDefault="00C658C9" w:rsidP="005B4CD3">
            <w:pPr>
              <w:jc w:val="center"/>
              <w:rPr>
                <w:sz w:val="16"/>
                <w:szCs w:val="16"/>
              </w:rPr>
            </w:pPr>
            <w:r w:rsidRPr="005B4CD3">
              <w:rPr>
                <w:sz w:val="16"/>
                <w:szCs w:val="16"/>
              </w:rPr>
              <w:t>0001360030</w:t>
            </w:r>
          </w:p>
        </w:tc>
        <w:tc>
          <w:tcPr>
            <w:tcW w:w="851" w:type="dxa"/>
            <w:vAlign w:val="center"/>
          </w:tcPr>
          <w:p w:rsidR="00C658C9" w:rsidRPr="005B4CD3" w:rsidRDefault="00C658C9" w:rsidP="005B4CD3">
            <w:pPr>
              <w:jc w:val="center"/>
              <w:rPr>
                <w:sz w:val="16"/>
                <w:szCs w:val="16"/>
              </w:rPr>
            </w:pPr>
            <w:r w:rsidRPr="005B4CD3">
              <w:rPr>
                <w:sz w:val="16"/>
                <w:szCs w:val="16"/>
              </w:rPr>
              <w:t>2004</w:t>
            </w:r>
          </w:p>
        </w:tc>
        <w:tc>
          <w:tcPr>
            <w:tcW w:w="944" w:type="dxa"/>
            <w:vAlign w:val="center"/>
          </w:tcPr>
          <w:p w:rsidR="00C658C9" w:rsidRPr="005B4CD3" w:rsidRDefault="00C658C9" w:rsidP="005B4CD3">
            <w:pPr>
              <w:jc w:val="center"/>
              <w:rPr>
                <w:sz w:val="16"/>
                <w:szCs w:val="16"/>
              </w:rPr>
            </w:pPr>
            <w:r w:rsidRPr="005B4CD3">
              <w:rPr>
                <w:sz w:val="16"/>
                <w:szCs w:val="16"/>
              </w:rPr>
              <w:t>7 952,00</w:t>
            </w:r>
          </w:p>
        </w:tc>
        <w:tc>
          <w:tcPr>
            <w:tcW w:w="1417" w:type="dxa"/>
            <w:vAlign w:val="center"/>
          </w:tcPr>
          <w:p w:rsidR="00C658C9" w:rsidRPr="005B4CD3" w:rsidRDefault="00C658C9" w:rsidP="005B4CD3">
            <w:pPr>
              <w:autoSpaceDN w:val="0"/>
              <w:jc w:val="center"/>
              <w:rPr>
                <w:sz w:val="16"/>
                <w:szCs w:val="16"/>
                <w:lang w:val="en-US"/>
              </w:rPr>
            </w:pPr>
          </w:p>
        </w:tc>
        <w:tc>
          <w:tcPr>
            <w:tcW w:w="1466" w:type="dxa"/>
            <w:vMerge/>
            <w:vAlign w:val="center"/>
          </w:tcPr>
          <w:p w:rsidR="00C658C9" w:rsidRPr="005B4CD3" w:rsidRDefault="00C658C9" w:rsidP="005B4CD3">
            <w:pPr>
              <w:autoSpaceDN w:val="0"/>
              <w:jc w:val="center"/>
              <w:rPr>
                <w:sz w:val="16"/>
                <w:szCs w:val="16"/>
                <w:lang w:val="en-US"/>
              </w:rPr>
            </w:pPr>
          </w:p>
        </w:tc>
      </w:tr>
      <w:tr w:rsidR="005B4CD3" w:rsidRPr="005B4CD3" w:rsidTr="005B4CD3">
        <w:tc>
          <w:tcPr>
            <w:tcW w:w="567" w:type="dxa"/>
          </w:tcPr>
          <w:p w:rsidR="00C658C9" w:rsidRPr="005B4CD3" w:rsidRDefault="00C658C9" w:rsidP="005B4CD3">
            <w:pPr>
              <w:autoSpaceDN w:val="0"/>
              <w:rPr>
                <w:sz w:val="22"/>
                <w:szCs w:val="22"/>
                <w:lang w:val="en-US"/>
              </w:rPr>
            </w:pPr>
          </w:p>
        </w:tc>
        <w:tc>
          <w:tcPr>
            <w:tcW w:w="3779" w:type="dxa"/>
          </w:tcPr>
          <w:p w:rsidR="00C658C9" w:rsidRPr="005B4CD3" w:rsidRDefault="00C658C9">
            <w:pPr>
              <w:rPr>
                <w:sz w:val="16"/>
                <w:szCs w:val="16"/>
              </w:rPr>
            </w:pPr>
            <w:r w:rsidRPr="005B4CD3">
              <w:rPr>
                <w:sz w:val="16"/>
                <w:szCs w:val="16"/>
              </w:rPr>
              <w:t xml:space="preserve">Принтер HP </w:t>
            </w:r>
            <w:proofErr w:type="spellStart"/>
            <w:r w:rsidRPr="005B4CD3">
              <w:rPr>
                <w:sz w:val="16"/>
                <w:szCs w:val="16"/>
              </w:rPr>
              <w:t>Laser</w:t>
            </w:r>
            <w:proofErr w:type="spellEnd"/>
            <w:r w:rsidRPr="005B4CD3">
              <w:rPr>
                <w:sz w:val="16"/>
                <w:szCs w:val="16"/>
              </w:rPr>
              <w:t xml:space="preserve"> </w:t>
            </w:r>
            <w:proofErr w:type="spellStart"/>
            <w:r w:rsidRPr="005B4CD3">
              <w:rPr>
                <w:sz w:val="16"/>
                <w:szCs w:val="16"/>
              </w:rPr>
              <w:t>Jet</w:t>
            </w:r>
            <w:proofErr w:type="spellEnd"/>
            <w:r w:rsidRPr="005B4CD3">
              <w:rPr>
                <w:sz w:val="16"/>
                <w:szCs w:val="16"/>
              </w:rPr>
              <w:t xml:space="preserve"> 1010</w:t>
            </w:r>
          </w:p>
        </w:tc>
        <w:tc>
          <w:tcPr>
            <w:tcW w:w="1403" w:type="dxa"/>
            <w:vAlign w:val="center"/>
          </w:tcPr>
          <w:p w:rsidR="00C658C9" w:rsidRPr="005B4CD3" w:rsidRDefault="00C658C9" w:rsidP="005B4CD3">
            <w:pPr>
              <w:jc w:val="center"/>
              <w:rPr>
                <w:sz w:val="16"/>
                <w:szCs w:val="16"/>
              </w:rPr>
            </w:pPr>
            <w:r w:rsidRPr="005B4CD3">
              <w:rPr>
                <w:sz w:val="16"/>
                <w:szCs w:val="16"/>
              </w:rPr>
              <w:t>0001360012</w:t>
            </w:r>
          </w:p>
        </w:tc>
        <w:tc>
          <w:tcPr>
            <w:tcW w:w="851" w:type="dxa"/>
            <w:vAlign w:val="center"/>
          </w:tcPr>
          <w:p w:rsidR="00C658C9" w:rsidRPr="005B4CD3" w:rsidRDefault="00C658C9" w:rsidP="005B4CD3">
            <w:pPr>
              <w:jc w:val="center"/>
              <w:rPr>
                <w:sz w:val="16"/>
                <w:szCs w:val="16"/>
              </w:rPr>
            </w:pPr>
            <w:r w:rsidRPr="005B4CD3">
              <w:rPr>
                <w:sz w:val="16"/>
                <w:szCs w:val="16"/>
              </w:rPr>
              <w:t>2003</w:t>
            </w:r>
          </w:p>
        </w:tc>
        <w:tc>
          <w:tcPr>
            <w:tcW w:w="944" w:type="dxa"/>
            <w:vAlign w:val="center"/>
          </w:tcPr>
          <w:p w:rsidR="00C658C9" w:rsidRPr="005B4CD3" w:rsidRDefault="00C658C9" w:rsidP="005B4CD3">
            <w:pPr>
              <w:jc w:val="center"/>
              <w:rPr>
                <w:sz w:val="16"/>
                <w:szCs w:val="16"/>
              </w:rPr>
            </w:pPr>
            <w:r w:rsidRPr="005B4CD3">
              <w:rPr>
                <w:sz w:val="16"/>
                <w:szCs w:val="16"/>
              </w:rPr>
              <w:t>7 457,58</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Принтер HP </w:t>
            </w:r>
            <w:proofErr w:type="spellStart"/>
            <w:r w:rsidRPr="005B4CD3">
              <w:rPr>
                <w:sz w:val="16"/>
                <w:szCs w:val="16"/>
              </w:rPr>
              <w:t>Laser</w:t>
            </w:r>
            <w:proofErr w:type="spellEnd"/>
            <w:r w:rsidRPr="005B4CD3">
              <w:rPr>
                <w:sz w:val="16"/>
                <w:szCs w:val="16"/>
              </w:rPr>
              <w:t xml:space="preserve"> </w:t>
            </w:r>
            <w:proofErr w:type="spellStart"/>
            <w:r w:rsidRPr="005B4CD3">
              <w:rPr>
                <w:sz w:val="16"/>
                <w:szCs w:val="16"/>
              </w:rPr>
              <w:t>Jet</w:t>
            </w:r>
            <w:proofErr w:type="spellEnd"/>
            <w:r w:rsidRPr="005B4CD3">
              <w:rPr>
                <w:sz w:val="16"/>
                <w:szCs w:val="16"/>
              </w:rPr>
              <w:t xml:space="preserve"> 1010</w:t>
            </w:r>
          </w:p>
        </w:tc>
        <w:tc>
          <w:tcPr>
            <w:tcW w:w="1403" w:type="dxa"/>
            <w:vAlign w:val="center"/>
          </w:tcPr>
          <w:p w:rsidR="00C658C9" w:rsidRPr="005B4CD3" w:rsidRDefault="00C658C9" w:rsidP="005B4CD3">
            <w:pPr>
              <w:jc w:val="center"/>
              <w:rPr>
                <w:sz w:val="16"/>
                <w:szCs w:val="16"/>
              </w:rPr>
            </w:pPr>
            <w:r w:rsidRPr="005B4CD3">
              <w:rPr>
                <w:sz w:val="16"/>
                <w:szCs w:val="16"/>
              </w:rPr>
              <w:t>0001360013</w:t>
            </w:r>
          </w:p>
        </w:tc>
        <w:tc>
          <w:tcPr>
            <w:tcW w:w="851" w:type="dxa"/>
            <w:vAlign w:val="center"/>
          </w:tcPr>
          <w:p w:rsidR="00C658C9" w:rsidRPr="005B4CD3" w:rsidRDefault="00C658C9" w:rsidP="005B4CD3">
            <w:pPr>
              <w:jc w:val="center"/>
              <w:rPr>
                <w:sz w:val="16"/>
                <w:szCs w:val="16"/>
              </w:rPr>
            </w:pPr>
            <w:r w:rsidRPr="005B4CD3">
              <w:rPr>
                <w:sz w:val="16"/>
                <w:szCs w:val="16"/>
              </w:rPr>
              <w:t>2003</w:t>
            </w:r>
          </w:p>
        </w:tc>
        <w:tc>
          <w:tcPr>
            <w:tcW w:w="944" w:type="dxa"/>
            <w:vAlign w:val="center"/>
          </w:tcPr>
          <w:p w:rsidR="00C658C9" w:rsidRPr="005B4CD3" w:rsidRDefault="00C658C9" w:rsidP="005B4CD3">
            <w:pPr>
              <w:jc w:val="center"/>
              <w:rPr>
                <w:sz w:val="16"/>
                <w:szCs w:val="16"/>
              </w:rPr>
            </w:pPr>
            <w:r w:rsidRPr="005B4CD3">
              <w:rPr>
                <w:sz w:val="16"/>
                <w:szCs w:val="16"/>
              </w:rPr>
              <w:t>7 457,58</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Принтер HP </w:t>
            </w:r>
            <w:proofErr w:type="spellStart"/>
            <w:r w:rsidRPr="005B4CD3">
              <w:rPr>
                <w:sz w:val="16"/>
                <w:szCs w:val="16"/>
              </w:rPr>
              <w:t>Laser</w:t>
            </w:r>
            <w:proofErr w:type="spellEnd"/>
            <w:r w:rsidRPr="005B4CD3">
              <w:rPr>
                <w:sz w:val="16"/>
                <w:szCs w:val="16"/>
              </w:rPr>
              <w:t xml:space="preserve"> </w:t>
            </w:r>
            <w:proofErr w:type="spellStart"/>
            <w:r w:rsidRPr="005B4CD3">
              <w:rPr>
                <w:sz w:val="16"/>
                <w:szCs w:val="16"/>
              </w:rPr>
              <w:t>Jet</w:t>
            </w:r>
            <w:proofErr w:type="spellEnd"/>
            <w:r w:rsidRPr="005B4CD3">
              <w:rPr>
                <w:sz w:val="16"/>
                <w:szCs w:val="16"/>
              </w:rPr>
              <w:t xml:space="preserve"> 1010</w:t>
            </w:r>
          </w:p>
        </w:tc>
        <w:tc>
          <w:tcPr>
            <w:tcW w:w="1403" w:type="dxa"/>
            <w:vAlign w:val="center"/>
          </w:tcPr>
          <w:p w:rsidR="00C658C9" w:rsidRPr="005B4CD3" w:rsidRDefault="00C658C9" w:rsidP="005B4CD3">
            <w:pPr>
              <w:jc w:val="center"/>
              <w:rPr>
                <w:sz w:val="16"/>
                <w:szCs w:val="16"/>
              </w:rPr>
            </w:pPr>
            <w:r w:rsidRPr="005B4CD3">
              <w:rPr>
                <w:sz w:val="16"/>
                <w:szCs w:val="16"/>
              </w:rPr>
              <w:t>0001360038</w:t>
            </w:r>
          </w:p>
        </w:tc>
        <w:tc>
          <w:tcPr>
            <w:tcW w:w="851" w:type="dxa"/>
            <w:vAlign w:val="center"/>
          </w:tcPr>
          <w:p w:rsidR="00C658C9" w:rsidRPr="005B4CD3" w:rsidRDefault="00C658C9" w:rsidP="005B4CD3">
            <w:pPr>
              <w:jc w:val="center"/>
              <w:rPr>
                <w:sz w:val="16"/>
                <w:szCs w:val="16"/>
              </w:rPr>
            </w:pPr>
            <w:r w:rsidRPr="005B4CD3">
              <w:rPr>
                <w:sz w:val="16"/>
                <w:szCs w:val="16"/>
              </w:rPr>
              <w:t>2004</w:t>
            </w:r>
          </w:p>
        </w:tc>
        <w:tc>
          <w:tcPr>
            <w:tcW w:w="944" w:type="dxa"/>
            <w:vAlign w:val="center"/>
          </w:tcPr>
          <w:p w:rsidR="00C658C9" w:rsidRPr="005B4CD3" w:rsidRDefault="00C658C9" w:rsidP="005B4CD3">
            <w:pPr>
              <w:jc w:val="center"/>
              <w:rPr>
                <w:sz w:val="16"/>
                <w:szCs w:val="16"/>
              </w:rPr>
            </w:pPr>
            <w:r w:rsidRPr="005B4CD3">
              <w:rPr>
                <w:sz w:val="16"/>
                <w:szCs w:val="16"/>
              </w:rPr>
              <w:t>6 876,80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Принтер HP </w:t>
            </w:r>
            <w:proofErr w:type="spellStart"/>
            <w:r w:rsidRPr="005B4CD3">
              <w:rPr>
                <w:sz w:val="16"/>
                <w:szCs w:val="16"/>
              </w:rPr>
              <w:t>Laser</w:t>
            </w:r>
            <w:proofErr w:type="spellEnd"/>
            <w:r w:rsidRPr="005B4CD3">
              <w:rPr>
                <w:sz w:val="16"/>
                <w:szCs w:val="16"/>
              </w:rPr>
              <w:t xml:space="preserve"> </w:t>
            </w:r>
            <w:proofErr w:type="spellStart"/>
            <w:r w:rsidRPr="005B4CD3">
              <w:rPr>
                <w:sz w:val="16"/>
                <w:szCs w:val="16"/>
              </w:rPr>
              <w:t>Jet</w:t>
            </w:r>
            <w:proofErr w:type="spellEnd"/>
            <w:r w:rsidRPr="005B4CD3">
              <w:rPr>
                <w:sz w:val="16"/>
                <w:szCs w:val="16"/>
              </w:rPr>
              <w:t xml:space="preserve"> 1010</w:t>
            </w:r>
          </w:p>
        </w:tc>
        <w:tc>
          <w:tcPr>
            <w:tcW w:w="1403" w:type="dxa"/>
            <w:vAlign w:val="center"/>
          </w:tcPr>
          <w:p w:rsidR="00C658C9" w:rsidRPr="005B4CD3" w:rsidRDefault="00C658C9" w:rsidP="005B4CD3">
            <w:pPr>
              <w:jc w:val="center"/>
              <w:rPr>
                <w:sz w:val="16"/>
                <w:szCs w:val="16"/>
              </w:rPr>
            </w:pPr>
            <w:r w:rsidRPr="005B4CD3">
              <w:rPr>
                <w:sz w:val="16"/>
                <w:szCs w:val="16"/>
              </w:rPr>
              <w:t>0001360028</w:t>
            </w:r>
          </w:p>
        </w:tc>
        <w:tc>
          <w:tcPr>
            <w:tcW w:w="851" w:type="dxa"/>
            <w:vAlign w:val="center"/>
          </w:tcPr>
          <w:p w:rsidR="00C658C9" w:rsidRPr="005B4CD3" w:rsidRDefault="00C658C9" w:rsidP="005B4CD3">
            <w:pPr>
              <w:jc w:val="center"/>
              <w:rPr>
                <w:sz w:val="16"/>
                <w:szCs w:val="16"/>
              </w:rPr>
            </w:pPr>
            <w:r w:rsidRPr="005B4CD3">
              <w:rPr>
                <w:sz w:val="16"/>
                <w:szCs w:val="16"/>
              </w:rPr>
              <w:t>2004</w:t>
            </w:r>
          </w:p>
        </w:tc>
        <w:tc>
          <w:tcPr>
            <w:tcW w:w="944" w:type="dxa"/>
            <w:vAlign w:val="center"/>
          </w:tcPr>
          <w:p w:rsidR="00C658C9" w:rsidRPr="005B4CD3" w:rsidRDefault="00C658C9" w:rsidP="005B4CD3">
            <w:pPr>
              <w:jc w:val="center"/>
              <w:rPr>
                <w:sz w:val="16"/>
                <w:szCs w:val="16"/>
              </w:rPr>
            </w:pPr>
            <w:r w:rsidRPr="005B4CD3">
              <w:rPr>
                <w:sz w:val="16"/>
                <w:szCs w:val="16"/>
              </w:rPr>
              <w:t>7 092,96</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Принтер HP </w:t>
            </w:r>
            <w:proofErr w:type="spellStart"/>
            <w:r w:rsidRPr="005B4CD3">
              <w:rPr>
                <w:sz w:val="16"/>
                <w:szCs w:val="16"/>
              </w:rPr>
              <w:t>Laser</w:t>
            </w:r>
            <w:proofErr w:type="spellEnd"/>
            <w:r w:rsidRPr="005B4CD3">
              <w:rPr>
                <w:sz w:val="16"/>
                <w:szCs w:val="16"/>
              </w:rPr>
              <w:t xml:space="preserve"> </w:t>
            </w:r>
            <w:proofErr w:type="spellStart"/>
            <w:r w:rsidRPr="005B4CD3">
              <w:rPr>
                <w:sz w:val="16"/>
                <w:szCs w:val="16"/>
              </w:rPr>
              <w:t>Jet</w:t>
            </w:r>
            <w:proofErr w:type="spellEnd"/>
            <w:r w:rsidRPr="005B4CD3">
              <w:rPr>
                <w:sz w:val="16"/>
                <w:szCs w:val="16"/>
              </w:rPr>
              <w:t xml:space="preserve"> 1010</w:t>
            </w:r>
          </w:p>
        </w:tc>
        <w:tc>
          <w:tcPr>
            <w:tcW w:w="1403" w:type="dxa"/>
            <w:vAlign w:val="center"/>
          </w:tcPr>
          <w:p w:rsidR="00C658C9" w:rsidRPr="005B4CD3" w:rsidRDefault="00C658C9" w:rsidP="005B4CD3">
            <w:pPr>
              <w:jc w:val="center"/>
              <w:rPr>
                <w:sz w:val="16"/>
                <w:szCs w:val="16"/>
              </w:rPr>
            </w:pPr>
            <w:r w:rsidRPr="005B4CD3">
              <w:rPr>
                <w:sz w:val="16"/>
                <w:szCs w:val="16"/>
              </w:rPr>
              <w:t>0001360029</w:t>
            </w:r>
          </w:p>
        </w:tc>
        <w:tc>
          <w:tcPr>
            <w:tcW w:w="851" w:type="dxa"/>
            <w:vAlign w:val="center"/>
          </w:tcPr>
          <w:p w:rsidR="00C658C9" w:rsidRPr="005B4CD3" w:rsidRDefault="00C658C9" w:rsidP="005B4CD3">
            <w:pPr>
              <w:jc w:val="center"/>
              <w:rPr>
                <w:sz w:val="16"/>
                <w:szCs w:val="16"/>
              </w:rPr>
            </w:pPr>
            <w:r w:rsidRPr="005B4CD3">
              <w:rPr>
                <w:sz w:val="16"/>
                <w:szCs w:val="16"/>
              </w:rPr>
              <w:t>2004</w:t>
            </w:r>
          </w:p>
        </w:tc>
        <w:tc>
          <w:tcPr>
            <w:tcW w:w="944" w:type="dxa"/>
            <w:vAlign w:val="center"/>
          </w:tcPr>
          <w:p w:rsidR="00C658C9" w:rsidRPr="005B4CD3" w:rsidRDefault="00C658C9" w:rsidP="005B4CD3">
            <w:pPr>
              <w:jc w:val="center"/>
              <w:rPr>
                <w:sz w:val="16"/>
                <w:szCs w:val="16"/>
              </w:rPr>
            </w:pPr>
            <w:r w:rsidRPr="005B4CD3">
              <w:rPr>
                <w:sz w:val="16"/>
                <w:szCs w:val="16"/>
              </w:rPr>
              <w:t>7 092,96</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Принтер HP </w:t>
            </w:r>
            <w:proofErr w:type="spellStart"/>
            <w:r w:rsidRPr="005B4CD3">
              <w:rPr>
                <w:sz w:val="16"/>
                <w:szCs w:val="16"/>
              </w:rPr>
              <w:t>Laser</w:t>
            </w:r>
            <w:proofErr w:type="spellEnd"/>
            <w:r w:rsidRPr="005B4CD3">
              <w:rPr>
                <w:sz w:val="16"/>
                <w:szCs w:val="16"/>
              </w:rPr>
              <w:t xml:space="preserve"> </w:t>
            </w:r>
            <w:proofErr w:type="spellStart"/>
            <w:r w:rsidRPr="005B4CD3">
              <w:rPr>
                <w:sz w:val="16"/>
                <w:szCs w:val="16"/>
              </w:rPr>
              <w:t>Jet</w:t>
            </w:r>
            <w:proofErr w:type="spellEnd"/>
            <w:r w:rsidRPr="005B4CD3">
              <w:rPr>
                <w:sz w:val="16"/>
                <w:szCs w:val="16"/>
              </w:rPr>
              <w:t xml:space="preserve"> 1010</w:t>
            </w:r>
          </w:p>
        </w:tc>
        <w:tc>
          <w:tcPr>
            <w:tcW w:w="1403" w:type="dxa"/>
            <w:vAlign w:val="center"/>
          </w:tcPr>
          <w:p w:rsidR="00C658C9" w:rsidRPr="005B4CD3" w:rsidRDefault="00C658C9" w:rsidP="005B4CD3">
            <w:pPr>
              <w:jc w:val="center"/>
              <w:rPr>
                <w:sz w:val="16"/>
                <w:szCs w:val="16"/>
              </w:rPr>
            </w:pPr>
            <w:r w:rsidRPr="005B4CD3">
              <w:rPr>
                <w:sz w:val="16"/>
                <w:szCs w:val="16"/>
              </w:rPr>
              <w:t>0001360015</w:t>
            </w:r>
          </w:p>
        </w:tc>
        <w:tc>
          <w:tcPr>
            <w:tcW w:w="851" w:type="dxa"/>
            <w:vAlign w:val="center"/>
          </w:tcPr>
          <w:p w:rsidR="00C658C9" w:rsidRPr="005B4CD3" w:rsidRDefault="00C658C9" w:rsidP="005B4CD3">
            <w:pPr>
              <w:jc w:val="center"/>
              <w:rPr>
                <w:sz w:val="16"/>
                <w:szCs w:val="16"/>
              </w:rPr>
            </w:pPr>
            <w:r w:rsidRPr="005B4CD3">
              <w:rPr>
                <w:sz w:val="16"/>
                <w:szCs w:val="16"/>
              </w:rPr>
              <w:t>2004</w:t>
            </w:r>
          </w:p>
        </w:tc>
        <w:tc>
          <w:tcPr>
            <w:tcW w:w="944" w:type="dxa"/>
            <w:vAlign w:val="center"/>
          </w:tcPr>
          <w:p w:rsidR="00C658C9" w:rsidRPr="005B4CD3" w:rsidRDefault="00C658C9" w:rsidP="005B4CD3">
            <w:pPr>
              <w:jc w:val="center"/>
              <w:rPr>
                <w:sz w:val="16"/>
                <w:szCs w:val="16"/>
              </w:rPr>
            </w:pPr>
            <w:r w:rsidRPr="005B4CD3">
              <w:rPr>
                <w:sz w:val="16"/>
                <w:szCs w:val="16"/>
              </w:rPr>
              <w:t>7 201,60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Принтер HP </w:t>
            </w:r>
            <w:proofErr w:type="spellStart"/>
            <w:r w:rsidRPr="005B4CD3">
              <w:rPr>
                <w:sz w:val="16"/>
                <w:szCs w:val="16"/>
              </w:rPr>
              <w:t>Laser</w:t>
            </w:r>
            <w:proofErr w:type="spellEnd"/>
            <w:r w:rsidRPr="005B4CD3">
              <w:rPr>
                <w:sz w:val="16"/>
                <w:szCs w:val="16"/>
              </w:rPr>
              <w:t xml:space="preserve"> </w:t>
            </w:r>
            <w:proofErr w:type="spellStart"/>
            <w:r w:rsidRPr="005B4CD3">
              <w:rPr>
                <w:sz w:val="16"/>
                <w:szCs w:val="16"/>
              </w:rPr>
              <w:t>Jet</w:t>
            </w:r>
            <w:proofErr w:type="spellEnd"/>
            <w:r w:rsidRPr="005B4CD3">
              <w:rPr>
                <w:sz w:val="16"/>
                <w:szCs w:val="16"/>
              </w:rPr>
              <w:t xml:space="preserve"> 1010</w:t>
            </w:r>
          </w:p>
        </w:tc>
        <w:tc>
          <w:tcPr>
            <w:tcW w:w="1403" w:type="dxa"/>
            <w:vAlign w:val="center"/>
          </w:tcPr>
          <w:p w:rsidR="00C658C9" w:rsidRPr="005B4CD3" w:rsidRDefault="00C658C9" w:rsidP="005B4CD3">
            <w:pPr>
              <w:jc w:val="center"/>
              <w:rPr>
                <w:sz w:val="16"/>
                <w:szCs w:val="16"/>
              </w:rPr>
            </w:pPr>
            <w:r w:rsidRPr="005B4CD3">
              <w:rPr>
                <w:sz w:val="16"/>
                <w:szCs w:val="16"/>
              </w:rPr>
              <w:t>0001360016</w:t>
            </w:r>
          </w:p>
        </w:tc>
        <w:tc>
          <w:tcPr>
            <w:tcW w:w="851" w:type="dxa"/>
            <w:vAlign w:val="center"/>
          </w:tcPr>
          <w:p w:rsidR="00C658C9" w:rsidRPr="005B4CD3" w:rsidRDefault="00C658C9" w:rsidP="005B4CD3">
            <w:pPr>
              <w:jc w:val="center"/>
              <w:rPr>
                <w:sz w:val="16"/>
                <w:szCs w:val="16"/>
              </w:rPr>
            </w:pPr>
            <w:r w:rsidRPr="005B4CD3">
              <w:rPr>
                <w:sz w:val="16"/>
                <w:szCs w:val="16"/>
              </w:rPr>
              <w:t>2004</w:t>
            </w:r>
          </w:p>
        </w:tc>
        <w:tc>
          <w:tcPr>
            <w:tcW w:w="944" w:type="dxa"/>
            <w:vAlign w:val="center"/>
          </w:tcPr>
          <w:p w:rsidR="00C658C9" w:rsidRPr="005B4CD3" w:rsidRDefault="00C658C9" w:rsidP="005B4CD3">
            <w:pPr>
              <w:jc w:val="center"/>
              <w:rPr>
                <w:sz w:val="16"/>
                <w:szCs w:val="16"/>
              </w:rPr>
            </w:pPr>
            <w:r w:rsidRPr="005B4CD3">
              <w:rPr>
                <w:sz w:val="16"/>
                <w:szCs w:val="16"/>
              </w:rPr>
              <w:t>7 201,60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Принтер HP </w:t>
            </w:r>
            <w:proofErr w:type="spellStart"/>
            <w:r w:rsidRPr="005B4CD3">
              <w:rPr>
                <w:sz w:val="16"/>
                <w:szCs w:val="16"/>
              </w:rPr>
              <w:t>Laser</w:t>
            </w:r>
            <w:proofErr w:type="spellEnd"/>
            <w:r w:rsidRPr="005B4CD3">
              <w:rPr>
                <w:sz w:val="16"/>
                <w:szCs w:val="16"/>
              </w:rPr>
              <w:t xml:space="preserve"> </w:t>
            </w:r>
            <w:proofErr w:type="spellStart"/>
            <w:r w:rsidRPr="005B4CD3">
              <w:rPr>
                <w:sz w:val="16"/>
                <w:szCs w:val="16"/>
              </w:rPr>
              <w:t>Jet</w:t>
            </w:r>
            <w:proofErr w:type="spellEnd"/>
            <w:r w:rsidRPr="005B4CD3">
              <w:rPr>
                <w:sz w:val="16"/>
                <w:szCs w:val="16"/>
              </w:rPr>
              <w:t xml:space="preserve"> 1012</w:t>
            </w:r>
          </w:p>
        </w:tc>
        <w:tc>
          <w:tcPr>
            <w:tcW w:w="1403" w:type="dxa"/>
            <w:vAlign w:val="center"/>
          </w:tcPr>
          <w:p w:rsidR="00C658C9" w:rsidRPr="005B4CD3" w:rsidRDefault="00C658C9" w:rsidP="005B4CD3">
            <w:pPr>
              <w:jc w:val="center"/>
              <w:rPr>
                <w:sz w:val="16"/>
                <w:szCs w:val="16"/>
              </w:rPr>
            </w:pPr>
            <w:r w:rsidRPr="005B4CD3">
              <w:rPr>
                <w:sz w:val="16"/>
                <w:szCs w:val="16"/>
              </w:rPr>
              <w:t>0001360041</w:t>
            </w:r>
          </w:p>
        </w:tc>
        <w:tc>
          <w:tcPr>
            <w:tcW w:w="851" w:type="dxa"/>
            <w:vAlign w:val="center"/>
          </w:tcPr>
          <w:p w:rsidR="00C658C9" w:rsidRPr="005B4CD3" w:rsidRDefault="00C658C9" w:rsidP="005B4CD3">
            <w:pPr>
              <w:jc w:val="center"/>
              <w:rPr>
                <w:sz w:val="16"/>
                <w:szCs w:val="16"/>
              </w:rPr>
            </w:pPr>
            <w:r w:rsidRPr="005B4CD3">
              <w:rPr>
                <w:sz w:val="16"/>
                <w:szCs w:val="16"/>
              </w:rPr>
              <w:t>2004</w:t>
            </w:r>
          </w:p>
        </w:tc>
        <w:tc>
          <w:tcPr>
            <w:tcW w:w="944" w:type="dxa"/>
            <w:vAlign w:val="center"/>
          </w:tcPr>
          <w:p w:rsidR="00C658C9" w:rsidRPr="005B4CD3" w:rsidRDefault="00C658C9" w:rsidP="005B4CD3">
            <w:pPr>
              <w:jc w:val="center"/>
              <w:rPr>
                <w:sz w:val="16"/>
                <w:szCs w:val="16"/>
              </w:rPr>
            </w:pPr>
            <w:r w:rsidRPr="005B4CD3">
              <w:rPr>
                <w:sz w:val="16"/>
                <w:szCs w:val="16"/>
              </w:rPr>
              <w:t>7 815,36</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Принтер HP </w:t>
            </w:r>
            <w:proofErr w:type="spellStart"/>
            <w:r w:rsidRPr="005B4CD3">
              <w:rPr>
                <w:sz w:val="16"/>
                <w:szCs w:val="16"/>
              </w:rPr>
              <w:t>Laser</w:t>
            </w:r>
            <w:proofErr w:type="spellEnd"/>
            <w:r w:rsidRPr="005B4CD3">
              <w:rPr>
                <w:sz w:val="16"/>
                <w:szCs w:val="16"/>
              </w:rPr>
              <w:t xml:space="preserve"> </w:t>
            </w:r>
            <w:proofErr w:type="spellStart"/>
            <w:r w:rsidRPr="005B4CD3">
              <w:rPr>
                <w:sz w:val="16"/>
                <w:szCs w:val="16"/>
              </w:rPr>
              <w:t>Jet</w:t>
            </w:r>
            <w:proofErr w:type="spellEnd"/>
            <w:r w:rsidRPr="005B4CD3">
              <w:rPr>
                <w:sz w:val="16"/>
                <w:szCs w:val="16"/>
              </w:rPr>
              <w:t xml:space="preserve"> 1012</w:t>
            </w:r>
          </w:p>
        </w:tc>
        <w:tc>
          <w:tcPr>
            <w:tcW w:w="1403" w:type="dxa"/>
            <w:vAlign w:val="center"/>
          </w:tcPr>
          <w:p w:rsidR="00C658C9" w:rsidRPr="005B4CD3" w:rsidRDefault="00C658C9" w:rsidP="005B4CD3">
            <w:pPr>
              <w:jc w:val="center"/>
              <w:rPr>
                <w:sz w:val="16"/>
                <w:szCs w:val="16"/>
              </w:rPr>
            </w:pPr>
            <w:r w:rsidRPr="005B4CD3">
              <w:rPr>
                <w:sz w:val="16"/>
                <w:szCs w:val="16"/>
              </w:rPr>
              <w:t>0001360042</w:t>
            </w:r>
          </w:p>
        </w:tc>
        <w:tc>
          <w:tcPr>
            <w:tcW w:w="851" w:type="dxa"/>
            <w:vAlign w:val="center"/>
          </w:tcPr>
          <w:p w:rsidR="00C658C9" w:rsidRPr="005B4CD3" w:rsidRDefault="00C658C9" w:rsidP="005B4CD3">
            <w:pPr>
              <w:jc w:val="center"/>
              <w:rPr>
                <w:sz w:val="16"/>
                <w:szCs w:val="16"/>
              </w:rPr>
            </w:pPr>
            <w:r w:rsidRPr="005B4CD3">
              <w:rPr>
                <w:sz w:val="16"/>
                <w:szCs w:val="16"/>
              </w:rPr>
              <w:t>2004</w:t>
            </w:r>
          </w:p>
        </w:tc>
        <w:tc>
          <w:tcPr>
            <w:tcW w:w="944" w:type="dxa"/>
            <w:vAlign w:val="center"/>
          </w:tcPr>
          <w:p w:rsidR="00C658C9" w:rsidRPr="005B4CD3" w:rsidRDefault="00C658C9" w:rsidP="005B4CD3">
            <w:pPr>
              <w:jc w:val="center"/>
              <w:rPr>
                <w:sz w:val="16"/>
                <w:szCs w:val="16"/>
              </w:rPr>
            </w:pPr>
            <w:r w:rsidRPr="005B4CD3">
              <w:rPr>
                <w:sz w:val="16"/>
                <w:szCs w:val="16"/>
              </w:rPr>
              <w:t>7 815,36</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Принтер HP </w:t>
            </w:r>
            <w:proofErr w:type="spellStart"/>
            <w:r w:rsidRPr="005B4CD3">
              <w:rPr>
                <w:sz w:val="16"/>
                <w:szCs w:val="16"/>
              </w:rPr>
              <w:t>Laser</w:t>
            </w:r>
            <w:proofErr w:type="spellEnd"/>
            <w:r w:rsidRPr="005B4CD3">
              <w:rPr>
                <w:sz w:val="16"/>
                <w:szCs w:val="16"/>
              </w:rPr>
              <w:t xml:space="preserve"> </w:t>
            </w:r>
            <w:proofErr w:type="spellStart"/>
            <w:r w:rsidRPr="005B4CD3">
              <w:rPr>
                <w:sz w:val="16"/>
                <w:szCs w:val="16"/>
              </w:rPr>
              <w:t>Jet</w:t>
            </w:r>
            <w:proofErr w:type="spellEnd"/>
            <w:r w:rsidRPr="005B4CD3">
              <w:rPr>
                <w:sz w:val="16"/>
                <w:szCs w:val="16"/>
              </w:rPr>
              <w:t xml:space="preserve"> 1012 А4</w:t>
            </w:r>
          </w:p>
        </w:tc>
        <w:tc>
          <w:tcPr>
            <w:tcW w:w="1403" w:type="dxa"/>
            <w:vAlign w:val="center"/>
          </w:tcPr>
          <w:p w:rsidR="00C658C9" w:rsidRPr="005B4CD3" w:rsidRDefault="00C658C9" w:rsidP="005B4CD3">
            <w:pPr>
              <w:jc w:val="center"/>
              <w:rPr>
                <w:sz w:val="16"/>
                <w:szCs w:val="16"/>
              </w:rPr>
            </w:pPr>
            <w:r w:rsidRPr="005B4CD3">
              <w:rPr>
                <w:sz w:val="16"/>
                <w:szCs w:val="16"/>
              </w:rPr>
              <w:t>0001360040</w:t>
            </w:r>
          </w:p>
        </w:tc>
        <w:tc>
          <w:tcPr>
            <w:tcW w:w="851" w:type="dxa"/>
            <w:vAlign w:val="center"/>
          </w:tcPr>
          <w:p w:rsidR="00C658C9" w:rsidRPr="005B4CD3" w:rsidRDefault="00C658C9" w:rsidP="005B4CD3">
            <w:pPr>
              <w:jc w:val="center"/>
              <w:rPr>
                <w:sz w:val="16"/>
                <w:szCs w:val="16"/>
              </w:rPr>
            </w:pPr>
            <w:r w:rsidRPr="005B4CD3">
              <w:rPr>
                <w:sz w:val="16"/>
                <w:szCs w:val="16"/>
              </w:rPr>
              <w:t>2004</w:t>
            </w:r>
          </w:p>
        </w:tc>
        <w:tc>
          <w:tcPr>
            <w:tcW w:w="944" w:type="dxa"/>
            <w:vAlign w:val="center"/>
          </w:tcPr>
          <w:p w:rsidR="00C658C9" w:rsidRPr="005B4CD3" w:rsidRDefault="00C658C9" w:rsidP="005B4CD3">
            <w:pPr>
              <w:jc w:val="center"/>
              <w:rPr>
                <w:sz w:val="16"/>
                <w:szCs w:val="16"/>
              </w:rPr>
            </w:pPr>
            <w:r w:rsidRPr="005B4CD3">
              <w:rPr>
                <w:sz w:val="16"/>
                <w:szCs w:val="16"/>
              </w:rPr>
              <w:t>7 815,36</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Принтер HP </w:t>
            </w:r>
            <w:proofErr w:type="spellStart"/>
            <w:r w:rsidRPr="005B4CD3">
              <w:rPr>
                <w:sz w:val="16"/>
                <w:szCs w:val="16"/>
              </w:rPr>
              <w:t>Laser</w:t>
            </w:r>
            <w:proofErr w:type="spellEnd"/>
            <w:r w:rsidRPr="005B4CD3">
              <w:rPr>
                <w:sz w:val="16"/>
                <w:szCs w:val="16"/>
              </w:rPr>
              <w:t xml:space="preserve"> </w:t>
            </w:r>
            <w:proofErr w:type="spellStart"/>
            <w:r w:rsidRPr="005B4CD3">
              <w:rPr>
                <w:sz w:val="16"/>
                <w:szCs w:val="16"/>
              </w:rPr>
              <w:t>Jet</w:t>
            </w:r>
            <w:proofErr w:type="spellEnd"/>
            <w:r w:rsidRPr="005B4CD3">
              <w:rPr>
                <w:sz w:val="16"/>
                <w:szCs w:val="16"/>
              </w:rPr>
              <w:t xml:space="preserve"> 1022</w:t>
            </w:r>
          </w:p>
        </w:tc>
        <w:tc>
          <w:tcPr>
            <w:tcW w:w="1403" w:type="dxa"/>
            <w:vAlign w:val="center"/>
          </w:tcPr>
          <w:p w:rsidR="00C658C9" w:rsidRPr="005B4CD3" w:rsidRDefault="00C658C9" w:rsidP="005B4CD3">
            <w:pPr>
              <w:jc w:val="center"/>
              <w:rPr>
                <w:sz w:val="16"/>
                <w:szCs w:val="16"/>
              </w:rPr>
            </w:pPr>
            <w:r w:rsidRPr="005B4CD3">
              <w:rPr>
                <w:sz w:val="16"/>
                <w:szCs w:val="16"/>
              </w:rPr>
              <w:t>04140000000563</w:t>
            </w:r>
          </w:p>
        </w:tc>
        <w:tc>
          <w:tcPr>
            <w:tcW w:w="851" w:type="dxa"/>
            <w:vAlign w:val="center"/>
          </w:tcPr>
          <w:p w:rsidR="00C658C9" w:rsidRPr="005B4CD3" w:rsidRDefault="00C658C9" w:rsidP="005B4CD3">
            <w:pPr>
              <w:jc w:val="center"/>
              <w:rPr>
                <w:sz w:val="16"/>
                <w:szCs w:val="16"/>
              </w:rPr>
            </w:pPr>
            <w:r w:rsidRPr="005B4CD3">
              <w:rPr>
                <w:sz w:val="16"/>
                <w:szCs w:val="16"/>
              </w:rPr>
              <w:t>2006</w:t>
            </w:r>
          </w:p>
        </w:tc>
        <w:tc>
          <w:tcPr>
            <w:tcW w:w="944" w:type="dxa"/>
            <w:vAlign w:val="center"/>
          </w:tcPr>
          <w:p w:rsidR="00C658C9" w:rsidRPr="005B4CD3" w:rsidRDefault="00C658C9" w:rsidP="005B4CD3">
            <w:pPr>
              <w:jc w:val="center"/>
              <w:rPr>
                <w:sz w:val="16"/>
                <w:szCs w:val="16"/>
              </w:rPr>
            </w:pPr>
            <w:r w:rsidRPr="005B4CD3">
              <w:rPr>
                <w:sz w:val="16"/>
                <w:szCs w:val="16"/>
              </w:rPr>
              <w:t>6 300,48</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Принтер HP </w:t>
            </w:r>
            <w:proofErr w:type="spellStart"/>
            <w:r w:rsidRPr="005B4CD3">
              <w:rPr>
                <w:sz w:val="16"/>
                <w:szCs w:val="16"/>
              </w:rPr>
              <w:t>Laser</w:t>
            </w:r>
            <w:proofErr w:type="spellEnd"/>
            <w:r w:rsidRPr="005B4CD3">
              <w:rPr>
                <w:sz w:val="16"/>
                <w:szCs w:val="16"/>
              </w:rPr>
              <w:t xml:space="preserve"> </w:t>
            </w:r>
            <w:proofErr w:type="spellStart"/>
            <w:r w:rsidRPr="005B4CD3">
              <w:rPr>
                <w:sz w:val="16"/>
                <w:szCs w:val="16"/>
              </w:rPr>
              <w:t>Jet</w:t>
            </w:r>
            <w:proofErr w:type="spellEnd"/>
            <w:r w:rsidRPr="005B4CD3">
              <w:rPr>
                <w:sz w:val="16"/>
                <w:szCs w:val="16"/>
              </w:rPr>
              <w:t xml:space="preserve"> 1022</w:t>
            </w:r>
          </w:p>
        </w:tc>
        <w:tc>
          <w:tcPr>
            <w:tcW w:w="1403" w:type="dxa"/>
            <w:vAlign w:val="center"/>
          </w:tcPr>
          <w:p w:rsidR="00C658C9" w:rsidRPr="005B4CD3" w:rsidRDefault="00C658C9" w:rsidP="005B4CD3">
            <w:pPr>
              <w:jc w:val="center"/>
              <w:rPr>
                <w:sz w:val="16"/>
                <w:szCs w:val="16"/>
              </w:rPr>
            </w:pPr>
            <w:r w:rsidRPr="005B4CD3">
              <w:rPr>
                <w:sz w:val="16"/>
                <w:szCs w:val="16"/>
              </w:rPr>
              <w:t>04140000000564</w:t>
            </w:r>
          </w:p>
        </w:tc>
        <w:tc>
          <w:tcPr>
            <w:tcW w:w="851" w:type="dxa"/>
            <w:vAlign w:val="center"/>
          </w:tcPr>
          <w:p w:rsidR="00C658C9" w:rsidRPr="005B4CD3" w:rsidRDefault="00C658C9" w:rsidP="005B4CD3">
            <w:pPr>
              <w:jc w:val="center"/>
              <w:rPr>
                <w:sz w:val="16"/>
                <w:szCs w:val="16"/>
              </w:rPr>
            </w:pPr>
            <w:r w:rsidRPr="005B4CD3">
              <w:rPr>
                <w:sz w:val="16"/>
                <w:szCs w:val="16"/>
              </w:rPr>
              <w:t>2006</w:t>
            </w:r>
          </w:p>
        </w:tc>
        <w:tc>
          <w:tcPr>
            <w:tcW w:w="944" w:type="dxa"/>
            <w:vAlign w:val="center"/>
          </w:tcPr>
          <w:p w:rsidR="00C658C9" w:rsidRPr="005B4CD3" w:rsidRDefault="00C658C9" w:rsidP="005B4CD3">
            <w:pPr>
              <w:jc w:val="center"/>
              <w:rPr>
                <w:sz w:val="16"/>
                <w:szCs w:val="16"/>
              </w:rPr>
            </w:pPr>
            <w:r w:rsidRPr="005B4CD3">
              <w:rPr>
                <w:sz w:val="16"/>
                <w:szCs w:val="16"/>
              </w:rPr>
              <w:t>6 300,48</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Принтер HP </w:t>
            </w:r>
            <w:proofErr w:type="spellStart"/>
            <w:r w:rsidRPr="005B4CD3">
              <w:rPr>
                <w:sz w:val="16"/>
                <w:szCs w:val="16"/>
              </w:rPr>
              <w:t>Laser</w:t>
            </w:r>
            <w:proofErr w:type="spellEnd"/>
            <w:r w:rsidRPr="005B4CD3">
              <w:rPr>
                <w:sz w:val="16"/>
                <w:szCs w:val="16"/>
              </w:rPr>
              <w:t xml:space="preserve"> </w:t>
            </w:r>
            <w:proofErr w:type="spellStart"/>
            <w:r w:rsidRPr="005B4CD3">
              <w:rPr>
                <w:sz w:val="16"/>
                <w:szCs w:val="16"/>
              </w:rPr>
              <w:t>Jet</w:t>
            </w:r>
            <w:proofErr w:type="spellEnd"/>
            <w:r w:rsidRPr="005B4CD3">
              <w:rPr>
                <w:sz w:val="16"/>
                <w:szCs w:val="16"/>
              </w:rPr>
              <w:t xml:space="preserve"> 1022</w:t>
            </w:r>
          </w:p>
        </w:tc>
        <w:tc>
          <w:tcPr>
            <w:tcW w:w="1403" w:type="dxa"/>
            <w:vAlign w:val="center"/>
          </w:tcPr>
          <w:p w:rsidR="00C658C9" w:rsidRPr="005B4CD3" w:rsidRDefault="00C658C9" w:rsidP="005B4CD3">
            <w:pPr>
              <w:jc w:val="center"/>
              <w:rPr>
                <w:sz w:val="16"/>
                <w:szCs w:val="16"/>
              </w:rPr>
            </w:pPr>
            <w:r w:rsidRPr="005B4CD3">
              <w:rPr>
                <w:sz w:val="16"/>
                <w:szCs w:val="16"/>
              </w:rPr>
              <w:t>04140000000590</w:t>
            </w:r>
          </w:p>
        </w:tc>
        <w:tc>
          <w:tcPr>
            <w:tcW w:w="851" w:type="dxa"/>
            <w:vAlign w:val="center"/>
          </w:tcPr>
          <w:p w:rsidR="00C658C9" w:rsidRPr="005B4CD3" w:rsidRDefault="00C658C9" w:rsidP="005B4CD3">
            <w:pPr>
              <w:jc w:val="center"/>
              <w:rPr>
                <w:sz w:val="16"/>
                <w:szCs w:val="16"/>
              </w:rPr>
            </w:pPr>
            <w:r w:rsidRPr="005B4CD3">
              <w:rPr>
                <w:sz w:val="16"/>
                <w:szCs w:val="16"/>
              </w:rPr>
              <w:t>2007</w:t>
            </w:r>
          </w:p>
        </w:tc>
        <w:tc>
          <w:tcPr>
            <w:tcW w:w="944" w:type="dxa"/>
            <w:vAlign w:val="center"/>
          </w:tcPr>
          <w:p w:rsidR="00C658C9" w:rsidRPr="005B4CD3" w:rsidRDefault="00C658C9" w:rsidP="005B4CD3">
            <w:pPr>
              <w:jc w:val="center"/>
              <w:rPr>
                <w:sz w:val="16"/>
                <w:szCs w:val="16"/>
              </w:rPr>
            </w:pPr>
            <w:r w:rsidRPr="005B4CD3">
              <w:rPr>
                <w:sz w:val="16"/>
                <w:szCs w:val="16"/>
              </w:rPr>
              <w:t>5 756,00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Принтер HP </w:t>
            </w:r>
            <w:proofErr w:type="spellStart"/>
            <w:r w:rsidRPr="005B4CD3">
              <w:rPr>
                <w:sz w:val="16"/>
                <w:szCs w:val="16"/>
              </w:rPr>
              <w:t>Laser</w:t>
            </w:r>
            <w:proofErr w:type="spellEnd"/>
            <w:r w:rsidRPr="005B4CD3">
              <w:rPr>
                <w:sz w:val="16"/>
                <w:szCs w:val="16"/>
              </w:rPr>
              <w:t xml:space="preserve"> </w:t>
            </w:r>
            <w:proofErr w:type="spellStart"/>
            <w:r w:rsidRPr="005B4CD3">
              <w:rPr>
                <w:sz w:val="16"/>
                <w:szCs w:val="16"/>
              </w:rPr>
              <w:t>Jet</w:t>
            </w:r>
            <w:proofErr w:type="spellEnd"/>
            <w:r w:rsidRPr="005B4CD3">
              <w:rPr>
                <w:sz w:val="16"/>
                <w:szCs w:val="16"/>
              </w:rPr>
              <w:t xml:space="preserve"> 1022</w:t>
            </w:r>
          </w:p>
        </w:tc>
        <w:tc>
          <w:tcPr>
            <w:tcW w:w="1403" w:type="dxa"/>
            <w:vAlign w:val="center"/>
          </w:tcPr>
          <w:p w:rsidR="00C658C9" w:rsidRPr="005B4CD3" w:rsidRDefault="00C658C9" w:rsidP="005B4CD3">
            <w:pPr>
              <w:jc w:val="center"/>
              <w:rPr>
                <w:sz w:val="16"/>
                <w:szCs w:val="16"/>
              </w:rPr>
            </w:pPr>
            <w:r w:rsidRPr="005B4CD3">
              <w:rPr>
                <w:sz w:val="16"/>
                <w:szCs w:val="16"/>
              </w:rPr>
              <w:t>04140000000591</w:t>
            </w:r>
          </w:p>
        </w:tc>
        <w:tc>
          <w:tcPr>
            <w:tcW w:w="851" w:type="dxa"/>
            <w:vAlign w:val="center"/>
          </w:tcPr>
          <w:p w:rsidR="00C658C9" w:rsidRPr="005B4CD3" w:rsidRDefault="00C658C9" w:rsidP="005B4CD3">
            <w:pPr>
              <w:jc w:val="center"/>
              <w:rPr>
                <w:sz w:val="16"/>
                <w:szCs w:val="16"/>
              </w:rPr>
            </w:pPr>
            <w:r w:rsidRPr="005B4CD3">
              <w:rPr>
                <w:sz w:val="16"/>
                <w:szCs w:val="16"/>
              </w:rPr>
              <w:t>2007</w:t>
            </w:r>
          </w:p>
        </w:tc>
        <w:tc>
          <w:tcPr>
            <w:tcW w:w="944" w:type="dxa"/>
            <w:vAlign w:val="center"/>
          </w:tcPr>
          <w:p w:rsidR="00C658C9" w:rsidRPr="005B4CD3" w:rsidRDefault="00C658C9" w:rsidP="005B4CD3">
            <w:pPr>
              <w:jc w:val="center"/>
              <w:rPr>
                <w:sz w:val="16"/>
                <w:szCs w:val="16"/>
              </w:rPr>
            </w:pPr>
            <w:r w:rsidRPr="005B4CD3">
              <w:rPr>
                <w:sz w:val="16"/>
                <w:szCs w:val="16"/>
              </w:rPr>
              <w:t>5 756,00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Принтер HP </w:t>
            </w:r>
            <w:proofErr w:type="spellStart"/>
            <w:r w:rsidRPr="005B4CD3">
              <w:rPr>
                <w:sz w:val="16"/>
                <w:szCs w:val="16"/>
              </w:rPr>
              <w:t>Laser</w:t>
            </w:r>
            <w:proofErr w:type="spellEnd"/>
            <w:r w:rsidRPr="005B4CD3">
              <w:rPr>
                <w:sz w:val="16"/>
                <w:szCs w:val="16"/>
              </w:rPr>
              <w:t xml:space="preserve"> </w:t>
            </w:r>
            <w:proofErr w:type="spellStart"/>
            <w:r w:rsidRPr="005B4CD3">
              <w:rPr>
                <w:sz w:val="16"/>
                <w:szCs w:val="16"/>
              </w:rPr>
              <w:t>Jet</w:t>
            </w:r>
            <w:proofErr w:type="spellEnd"/>
            <w:r w:rsidRPr="005B4CD3">
              <w:rPr>
                <w:sz w:val="16"/>
                <w:szCs w:val="16"/>
              </w:rPr>
              <w:t xml:space="preserve"> 1022</w:t>
            </w:r>
          </w:p>
        </w:tc>
        <w:tc>
          <w:tcPr>
            <w:tcW w:w="1403" w:type="dxa"/>
            <w:vAlign w:val="center"/>
          </w:tcPr>
          <w:p w:rsidR="00C658C9" w:rsidRPr="005B4CD3" w:rsidRDefault="00C658C9" w:rsidP="005B4CD3">
            <w:pPr>
              <w:jc w:val="center"/>
              <w:rPr>
                <w:sz w:val="16"/>
                <w:szCs w:val="16"/>
              </w:rPr>
            </w:pPr>
            <w:r w:rsidRPr="005B4CD3">
              <w:rPr>
                <w:sz w:val="16"/>
                <w:szCs w:val="16"/>
              </w:rPr>
              <w:t>04140000000592</w:t>
            </w:r>
          </w:p>
        </w:tc>
        <w:tc>
          <w:tcPr>
            <w:tcW w:w="851" w:type="dxa"/>
            <w:vAlign w:val="center"/>
          </w:tcPr>
          <w:p w:rsidR="00C658C9" w:rsidRPr="005B4CD3" w:rsidRDefault="00C658C9" w:rsidP="005B4CD3">
            <w:pPr>
              <w:jc w:val="center"/>
              <w:rPr>
                <w:sz w:val="16"/>
                <w:szCs w:val="16"/>
              </w:rPr>
            </w:pPr>
            <w:r w:rsidRPr="005B4CD3">
              <w:rPr>
                <w:sz w:val="16"/>
                <w:szCs w:val="16"/>
              </w:rPr>
              <w:t>2007</w:t>
            </w:r>
          </w:p>
        </w:tc>
        <w:tc>
          <w:tcPr>
            <w:tcW w:w="944" w:type="dxa"/>
            <w:vAlign w:val="center"/>
          </w:tcPr>
          <w:p w:rsidR="00C658C9" w:rsidRPr="005B4CD3" w:rsidRDefault="00C658C9" w:rsidP="005B4CD3">
            <w:pPr>
              <w:jc w:val="center"/>
              <w:rPr>
                <w:sz w:val="16"/>
                <w:szCs w:val="16"/>
              </w:rPr>
            </w:pPr>
            <w:r w:rsidRPr="005B4CD3">
              <w:rPr>
                <w:sz w:val="16"/>
                <w:szCs w:val="16"/>
              </w:rPr>
              <w:t>5 756,00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Принтер HP </w:t>
            </w:r>
            <w:proofErr w:type="spellStart"/>
            <w:r w:rsidRPr="005B4CD3">
              <w:rPr>
                <w:sz w:val="16"/>
                <w:szCs w:val="16"/>
              </w:rPr>
              <w:t>Laser</w:t>
            </w:r>
            <w:proofErr w:type="spellEnd"/>
            <w:r w:rsidRPr="005B4CD3">
              <w:rPr>
                <w:sz w:val="16"/>
                <w:szCs w:val="16"/>
              </w:rPr>
              <w:t xml:space="preserve"> </w:t>
            </w:r>
            <w:proofErr w:type="spellStart"/>
            <w:r w:rsidRPr="005B4CD3">
              <w:rPr>
                <w:sz w:val="16"/>
                <w:szCs w:val="16"/>
              </w:rPr>
              <w:t>Jet</w:t>
            </w:r>
            <w:proofErr w:type="spellEnd"/>
            <w:r w:rsidRPr="005B4CD3">
              <w:rPr>
                <w:sz w:val="16"/>
                <w:szCs w:val="16"/>
              </w:rPr>
              <w:t xml:space="preserve"> 1600</w:t>
            </w:r>
          </w:p>
        </w:tc>
        <w:tc>
          <w:tcPr>
            <w:tcW w:w="1403" w:type="dxa"/>
            <w:vAlign w:val="center"/>
          </w:tcPr>
          <w:p w:rsidR="00C658C9" w:rsidRPr="005B4CD3" w:rsidRDefault="00C658C9" w:rsidP="005B4CD3">
            <w:pPr>
              <w:jc w:val="center"/>
              <w:rPr>
                <w:sz w:val="16"/>
                <w:szCs w:val="16"/>
              </w:rPr>
            </w:pPr>
            <w:r w:rsidRPr="005B4CD3">
              <w:rPr>
                <w:sz w:val="16"/>
                <w:szCs w:val="16"/>
              </w:rPr>
              <w:t>04140000000593</w:t>
            </w:r>
          </w:p>
        </w:tc>
        <w:tc>
          <w:tcPr>
            <w:tcW w:w="851" w:type="dxa"/>
            <w:vAlign w:val="center"/>
          </w:tcPr>
          <w:p w:rsidR="00C658C9" w:rsidRPr="005B4CD3" w:rsidRDefault="00C658C9" w:rsidP="005B4CD3">
            <w:pPr>
              <w:jc w:val="center"/>
              <w:rPr>
                <w:sz w:val="16"/>
                <w:szCs w:val="16"/>
              </w:rPr>
            </w:pPr>
            <w:r w:rsidRPr="005B4CD3">
              <w:rPr>
                <w:sz w:val="16"/>
                <w:szCs w:val="16"/>
              </w:rPr>
              <w:t>2007</w:t>
            </w:r>
          </w:p>
        </w:tc>
        <w:tc>
          <w:tcPr>
            <w:tcW w:w="944" w:type="dxa"/>
            <w:vAlign w:val="center"/>
          </w:tcPr>
          <w:p w:rsidR="00C658C9" w:rsidRPr="005B4CD3" w:rsidRDefault="00C658C9" w:rsidP="005B4CD3">
            <w:pPr>
              <w:jc w:val="center"/>
              <w:rPr>
                <w:sz w:val="16"/>
                <w:szCs w:val="16"/>
              </w:rPr>
            </w:pPr>
            <w:r w:rsidRPr="005B4CD3">
              <w:rPr>
                <w:sz w:val="16"/>
                <w:szCs w:val="16"/>
              </w:rPr>
              <w:t>10 076,00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Принтер HP </w:t>
            </w:r>
            <w:proofErr w:type="spellStart"/>
            <w:r w:rsidRPr="005B4CD3">
              <w:rPr>
                <w:sz w:val="16"/>
                <w:szCs w:val="16"/>
              </w:rPr>
              <w:t>Laser</w:t>
            </w:r>
            <w:proofErr w:type="spellEnd"/>
            <w:r w:rsidRPr="005B4CD3">
              <w:rPr>
                <w:sz w:val="16"/>
                <w:szCs w:val="16"/>
              </w:rPr>
              <w:t xml:space="preserve"> </w:t>
            </w:r>
            <w:proofErr w:type="spellStart"/>
            <w:r w:rsidRPr="005B4CD3">
              <w:rPr>
                <w:sz w:val="16"/>
                <w:szCs w:val="16"/>
              </w:rPr>
              <w:t>Jet</w:t>
            </w:r>
            <w:proofErr w:type="spellEnd"/>
            <w:r w:rsidRPr="005B4CD3">
              <w:rPr>
                <w:sz w:val="16"/>
                <w:szCs w:val="16"/>
              </w:rPr>
              <w:t xml:space="preserve"> 3200</w:t>
            </w:r>
          </w:p>
        </w:tc>
        <w:tc>
          <w:tcPr>
            <w:tcW w:w="1403" w:type="dxa"/>
            <w:vAlign w:val="center"/>
          </w:tcPr>
          <w:p w:rsidR="00C658C9" w:rsidRPr="005B4CD3" w:rsidRDefault="00C658C9" w:rsidP="005B4CD3">
            <w:pPr>
              <w:jc w:val="center"/>
              <w:rPr>
                <w:sz w:val="16"/>
                <w:szCs w:val="16"/>
              </w:rPr>
            </w:pPr>
            <w:r w:rsidRPr="005B4CD3">
              <w:rPr>
                <w:sz w:val="16"/>
                <w:szCs w:val="16"/>
              </w:rPr>
              <w:t>0001360010</w:t>
            </w:r>
          </w:p>
        </w:tc>
        <w:tc>
          <w:tcPr>
            <w:tcW w:w="851" w:type="dxa"/>
            <w:vAlign w:val="center"/>
          </w:tcPr>
          <w:p w:rsidR="00C658C9" w:rsidRPr="005B4CD3" w:rsidRDefault="00C658C9" w:rsidP="005B4CD3">
            <w:pPr>
              <w:jc w:val="center"/>
              <w:rPr>
                <w:sz w:val="16"/>
                <w:szCs w:val="16"/>
              </w:rPr>
            </w:pPr>
            <w:r w:rsidRPr="005B4CD3">
              <w:rPr>
                <w:sz w:val="16"/>
                <w:szCs w:val="16"/>
              </w:rPr>
              <w:t>2002</w:t>
            </w:r>
          </w:p>
        </w:tc>
        <w:tc>
          <w:tcPr>
            <w:tcW w:w="944" w:type="dxa"/>
            <w:vAlign w:val="center"/>
          </w:tcPr>
          <w:p w:rsidR="00C658C9" w:rsidRPr="005B4CD3" w:rsidRDefault="00C658C9" w:rsidP="005B4CD3">
            <w:pPr>
              <w:jc w:val="center"/>
              <w:rPr>
                <w:sz w:val="16"/>
                <w:szCs w:val="16"/>
              </w:rPr>
            </w:pPr>
            <w:r w:rsidRPr="005B4CD3">
              <w:rPr>
                <w:sz w:val="16"/>
                <w:szCs w:val="16"/>
              </w:rPr>
              <w:t>24 711,54</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lang w:val="en-US"/>
              </w:rPr>
            </w:pPr>
            <w:r w:rsidRPr="005B4CD3">
              <w:rPr>
                <w:sz w:val="16"/>
                <w:szCs w:val="16"/>
              </w:rPr>
              <w:t>Принтер</w:t>
            </w:r>
            <w:r w:rsidRPr="005B4CD3">
              <w:rPr>
                <w:sz w:val="16"/>
                <w:szCs w:val="16"/>
                <w:lang w:val="en-US"/>
              </w:rPr>
              <w:t xml:space="preserve"> HP Laser Jet CP1215 COLOR</w:t>
            </w:r>
          </w:p>
        </w:tc>
        <w:tc>
          <w:tcPr>
            <w:tcW w:w="1403" w:type="dxa"/>
            <w:vAlign w:val="center"/>
          </w:tcPr>
          <w:p w:rsidR="00C658C9" w:rsidRPr="005B4CD3" w:rsidRDefault="00C658C9" w:rsidP="005B4CD3">
            <w:pPr>
              <w:jc w:val="center"/>
              <w:rPr>
                <w:sz w:val="16"/>
                <w:szCs w:val="16"/>
              </w:rPr>
            </w:pPr>
            <w:r w:rsidRPr="005B4CD3">
              <w:rPr>
                <w:sz w:val="16"/>
                <w:szCs w:val="16"/>
              </w:rPr>
              <w:t>04140000000676</w:t>
            </w:r>
          </w:p>
        </w:tc>
        <w:tc>
          <w:tcPr>
            <w:tcW w:w="851" w:type="dxa"/>
            <w:vAlign w:val="center"/>
          </w:tcPr>
          <w:p w:rsidR="00C658C9" w:rsidRPr="005B4CD3" w:rsidRDefault="00C658C9" w:rsidP="005B4CD3">
            <w:pPr>
              <w:jc w:val="center"/>
              <w:rPr>
                <w:sz w:val="16"/>
                <w:szCs w:val="16"/>
              </w:rPr>
            </w:pPr>
            <w:r w:rsidRPr="005B4CD3">
              <w:rPr>
                <w:sz w:val="16"/>
                <w:szCs w:val="16"/>
              </w:rPr>
              <w:t>2009</w:t>
            </w:r>
          </w:p>
        </w:tc>
        <w:tc>
          <w:tcPr>
            <w:tcW w:w="944" w:type="dxa"/>
            <w:vAlign w:val="center"/>
          </w:tcPr>
          <w:p w:rsidR="00C658C9" w:rsidRPr="005B4CD3" w:rsidRDefault="00C658C9" w:rsidP="005B4CD3">
            <w:pPr>
              <w:jc w:val="center"/>
              <w:rPr>
                <w:sz w:val="16"/>
                <w:szCs w:val="16"/>
              </w:rPr>
            </w:pPr>
            <w:r w:rsidRPr="005B4CD3">
              <w:rPr>
                <w:sz w:val="16"/>
                <w:szCs w:val="16"/>
              </w:rPr>
              <w:t>6 672,00</w:t>
            </w:r>
          </w:p>
        </w:tc>
        <w:tc>
          <w:tcPr>
            <w:tcW w:w="1417" w:type="dxa"/>
            <w:vAlign w:val="center"/>
          </w:tcPr>
          <w:p w:rsidR="00C658C9" w:rsidRPr="005B4CD3" w:rsidRDefault="00C658C9" w:rsidP="005B4CD3">
            <w:pPr>
              <w:autoSpaceDN w:val="0"/>
              <w:jc w:val="center"/>
              <w:rPr>
                <w:sz w:val="16"/>
                <w:szCs w:val="16"/>
                <w:lang w:val="en-US"/>
              </w:rPr>
            </w:pPr>
          </w:p>
        </w:tc>
        <w:tc>
          <w:tcPr>
            <w:tcW w:w="1466" w:type="dxa"/>
            <w:vMerge/>
            <w:vAlign w:val="center"/>
          </w:tcPr>
          <w:p w:rsidR="00C658C9" w:rsidRPr="005B4CD3" w:rsidRDefault="00C658C9" w:rsidP="005B4CD3">
            <w:pPr>
              <w:autoSpaceDN w:val="0"/>
              <w:jc w:val="center"/>
              <w:rPr>
                <w:sz w:val="16"/>
                <w:szCs w:val="16"/>
                <w:lang w:val="en-US"/>
              </w:rPr>
            </w:pPr>
          </w:p>
        </w:tc>
      </w:tr>
      <w:tr w:rsidR="005B4CD3" w:rsidRPr="005B4CD3" w:rsidTr="005B4CD3">
        <w:tc>
          <w:tcPr>
            <w:tcW w:w="567" w:type="dxa"/>
          </w:tcPr>
          <w:p w:rsidR="00C658C9" w:rsidRPr="005B4CD3" w:rsidRDefault="00C658C9" w:rsidP="005B4CD3">
            <w:pPr>
              <w:autoSpaceDN w:val="0"/>
              <w:rPr>
                <w:sz w:val="22"/>
                <w:szCs w:val="22"/>
                <w:lang w:val="en-US"/>
              </w:rPr>
            </w:pPr>
          </w:p>
        </w:tc>
        <w:tc>
          <w:tcPr>
            <w:tcW w:w="3779" w:type="dxa"/>
          </w:tcPr>
          <w:p w:rsidR="00C658C9" w:rsidRPr="005B4CD3" w:rsidRDefault="00C658C9">
            <w:pPr>
              <w:rPr>
                <w:sz w:val="16"/>
                <w:szCs w:val="16"/>
              </w:rPr>
            </w:pPr>
            <w:r w:rsidRPr="005B4CD3">
              <w:rPr>
                <w:sz w:val="16"/>
                <w:szCs w:val="16"/>
              </w:rPr>
              <w:t xml:space="preserve">Принтер HP </w:t>
            </w:r>
            <w:proofErr w:type="spellStart"/>
            <w:r w:rsidRPr="005B4CD3">
              <w:rPr>
                <w:sz w:val="16"/>
                <w:szCs w:val="16"/>
              </w:rPr>
              <w:t>Laser</w:t>
            </w:r>
            <w:proofErr w:type="spellEnd"/>
            <w:r w:rsidRPr="005B4CD3">
              <w:rPr>
                <w:sz w:val="16"/>
                <w:szCs w:val="16"/>
              </w:rPr>
              <w:t xml:space="preserve"> </w:t>
            </w:r>
            <w:proofErr w:type="spellStart"/>
            <w:r w:rsidRPr="005B4CD3">
              <w:rPr>
                <w:sz w:val="16"/>
                <w:szCs w:val="16"/>
              </w:rPr>
              <w:t>Jet</w:t>
            </w:r>
            <w:proofErr w:type="spellEnd"/>
            <w:r w:rsidRPr="005B4CD3">
              <w:rPr>
                <w:sz w:val="16"/>
                <w:szCs w:val="16"/>
              </w:rPr>
              <w:t xml:space="preserve"> и кабель к принтеру</w:t>
            </w:r>
          </w:p>
        </w:tc>
        <w:tc>
          <w:tcPr>
            <w:tcW w:w="1403" w:type="dxa"/>
            <w:vAlign w:val="center"/>
          </w:tcPr>
          <w:p w:rsidR="00C658C9" w:rsidRPr="005B4CD3" w:rsidRDefault="00C658C9" w:rsidP="005B4CD3">
            <w:pPr>
              <w:jc w:val="center"/>
              <w:rPr>
                <w:sz w:val="16"/>
                <w:szCs w:val="16"/>
              </w:rPr>
            </w:pPr>
            <w:r w:rsidRPr="005B4CD3">
              <w:rPr>
                <w:sz w:val="16"/>
                <w:szCs w:val="16"/>
              </w:rPr>
              <w:t>0001360188</w:t>
            </w:r>
          </w:p>
        </w:tc>
        <w:tc>
          <w:tcPr>
            <w:tcW w:w="851" w:type="dxa"/>
            <w:vAlign w:val="center"/>
          </w:tcPr>
          <w:p w:rsidR="00C658C9" w:rsidRPr="005B4CD3" w:rsidRDefault="00C658C9" w:rsidP="005B4CD3">
            <w:pPr>
              <w:jc w:val="center"/>
              <w:rPr>
                <w:sz w:val="16"/>
                <w:szCs w:val="16"/>
              </w:rPr>
            </w:pPr>
            <w:r w:rsidRPr="005B4CD3">
              <w:rPr>
                <w:sz w:val="16"/>
                <w:szCs w:val="16"/>
              </w:rPr>
              <w:t>2005</w:t>
            </w:r>
          </w:p>
        </w:tc>
        <w:tc>
          <w:tcPr>
            <w:tcW w:w="944" w:type="dxa"/>
            <w:vAlign w:val="center"/>
          </w:tcPr>
          <w:p w:rsidR="00C658C9" w:rsidRPr="005B4CD3" w:rsidRDefault="00C658C9" w:rsidP="005B4CD3">
            <w:pPr>
              <w:jc w:val="center"/>
              <w:rPr>
                <w:sz w:val="16"/>
                <w:szCs w:val="16"/>
              </w:rPr>
            </w:pPr>
            <w:r w:rsidRPr="005B4CD3">
              <w:rPr>
                <w:sz w:val="16"/>
                <w:szCs w:val="16"/>
              </w:rPr>
              <w:t>4 460,83</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Принтер HP </w:t>
            </w:r>
            <w:proofErr w:type="spellStart"/>
            <w:r w:rsidRPr="005B4CD3">
              <w:rPr>
                <w:sz w:val="16"/>
                <w:szCs w:val="16"/>
              </w:rPr>
              <w:t>Laser</w:t>
            </w:r>
            <w:proofErr w:type="spellEnd"/>
            <w:r w:rsidRPr="005B4CD3">
              <w:rPr>
                <w:sz w:val="16"/>
                <w:szCs w:val="16"/>
              </w:rPr>
              <w:t xml:space="preserve"> </w:t>
            </w:r>
            <w:proofErr w:type="spellStart"/>
            <w:r w:rsidRPr="005B4CD3">
              <w:rPr>
                <w:sz w:val="16"/>
                <w:szCs w:val="16"/>
              </w:rPr>
              <w:t>Jet</w:t>
            </w:r>
            <w:proofErr w:type="spellEnd"/>
            <w:r w:rsidRPr="005B4CD3">
              <w:rPr>
                <w:sz w:val="16"/>
                <w:szCs w:val="16"/>
              </w:rPr>
              <w:t xml:space="preserve"> Р1006</w:t>
            </w:r>
          </w:p>
        </w:tc>
        <w:tc>
          <w:tcPr>
            <w:tcW w:w="1403" w:type="dxa"/>
            <w:vAlign w:val="center"/>
          </w:tcPr>
          <w:p w:rsidR="00C658C9" w:rsidRPr="005B4CD3" w:rsidRDefault="00C658C9" w:rsidP="005B4CD3">
            <w:pPr>
              <w:jc w:val="center"/>
              <w:rPr>
                <w:sz w:val="16"/>
                <w:szCs w:val="16"/>
              </w:rPr>
            </w:pPr>
            <w:r w:rsidRPr="005B4CD3">
              <w:rPr>
                <w:sz w:val="16"/>
                <w:szCs w:val="16"/>
              </w:rPr>
              <w:t>04140000000668</w:t>
            </w:r>
          </w:p>
        </w:tc>
        <w:tc>
          <w:tcPr>
            <w:tcW w:w="851" w:type="dxa"/>
            <w:vAlign w:val="center"/>
          </w:tcPr>
          <w:p w:rsidR="00C658C9" w:rsidRPr="005B4CD3" w:rsidRDefault="00C658C9" w:rsidP="005B4CD3">
            <w:pPr>
              <w:jc w:val="center"/>
              <w:rPr>
                <w:sz w:val="16"/>
                <w:szCs w:val="16"/>
              </w:rPr>
            </w:pPr>
            <w:r w:rsidRPr="005B4CD3">
              <w:rPr>
                <w:sz w:val="16"/>
                <w:szCs w:val="16"/>
              </w:rPr>
              <w:t>2009</w:t>
            </w:r>
          </w:p>
        </w:tc>
        <w:tc>
          <w:tcPr>
            <w:tcW w:w="944" w:type="dxa"/>
            <w:vAlign w:val="center"/>
          </w:tcPr>
          <w:p w:rsidR="00C658C9" w:rsidRPr="005B4CD3" w:rsidRDefault="00C658C9" w:rsidP="005B4CD3">
            <w:pPr>
              <w:jc w:val="center"/>
              <w:rPr>
                <w:sz w:val="16"/>
                <w:szCs w:val="16"/>
              </w:rPr>
            </w:pPr>
            <w:r w:rsidRPr="005B4CD3">
              <w:rPr>
                <w:sz w:val="16"/>
                <w:szCs w:val="16"/>
              </w:rPr>
              <w:t>5 700,00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Принтер HP </w:t>
            </w:r>
            <w:proofErr w:type="spellStart"/>
            <w:r w:rsidRPr="005B4CD3">
              <w:rPr>
                <w:sz w:val="16"/>
                <w:szCs w:val="16"/>
              </w:rPr>
              <w:t>Laser</w:t>
            </w:r>
            <w:proofErr w:type="spellEnd"/>
            <w:r w:rsidRPr="005B4CD3">
              <w:rPr>
                <w:sz w:val="16"/>
                <w:szCs w:val="16"/>
              </w:rPr>
              <w:t xml:space="preserve"> </w:t>
            </w:r>
            <w:proofErr w:type="spellStart"/>
            <w:r w:rsidRPr="005B4CD3">
              <w:rPr>
                <w:sz w:val="16"/>
                <w:szCs w:val="16"/>
              </w:rPr>
              <w:t>Jet</w:t>
            </w:r>
            <w:proofErr w:type="spellEnd"/>
            <w:r w:rsidRPr="005B4CD3">
              <w:rPr>
                <w:sz w:val="16"/>
                <w:szCs w:val="16"/>
              </w:rPr>
              <w:t xml:space="preserve"> Р1006</w:t>
            </w:r>
          </w:p>
        </w:tc>
        <w:tc>
          <w:tcPr>
            <w:tcW w:w="1403" w:type="dxa"/>
            <w:vAlign w:val="center"/>
          </w:tcPr>
          <w:p w:rsidR="00C658C9" w:rsidRPr="005B4CD3" w:rsidRDefault="00C658C9" w:rsidP="005B4CD3">
            <w:pPr>
              <w:jc w:val="center"/>
              <w:rPr>
                <w:sz w:val="16"/>
                <w:szCs w:val="16"/>
              </w:rPr>
            </w:pPr>
            <w:r w:rsidRPr="005B4CD3">
              <w:rPr>
                <w:sz w:val="16"/>
                <w:szCs w:val="16"/>
              </w:rPr>
              <w:t>04140000000669</w:t>
            </w:r>
          </w:p>
        </w:tc>
        <w:tc>
          <w:tcPr>
            <w:tcW w:w="851" w:type="dxa"/>
            <w:vAlign w:val="center"/>
          </w:tcPr>
          <w:p w:rsidR="00C658C9" w:rsidRPr="005B4CD3" w:rsidRDefault="00C658C9" w:rsidP="005B4CD3">
            <w:pPr>
              <w:jc w:val="center"/>
              <w:rPr>
                <w:sz w:val="16"/>
                <w:szCs w:val="16"/>
              </w:rPr>
            </w:pPr>
            <w:r w:rsidRPr="005B4CD3">
              <w:rPr>
                <w:sz w:val="16"/>
                <w:szCs w:val="16"/>
              </w:rPr>
              <w:t>2009</w:t>
            </w:r>
          </w:p>
        </w:tc>
        <w:tc>
          <w:tcPr>
            <w:tcW w:w="944" w:type="dxa"/>
            <w:vAlign w:val="center"/>
          </w:tcPr>
          <w:p w:rsidR="00C658C9" w:rsidRPr="005B4CD3" w:rsidRDefault="00C658C9" w:rsidP="005B4CD3">
            <w:pPr>
              <w:jc w:val="center"/>
              <w:rPr>
                <w:sz w:val="16"/>
                <w:szCs w:val="16"/>
              </w:rPr>
            </w:pPr>
            <w:r w:rsidRPr="005B4CD3">
              <w:rPr>
                <w:sz w:val="16"/>
                <w:szCs w:val="16"/>
              </w:rPr>
              <w:t>5 700,00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Принтер HP </w:t>
            </w:r>
            <w:proofErr w:type="spellStart"/>
            <w:r w:rsidRPr="005B4CD3">
              <w:rPr>
                <w:sz w:val="16"/>
                <w:szCs w:val="16"/>
              </w:rPr>
              <w:t>Laser</w:t>
            </w:r>
            <w:proofErr w:type="spellEnd"/>
            <w:r w:rsidRPr="005B4CD3">
              <w:rPr>
                <w:sz w:val="16"/>
                <w:szCs w:val="16"/>
              </w:rPr>
              <w:t xml:space="preserve"> </w:t>
            </w:r>
            <w:proofErr w:type="spellStart"/>
            <w:r w:rsidRPr="005B4CD3">
              <w:rPr>
                <w:sz w:val="16"/>
                <w:szCs w:val="16"/>
              </w:rPr>
              <w:t>Jet</w:t>
            </w:r>
            <w:proofErr w:type="spellEnd"/>
            <w:r w:rsidRPr="005B4CD3">
              <w:rPr>
                <w:sz w:val="16"/>
                <w:szCs w:val="16"/>
              </w:rPr>
              <w:t xml:space="preserve"> Р1006</w:t>
            </w:r>
          </w:p>
        </w:tc>
        <w:tc>
          <w:tcPr>
            <w:tcW w:w="1403" w:type="dxa"/>
            <w:vAlign w:val="center"/>
          </w:tcPr>
          <w:p w:rsidR="00C658C9" w:rsidRPr="005B4CD3" w:rsidRDefault="00C658C9" w:rsidP="005B4CD3">
            <w:pPr>
              <w:jc w:val="center"/>
              <w:rPr>
                <w:sz w:val="16"/>
                <w:szCs w:val="16"/>
              </w:rPr>
            </w:pPr>
            <w:r w:rsidRPr="005B4CD3">
              <w:rPr>
                <w:sz w:val="16"/>
                <w:szCs w:val="16"/>
              </w:rPr>
              <w:t>04140000000670</w:t>
            </w:r>
          </w:p>
        </w:tc>
        <w:tc>
          <w:tcPr>
            <w:tcW w:w="851" w:type="dxa"/>
            <w:vAlign w:val="center"/>
          </w:tcPr>
          <w:p w:rsidR="00C658C9" w:rsidRPr="005B4CD3" w:rsidRDefault="00C658C9" w:rsidP="005B4CD3">
            <w:pPr>
              <w:jc w:val="center"/>
              <w:rPr>
                <w:sz w:val="16"/>
                <w:szCs w:val="16"/>
              </w:rPr>
            </w:pPr>
            <w:r w:rsidRPr="005B4CD3">
              <w:rPr>
                <w:sz w:val="16"/>
                <w:szCs w:val="16"/>
              </w:rPr>
              <w:t>2009</w:t>
            </w:r>
          </w:p>
        </w:tc>
        <w:tc>
          <w:tcPr>
            <w:tcW w:w="944" w:type="dxa"/>
            <w:vAlign w:val="center"/>
          </w:tcPr>
          <w:p w:rsidR="00C658C9" w:rsidRPr="005B4CD3" w:rsidRDefault="00C658C9" w:rsidP="005B4CD3">
            <w:pPr>
              <w:jc w:val="center"/>
              <w:rPr>
                <w:sz w:val="16"/>
                <w:szCs w:val="16"/>
              </w:rPr>
            </w:pPr>
            <w:r w:rsidRPr="005B4CD3">
              <w:rPr>
                <w:sz w:val="16"/>
                <w:szCs w:val="16"/>
              </w:rPr>
              <w:t>5 700,00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Принтер HP </w:t>
            </w:r>
            <w:proofErr w:type="spellStart"/>
            <w:r w:rsidRPr="005B4CD3">
              <w:rPr>
                <w:sz w:val="16"/>
                <w:szCs w:val="16"/>
              </w:rPr>
              <w:t>Laser</w:t>
            </w:r>
            <w:proofErr w:type="spellEnd"/>
            <w:r w:rsidRPr="005B4CD3">
              <w:rPr>
                <w:sz w:val="16"/>
                <w:szCs w:val="16"/>
              </w:rPr>
              <w:t xml:space="preserve"> </w:t>
            </w:r>
            <w:proofErr w:type="spellStart"/>
            <w:r w:rsidRPr="005B4CD3">
              <w:rPr>
                <w:sz w:val="16"/>
                <w:szCs w:val="16"/>
              </w:rPr>
              <w:t>Jet</w:t>
            </w:r>
            <w:proofErr w:type="spellEnd"/>
            <w:r w:rsidRPr="005B4CD3">
              <w:rPr>
                <w:sz w:val="16"/>
                <w:szCs w:val="16"/>
              </w:rPr>
              <w:t xml:space="preserve"> Р1006</w:t>
            </w:r>
          </w:p>
        </w:tc>
        <w:tc>
          <w:tcPr>
            <w:tcW w:w="1403" w:type="dxa"/>
            <w:vAlign w:val="center"/>
          </w:tcPr>
          <w:p w:rsidR="00C658C9" w:rsidRPr="005B4CD3" w:rsidRDefault="00C658C9" w:rsidP="005B4CD3">
            <w:pPr>
              <w:jc w:val="center"/>
              <w:rPr>
                <w:sz w:val="16"/>
                <w:szCs w:val="16"/>
              </w:rPr>
            </w:pPr>
            <w:r w:rsidRPr="005B4CD3">
              <w:rPr>
                <w:sz w:val="16"/>
                <w:szCs w:val="16"/>
              </w:rPr>
              <w:t>04140000000671</w:t>
            </w:r>
          </w:p>
        </w:tc>
        <w:tc>
          <w:tcPr>
            <w:tcW w:w="851" w:type="dxa"/>
            <w:vAlign w:val="center"/>
          </w:tcPr>
          <w:p w:rsidR="00C658C9" w:rsidRPr="005B4CD3" w:rsidRDefault="00C658C9" w:rsidP="005B4CD3">
            <w:pPr>
              <w:jc w:val="center"/>
              <w:rPr>
                <w:sz w:val="16"/>
                <w:szCs w:val="16"/>
              </w:rPr>
            </w:pPr>
            <w:r w:rsidRPr="005B4CD3">
              <w:rPr>
                <w:sz w:val="16"/>
                <w:szCs w:val="16"/>
              </w:rPr>
              <w:t>2009</w:t>
            </w:r>
          </w:p>
        </w:tc>
        <w:tc>
          <w:tcPr>
            <w:tcW w:w="944" w:type="dxa"/>
            <w:vAlign w:val="center"/>
          </w:tcPr>
          <w:p w:rsidR="00C658C9" w:rsidRPr="005B4CD3" w:rsidRDefault="00C658C9" w:rsidP="005B4CD3">
            <w:pPr>
              <w:jc w:val="center"/>
              <w:rPr>
                <w:sz w:val="16"/>
                <w:szCs w:val="16"/>
              </w:rPr>
            </w:pPr>
            <w:r w:rsidRPr="005B4CD3">
              <w:rPr>
                <w:sz w:val="16"/>
                <w:szCs w:val="16"/>
              </w:rPr>
              <w:t>5 371,00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Принтер HP </w:t>
            </w:r>
            <w:proofErr w:type="spellStart"/>
            <w:r w:rsidRPr="005B4CD3">
              <w:rPr>
                <w:sz w:val="16"/>
                <w:szCs w:val="16"/>
              </w:rPr>
              <w:t>Laser</w:t>
            </w:r>
            <w:proofErr w:type="spellEnd"/>
            <w:r w:rsidRPr="005B4CD3">
              <w:rPr>
                <w:sz w:val="16"/>
                <w:szCs w:val="16"/>
              </w:rPr>
              <w:t xml:space="preserve"> </w:t>
            </w:r>
            <w:proofErr w:type="spellStart"/>
            <w:r w:rsidRPr="005B4CD3">
              <w:rPr>
                <w:sz w:val="16"/>
                <w:szCs w:val="16"/>
              </w:rPr>
              <w:t>Jet</w:t>
            </w:r>
            <w:proofErr w:type="spellEnd"/>
            <w:r w:rsidRPr="005B4CD3">
              <w:rPr>
                <w:sz w:val="16"/>
                <w:szCs w:val="16"/>
              </w:rPr>
              <w:t xml:space="preserve"> Р1006</w:t>
            </w:r>
          </w:p>
        </w:tc>
        <w:tc>
          <w:tcPr>
            <w:tcW w:w="1403" w:type="dxa"/>
            <w:vAlign w:val="center"/>
          </w:tcPr>
          <w:p w:rsidR="00C658C9" w:rsidRPr="005B4CD3" w:rsidRDefault="00C658C9" w:rsidP="005B4CD3">
            <w:pPr>
              <w:jc w:val="center"/>
              <w:rPr>
                <w:sz w:val="16"/>
                <w:szCs w:val="16"/>
              </w:rPr>
            </w:pPr>
            <w:r w:rsidRPr="005B4CD3">
              <w:rPr>
                <w:sz w:val="16"/>
                <w:szCs w:val="16"/>
              </w:rPr>
              <w:t>04140000000672</w:t>
            </w:r>
          </w:p>
        </w:tc>
        <w:tc>
          <w:tcPr>
            <w:tcW w:w="851" w:type="dxa"/>
            <w:vAlign w:val="center"/>
          </w:tcPr>
          <w:p w:rsidR="00C658C9" w:rsidRPr="005B4CD3" w:rsidRDefault="00C658C9" w:rsidP="005B4CD3">
            <w:pPr>
              <w:jc w:val="center"/>
              <w:rPr>
                <w:sz w:val="16"/>
                <w:szCs w:val="16"/>
              </w:rPr>
            </w:pPr>
            <w:r w:rsidRPr="005B4CD3">
              <w:rPr>
                <w:sz w:val="16"/>
                <w:szCs w:val="16"/>
              </w:rPr>
              <w:t>2009</w:t>
            </w:r>
          </w:p>
        </w:tc>
        <w:tc>
          <w:tcPr>
            <w:tcW w:w="944" w:type="dxa"/>
            <w:vAlign w:val="center"/>
          </w:tcPr>
          <w:p w:rsidR="00C658C9" w:rsidRPr="005B4CD3" w:rsidRDefault="00C658C9" w:rsidP="005B4CD3">
            <w:pPr>
              <w:jc w:val="center"/>
              <w:rPr>
                <w:sz w:val="16"/>
                <w:szCs w:val="16"/>
              </w:rPr>
            </w:pPr>
            <w:r w:rsidRPr="005B4CD3">
              <w:rPr>
                <w:sz w:val="16"/>
                <w:szCs w:val="16"/>
              </w:rPr>
              <w:t>5 371,00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Принтер HP </w:t>
            </w:r>
            <w:proofErr w:type="spellStart"/>
            <w:r w:rsidRPr="005B4CD3">
              <w:rPr>
                <w:sz w:val="16"/>
                <w:szCs w:val="16"/>
              </w:rPr>
              <w:t>Laser</w:t>
            </w:r>
            <w:proofErr w:type="spellEnd"/>
            <w:r w:rsidRPr="005B4CD3">
              <w:rPr>
                <w:sz w:val="16"/>
                <w:szCs w:val="16"/>
              </w:rPr>
              <w:t xml:space="preserve"> </w:t>
            </w:r>
            <w:proofErr w:type="spellStart"/>
            <w:r w:rsidRPr="005B4CD3">
              <w:rPr>
                <w:sz w:val="16"/>
                <w:szCs w:val="16"/>
              </w:rPr>
              <w:t>Jet</w:t>
            </w:r>
            <w:proofErr w:type="spellEnd"/>
            <w:r w:rsidRPr="005B4CD3">
              <w:rPr>
                <w:sz w:val="16"/>
                <w:szCs w:val="16"/>
              </w:rPr>
              <w:t xml:space="preserve"> Р1006</w:t>
            </w:r>
          </w:p>
        </w:tc>
        <w:tc>
          <w:tcPr>
            <w:tcW w:w="1403" w:type="dxa"/>
            <w:vAlign w:val="center"/>
          </w:tcPr>
          <w:p w:rsidR="00C658C9" w:rsidRPr="005B4CD3" w:rsidRDefault="00C658C9" w:rsidP="005B4CD3">
            <w:pPr>
              <w:jc w:val="center"/>
              <w:rPr>
                <w:sz w:val="16"/>
                <w:szCs w:val="16"/>
              </w:rPr>
            </w:pPr>
            <w:r w:rsidRPr="005B4CD3">
              <w:rPr>
                <w:sz w:val="16"/>
                <w:szCs w:val="16"/>
              </w:rPr>
              <w:t>04140000000673</w:t>
            </w:r>
          </w:p>
        </w:tc>
        <w:tc>
          <w:tcPr>
            <w:tcW w:w="851" w:type="dxa"/>
            <w:vAlign w:val="center"/>
          </w:tcPr>
          <w:p w:rsidR="00C658C9" w:rsidRPr="005B4CD3" w:rsidRDefault="00C658C9" w:rsidP="005B4CD3">
            <w:pPr>
              <w:jc w:val="center"/>
              <w:rPr>
                <w:sz w:val="16"/>
                <w:szCs w:val="16"/>
              </w:rPr>
            </w:pPr>
            <w:r w:rsidRPr="005B4CD3">
              <w:rPr>
                <w:sz w:val="16"/>
                <w:szCs w:val="16"/>
              </w:rPr>
              <w:t>2009</w:t>
            </w:r>
          </w:p>
        </w:tc>
        <w:tc>
          <w:tcPr>
            <w:tcW w:w="944" w:type="dxa"/>
            <w:vAlign w:val="center"/>
          </w:tcPr>
          <w:p w:rsidR="00C658C9" w:rsidRPr="005B4CD3" w:rsidRDefault="00C658C9" w:rsidP="005B4CD3">
            <w:pPr>
              <w:jc w:val="center"/>
              <w:rPr>
                <w:sz w:val="16"/>
                <w:szCs w:val="16"/>
              </w:rPr>
            </w:pPr>
            <w:r w:rsidRPr="005B4CD3">
              <w:rPr>
                <w:sz w:val="16"/>
                <w:szCs w:val="16"/>
              </w:rPr>
              <w:t>5 371,00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Принтер HP </w:t>
            </w:r>
            <w:proofErr w:type="spellStart"/>
            <w:r w:rsidRPr="005B4CD3">
              <w:rPr>
                <w:sz w:val="16"/>
                <w:szCs w:val="16"/>
              </w:rPr>
              <w:t>Laser</w:t>
            </w:r>
            <w:proofErr w:type="spellEnd"/>
            <w:r w:rsidRPr="005B4CD3">
              <w:rPr>
                <w:sz w:val="16"/>
                <w:szCs w:val="16"/>
              </w:rPr>
              <w:t xml:space="preserve"> </w:t>
            </w:r>
            <w:proofErr w:type="spellStart"/>
            <w:r w:rsidRPr="005B4CD3">
              <w:rPr>
                <w:sz w:val="16"/>
                <w:szCs w:val="16"/>
              </w:rPr>
              <w:t>Jet</w:t>
            </w:r>
            <w:proofErr w:type="spellEnd"/>
            <w:r w:rsidRPr="005B4CD3">
              <w:rPr>
                <w:sz w:val="16"/>
                <w:szCs w:val="16"/>
              </w:rPr>
              <w:t xml:space="preserve"> Р1006</w:t>
            </w:r>
          </w:p>
        </w:tc>
        <w:tc>
          <w:tcPr>
            <w:tcW w:w="1403" w:type="dxa"/>
            <w:vAlign w:val="center"/>
          </w:tcPr>
          <w:p w:rsidR="00C658C9" w:rsidRPr="005B4CD3" w:rsidRDefault="00C658C9" w:rsidP="005B4CD3">
            <w:pPr>
              <w:jc w:val="center"/>
              <w:rPr>
                <w:sz w:val="16"/>
                <w:szCs w:val="16"/>
              </w:rPr>
            </w:pPr>
            <w:r w:rsidRPr="005B4CD3">
              <w:rPr>
                <w:sz w:val="16"/>
                <w:szCs w:val="16"/>
              </w:rPr>
              <w:t>04140000000674</w:t>
            </w:r>
          </w:p>
        </w:tc>
        <w:tc>
          <w:tcPr>
            <w:tcW w:w="851" w:type="dxa"/>
            <w:vAlign w:val="center"/>
          </w:tcPr>
          <w:p w:rsidR="00C658C9" w:rsidRPr="005B4CD3" w:rsidRDefault="00C658C9" w:rsidP="005B4CD3">
            <w:pPr>
              <w:jc w:val="center"/>
              <w:rPr>
                <w:sz w:val="16"/>
                <w:szCs w:val="16"/>
              </w:rPr>
            </w:pPr>
            <w:r w:rsidRPr="005B4CD3">
              <w:rPr>
                <w:sz w:val="16"/>
                <w:szCs w:val="16"/>
              </w:rPr>
              <w:t>2009</w:t>
            </w:r>
          </w:p>
        </w:tc>
        <w:tc>
          <w:tcPr>
            <w:tcW w:w="944" w:type="dxa"/>
            <w:vAlign w:val="center"/>
          </w:tcPr>
          <w:p w:rsidR="00C658C9" w:rsidRPr="005B4CD3" w:rsidRDefault="00C658C9" w:rsidP="005B4CD3">
            <w:pPr>
              <w:jc w:val="center"/>
              <w:rPr>
                <w:sz w:val="16"/>
                <w:szCs w:val="16"/>
              </w:rPr>
            </w:pPr>
            <w:r w:rsidRPr="005B4CD3">
              <w:rPr>
                <w:sz w:val="16"/>
                <w:szCs w:val="16"/>
              </w:rPr>
              <w:t>5 371,00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Принтер HP </w:t>
            </w:r>
            <w:proofErr w:type="spellStart"/>
            <w:r w:rsidRPr="005B4CD3">
              <w:rPr>
                <w:sz w:val="16"/>
                <w:szCs w:val="16"/>
              </w:rPr>
              <w:t>Laser</w:t>
            </w:r>
            <w:proofErr w:type="spellEnd"/>
            <w:r w:rsidRPr="005B4CD3">
              <w:rPr>
                <w:sz w:val="16"/>
                <w:szCs w:val="16"/>
              </w:rPr>
              <w:t xml:space="preserve"> </w:t>
            </w:r>
            <w:proofErr w:type="spellStart"/>
            <w:r w:rsidRPr="005B4CD3">
              <w:rPr>
                <w:sz w:val="16"/>
                <w:szCs w:val="16"/>
              </w:rPr>
              <w:t>Jet</w:t>
            </w:r>
            <w:proofErr w:type="spellEnd"/>
            <w:r w:rsidRPr="005B4CD3">
              <w:rPr>
                <w:sz w:val="16"/>
                <w:szCs w:val="16"/>
              </w:rPr>
              <w:t xml:space="preserve"> Р1006</w:t>
            </w:r>
          </w:p>
        </w:tc>
        <w:tc>
          <w:tcPr>
            <w:tcW w:w="1403" w:type="dxa"/>
            <w:vAlign w:val="center"/>
          </w:tcPr>
          <w:p w:rsidR="00C658C9" w:rsidRPr="005B4CD3" w:rsidRDefault="00C658C9" w:rsidP="005B4CD3">
            <w:pPr>
              <w:jc w:val="center"/>
              <w:rPr>
                <w:sz w:val="16"/>
                <w:szCs w:val="16"/>
              </w:rPr>
            </w:pPr>
            <w:r w:rsidRPr="005B4CD3">
              <w:rPr>
                <w:sz w:val="16"/>
                <w:szCs w:val="16"/>
              </w:rPr>
              <w:t>04140000000675</w:t>
            </w:r>
          </w:p>
        </w:tc>
        <w:tc>
          <w:tcPr>
            <w:tcW w:w="851" w:type="dxa"/>
            <w:vAlign w:val="center"/>
          </w:tcPr>
          <w:p w:rsidR="00C658C9" w:rsidRPr="005B4CD3" w:rsidRDefault="00C658C9" w:rsidP="005B4CD3">
            <w:pPr>
              <w:jc w:val="center"/>
              <w:rPr>
                <w:sz w:val="16"/>
                <w:szCs w:val="16"/>
              </w:rPr>
            </w:pPr>
            <w:r w:rsidRPr="005B4CD3">
              <w:rPr>
                <w:sz w:val="16"/>
                <w:szCs w:val="16"/>
              </w:rPr>
              <w:t>2009</w:t>
            </w:r>
          </w:p>
        </w:tc>
        <w:tc>
          <w:tcPr>
            <w:tcW w:w="944" w:type="dxa"/>
            <w:vAlign w:val="center"/>
          </w:tcPr>
          <w:p w:rsidR="00C658C9" w:rsidRPr="005B4CD3" w:rsidRDefault="00C658C9" w:rsidP="005B4CD3">
            <w:pPr>
              <w:jc w:val="center"/>
              <w:rPr>
                <w:sz w:val="16"/>
                <w:szCs w:val="16"/>
              </w:rPr>
            </w:pPr>
            <w:r w:rsidRPr="005B4CD3">
              <w:rPr>
                <w:sz w:val="16"/>
                <w:szCs w:val="16"/>
              </w:rPr>
              <w:t>5 371,00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lang w:val="en-US"/>
              </w:rPr>
            </w:pPr>
            <w:r w:rsidRPr="005B4CD3">
              <w:rPr>
                <w:sz w:val="16"/>
                <w:szCs w:val="16"/>
              </w:rPr>
              <w:t>Принтер</w:t>
            </w:r>
            <w:r w:rsidRPr="005B4CD3">
              <w:rPr>
                <w:sz w:val="16"/>
                <w:szCs w:val="16"/>
                <w:lang w:val="en-US"/>
              </w:rPr>
              <w:t xml:space="preserve"> HP Laser Jet </w:t>
            </w:r>
            <w:r w:rsidRPr="005B4CD3">
              <w:rPr>
                <w:sz w:val="16"/>
                <w:szCs w:val="16"/>
              </w:rPr>
              <w:t>Р</w:t>
            </w:r>
            <w:proofErr w:type="spellStart"/>
            <w:r w:rsidRPr="005B4CD3">
              <w:rPr>
                <w:sz w:val="16"/>
                <w:szCs w:val="16"/>
                <w:lang w:val="en-US"/>
              </w:rPr>
              <w:t>ro</w:t>
            </w:r>
            <w:proofErr w:type="spellEnd"/>
            <w:r w:rsidRPr="005B4CD3">
              <w:rPr>
                <w:sz w:val="16"/>
                <w:szCs w:val="16"/>
                <w:lang w:val="en-US"/>
              </w:rPr>
              <w:t xml:space="preserve"> P1102</w:t>
            </w:r>
          </w:p>
        </w:tc>
        <w:tc>
          <w:tcPr>
            <w:tcW w:w="1403" w:type="dxa"/>
            <w:vAlign w:val="center"/>
          </w:tcPr>
          <w:p w:rsidR="00C658C9" w:rsidRPr="005B4CD3" w:rsidRDefault="00C658C9" w:rsidP="005B4CD3">
            <w:pPr>
              <w:jc w:val="center"/>
              <w:rPr>
                <w:sz w:val="16"/>
                <w:szCs w:val="16"/>
              </w:rPr>
            </w:pPr>
            <w:r w:rsidRPr="005B4CD3">
              <w:rPr>
                <w:sz w:val="16"/>
                <w:szCs w:val="16"/>
              </w:rPr>
              <w:t>04140000000730</w:t>
            </w:r>
          </w:p>
        </w:tc>
        <w:tc>
          <w:tcPr>
            <w:tcW w:w="851" w:type="dxa"/>
            <w:vAlign w:val="center"/>
          </w:tcPr>
          <w:p w:rsidR="00C658C9" w:rsidRPr="005B4CD3" w:rsidRDefault="00C658C9" w:rsidP="005B4CD3">
            <w:pPr>
              <w:jc w:val="center"/>
              <w:rPr>
                <w:sz w:val="16"/>
                <w:szCs w:val="16"/>
              </w:rPr>
            </w:pPr>
            <w:r w:rsidRPr="005B4CD3">
              <w:rPr>
                <w:sz w:val="16"/>
                <w:szCs w:val="16"/>
              </w:rPr>
              <w:t>2013</w:t>
            </w:r>
          </w:p>
        </w:tc>
        <w:tc>
          <w:tcPr>
            <w:tcW w:w="944" w:type="dxa"/>
            <w:vAlign w:val="center"/>
          </w:tcPr>
          <w:p w:rsidR="00C658C9" w:rsidRPr="005B4CD3" w:rsidRDefault="00C658C9" w:rsidP="005B4CD3">
            <w:pPr>
              <w:jc w:val="center"/>
              <w:rPr>
                <w:sz w:val="16"/>
                <w:szCs w:val="16"/>
              </w:rPr>
            </w:pPr>
            <w:r w:rsidRPr="005B4CD3">
              <w:rPr>
                <w:sz w:val="16"/>
                <w:szCs w:val="16"/>
              </w:rPr>
              <w:t>3 800,00</w:t>
            </w:r>
          </w:p>
        </w:tc>
        <w:tc>
          <w:tcPr>
            <w:tcW w:w="1417" w:type="dxa"/>
            <w:vAlign w:val="center"/>
          </w:tcPr>
          <w:p w:rsidR="00C658C9" w:rsidRPr="005B4CD3" w:rsidRDefault="00C658C9" w:rsidP="005B4CD3">
            <w:pPr>
              <w:autoSpaceDN w:val="0"/>
              <w:jc w:val="center"/>
              <w:rPr>
                <w:sz w:val="16"/>
                <w:szCs w:val="16"/>
                <w:lang w:val="en-US"/>
              </w:rPr>
            </w:pPr>
          </w:p>
        </w:tc>
        <w:tc>
          <w:tcPr>
            <w:tcW w:w="1466" w:type="dxa"/>
            <w:vMerge/>
            <w:vAlign w:val="center"/>
          </w:tcPr>
          <w:p w:rsidR="00C658C9" w:rsidRPr="005B4CD3" w:rsidRDefault="00C658C9" w:rsidP="005B4CD3">
            <w:pPr>
              <w:autoSpaceDN w:val="0"/>
              <w:jc w:val="center"/>
              <w:rPr>
                <w:sz w:val="16"/>
                <w:szCs w:val="16"/>
                <w:lang w:val="en-US"/>
              </w:rPr>
            </w:pPr>
          </w:p>
        </w:tc>
      </w:tr>
      <w:tr w:rsidR="005B4CD3" w:rsidRPr="005B4CD3" w:rsidTr="005B4CD3">
        <w:tc>
          <w:tcPr>
            <w:tcW w:w="567" w:type="dxa"/>
          </w:tcPr>
          <w:p w:rsidR="00C658C9" w:rsidRPr="005B4CD3" w:rsidRDefault="00C658C9" w:rsidP="005B4CD3">
            <w:pPr>
              <w:autoSpaceDN w:val="0"/>
              <w:rPr>
                <w:sz w:val="22"/>
                <w:szCs w:val="22"/>
                <w:lang w:val="en-US"/>
              </w:rPr>
            </w:pPr>
          </w:p>
        </w:tc>
        <w:tc>
          <w:tcPr>
            <w:tcW w:w="3779" w:type="dxa"/>
          </w:tcPr>
          <w:p w:rsidR="00C658C9" w:rsidRPr="005B4CD3" w:rsidRDefault="00C658C9">
            <w:pPr>
              <w:rPr>
                <w:sz w:val="16"/>
                <w:szCs w:val="16"/>
                <w:lang w:val="en-US"/>
              </w:rPr>
            </w:pPr>
            <w:r w:rsidRPr="005B4CD3">
              <w:rPr>
                <w:sz w:val="16"/>
                <w:szCs w:val="16"/>
              </w:rPr>
              <w:t>Принтер</w:t>
            </w:r>
            <w:r w:rsidRPr="005B4CD3">
              <w:rPr>
                <w:sz w:val="16"/>
                <w:szCs w:val="16"/>
                <w:lang w:val="en-US"/>
              </w:rPr>
              <w:t xml:space="preserve"> HP Laser Jet </w:t>
            </w:r>
            <w:r w:rsidRPr="005B4CD3">
              <w:rPr>
                <w:sz w:val="16"/>
                <w:szCs w:val="16"/>
              </w:rPr>
              <w:t>Р</w:t>
            </w:r>
            <w:proofErr w:type="spellStart"/>
            <w:r w:rsidRPr="005B4CD3">
              <w:rPr>
                <w:sz w:val="16"/>
                <w:szCs w:val="16"/>
                <w:lang w:val="en-US"/>
              </w:rPr>
              <w:t>ro</w:t>
            </w:r>
            <w:proofErr w:type="spellEnd"/>
            <w:r w:rsidRPr="005B4CD3">
              <w:rPr>
                <w:sz w:val="16"/>
                <w:szCs w:val="16"/>
                <w:lang w:val="en-US"/>
              </w:rPr>
              <w:t xml:space="preserve"> P1102</w:t>
            </w:r>
          </w:p>
        </w:tc>
        <w:tc>
          <w:tcPr>
            <w:tcW w:w="1403" w:type="dxa"/>
            <w:vAlign w:val="center"/>
          </w:tcPr>
          <w:p w:rsidR="00C658C9" w:rsidRPr="005B4CD3" w:rsidRDefault="00C658C9" w:rsidP="005B4CD3">
            <w:pPr>
              <w:jc w:val="center"/>
              <w:rPr>
                <w:sz w:val="16"/>
                <w:szCs w:val="16"/>
              </w:rPr>
            </w:pPr>
            <w:r w:rsidRPr="005B4CD3">
              <w:rPr>
                <w:sz w:val="16"/>
                <w:szCs w:val="16"/>
              </w:rPr>
              <w:t>04140000000731</w:t>
            </w:r>
          </w:p>
        </w:tc>
        <w:tc>
          <w:tcPr>
            <w:tcW w:w="851" w:type="dxa"/>
            <w:vAlign w:val="center"/>
          </w:tcPr>
          <w:p w:rsidR="00C658C9" w:rsidRPr="005B4CD3" w:rsidRDefault="00C658C9" w:rsidP="005B4CD3">
            <w:pPr>
              <w:jc w:val="center"/>
              <w:rPr>
                <w:sz w:val="16"/>
                <w:szCs w:val="16"/>
              </w:rPr>
            </w:pPr>
            <w:r w:rsidRPr="005B4CD3">
              <w:rPr>
                <w:sz w:val="16"/>
                <w:szCs w:val="16"/>
              </w:rPr>
              <w:t>2013</w:t>
            </w:r>
          </w:p>
        </w:tc>
        <w:tc>
          <w:tcPr>
            <w:tcW w:w="944" w:type="dxa"/>
            <w:vAlign w:val="center"/>
          </w:tcPr>
          <w:p w:rsidR="00C658C9" w:rsidRPr="005B4CD3" w:rsidRDefault="00C658C9" w:rsidP="005B4CD3">
            <w:pPr>
              <w:jc w:val="center"/>
              <w:rPr>
                <w:sz w:val="16"/>
                <w:szCs w:val="16"/>
              </w:rPr>
            </w:pPr>
            <w:r w:rsidRPr="005B4CD3">
              <w:rPr>
                <w:sz w:val="16"/>
                <w:szCs w:val="16"/>
              </w:rPr>
              <w:t>3 800,00</w:t>
            </w:r>
          </w:p>
        </w:tc>
        <w:tc>
          <w:tcPr>
            <w:tcW w:w="1417" w:type="dxa"/>
            <w:vAlign w:val="center"/>
          </w:tcPr>
          <w:p w:rsidR="00C658C9" w:rsidRPr="005B4CD3" w:rsidRDefault="00C658C9" w:rsidP="005B4CD3">
            <w:pPr>
              <w:autoSpaceDN w:val="0"/>
              <w:jc w:val="center"/>
              <w:rPr>
                <w:sz w:val="16"/>
                <w:szCs w:val="16"/>
                <w:lang w:val="en-US"/>
              </w:rPr>
            </w:pPr>
          </w:p>
        </w:tc>
        <w:tc>
          <w:tcPr>
            <w:tcW w:w="1466" w:type="dxa"/>
            <w:vMerge/>
            <w:vAlign w:val="center"/>
          </w:tcPr>
          <w:p w:rsidR="00C658C9" w:rsidRPr="005B4CD3" w:rsidRDefault="00C658C9" w:rsidP="005B4CD3">
            <w:pPr>
              <w:autoSpaceDN w:val="0"/>
              <w:jc w:val="center"/>
              <w:rPr>
                <w:sz w:val="16"/>
                <w:szCs w:val="16"/>
                <w:lang w:val="en-US"/>
              </w:rPr>
            </w:pPr>
          </w:p>
        </w:tc>
      </w:tr>
      <w:tr w:rsidR="005B4CD3" w:rsidRPr="005B4CD3" w:rsidTr="005B4CD3">
        <w:tc>
          <w:tcPr>
            <w:tcW w:w="567" w:type="dxa"/>
          </w:tcPr>
          <w:p w:rsidR="00C658C9" w:rsidRPr="005B4CD3" w:rsidRDefault="00C658C9" w:rsidP="005B4CD3">
            <w:pPr>
              <w:autoSpaceDN w:val="0"/>
              <w:rPr>
                <w:sz w:val="22"/>
                <w:szCs w:val="22"/>
                <w:lang w:val="en-US"/>
              </w:rPr>
            </w:pPr>
          </w:p>
        </w:tc>
        <w:tc>
          <w:tcPr>
            <w:tcW w:w="3779" w:type="dxa"/>
          </w:tcPr>
          <w:p w:rsidR="00C658C9" w:rsidRPr="005B4CD3" w:rsidRDefault="00C658C9">
            <w:pPr>
              <w:rPr>
                <w:sz w:val="16"/>
                <w:szCs w:val="16"/>
                <w:lang w:val="en-US"/>
              </w:rPr>
            </w:pPr>
            <w:r w:rsidRPr="005B4CD3">
              <w:rPr>
                <w:sz w:val="16"/>
                <w:szCs w:val="16"/>
              </w:rPr>
              <w:t>Принтер</w:t>
            </w:r>
            <w:r w:rsidRPr="005B4CD3">
              <w:rPr>
                <w:sz w:val="16"/>
                <w:szCs w:val="16"/>
                <w:lang w:val="en-US"/>
              </w:rPr>
              <w:t xml:space="preserve"> HP Laser Jet </w:t>
            </w:r>
            <w:r w:rsidRPr="005B4CD3">
              <w:rPr>
                <w:sz w:val="16"/>
                <w:szCs w:val="16"/>
              </w:rPr>
              <w:t>Р</w:t>
            </w:r>
            <w:proofErr w:type="spellStart"/>
            <w:r w:rsidRPr="005B4CD3">
              <w:rPr>
                <w:sz w:val="16"/>
                <w:szCs w:val="16"/>
                <w:lang w:val="en-US"/>
              </w:rPr>
              <w:t>ro</w:t>
            </w:r>
            <w:proofErr w:type="spellEnd"/>
            <w:r w:rsidRPr="005B4CD3">
              <w:rPr>
                <w:sz w:val="16"/>
                <w:szCs w:val="16"/>
                <w:lang w:val="en-US"/>
              </w:rPr>
              <w:t xml:space="preserve"> </w:t>
            </w:r>
            <w:r w:rsidRPr="005B4CD3">
              <w:rPr>
                <w:sz w:val="16"/>
                <w:szCs w:val="16"/>
              </w:rPr>
              <w:t>Р</w:t>
            </w:r>
            <w:r w:rsidRPr="005B4CD3">
              <w:rPr>
                <w:sz w:val="16"/>
                <w:szCs w:val="16"/>
                <w:lang w:val="en-US"/>
              </w:rPr>
              <w:t>1102</w:t>
            </w:r>
          </w:p>
        </w:tc>
        <w:tc>
          <w:tcPr>
            <w:tcW w:w="1403" w:type="dxa"/>
            <w:vAlign w:val="center"/>
          </w:tcPr>
          <w:p w:rsidR="00C658C9" w:rsidRPr="005B4CD3" w:rsidRDefault="00C658C9" w:rsidP="005B4CD3">
            <w:pPr>
              <w:jc w:val="center"/>
              <w:rPr>
                <w:sz w:val="16"/>
                <w:szCs w:val="16"/>
              </w:rPr>
            </w:pPr>
            <w:r w:rsidRPr="005B4CD3">
              <w:rPr>
                <w:sz w:val="16"/>
                <w:szCs w:val="16"/>
              </w:rPr>
              <w:t>04140000000713</w:t>
            </w:r>
          </w:p>
        </w:tc>
        <w:tc>
          <w:tcPr>
            <w:tcW w:w="851" w:type="dxa"/>
            <w:vAlign w:val="center"/>
          </w:tcPr>
          <w:p w:rsidR="00C658C9" w:rsidRPr="005B4CD3" w:rsidRDefault="00C658C9" w:rsidP="005B4CD3">
            <w:pPr>
              <w:jc w:val="center"/>
              <w:rPr>
                <w:sz w:val="16"/>
                <w:szCs w:val="16"/>
              </w:rPr>
            </w:pPr>
            <w:r w:rsidRPr="005B4CD3">
              <w:rPr>
                <w:sz w:val="16"/>
                <w:szCs w:val="16"/>
              </w:rPr>
              <w:t>2013</w:t>
            </w:r>
          </w:p>
        </w:tc>
        <w:tc>
          <w:tcPr>
            <w:tcW w:w="944" w:type="dxa"/>
            <w:vAlign w:val="center"/>
          </w:tcPr>
          <w:p w:rsidR="00C658C9" w:rsidRPr="005B4CD3" w:rsidRDefault="00C658C9" w:rsidP="005B4CD3">
            <w:pPr>
              <w:jc w:val="center"/>
              <w:rPr>
                <w:sz w:val="16"/>
                <w:szCs w:val="16"/>
              </w:rPr>
            </w:pPr>
            <w:r w:rsidRPr="005B4CD3">
              <w:rPr>
                <w:sz w:val="16"/>
                <w:szCs w:val="16"/>
              </w:rPr>
              <w:t>4 850,00</w:t>
            </w:r>
          </w:p>
        </w:tc>
        <w:tc>
          <w:tcPr>
            <w:tcW w:w="1417" w:type="dxa"/>
            <w:vAlign w:val="center"/>
          </w:tcPr>
          <w:p w:rsidR="00C658C9" w:rsidRPr="005B4CD3" w:rsidRDefault="00C658C9" w:rsidP="005B4CD3">
            <w:pPr>
              <w:autoSpaceDN w:val="0"/>
              <w:jc w:val="center"/>
              <w:rPr>
                <w:sz w:val="16"/>
                <w:szCs w:val="16"/>
                <w:lang w:val="en-US"/>
              </w:rPr>
            </w:pPr>
          </w:p>
        </w:tc>
        <w:tc>
          <w:tcPr>
            <w:tcW w:w="1466" w:type="dxa"/>
            <w:vMerge/>
            <w:vAlign w:val="center"/>
          </w:tcPr>
          <w:p w:rsidR="00C658C9" w:rsidRPr="005B4CD3" w:rsidRDefault="00C658C9" w:rsidP="005B4CD3">
            <w:pPr>
              <w:autoSpaceDN w:val="0"/>
              <w:jc w:val="center"/>
              <w:rPr>
                <w:sz w:val="16"/>
                <w:szCs w:val="16"/>
                <w:lang w:val="en-US"/>
              </w:rPr>
            </w:pPr>
          </w:p>
        </w:tc>
      </w:tr>
      <w:tr w:rsidR="005B4CD3" w:rsidRPr="005B4CD3" w:rsidTr="005B4CD3">
        <w:tc>
          <w:tcPr>
            <w:tcW w:w="567" w:type="dxa"/>
          </w:tcPr>
          <w:p w:rsidR="00C658C9" w:rsidRPr="005B4CD3" w:rsidRDefault="00C658C9" w:rsidP="005B4CD3">
            <w:pPr>
              <w:autoSpaceDN w:val="0"/>
              <w:rPr>
                <w:sz w:val="22"/>
                <w:szCs w:val="22"/>
                <w:lang w:val="en-US"/>
              </w:rPr>
            </w:pPr>
          </w:p>
        </w:tc>
        <w:tc>
          <w:tcPr>
            <w:tcW w:w="3779" w:type="dxa"/>
          </w:tcPr>
          <w:p w:rsidR="00C658C9" w:rsidRPr="005B4CD3" w:rsidRDefault="00C658C9">
            <w:pPr>
              <w:rPr>
                <w:sz w:val="16"/>
                <w:szCs w:val="16"/>
                <w:lang w:val="en-US"/>
              </w:rPr>
            </w:pPr>
            <w:r w:rsidRPr="005B4CD3">
              <w:rPr>
                <w:sz w:val="16"/>
                <w:szCs w:val="16"/>
              </w:rPr>
              <w:t>Принтер</w:t>
            </w:r>
            <w:r w:rsidRPr="005B4CD3">
              <w:rPr>
                <w:sz w:val="16"/>
                <w:szCs w:val="16"/>
                <w:lang w:val="en-US"/>
              </w:rPr>
              <w:t xml:space="preserve"> HP Laser Jet </w:t>
            </w:r>
            <w:r w:rsidRPr="005B4CD3">
              <w:rPr>
                <w:sz w:val="16"/>
                <w:szCs w:val="16"/>
              </w:rPr>
              <w:t>Р</w:t>
            </w:r>
            <w:proofErr w:type="spellStart"/>
            <w:r w:rsidRPr="005B4CD3">
              <w:rPr>
                <w:sz w:val="16"/>
                <w:szCs w:val="16"/>
                <w:lang w:val="en-US"/>
              </w:rPr>
              <w:t>ro</w:t>
            </w:r>
            <w:proofErr w:type="spellEnd"/>
            <w:r w:rsidRPr="005B4CD3">
              <w:rPr>
                <w:sz w:val="16"/>
                <w:szCs w:val="16"/>
                <w:lang w:val="en-US"/>
              </w:rPr>
              <w:t xml:space="preserve"> </w:t>
            </w:r>
            <w:r w:rsidRPr="005B4CD3">
              <w:rPr>
                <w:sz w:val="16"/>
                <w:szCs w:val="16"/>
              </w:rPr>
              <w:t>Р</w:t>
            </w:r>
            <w:r w:rsidRPr="005B4CD3">
              <w:rPr>
                <w:sz w:val="16"/>
                <w:szCs w:val="16"/>
                <w:lang w:val="en-US"/>
              </w:rPr>
              <w:t>1102</w:t>
            </w:r>
          </w:p>
        </w:tc>
        <w:tc>
          <w:tcPr>
            <w:tcW w:w="1403" w:type="dxa"/>
            <w:vAlign w:val="center"/>
          </w:tcPr>
          <w:p w:rsidR="00C658C9" w:rsidRPr="005B4CD3" w:rsidRDefault="00C658C9" w:rsidP="005B4CD3">
            <w:pPr>
              <w:jc w:val="center"/>
              <w:rPr>
                <w:sz w:val="16"/>
                <w:szCs w:val="16"/>
              </w:rPr>
            </w:pPr>
            <w:r w:rsidRPr="005B4CD3">
              <w:rPr>
                <w:sz w:val="16"/>
                <w:szCs w:val="16"/>
              </w:rPr>
              <w:t>04140000000714</w:t>
            </w:r>
          </w:p>
        </w:tc>
        <w:tc>
          <w:tcPr>
            <w:tcW w:w="851" w:type="dxa"/>
            <w:vAlign w:val="center"/>
          </w:tcPr>
          <w:p w:rsidR="00C658C9" w:rsidRPr="005B4CD3" w:rsidRDefault="00C658C9" w:rsidP="005B4CD3">
            <w:pPr>
              <w:jc w:val="center"/>
              <w:rPr>
                <w:sz w:val="16"/>
                <w:szCs w:val="16"/>
              </w:rPr>
            </w:pPr>
            <w:r w:rsidRPr="005B4CD3">
              <w:rPr>
                <w:sz w:val="16"/>
                <w:szCs w:val="16"/>
              </w:rPr>
              <w:t>2013</w:t>
            </w:r>
          </w:p>
        </w:tc>
        <w:tc>
          <w:tcPr>
            <w:tcW w:w="944" w:type="dxa"/>
            <w:vAlign w:val="center"/>
          </w:tcPr>
          <w:p w:rsidR="00C658C9" w:rsidRPr="005B4CD3" w:rsidRDefault="00C658C9" w:rsidP="005B4CD3">
            <w:pPr>
              <w:jc w:val="center"/>
              <w:rPr>
                <w:sz w:val="16"/>
                <w:szCs w:val="16"/>
              </w:rPr>
            </w:pPr>
            <w:r w:rsidRPr="005B4CD3">
              <w:rPr>
                <w:sz w:val="16"/>
                <w:szCs w:val="16"/>
              </w:rPr>
              <w:t>4 850,00</w:t>
            </w:r>
          </w:p>
        </w:tc>
        <w:tc>
          <w:tcPr>
            <w:tcW w:w="1417" w:type="dxa"/>
            <w:vAlign w:val="center"/>
          </w:tcPr>
          <w:p w:rsidR="00C658C9" w:rsidRPr="005B4CD3" w:rsidRDefault="00C658C9" w:rsidP="005B4CD3">
            <w:pPr>
              <w:autoSpaceDN w:val="0"/>
              <w:jc w:val="center"/>
              <w:rPr>
                <w:sz w:val="16"/>
                <w:szCs w:val="16"/>
                <w:lang w:val="en-US"/>
              </w:rPr>
            </w:pPr>
          </w:p>
        </w:tc>
        <w:tc>
          <w:tcPr>
            <w:tcW w:w="1466" w:type="dxa"/>
            <w:vMerge/>
            <w:vAlign w:val="center"/>
          </w:tcPr>
          <w:p w:rsidR="00C658C9" w:rsidRPr="005B4CD3" w:rsidRDefault="00C658C9" w:rsidP="005B4CD3">
            <w:pPr>
              <w:autoSpaceDN w:val="0"/>
              <w:jc w:val="center"/>
              <w:rPr>
                <w:sz w:val="16"/>
                <w:szCs w:val="16"/>
                <w:lang w:val="en-US"/>
              </w:rPr>
            </w:pPr>
          </w:p>
        </w:tc>
      </w:tr>
      <w:tr w:rsidR="005B4CD3" w:rsidRPr="005B4CD3" w:rsidTr="005B4CD3">
        <w:tc>
          <w:tcPr>
            <w:tcW w:w="567" w:type="dxa"/>
          </w:tcPr>
          <w:p w:rsidR="00C658C9" w:rsidRPr="005B4CD3" w:rsidRDefault="00C658C9" w:rsidP="005B4CD3">
            <w:pPr>
              <w:autoSpaceDN w:val="0"/>
              <w:rPr>
                <w:sz w:val="22"/>
                <w:szCs w:val="22"/>
                <w:lang w:val="en-US"/>
              </w:rPr>
            </w:pPr>
          </w:p>
        </w:tc>
        <w:tc>
          <w:tcPr>
            <w:tcW w:w="3779" w:type="dxa"/>
          </w:tcPr>
          <w:p w:rsidR="00C658C9" w:rsidRPr="005B4CD3" w:rsidRDefault="00C658C9">
            <w:pPr>
              <w:rPr>
                <w:sz w:val="16"/>
                <w:szCs w:val="16"/>
                <w:lang w:val="en-US"/>
              </w:rPr>
            </w:pPr>
            <w:r w:rsidRPr="005B4CD3">
              <w:rPr>
                <w:sz w:val="16"/>
                <w:szCs w:val="16"/>
              </w:rPr>
              <w:t>Принтер</w:t>
            </w:r>
            <w:r w:rsidRPr="005B4CD3">
              <w:rPr>
                <w:sz w:val="16"/>
                <w:szCs w:val="16"/>
                <w:lang w:val="en-US"/>
              </w:rPr>
              <w:t xml:space="preserve"> HP Laser Jet </w:t>
            </w:r>
            <w:r w:rsidRPr="005B4CD3">
              <w:rPr>
                <w:sz w:val="16"/>
                <w:szCs w:val="16"/>
              </w:rPr>
              <w:t>Р</w:t>
            </w:r>
            <w:proofErr w:type="spellStart"/>
            <w:r w:rsidRPr="005B4CD3">
              <w:rPr>
                <w:sz w:val="16"/>
                <w:szCs w:val="16"/>
                <w:lang w:val="en-US"/>
              </w:rPr>
              <w:t>ro</w:t>
            </w:r>
            <w:proofErr w:type="spellEnd"/>
            <w:r w:rsidRPr="005B4CD3">
              <w:rPr>
                <w:sz w:val="16"/>
                <w:szCs w:val="16"/>
                <w:lang w:val="en-US"/>
              </w:rPr>
              <w:t xml:space="preserve"> </w:t>
            </w:r>
            <w:r w:rsidRPr="005B4CD3">
              <w:rPr>
                <w:sz w:val="16"/>
                <w:szCs w:val="16"/>
              </w:rPr>
              <w:t>Р</w:t>
            </w:r>
            <w:r w:rsidRPr="005B4CD3">
              <w:rPr>
                <w:sz w:val="16"/>
                <w:szCs w:val="16"/>
                <w:lang w:val="en-US"/>
              </w:rPr>
              <w:t>1102</w:t>
            </w:r>
          </w:p>
        </w:tc>
        <w:tc>
          <w:tcPr>
            <w:tcW w:w="1403" w:type="dxa"/>
            <w:vAlign w:val="center"/>
          </w:tcPr>
          <w:p w:rsidR="00C658C9" w:rsidRPr="005B4CD3" w:rsidRDefault="00C658C9" w:rsidP="005B4CD3">
            <w:pPr>
              <w:jc w:val="center"/>
              <w:rPr>
                <w:sz w:val="16"/>
                <w:szCs w:val="16"/>
              </w:rPr>
            </w:pPr>
            <w:r w:rsidRPr="005B4CD3">
              <w:rPr>
                <w:sz w:val="16"/>
                <w:szCs w:val="16"/>
              </w:rPr>
              <w:t>04140000000715</w:t>
            </w:r>
          </w:p>
        </w:tc>
        <w:tc>
          <w:tcPr>
            <w:tcW w:w="851" w:type="dxa"/>
            <w:vAlign w:val="center"/>
          </w:tcPr>
          <w:p w:rsidR="00C658C9" w:rsidRPr="005B4CD3" w:rsidRDefault="00C658C9" w:rsidP="005B4CD3">
            <w:pPr>
              <w:jc w:val="center"/>
              <w:rPr>
                <w:sz w:val="16"/>
                <w:szCs w:val="16"/>
              </w:rPr>
            </w:pPr>
            <w:r w:rsidRPr="005B4CD3">
              <w:rPr>
                <w:sz w:val="16"/>
                <w:szCs w:val="16"/>
              </w:rPr>
              <w:t>2013</w:t>
            </w:r>
          </w:p>
        </w:tc>
        <w:tc>
          <w:tcPr>
            <w:tcW w:w="944" w:type="dxa"/>
            <w:vAlign w:val="center"/>
          </w:tcPr>
          <w:p w:rsidR="00C658C9" w:rsidRPr="005B4CD3" w:rsidRDefault="00C658C9" w:rsidP="005B4CD3">
            <w:pPr>
              <w:jc w:val="center"/>
              <w:rPr>
                <w:sz w:val="16"/>
                <w:szCs w:val="16"/>
              </w:rPr>
            </w:pPr>
            <w:r w:rsidRPr="005B4CD3">
              <w:rPr>
                <w:sz w:val="16"/>
                <w:szCs w:val="16"/>
              </w:rPr>
              <w:t>4 850,00</w:t>
            </w:r>
          </w:p>
        </w:tc>
        <w:tc>
          <w:tcPr>
            <w:tcW w:w="1417" w:type="dxa"/>
            <w:vAlign w:val="center"/>
          </w:tcPr>
          <w:p w:rsidR="00C658C9" w:rsidRPr="005B4CD3" w:rsidRDefault="00C658C9" w:rsidP="005B4CD3">
            <w:pPr>
              <w:autoSpaceDN w:val="0"/>
              <w:jc w:val="center"/>
              <w:rPr>
                <w:sz w:val="16"/>
                <w:szCs w:val="16"/>
                <w:lang w:val="en-US"/>
              </w:rPr>
            </w:pPr>
          </w:p>
        </w:tc>
        <w:tc>
          <w:tcPr>
            <w:tcW w:w="1466" w:type="dxa"/>
            <w:vMerge/>
            <w:vAlign w:val="center"/>
          </w:tcPr>
          <w:p w:rsidR="00C658C9" w:rsidRPr="005B4CD3" w:rsidRDefault="00C658C9" w:rsidP="005B4CD3">
            <w:pPr>
              <w:autoSpaceDN w:val="0"/>
              <w:jc w:val="center"/>
              <w:rPr>
                <w:sz w:val="16"/>
                <w:szCs w:val="16"/>
                <w:lang w:val="en-US"/>
              </w:rPr>
            </w:pPr>
          </w:p>
        </w:tc>
      </w:tr>
      <w:tr w:rsidR="005B4CD3" w:rsidRPr="005B4CD3" w:rsidTr="005B4CD3">
        <w:tc>
          <w:tcPr>
            <w:tcW w:w="567" w:type="dxa"/>
          </w:tcPr>
          <w:p w:rsidR="00C658C9" w:rsidRPr="005B4CD3" w:rsidRDefault="00C658C9" w:rsidP="005B4CD3">
            <w:pPr>
              <w:autoSpaceDN w:val="0"/>
              <w:rPr>
                <w:sz w:val="22"/>
                <w:szCs w:val="22"/>
                <w:lang w:val="en-US"/>
              </w:rPr>
            </w:pPr>
          </w:p>
        </w:tc>
        <w:tc>
          <w:tcPr>
            <w:tcW w:w="3779" w:type="dxa"/>
          </w:tcPr>
          <w:p w:rsidR="00C658C9" w:rsidRPr="005B4CD3" w:rsidRDefault="00C658C9">
            <w:pPr>
              <w:rPr>
                <w:sz w:val="16"/>
                <w:szCs w:val="16"/>
                <w:lang w:val="en-US"/>
              </w:rPr>
            </w:pPr>
            <w:r w:rsidRPr="005B4CD3">
              <w:rPr>
                <w:sz w:val="16"/>
                <w:szCs w:val="16"/>
              </w:rPr>
              <w:t>Принтер</w:t>
            </w:r>
            <w:r w:rsidRPr="005B4CD3">
              <w:rPr>
                <w:sz w:val="16"/>
                <w:szCs w:val="16"/>
                <w:lang w:val="en-US"/>
              </w:rPr>
              <w:t>(</w:t>
            </w:r>
            <w:r w:rsidRPr="005B4CD3">
              <w:rPr>
                <w:sz w:val="16"/>
                <w:szCs w:val="16"/>
              </w:rPr>
              <w:t>МФУ</w:t>
            </w:r>
            <w:r w:rsidRPr="005B4CD3">
              <w:rPr>
                <w:sz w:val="16"/>
                <w:szCs w:val="16"/>
                <w:lang w:val="en-US"/>
              </w:rPr>
              <w:t xml:space="preserve">) HP Laser Jet </w:t>
            </w:r>
            <w:r w:rsidRPr="005B4CD3">
              <w:rPr>
                <w:sz w:val="16"/>
                <w:szCs w:val="16"/>
              </w:rPr>
              <w:t>Р</w:t>
            </w:r>
            <w:proofErr w:type="spellStart"/>
            <w:r w:rsidRPr="005B4CD3">
              <w:rPr>
                <w:sz w:val="16"/>
                <w:szCs w:val="16"/>
                <w:lang w:val="en-US"/>
              </w:rPr>
              <w:t>ro</w:t>
            </w:r>
            <w:proofErr w:type="spellEnd"/>
            <w:r w:rsidRPr="005B4CD3">
              <w:rPr>
                <w:sz w:val="16"/>
                <w:szCs w:val="16"/>
                <w:lang w:val="en-US"/>
              </w:rPr>
              <w:t xml:space="preserve"> M1536</w:t>
            </w:r>
          </w:p>
        </w:tc>
        <w:tc>
          <w:tcPr>
            <w:tcW w:w="1403" w:type="dxa"/>
            <w:vAlign w:val="center"/>
          </w:tcPr>
          <w:p w:rsidR="00C658C9" w:rsidRPr="005B4CD3" w:rsidRDefault="00C658C9" w:rsidP="005B4CD3">
            <w:pPr>
              <w:jc w:val="center"/>
              <w:rPr>
                <w:sz w:val="16"/>
                <w:szCs w:val="16"/>
              </w:rPr>
            </w:pPr>
            <w:r w:rsidRPr="005B4CD3">
              <w:rPr>
                <w:sz w:val="16"/>
                <w:szCs w:val="16"/>
              </w:rPr>
              <w:t>04140000000702</w:t>
            </w:r>
          </w:p>
        </w:tc>
        <w:tc>
          <w:tcPr>
            <w:tcW w:w="851" w:type="dxa"/>
            <w:vAlign w:val="center"/>
          </w:tcPr>
          <w:p w:rsidR="00C658C9" w:rsidRPr="005B4CD3" w:rsidRDefault="00C658C9" w:rsidP="005B4CD3">
            <w:pPr>
              <w:jc w:val="center"/>
              <w:rPr>
                <w:sz w:val="16"/>
                <w:szCs w:val="16"/>
              </w:rPr>
            </w:pPr>
            <w:r w:rsidRPr="005B4CD3">
              <w:rPr>
                <w:sz w:val="16"/>
                <w:szCs w:val="16"/>
              </w:rPr>
              <w:t>2012</w:t>
            </w:r>
          </w:p>
        </w:tc>
        <w:tc>
          <w:tcPr>
            <w:tcW w:w="944" w:type="dxa"/>
            <w:vAlign w:val="center"/>
          </w:tcPr>
          <w:p w:rsidR="00C658C9" w:rsidRPr="005B4CD3" w:rsidRDefault="00C658C9" w:rsidP="005B4CD3">
            <w:pPr>
              <w:jc w:val="center"/>
              <w:rPr>
                <w:sz w:val="16"/>
                <w:szCs w:val="16"/>
              </w:rPr>
            </w:pPr>
            <w:r w:rsidRPr="005B4CD3">
              <w:rPr>
                <w:sz w:val="16"/>
                <w:szCs w:val="16"/>
              </w:rPr>
              <w:t>13 315,00</w:t>
            </w:r>
          </w:p>
        </w:tc>
        <w:tc>
          <w:tcPr>
            <w:tcW w:w="1417" w:type="dxa"/>
            <w:vAlign w:val="center"/>
          </w:tcPr>
          <w:p w:rsidR="00C658C9" w:rsidRPr="005B4CD3" w:rsidRDefault="00C658C9" w:rsidP="005B4CD3">
            <w:pPr>
              <w:autoSpaceDN w:val="0"/>
              <w:jc w:val="center"/>
              <w:rPr>
                <w:sz w:val="16"/>
                <w:szCs w:val="16"/>
                <w:lang w:val="en-US"/>
              </w:rPr>
            </w:pPr>
          </w:p>
        </w:tc>
        <w:tc>
          <w:tcPr>
            <w:tcW w:w="1466" w:type="dxa"/>
            <w:vMerge/>
            <w:vAlign w:val="center"/>
          </w:tcPr>
          <w:p w:rsidR="00C658C9" w:rsidRPr="005B4CD3" w:rsidRDefault="00C658C9" w:rsidP="005B4CD3">
            <w:pPr>
              <w:autoSpaceDN w:val="0"/>
              <w:jc w:val="center"/>
              <w:rPr>
                <w:sz w:val="16"/>
                <w:szCs w:val="16"/>
                <w:lang w:val="en-US"/>
              </w:rPr>
            </w:pPr>
          </w:p>
        </w:tc>
      </w:tr>
      <w:tr w:rsidR="005B4CD3" w:rsidRPr="005B4CD3" w:rsidTr="005B4CD3">
        <w:tc>
          <w:tcPr>
            <w:tcW w:w="567" w:type="dxa"/>
          </w:tcPr>
          <w:p w:rsidR="00C658C9" w:rsidRPr="005B4CD3" w:rsidRDefault="00C658C9" w:rsidP="005B4CD3">
            <w:pPr>
              <w:autoSpaceDN w:val="0"/>
              <w:rPr>
                <w:sz w:val="22"/>
                <w:szCs w:val="22"/>
                <w:lang w:val="en-US"/>
              </w:rPr>
            </w:pPr>
          </w:p>
        </w:tc>
        <w:tc>
          <w:tcPr>
            <w:tcW w:w="3779" w:type="dxa"/>
          </w:tcPr>
          <w:p w:rsidR="00C658C9" w:rsidRPr="005B4CD3" w:rsidRDefault="00C658C9">
            <w:pPr>
              <w:rPr>
                <w:sz w:val="16"/>
                <w:szCs w:val="16"/>
                <w:lang w:val="en-US"/>
              </w:rPr>
            </w:pPr>
            <w:r w:rsidRPr="005B4CD3">
              <w:rPr>
                <w:sz w:val="16"/>
                <w:szCs w:val="16"/>
              </w:rPr>
              <w:t>Принтер</w:t>
            </w:r>
            <w:r w:rsidRPr="005B4CD3">
              <w:rPr>
                <w:sz w:val="16"/>
                <w:szCs w:val="16"/>
                <w:lang w:val="en-US"/>
              </w:rPr>
              <w:t>(</w:t>
            </w:r>
            <w:r w:rsidRPr="005B4CD3">
              <w:rPr>
                <w:sz w:val="16"/>
                <w:szCs w:val="16"/>
              </w:rPr>
              <w:t>МФУ</w:t>
            </w:r>
            <w:r w:rsidRPr="005B4CD3">
              <w:rPr>
                <w:sz w:val="16"/>
                <w:szCs w:val="16"/>
                <w:lang w:val="en-US"/>
              </w:rPr>
              <w:t xml:space="preserve">) HP Laser Jet </w:t>
            </w:r>
            <w:r w:rsidRPr="005B4CD3">
              <w:rPr>
                <w:sz w:val="16"/>
                <w:szCs w:val="16"/>
              </w:rPr>
              <w:t>Р</w:t>
            </w:r>
            <w:proofErr w:type="spellStart"/>
            <w:r w:rsidRPr="005B4CD3">
              <w:rPr>
                <w:sz w:val="16"/>
                <w:szCs w:val="16"/>
                <w:lang w:val="en-US"/>
              </w:rPr>
              <w:t>ro</w:t>
            </w:r>
            <w:proofErr w:type="spellEnd"/>
            <w:r w:rsidRPr="005B4CD3">
              <w:rPr>
                <w:sz w:val="16"/>
                <w:szCs w:val="16"/>
                <w:lang w:val="en-US"/>
              </w:rPr>
              <w:t xml:space="preserve"> M1536</w:t>
            </w:r>
          </w:p>
        </w:tc>
        <w:tc>
          <w:tcPr>
            <w:tcW w:w="1403" w:type="dxa"/>
            <w:vAlign w:val="center"/>
          </w:tcPr>
          <w:p w:rsidR="00C658C9" w:rsidRPr="005B4CD3" w:rsidRDefault="00C658C9" w:rsidP="005B4CD3">
            <w:pPr>
              <w:jc w:val="center"/>
              <w:rPr>
                <w:sz w:val="16"/>
                <w:szCs w:val="16"/>
              </w:rPr>
            </w:pPr>
            <w:r w:rsidRPr="005B4CD3">
              <w:rPr>
                <w:sz w:val="16"/>
                <w:szCs w:val="16"/>
              </w:rPr>
              <w:t>04140000000703</w:t>
            </w:r>
          </w:p>
        </w:tc>
        <w:tc>
          <w:tcPr>
            <w:tcW w:w="851" w:type="dxa"/>
            <w:vAlign w:val="center"/>
          </w:tcPr>
          <w:p w:rsidR="00C658C9" w:rsidRPr="005B4CD3" w:rsidRDefault="00C658C9" w:rsidP="005B4CD3">
            <w:pPr>
              <w:jc w:val="center"/>
              <w:rPr>
                <w:sz w:val="16"/>
                <w:szCs w:val="16"/>
              </w:rPr>
            </w:pPr>
            <w:r w:rsidRPr="005B4CD3">
              <w:rPr>
                <w:sz w:val="16"/>
                <w:szCs w:val="16"/>
              </w:rPr>
              <w:t>2012</w:t>
            </w:r>
          </w:p>
        </w:tc>
        <w:tc>
          <w:tcPr>
            <w:tcW w:w="944" w:type="dxa"/>
            <w:vAlign w:val="center"/>
          </w:tcPr>
          <w:p w:rsidR="00C658C9" w:rsidRPr="005B4CD3" w:rsidRDefault="00C658C9" w:rsidP="005B4CD3">
            <w:pPr>
              <w:jc w:val="center"/>
              <w:rPr>
                <w:sz w:val="16"/>
                <w:szCs w:val="16"/>
              </w:rPr>
            </w:pPr>
            <w:r w:rsidRPr="005B4CD3">
              <w:rPr>
                <w:sz w:val="16"/>
                <w:szCs w:val="16"/>
              </w:rPr>
              <w:t>13 315,00</w:t>
            </w:r>
          </w:p>
        </w:tc>
        <w:tc>
          <w:tcPr>
            <w:tcW w:w="1417" w:type="dxa"/>
            <w:vAlign w:val="center"/>
          </w:tcPr>
          <w:p w:rsidR="00C658C9" w:rsidRPr="005B4CD3" w:rsidRDefault="00C658C9" w:rsidP="005B4CD3">
            <w:pPr>
              <w:autoSpaceDN w:val="0"/>
              <w:jc w:val="center"/>
              <w:rPr>
                <w:sz w:val="16"/>
                <w:szCs w:val="16"/>
                <w:lang w:val="en-US"/>
              </w:rPr>
            </w:pPr>
          </w:p>
        </w:tc>
        <w:tc>
          <w:tcPr>
            <w:tcW w:w="1466" w:type="dxa"/>
            <w:vMerge/>
            <w:vAlign w:val="center"/>
          </w:tcPr>
          <w:p w:rsidR="00C658C9" w:rsidRPr="005B4CD3" w:rsidRDefault="00C658C9" w:rsidP="005B4CD3">
            <w:pPr>
              <w:autoSpaceDN w:val="0"/>
              <w:jc w:val="center"/>
              <w:rPr>
                <w:sz w:val="16"/>
                <w:szCs w:val="16"/>
                <w:lang w:val="en-US"/>
              </w:rPr>
            </w:pPr>
          </w:p>
        </w:tc>
      </w:tr>
      <w:tr w:rsidR="005B4CD3" w:rsidRPr="005B4CD3" w:rsidTr="005B4CD3">
        <w:tc>
          <w:tcPr>
            <w:tcW w:w="567" w:type="dxa"/>
          </w:tcPr>
          <w:p w:rsidR="00C658C9" w:rsidRPr="005B4CD3" w:rsidRDefault="00C658C9" w:rsidP="005B4CD3">
            <w:pPr>
              <w:autoSpaceDN w:val="0"/>
              <w:rPr>
                <w:sz w:val="22"/>
                <w:szCs w:val="22"/>
                <w:lang w:val="en-US"/>
              </w:rPr>
            </w:pPr>
          </w:p>
        </w:tc>
        <w:tc>
          <w:tcPr>
            <w:tcW w:w="3779" w:type="dxa"/>
          </w:tcPr>
          <w:p w:rsidR="00C658C9" w:rsidRPr="005B4CD3" w:rsidRDefault="00C658C9">
            <w:pPr>
              <w:rPr>
                <w:sz w:val="16"/>
                <w:szCs w:val="16"/>
                <w:lang w:val="en-US"/>
              </w:rPr>
            </w:pPr>
            <w:r w:rsidRPr="005B4CD3">
              <w:rPr>
                <w:sz w:val="16"/>
                <w:szCs w:val="16"/>
              </w:rPr>
              <w:t>Принтер</w:t>
            </w:r>
            <w:r w:rsidRPr="005B4CD3">
              <w:rPr>
                <w:sz w:val="16"/>
                <w:szCs w:val="16"/>
                <w:lang w:val="en-US"/>
              </w:rPr>
              <w:t>(</w:t>
            </w:r>
            <w:r w:rsidRPr="005B4CD3">
              <w:rPr>
                <w:sz w:val="16"/>
                <w:szCs w:val="16"/>
              </w:rPr>
              <w:t>МФУ</w:t>
            </w:r>
            <w:r w:rsidRPr="005B4CD3">
              <w:rPr>
                <w:sz w:val="16"/>
                <w:szCs w:val="16"/>
                <w:lang w:val="en-US"/>
              </w:rPr>
              <w:t xml:space="preserve">) HP Laser Jet </w:t>
            </w:r>
            <w:r w:rsidRPr="005B4CD3">
              <w:rPr>
                <w:sz w:val="16"/>
                <w:szCs w:val="16"/>
              </w:rPr>
              <w:t>Р</w:t>
            </w:r>
            <w:proofErr w:type="spellStart"/>
            <w:r w:rsidRPr="005B4CD3">
              <w:rPr>
                <w:sz w:val="16"/>
                <w:szCs w:val="16"/>
                <w:lang w:val="en-US"/>
              </w:rPr>
              <w:t>ro</w:t>
            </w:r>
            <w:proofErr w:type="spellEnd"/>
            <w:r w:rsidRPr="005B4CD3">
              <w:rPr>
                <w:sz w:val="16"/>
                <w:szCs w:val="16"/>
                <w:lang w:val="en-US"/>
              </w:rPr>
              <w:t xml:space="preserve"> M1536</w:t>
            </w:r>
          </w:p>
        </w:tc>
        <w:tc>
          <w:tcPr>
            <w:tcW w:w="1403" w:type="dxa"/>
            <w:vAlign w:val="center"/>
          </w:tcPr>
          <w:p w:rsidR="00C658C9" w:rsidRPr="005B4CD3" w:rsidRDefault="00C658C9" w:rsidP="005B4CD3">
            <w:pPr>
              <w:jc w:val="center"/>
              <w:rPr>
                <w:sz w:val="16"/>
                <w:szCs w:val="16"/>
              </w:rPr>
            </w:pPr>
            <w:r w:rsidRPr="005B4CD3">
              <w:rPr>
                <w:sz w:val="16"/>
                <w:szCs w:val="16"/>
              </w:rPr>
              <w:t>04140000000708</w:t>
            </w:r>
          </w:p>
        </w:tc>
        <w:tc>
          <w:tcPr>
            <w:tcW w:w="851" w:type="dxa"/>
            <w:vAlign w:val="center"/>
          </w:tcPr>
          <w:p w:rsidR="00C658C9" w:rsidRPr="005B4CD3" w:rsidRDefault="00C658C9" w:rsidP="005B4CD3">
            <w:pPr>
              <w:jc w:val="center"/>
              <w:rPr>
                <w:sz w:val="16"/>
                <w:szCs w:val="16"/>
              </w:rPr>
            </w:pPr>
            <w:r w:rsidRPr="005B4CD3">
              <w:rPr>
                <w:sz w:val="16"/>
                <w:szCs w:val="16"/>
              </w:rPr>
              <w:t>2012</w:t>
            </w:r>
          </w:p>
        </w:tc>
        <w:tc>
          <w:tcPr>
            <w:tcW w:w="944" w:type="dxa"/>
            <w:vAlign w:val="center"/>
          </w:tcPr>
          <w:p w:rsidR="00C658C9" w:rsidRPr="005B4CD3" w:rsidRDefault="00C658C9" w:rsidP="005B4CD3">
            <w:pPr>
              <w:jc w:val="center"/>
              <w:rPr>
                <w:sz w:val="16"/>
                <w:szCs w:val="16"/>
              </w:rPr>
            </w:pPr>
            <w:r w:rsidRPr="005B4CD3">
              <w:rPr>
                <w:sz w:val="16"/>
                <w:szCs w:val="16"/>
              </w:rPr>
              <w:t>14 650,00</w:t>
            </w:r>
          </w:p>
        </w:tc>
        <w:tc>
          <w:tcPr>
            <w:tcW w:w="1417" w:type="dxa"/>
            <w:vAlign w:val="center"/>
          </w:tcPr>
          <w:p w:rsidR="00C658C9" w:rsidRPr="005B4CD3" w:rsidRDefault="00C658C9" w:rsidP="005B4CD3">
            <w:pPr>
              <w:autoSpaceDN w:val="0"/>
              <w:jc w:val="center"/>
              <w:rPr>
                <w:sz w:val="16"/>
                <w:szCs w:val="16"/>
                <w:lang w:val="en-US"/>
              </w:rPr>
            </w:pPr>
          </w:p>
        </w:tc>
        <w:tc>
          <w:tcPr>
            <w:tcW w:w="1466" w:type="dxa"/>
            <w:vMerge/>
            <w:vAlign w:val="center"/>
          </w:tcPr>
          <w:p w:rsidR="00C658C9" w:rsidRPr="005B4CD3" w:rsidRDefault="00C658C9" w:rsidP="005B4CD3">
            <w:pPr>
              <w:autoSpaceDN w:val="0"/>
              <w:jc w:val="center"/>
              <w:rPr>
                <w:sz w:val="16"/>
                <w:szCs w:val="16"/>
                <w:lang w:val="en-US"/>
              </w:rPr>
            </w:pPr>
          </w:p>
        </w:tc>
      </w:tr>
      <w:tr w:rsidR="005B4CD3" w:rsidRPr="005B4CD3" w:rsidTr="005B4CD3">
        <w:tc>
          <w:tcPr>
            <w:tcW w:w="567" w:type="dxa"/>
          </w:tcPr>
          <w:p w:rsidR="00C658C9" w:rsidRPr="005B4CD3" w:rsidRDefault="00C658C9" w:rsidP="005B4CD3">
            <w:pPr>
              <w:autoSpaceDN w:val="0"/>
              <w:rPr>
                <w:sz w:val="22"/>
                <w:szCs w:val="22"/>
                <w:lang w:val="en-US"/>
              </w:rPr>
            </w:pPr>
          </w:p>
        </w:tc>
        <w:tc>
          <w:tcPr>
            <w:tcW w:w="3779" w:type="dxa"/>
          </w:tcPr>
          <w:p w:rsidR="00C658C9" w:rsidRPr="005B4CD3" w:rsidRDefault="00C658C9">
            <w:pPr>
              <w:rPr>
                <w:sz w:val="16"/>
                <w:szCs w:val="16"/>
              </w:rPr>
            </w:pPr>
            <w:r w:rsidRPr="005B4CD3">
              <w:rPr>
                <w:sz w:val="16"/>
                <w:szCs w:val="16"/>
              </w:rPr>
              <w:t>Процессор</w:t>
            </w:r>
          </w:p>
        </w:tc>
        <w:tc>
          <w:tcPr>
            <w:tcW w:w="1403" w:type="dxa"/>
            <w:vAlign w:val="center"/>
          </w:tcPr>
          <w:p w:rsidR="00C658C9" w:rsidRPr="005B4CD3" w:rsidRDefault="00C658C9" w:rsidP="005B4CD3">
            <w:pPr>
              <w:jc w:val="center"/>
              <w:rPr>
                <w:sz w:val="16"/>
                <w:szCs w:val="16"/>
              </w:rPr>
            </w:pPr>
            <w:r w:rsidRPr="005B4CD3">
              <w:rPr>
                <w:sz w:val="16"/>
                <w:szCs w:val="16"/>
              </w:rPr>
              <w:t>0001360191</w:t>
            </w:r>
          </w:p>
        </w:tc>
        <w:tc>
          <w:tcPr>
            <w:tcW w:w="851" w:type="dxa"/>
            <w:vAlign w:val="center"/>
          </w:tcPr>
          <w:p w:rsidR="00C658C9" w:rsidRPr="005B4CD3" w:rsidRDefault="00C658C9" w:rsidP="005B4CD3">
            <w:pPr>
              <w:jc w:val="center"/>
              <w:rPr>
                <w:sz w:val="16"/>
                <w:szCs w:val="16"/>
              </w:rPr>
            </w:pPr>
            <w:r w:rsidRPr="005B4CD3">
              <w:rPr>
                <w:sz w:val="16"/>
                <w:szCs w:val="16"/>
              </w:rPr>
              <w:t>2005</w:t>
            </w:r>
          </w:p>
        </w:tc>
        <w:tc>
          <w:tcPr>
            <w:tcW w:w="944" w:type="dxa"/>
            <w:vAlign w:val="center"/>
          </w:tcPr>
          <w:p w:rsidR="00C658C9" w:rsidRPr="005B4CD3" w:rsidRDefault="00C658C9" w:rsidP="005B4CD3">
            <w:pPr>
              <w:jc w:val="center"/>
              <w:rPr>
                <w:sz w:val="16"/>
                <w:szCs w:val="16"/>
              </w:rPr>
            </w:pPr>
            <w:r w:rsidRPr="005B4CD3">
              <w:rPr>
                <w:sz w:val="16"/>
                <w:szCs w:val="16"/>
              </w:rPr>
              <w:t>28 811,89</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СБ с привод CD-RW NEC</w:t>
            </w:r>
          </w:p>
        </w:tc>
        <w:tc>
          <w:tcPr>
            <w:tcW w:w="1403" w:type="dxa"/>
            <w:vAlign w:val="center"/>
          </w:tcPr>
          <w:p w:rsidR="00C658C9" w:rsidRPr="005B4CD3" w:rsidRDefault="00C658C9" w:rsidP="005B4CD3">
            <w:pPr>
              <w:jc w:val="center"/>
              <w:rPr>
                <w:sz w:val="16"/>
                <w:szCs w:val="16"/>
              </w:rPr>
            </w:pPr>
            <w:r w:rsidRPr="005B4CD3">
              <w:rPr>
                <w:sz w:val="16"/>
                <w:szCs w:val="16"/>
              </w:rPr>
              <w:t>0001360009</w:t>
            </w:r>
          </w:p>
        </w:tc>
        <w:tc>
          <w:tcPr>
            <w:tcW w:w="851" w:type="dxa"/>
            <w:vAlign w:val="center"/>
          </w:tcPr>
          <w:p w:rsidR="00C658C9" w:rsidRPr="005B4CD3" w:rsidRDefault="00C658C9" w:rsidP="005B4CD3">
            <w:pPr>
              <w:jc w:val="center"/>
              <w:rPr>
                <w:sz w:val="16"/>
                <w:szCs w:val="16"/>
              </w:rPr>
            </w:pPr>
            <w:r w:rsidRPr="005B4CD3">
              <w:rPr>
                <w:sz w:val="16"/>
                <w:szCs w:val="16"/>
              </w:rPr>
              <w:t>2002</w:t>
            </w:r>
          </w:p>
        </w:tc>
        <w:tc>
          <w:tcPr>
            <w:tcW w:w="944" w:type="dxa"/>
            <w:vAlign w:val="center"/>
          </w:tcPr>
          <w:p w:rsidR="00C658C9" w:rsidRPr="005B4CD3" w:rsidRDefault="00C658C9" w:rsidP="005B4CD3">
            <w:pPr>
              <w:jc w:val="center"/>
              <w:rPr>
                <w:sz w:val="16"/>
                <w:szCs w:val="16"/>
              </w:rPr>
            </w:pPr>
            <w:r w:rsidRPr="005B4CD3">
              <w:rPr>
                <w:sz w:val="16"/>
                <w:szCs w:val="16"/>
              </w:rPr>
              <w:t>8 794,10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Сервер</w:t>
            </w:r>
          </w:p>
        </w:tc>
        <w:tc>
          <w:tcPr>
            <w:tcW w:w="1403" w:type="dxa"/>
            <w:vAlign w:val="center"/>
          </w:tcPr>
          <w:p w:rsidR="00C658C9" w:rsidRPr="005B4CD3" w:rsidRDefault="00C658C9" w:rsidP="005B4CD3">
            <w:pPr>
              <w:jc w:val="center"/>
              <w:rPr>
                <w:sz w:val="16"/>
                <w:szCs w:val="16"/>
              </w:rPr>
            </w:pPr>
            <w:r w:rsidRPr="005B4CD3">
              <w:rPr>
                <w:sz w:val="16"/>
                <w:szCs w:val="16"/>
              </w:rPr>
              <w:t>0001360201</w:t>
            </w:r>
          </w:p>
        </w:tc>
        <w:tc>
          <w:tcPr>
            <w:tcW w:w="851" w:type="dxa"/>
            <w:vAlign w:val="center"/>
          </w:tcPr>
          <w:p w:rsidR="00C658C9" w:rsidRPr="005B4CD3" w:rsidRDefault="00C658C9" w:rsidP="005B4CD3">
            <w:pPr>
              <w:jc w:val="center"/>
              <w:rPr>
                <w:sz w:val="16"/>
                <w:szCs w:val="16"/>
              </w:rPr>
            </w:pPr>
            <w:r w:rsidRPr="005B4CD3">
              <w:rPr>
                <w:sz w:val="16"/>
                <w:szCs w:val="16"/>
              </w:rPr>
              <w:t>2005</w:t>
            </w:r>
          </w:p>
        </w:tc>
        <w:tc>
          <w:tcPr>
            <w:tcW w:w="944" w:type="dxa"/>
            <w:vAlign w:val="center"/>
          </w:tcPr>
          <w:p w:rsidR="00C658C9" w:rsidRPr="005B4CD3" w:rsidRDefault="00C658C9" w:rsidP="005B4CD3">
            <w:pPr>
              <w:jc w:val="center"/>
              <w:rPr>
                <w:sz w:val="16"/>
                <w:szCs w:val="16"/>
              </w:rPr>
            </w:pPr>
            <w:r w:rsidRPr="005B4CD3">
              <w:rPr>
                <w:sz w:val="16"/>
                <w:szCs w:val="16"/>
              </w:rPr>
              <w:t>135 329,32</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lang w:val="en-US"/>
              </w:rPr>
            </w:pPr>
            <w:r w:rsidRPr="005B4CD3">
              <w:rPr>
                <w:sz w:val="16"/>
                <w:szCs w:val="16"/>
              </w:rPr>
              <w:t>Сервер</w:t>
            </w:r>
            <w:r w:rsidRPr="005B4CD3">
              <w:rPr>
                <w:sz w:val="16"/>
                <w:szCs w:val="16"/>
                <w:lang w:val="en-US"/>
              </w:rPr>
              <w:t xml:space="preserve"> DEPO Storm 2200N5 2</w:t>
            </w:r>
            <w:r w:rsidRPr="005B4CD3">
              <w:rPr>
                <w:sz w:val="16"/>
                <w:szCs w:val="16"/>
              </w:rPr>
              <w:t>Х</w:t>
            </w:r>
            <w:r w:rsidRPr="005B4CD3">
              <w:rPr>
                <w:sz w:val="16"/>
                <w:szCs w:val="16"/>
                <w:lang w:val="en-US"/>
              </w:rPr>
              <w:t>5 130/4GFB667D/SBSt2K3SR/2U320/4S147G10/FD/DV16/2us/1C/700W/C</w:t>
            </w:r>
          </w:p>
        </w:tc>
        <w:tc>
          <w:tcPr>
            <w:tcW w:w="1403" w:type="dxa"/>
            <w:vAlign w:val="center"/>
          </w:tcPr>
          <w:p w:rsidR="00C658C9" w:rsidRPr="005B4CD3" w:rsidRDefault="00C658C9" w:rsidP="005B4CD3">
            <w:pPr>
              <w:jc w:val="center"/>
              <w:rPr>
                <w:sz w:val="16"/>
                <w:szCs w:val="16"/>
              </w:rPr>
            </w:pPr>
            <w:r w:rsidRPr="005B4CD3">
              <w:rPr>
                <w:sz w:val="16"/>
                <w:szCs w:val="16"/>
              </w:rPr>
              <w:t>04140000000584</w:t>
            </w:r>
          </w:p>
        </w:tc>
        <w:tc>
          <w:tcPr>
            <w:tcW w:w="851" w:type="dxa"/>
            <w:vAlign w:val="center"/>
          </w:tcPr>
          <w:p w:rsidR="00C658C9" w:rsidRPr="005B4CD3" w:rsidRDefault="00C658C9" w:rsidP="005B4CD3">
            <w:pPr>
              <w:jc w:val="center"/>
              <w:rPr>
                <w:sz w:val="16"/>
                <w:szCs w:val="16"/>
              </w:rPr>
            </w:pPr>
            <w:r w:rsidRPr="005B4CD3">
              <w:rPr>
                <w:sz w:val="16"/>
                <w:szCs w:val="16"/>
              </w:rPr>
              <w:t>2007</w:t>
            </w:r>
          </w:p>
        </w:tc>
        <w:tc>
          <w:tcPr>
            <w:tcW w:w="944" w:type="dxa"/>
            <w:vAlign w:val="center"/>
          </w:tcPr>
          <w:p w:rsidR="00C658C9" w:rsidRPr="005B4CD3" w:rsidRDefault="00C658C9" w:rsidP="005B4CD3">
            <w:pPr>
              <w:jc w:val="center"/>
              <w:rPr>
                <w:sz w:val="16"/>
                <w:szCs w:val="16"/>
              </w:rPr>
            </w:pPr>
            <w:r w:rsidRPr="005B4CD3">
              <w:rPr>
                <w:sz w:val="16"/>
                <w:szCs w:val="16"/>
              </w:rPr>
              <w:t>141 135,00</w:t>
            </w:r>
          </w:p>
        </w:tc>
        <w:tc>
          <w:tcPr>
            <w:tcW w:w="1417" w:type="dxa"/>
            <w:vAlign w:val="center"/>
          </w:tcPr>
          <w:p w:rsidR="00C658C9" w:rsidRPr="005B4CD3" w:rsidRDefault="00C658C9" w:rsidP="005B4CD3">
            <w:pPr>
              <w:autoSpaceDN w:val="0"/>
              <w:jc w:val="center"/>
              <w:rPr>
                <w:sz w:val="16"/>
                <w:szCs w:val="16"/>
                <w:lang w:val="en-US"/>
              </w:rPr>
            </w:pPr>
          </w:p>
        </w:tc>
        <w:tc>
          <w:tcPr>
            <w:tcW w:w="1466" w:type="dxa"/>
            <w:vMerge/>
            <w:vAlign w:val="center"/>
          </w:tcPr>
          <w:p w:rsidR="00C658C9" w:rsidRPr="005B4CD3" w:rsidRDefault="00C658C9" w:rsidP="005B4CD3">
            <w:pPr>
              <w:autoSpaceDN w:val="0"/>
              <w:jc w:val="center"/>
              <w:rPr>
                <w:sz w:val="16"/>
                <w:szCs w:val="16"/>
                <w:lang w:val="en-US"/>
              </w:rPr>
            </w:pPr>
          </w:p>
        </w:tc>
      </w:tr>
      <w:tr w:rsidR="005B4CD3" w:rsidRPr="005B4CD3" w:rsidTr="005B4CD3">
        <w:tc>
          <w:tcPr>
            <w:tcW w:w="567" w:type="dxa"/>
          </w:tcPr>
          <w:p w:rsidR="00C658C9" w:rsidRPr="005B4CD3" w:rsidRDefault="00C658C9" w:rsidP="005B4CD3">
            <w:pPr>
              <w:autoSpaceDN w:val="0"/>
              <w:rPr>
                <w:sz w:val="22"/>
                <w:szCs w:val="22"/>
                <w:lang w:val="en-US"/>
              </w:rPr>
            </w:pPr>
          </w:p>
        </w:tc>
        <w:tc>
          <w:tcPr>
            <w:tcW w:w="3779" w:type="dxa"/>
          </w:tcPr>
          <w:p w:rsidR="00C658C9" w:rsidRPr="005B4CD3" w:rsidRDefault="00C658C9">
            <w:pPr>
              <w:rPr>
                <w:sz w:val="16"/>
                <w:szCs w:val="16"/>
                <w:lang w:val="en-US"/>
              </w:rPr>
            </w:pPr>
            <w:r w:rsidRPr="005B4CD3">
              <w:rPr>
                <w:sz w:val="16"/>
                <w:szCs w:val="16"/>
              </w:rPr>
              <w:t>Сервер</w:t>
            </w:r>
            <w:r w:rsidRPr="005B4CD3">
              <w:rPr>
                <w:sz w:val="16"/>
                <w:szCs w:val="16"/>
                <w:lang w:val="en-US"/>
              </w:rPr>
              <w:t xml:space="preserve"> DEPO Storm 4300R4 2</w:t>
            </w:r>
            <w:r w:rsidRPr="005B4CD3">
              <w:rPr>
                <w:sz w:val="16"/>
                <w:szCs w:val="16"/>
              </w:rPr>
              <w:t>Х</w:t>
            </w:r>
            <w:r w:rsidRPr="005B4CD3">
              <w:rPr>
                <w:sz w:val="16"/>
                <w:szCs w:val="16"/>
                <w:lang w:val="en-US"/>
              </w:rPr>
              <w:t xml:space="preserve">7540 /32GR1333E/LSi2108/8T </w:t>
            </w:r>
          </w:p>
        </w:tc>
        <w:tc>
          <w:tcPr>
            <w:tcW w:w="1403" w:type="dxa"/>
            <w:vAlign w:val="center"/>
          </w:tcPr>
          <w:p w:rsidR="00C658C9" w:rsidRPr="005B4CD3" w:rsidRDefault="00C658C9" w:rsidP="005B4CD3">
            <w:pPr>
              <w:jc w:val="center"/>
              <w:rPr>
                <w:sz w:val="16"/>
                <w:szCs w:val="16"/>
              </w:rPr>
            </w:pPr>
            <w:r w:rsidRPr="005B4CD3">
              <w:rPr>
                <w:sz w:val="16"/>
                <w:szCs w:val="16"/>
              </w:rPr>
              <w:t>04140000000707</w:t>
            </w:r>
          </w:p>
        </w:tc>
        <w:tc>
          <w:tcPr>
            <w:tcW w:w="851" w:type="dxa"/>
            <w:vAlign w:val="center"/>
          </w:tcPr>
          <w:p w:rsidR="00C658C9" w:rsidRPr="005B4CD3" w:rsidRDefault="00C658C9" w:rsidP="005B4CD3">
            <w:pPr>
              <w:jc w:val="center"/>
              <w:rPr>
                <w:sz w:val="16"/>
                <w:szCs w:val="16"/>
              </w:rPr>
            </w:pPr>
            <w:r w:rsidRPr="005B4CD3">
              <w:rPr>
                <w:sz w:val="16"/>
                <w:szCs w:val="16"/>
              </w:rPr>
              <w:t>2012</w:t>
            </w:r>
          </w:p>
        </w:tc>
        <w:tc>
          <w:tcPr>
            <w:tcW w:w="944" w:type="dxa"/>
            <w:vAlign w:val="center"/>
          </w:tcPr>
          <w:p w:rsidR="00C658C9" w:rsidRPr="005B4CD3" w:rsidRDefault="00C658C9" w:rsidP="005B4CD3">
            <w:pPr>
              <w:jc w:val="center"/>
              <w:rPr>
                <w:sz w:val="16"/>
                <w:szCs w:val="16"/>
              </w:rPr>
            </w:pPr>
            <w:r w:rsidRPr="005B4CD3">
              <w:rPr>
                <w:sz w:val="16"/>
                <w:szCs w:val="16"/>
              </w:rPr>
              <w:t>498 500,00</w:t>
            </w:r>
          </w:p>
        </w:tc>
        <w:tc>
          <w:tcPr>
            <w:tcW w:w="1417" w:type="dxa"/>
            <w:vAlign w:val="center"/>
          </w:tcPr>
          <w:p w:rsidR="00C658C9" w:rsidRPr="005B4CD3" w:rsidRDefault="00C658C9" w:rsidP="005B4CD3">
            <w:pPr>
              <w:autoSpaceDN w:val="0"/>
              <w:jc w:val="center"/>
              <w:rPr>
                <w:sz w:val="16"/>
                <w:szCs w:val="16"/>
                <w:lang w:val="en-US"/>
              </w:rPr>
            </w:pPr>
          </w:p>
        </w:tc>
        <w:tc>
          <w:tcPr>
            <w:tcW w:w="1466" w:type="dxa"/>
            <w:vMerge/>
            <w:vAlign w:val="center"/>
          </w:tcPr>
          <w:p w:rsidR="00C658C9" w:rsidRPr="005B4CD3" w:rsidRDefault="00C658C9" w:rsidP="005B4CD3">
            <w:pPr>
              <w:autoSpaceDN w:val="0"/>
              <w:jc w:val="center"/>
              <w:rPr>
                <w:sz w:val="16"/>
                <w:szCs w:val="16"/>
                <w:lang w:val="en-US"/>
              </w:rPr>
            </w:pPr>
          </w:p>
        </w:tc>
      </w:tr>
      <w:tr w:rsidR="005B4CD3" w:rsidRPr="005B4CD3" w:rsidTr="005B4CD3">
        <w:tc>
          <w:tcPr>
            <w:tcW w:w="567" w:type="dxa"/>
          </w:tcPr>
          <w:p w:rsidR="00C658C9" w:rsidRPr="005B4CD3" w:rsidRDefault="00C658C9" w:rsidP="005B4CD3">
            <w:pPr>
              <w:autoSpaceDN w:val="0"/>
              <w:rPr>
                <w:sz w:val="22"/>
                <w:szCs w:val="22"/>
                <w:lang w:val="en-US"/>
              </w:rPr>
            </w:pPr>
          </w:p>
        </w:tc>
        <w:tc>
          <w:tcPr>
            <w:tcW w:w="3779" w:type="dxa"/>
          </w:tcPr>
          <w:p w:rsidR="00C658C9" w:rsidRPr="005B4CD3" w:rsidRDefault="00C658C9">
            <w:pPr>
              <w:rPr>
                <w:sz w:val="16"/>
                <w:szCs w:val="16"/>
              </w:rPr>
            </w:pPr>
            <w:r w:rsidRPr="005B4CD3">
              <w:rPr>
                <w:sz w:val="16"/>
                <w:szCs w:val="16"/>
              </w:rPr>
              <w:t xml:space="preserve">Сервер СТВ в составе </w:t>
            </w:r>
            <w:proofErr w:type="spellStart"/>
            <w:r w:rsidRPr="005B4CD3">
              <w:rPr>
                <w:sz w:val="16"/>
                <w:szCs w:val="16"/>
              </w:rPr>
              <w:t>Intel</w:t>
            </w:r>
            <w:proofErr w:type="spellEnd"/>
            <w:r w:rsidRPr="005B4CD3">
              <w:rPr>
                <w:sz w:val="16"/>
                <w:szCs w:val="16"/>
              </w:rPr>
              <w:t xml:space="preserve"> </w:t>
            </w:r>
            <w:proofErr w:type="spellStart"/>
            <w:r w:rsidRPr="005B4CD3">
              <w:rPr>
                <w:sz w:val="16"/>
                <w:szCs w:val="16"/>
              </w:rPr>
              <w:t>Core</w:t>
            </w:r>
            <w:proofErr w:type="spellEnd"/>
            <w:r w:rsidRPr="005B4CD3">
              <w:rPr>
                <w:sz w:val="16"/>
                <w:szCs w:val="16"/>
              </w:rPr>
              <w:t xml:space="preserve"> i7-2700К/МВ </w:t>
            </w:r>
          </w:p>
        </w:tc>
        <w:tc>
          <w:tcPr>
            <w:tcW w:w="1403" w:type="dxa"/>
            <w:vAlign w:val="center"/>
          </w:tcPr>
          <w:p w:rsidR="00C658C9" w:rsidRPr="005B4CD3" w:rsidRDefault="00C658C9" w:rsidP="005B4CD3">
            <w:pPr>
              <w:jc w:val="center"/>
              <w:rPr>
                <w:sz w:val="16"/>
                <w:szCs w:val="16"/>
              </w:rPr>
            </w:pPr>
            <w:r w:rsidRPr="005B4CD3">
              <w:rPr>
                <w:sz w:val="16"/>
                <w:szCs w:val="16"/>
              </w:rPr>
              <w:t>04140000000704</w:t>
            </w:r>
          </w:p>
        </w:tc>
        <w:tc>
          <w:tcPr>
            <w:tcW w:w="851" w:type="dxa"/>
            <w:vAlign w:val="center"/>
          </w:tcPr>
          <w:p w:rsidR="00C658C9" w:rsidRPr="005B4CD3" w:rsidRDefault="00C658C9" w:rsidP="005B4CD3">
            <w:pPr>
              <w:jc w:val="center"/>
              <w:rPr>
                <w:sz w:val="16"/>
                <w:szCs w:val="16"/>
              </w:rPr>
            </w:pPr>
            <w:r w:rsidRPr="005B4CD3">
              <w:rPr>
                <w:sz w:val="16"/>
                <w:szCs w:val="16"/>
              </w:rPr>
              <w:t>2012</w:t>
            </w:r>
          </w:p>
        </w:tc>
        <w:tc>
          <w:tcPr>
            <w:tcW w:w="944" w:type="dxa"/>
            <w:vAlign w:val="center"/>
          </w:tcPr>
          <w:p w:rsidR="00C658C9" w:rsidRPr="005B4CD3" w:rsidRDefault="00C658C9" w:rsidP="005B4CD3">
            <w:pPr>
              <w:jc w:val="center"/>
              <w:rPr>
                <w:sz w:val="16"/>
                <w:szCs w:val="16"/>
              </w:rPr>
            </w:pPr>
            <w:r w:rsidRPr="005B4CD3">
              <w:rPr>
                <w:sz w:val="16"/>
                <w:szCs w:val="16"/>
              </w:rPr>
              <w:t>58 095,00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Сетевое оборудование с кабелем</w:t>
            </w:r>
          </w:p>
        </w:tc>
        <w:tc>
          <w:tcPr>
            <w:tcW w:w="1403" w:type="dxa"/>
            <w:vAlign w:val="center"/>
          </w:tcPr>
          <w:p w:rsidR="00C658C9" w:rsidRPr="005B4CD3" w:rsidRDefault="00C658C9" w:rsidP="005B4CD3">
            <w:pPr>
              <w:jc w:val="center"/>
              <w:rPr>
                <w:sz w:val="16"/>
                <w:szCs w:val="16"/>
              </w:rPr>
            </w:pPr>
            <w:r w:rsidRPr="005B4CD3">
              <w:rPr>
                <w:sz w:val="16"/>
                <w:szCs w:val="16"/>
              </w:rPr>
              <w:t>04140000000573</w:t>
            </w:r>
          </w:p>
        </w:tc>
        <w:tc>
          <w:tcPr>
            <w:tcW w:w="851" w:type="dxa"/>
            <w:vAlign w:val="center"/>
          </w:tcPr>
          <w:p w:rsidR="00C658C9" w:rsidRPr="005B4CD3" w:rsidRDefault="00C658C9" w:rsidP="005B4CD3">
            <w:pPr>
              <w:jc w:val="center"/>
              <w:rPr>
                <w:sz w:val="16"/>
                <w:szCs w:val="16"/>
              </w:rPr>
            </w:pPr>
            <w:r w:rsidRPr="005B4CD3">
              <w:rPr>
                <w:sz w:val="16"/>
                <w:szCs w:val="16"/>
              </w:rPr>
              <w:t>2007</w:t>
            </w:r>
          </w:p>
        </w:tc>
        <w:tc>
          <w:tcPr>
            <w:tcW w:w="944" w:type="dxa"/>
            <w:vAlign w:val="center"/>
          </w:tcPr>
          <w:p w:rsidR="00C658C9" w:rsidRPr="005B4CD3" w:rsidRDefault="00C658C9" w:rsidP="005B4CD3">
            <w:pPr>
              <w:jc w:val="center"/>
              <w:rPr>
                <w:sz w:val="16"/>
                <w:szCs w:val="16"/>
              </w:rPr>
            </w:pPr>
            <w:r w:rsidRPr="005B4CD3">
              <w:rPr>
                <w:sz w:val="16"/>
                <w:szCs w:val="16"/>
              </w:rPr>
              <w:t>3 876,00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Система видеонаблюдения</w:t>
            </w:r>
          </w:p>
        </w:tc>
        <w:tc>
          <w:tcPr>
            <w:tcW w:w="1403" w:type="dxa"/>
            <w:vAlign w:val="center"/>
          </w:tcPr>
          <w:p w:rsidR="00C658C9" w:rsidRPr="005B4CD3" w:rsidRDefault="00C658C9" w:rsidP="005B4CD3">
            <w:pPr>
              <w:jc w:val="center"/>
              <w:rPr>
                <w:sz w:val="16"/>
                <w:szCs w:val="16"/>
              </w:rPr>
            </w:pPr>
            <w:r w:rsidRPr="005B4CD3">
              <w:rPr>
                <w:sz w:val="16"/>
                <w:szCs w:val="16"/>
              </w:rPr>
              <w:t>0001360034</w:t>
            </w:r>
          </w:p>
        </w:tc>
        <w:tc>
          <w:tcPr>
            <w:tcW w:w="851" w:type="dxa"/>
            <w:vAlign w:val="center"/>
          </w:tcPr>
          <w:p w:rsidR="00C658C9" w:rsidRPr="005B4CD3" w:rsidRDefault="00C658C9" w:rsidP="005B4CD3">
            <w:pPr>
              <w:jc w:val="center"/>
              <w:rPr>
                <w:sz w:val="16"/>
                <w:szCs w:val="16"/>
              </w:rPr>
            </w:pPr>
            <w:r w:rsidRPr="005B4CD3">
              <w:rPr>
                <w:sz w:val="16"/>
                <w:szCs w:val="16"/>
              </w:rPr>
              <w:t>2004</w:t>
            </w:r>
          </w:p>
        </w:tc>
        <w:tc>
          <w:tcPr>
            <w:tcW w:w="944" w:type="dxa"/>
            <w:vAlign w:val="center"/>
          </w:tcPr>
          <w:p w:rsidR="00C658C9" w:rsidRPr="005B4CD3" w:rsidRDefault="00C658C9" w:rsidP="005B4CD3">
            <w:pPr>
              <w:jc w:val="center"/>
              <w:rPr>
                <w:sz w:val="16"/>
                <w:szCs w:val="16"/>
              </w:rPr>
            </w:pPr>
            <w:r w:rsidRPr="005B4CD3">
              <w:rPr>
                <w:sz w:val="16"/>
                <w:szCs w:val="16"/>
              </w:rPr>
              <w:t>383 194,24</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Система оповещения</w:t>
            </w:r>
          </w:p>
        </w:tc>
        <w:tc>
          <w:tcPr>
            <w:tcW w:w="1403" w:type="dxa"/>
            <w:vAlign w:val="center"/>
          </w:tcPr>
          <w:p w:rsidR="00C658C9" w:rsidRPr="005B4CD3" w:rsidRDefault="00C658C9" w:rsidP="005B4CD3">
            <w:pPr>
              <w:jc w:val="center"/>
              <w:rPr>
                <w:sz w:val="16"/>
                <w:szCs w:val="16"/>
              </w:rPr>
            </w:pPr>
            <w:r w:rsidRPr="005B4CD3">
              <w:rPr>
                <w:sz w:val="16"/>
                <w:szCs w:val="16"/>
              </w:rPr>
              <w:t>04140000000649</w:t>
            </w:r>
          </w:p>
        </w:tc>
        <w:tc>
          <w:tcPr>
            <w:tcW w:w="851" w:type="dxa"/>
            <w:vAlign w:val="center"/>
          </w:tcPr>
          <w:p w:rsidR="00C658C9" w:rsidRPr="005B4CD3" w:rsidRDefault="00C658C9" w:rsidP="005B4CD3">
            <w:pPr>
              <w:jc w:val="center"/>
              <w:rPr>
                <w:sz w:val="16"/>
                <w:szCs w:val="16"/>
              </w:rPr>
            </w:pPr>
            <w:r w:rsidRPr="005B4CD3">
              <w:rPr>
                <w:sz w:val="16"/>
                <w:szCs w:val="16"/>
              </w:rPr>
              <w:t>2009</w:t>
            </w:r>
          </w:p>
        </w:tc>
        <w:tc>
          <w:tcPr>
            <w:tcW w:w="944" w:type="dxa"/>
            <w:vAlign w:val="center"/>
          </w:tcPr>
          <w:p w:rsidR="00C658C9" w:rsidRPr="005B4CD3" w:rsidRDefault="00C658C9" w:rsidP="005B4CD3">
            <w:pPr>
              <w:jc w:val="center"/>
              <w:rPr>
                <w:sz w:val="16"/>
                <w:szCs w:val="16"/>
              </w:rPr>
            </w:pPr>
            <w:r w:rsidRPr="005B4CD3">
              <w:rPr>
                <w:sz w:val="16"/>
                <w:szCs w:val="16"/>
              </w:rPr>
              <w:t>4 868,06</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Системный блок</w:t>
            </w:r>
          </w:p>
        </w:tc>
        <w:tc>
          <w:tcPr>
            <w:tcW w:w="1403" w:type="dxa"/>
            <w:vAlign w:val="center"/>
          </w:tcPr>
          <w:p w:rsidR="00C658C9" w:rsidRPr="005B4CD3" w:rsidRDefault="00C658C9" w:rsidP="005B4CD3">
            <w:pPr>
              <w:jc w:val="center"/>
              <w:rPr>
                <w:sz w:val="16"/>
                <w:szCs w:val="16"/>
              </w:rPr>
            </w:pPr>
            <w:r w:rsidRPr="005B4CD3">
              <w:rPr>
                <w:sz w:val="16"/>
                <w:szCs w:val="16"/>
              </w:rPr>
              <w:t>04140000000585</w:t>
            </w:r>
          </w:p>
        </w:tc>
        <w:tc>
          <w:tcPr>
            <w:tcW w:w="851" w:type="dxa"/>
            <w:vAlign w:val="center"/>
          </w:tcPr>
          <w:p w:rsidR="00C658C9" w:rsidRPr="005B4CD3" w:rsidRDefault="00C658C9" w:rsidP="005B4CD3">
            <w:pPr>
              <w:jc w:val="center"/>
              <w:rPr>
                <w:sz w:val="16"/>
                <w:szCs w:val="16"/>
              </w:rPr>
            </w:pPr>
            <w:r w:rsidRPr="005B4CD3">
              <w:rPr>
                <w:sz w:val="16"/>
                <w:szCs w:val="16"/>
              </w:rPr>
              <w:t>2007</w:t>
            </w:r>
          </w:p>
        </w:tc>
        <w:tc>
          <w:tcPr>
            <w:tcW w:w="944" w:type="dxa"/>
            <w:vAlign w:val="center"/>
          </w:tcPr>
          <w:p w:rsidR="00C658C9" w:rsidRPr="005B4CD3" w:rsidRDefault="00C658C9" w:rsidP="005B4CD3">
            <w:pPr>
              <w:jc w:val="center"/>
              <w:rPr>
                <w:sz w:val="16"/>
                <w:szCs w:val="16"/>
              </w:rPr>
            </w:pPr>
            <w:r w:rsidRPr="005B4CD3">
              <w:rPr>
                <w:sz w:val="16"/>
                <w:szCs w:val="16"/>
              </w:rPr>
              <w:t>19 472,00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Системный блок</w:t>
            </w:r>
          </w:p>
        </w:tc>
        <w:tc>
          <w:tcPr>
            <w:tcW w:w="1403" w:type="dxa"/>
            <w:vAlign w:val="center"/>
          </w:tcPr>
          <w:p w:rsidR="00C658C9" w:rsidRPr="005B4CD3" w:rsidRDefault="00C658C9" w:rsidP="005B4CD3">
            <w:pPr>
              <w:jc w:val="center"/>
              <w:rPr>
                <w:sz w:val="16"/>
                <w:szCs w:val="16"/>
              </w:rPr>
            </w:pPr>
            <w:r w:rsidRPr="005B4CD3">
              <w:rPr>
                <w:sz w:val="16"/>
                <w:szCs w:val="16"/>
              </w:rPr>
              <w:t>04140000000586</w:t>
            </w:r>
          </w:p>
        </w:tc>
        <w:tc>
          <w:tcPr>
            <w:tcW w:w="851" w:type="dxa"/>
            <w:vAlign w:val="center"/>
          </w:tcPr>
          <w:p w:rsidR="00C658C9" w:rsidRPr="005B4CD3" w:rsidRDefault="00C658C9" w:rsidP="005B4CD3">
            <w:pPr>
              <w:jc w:val="center"/>
              <w:rPr>
                <w:sz w:val="16"/>
                <w:szCs w:val="16"/>
              </w:rPr>
            </w:pPr>
            <w:r w:rsidRPr="005B4CD3">
              <w:rPr>
                <w:sz w:val="16"/>
                <w:szCs w:val="16"/>
              </w:rPr>
              <w:t>2007</w:t>
            </w:r>
          </w:p>
        </w:tc>
        <w:tc>
          <w:tcPr>
            <w:tcW w:w="944" w:type="dxa"/>
            <w:vAlign w:val="center"/>
          </w:tcPr>
          <w:p w:rsidR="00C658C9" w:rsidRPr="005B4CD3" w:rsidRDefault="00C658C9" w:rsidP="005B4CD3">
            <w:pPr>
              <w:jc w:val="center"/>
              <w:rPr>
                <w:sz w:val="16"/>
                <w:szCs w:val="16"/>
              </w:rPr>
            </w:pPr>
            <w:r w:rsidRPr="005B4CD3">
              <w:rPr>
                <w:sz w:val="16"/>
                <w:szCs w:val="16"/>
              </w:rPr>
              <w:t>20 283,00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Системный блок </w:t>
            </w:r>
            <w:proofErr w:type="spellStart"/>
            <w:r w:rsidRPr="005B4CD3">
              <w:rPr>
                <w:sz w:val="16"/>
                <w:szCs w:val="16"/>
              </w:rPr>
              <w:t>Celeron</w:t>
            </w:r>
            <w:proofErr w:type="spellEnd"/>
            <w:r w:rsidRPr="005B4CD3">
              <w:rPr>
                <w:sz w:val="16"/>
                <w:szCs w:val="16"/>
              </w:rPr>
              <w:t xml:space="preserve"> клавиатура, мышь, 2 колонки</w:t>
            </w:r>
          </w:p>
        </w:tc>
        <w:tc>
          <w:tcPr>
            <w:tcW w:w="1403" w:type="dxa"/>
            <w:vAlign w:val="center"/>
          </w:tcPr>
          <w:p w:rsidR="00C658C9" w:rsidRPr="005B4CD3" w:rsidRDefault="00C658C9" w:rsidP="005B4CD3">
            <w:pPr>
              <w:jc w:val="center"/>
              <w:rPr>
                <w:sz w:val="16"/>
                <w:szCs w:val="16"/>
              </w:rPr>
            </w:pPr>
            <w:r w:rsidRPr="005B4CD3">
              <w:rPr>
                <w:sz w:val="16"/>
                <w:szCs w:val="16"/>
              </w:rPr>
              <w:t>0001360020</w:t>
            </w:r>
          </w:p>
        </w:tc>
        <w:tc>
          <w:tcPr>
            <w:tcW w:w="851" w:type="dxa"/>
            <w:vAlign w:val="center"/>
          </w:tcPr>
          <w:p w:rsidR="00C658C9" w:rsidRPr="005B4CD3" w:rsidRDefault="00C658C9" w:rsidP="005B4CD3">
            <w:pPr>
              <w:jc w:val="center"/>
              <w:rPr>
                <w:sz w:val="16"/>
                <w:szCs w:val="16"/>
              </w:rPr>
            </w:pPr>
            <w:r w:rsidRPr="005B4CD3">
              <w:rPr>
                <w:sz w:val="16"/>
                <w:szCs w:val="16"/>
              </w:rPr>
              <w:t>2004</w:t>
            </w:r>
          </w:p>
        </w:tc>
        <w:tc>
          <w:tcPr>
            <w:tcW w:w="944" w:type="dxa"/>
            <w:vAlign w:val="center"/>
          </w:tcPr>
          <w:p w:rsidR="00C658C9" w:rsidRPr="005B4CD3" w:rsidRDefault="00C658C9" w:rsidP="005B4CD3">
            <w:pPr>
              <w:jc w:val="center"/>
              <w:rPr>
                <w:sz w:val="16"/>
                <w:szCs w:val="16"/>
              </w:rPr>
            </w:pPr>
            <w:r w:rsidRPr="005B4CD3">
              <w:rPr>
                <w:sz w:val="16"/>
                <w:szCs w:val="16"/>
              </w:rPr>
              <w:t>10 429,44</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Системный блок </w:t>
            </w:r>
            <w:proofErr w:type="spellStart"/>
            <w:r w:rsidRPr="005B4CD3">
              <w:rPr>
                <w:sz w:val="16"/>
                <w:szCs w:val="16"/>
              </w:rPr>
              <w:t>Celeron</w:t>
            </w:r>
            <w:proofErr w:type="spellEnd"/>
            <w:r w:rsidRPr="005B4CD3">
              <w:rPr>
                <w:sz w:val="16"/>
                <w:szCs w:val="16"/>
              </w:rPr>
              <w:t xml:space="preserve"> клавиатура, мышь, 2 колонки</w:t>
            </w:r>
          </w:p>
        </w:tc>
        <w:tc>
          <w:tcPr>
            <w:tcW w:w="1403" w:type="dxa"/>
            <w:vAlign w:val="center"/>
          </w:tcPr>
          <w:p w:rsidR="00C658C9" w:rsidRPr="005B4CD3" w:rsidRDefault="00C658C9" w:rsidP="005B4CD3">
            <w:pPr>
              <w:jc w:val="center"/>
              <w:rPr>
                <w:sz w:val="16"/>
                <w:szCs w:val="16"/>
              </w:rPr>
            </w:pPr>
            <w:r w:rsidRPr="005B4CD3">
              <w:rPr>
                <w:sz w:val="16"/>
                <w:szCs w:val="16"/>
              </w:rPr>
              <w:t>0001360021</w:t>
            </w:r>
          </w:p>
        </w:tc>
        <w:tc>
          <w:tcPr>
            <w:tcW w:w="851" w:type="dxa"/>
            <w:vAlign w:val="center"/>
          </w:tcPr>
          <w:p w:rsidR="00C658C9" w:rsidRPr="005B4CD3" w:rsidRDefault="00C658C9" w:rsidP="005B4CD3">
            <w:pPr>
              <w:jc w:val="center"/>
              <w:rPr>
                <w:sz w:val="16"/>
                <w:szCs w:val="16"/>
              </w:rPr>
            </w:pPr>
            <w:r w:rsidRPr="005B4CD3">
              <w:rPr>
                <w:sz w:val="16"/>
                <w:szCs w:val="16"/>
              </w:rPr>
              <w:t>2004</w:t>
            </w:r>
          </w:p>
        </w:tc>
        <w:tc>
          <w:tcPr>
            <w:tcW w:w="944" w:type="dxa"/>
            <w:vAlign w:val="center"/>
          </w:tcPr>
          <w:p w:rsidR="00C658C9" w:rsidRPr="005B4CD3" w:rsidRDefault="00C658C9" w:rsidP="005B4CD3">
            <w:pPr>
              <w:jc w:val="center"/>
              <w:rPr>
                <w:sz w:val="16"/>
                <w:szCs w:val="16"/>
              </w:rPr>
            </w:pPr>
            <w:r w:rsidRPr="005B4CD3">
              <w:rPr>
                <w:sz w:val="16"/>
                <w:szCs w:val="16"/>
              </w:rPr>
              <w:t>10 429,44</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Системный блок </w:t>
            </w:r>
            <w:proofErr w:type="spellStart"/>
            <w:r w:rsidRPr="005B4CD3">
              <w:rPr>
                <w:sz w:val="16"/>
                <w:szCs w:val="16"/>
              </w:rPr>
              <w:t>Celeron</w:t>
            </w:r>
            <w:proofErr w:type="spellEnd"/>
            <w:r w:rsidRPr="005B4CD3">
              <w:rPr>
                <w:sz w:val="16"/>
                <w:szCs w:val="16"/>
              </w:rPr>
              <w:t xml:space="preserve"> клавиатура, мышь, 2 колонки</w:t>
            </w:r>
          </w:p>
        </w:tc>
        <w:tc>
          <w:tcPr>
            <w:tcW w:w="1403" w:type="dxa"/>
            <w:vAlign w:val="center"/>
          </w:tcPr>
          <w:p w:rsidR="00C658C9" w:rsidRPr="005B4CD3" w:rsidRDefault="00C658C9" w:rsidP="005B4CD3">
            <w:pPr>
              <w:jc w:val="center"/>
              <w:rPr>
                <w:sz w:val="16"/>
                <w:szCs w:val="16"/>
              </w:rPr>
            </w:pPr>
            <w:r w:rsidRPr="005B4CD3">
              <w:rPr>
                <w:sz w:val="16"/>
                <w:szCs w:val="16"/>
              </w:rPr>
              <w:t>0001360022</w:t>
            </w:r>
          </w:p>
        </w:tc>
        <w:tc>
          <w:tcPr>
            <w:tcW w:w="851" w:type="dxa"/>
            <w:vAlign w:val="center"/>
          </w:tcPr>
          <w:p w:rsidR="00C658C9" w:rsidRPr="005B4CD3" w:rsidRDefault="00C658C9" w:rsidP="005B4CD3">
            <w:pPr>
              <w:jc w:val="center"/>
              <w:rPr>
                <w:sz w:val="16"/>
                <w:szCs w:val="16"/>
              </w:rPr>
            </w:pPr>
            <w:r w:rsidRPr="005B4CD3">
              <w:rPr>
                <w:sz w:val="16"/>
                <w:szCs w:val="16"/>
              </w:rPr>
              <w:t>2004</w:t>
            </w:r>
          </w:p>
        </w:tc>
        <w:tc>
          <w:tcPr>
            <w:tcW w:w="944" w:type="dxa"/>
            <w:vAlign w:val="center"/>
          </w:tcPr>
          <w:p w:rsidR="00C658C9" w:rsidRPr="005B4CD3" w:rsidRDefault="00C658C9" w:rsidP="005B4CD3">
            <w:pPr>
              <w:jc w:val="center"/>
              <w:rPr>
                <w:sz w:val="16"/>
                <w:szCs w:val="16"/>
              </w:rPr>
            </w:pPr>
            <w:r w:rsidRPr="005B4CD3">
              <w:rPr>
                <w:sz w:val="16"/>
                <w:szCs w:val="16"/>
              </w:rPr>
              <w:t>10 429,44</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Системный блок </w:t>
            </w:r>
            <w:proofErr w:type="spellStart"/>
            <w:r w:rsidRPr="005B4CD3">
              <w:rPr>
                <w:sz w:val="16"/>
                <w:szCs w:val="16"/>
              </w:rPr>
              <w:t>Celeron</w:t>
            </w:r>
            <w:proofErr w:type="spellEnd"/>
            <w:r w:rsidRPr="005B4CD3">
              <w:rPr>
                <w:sz w:val="16"/>
                <w:szCs w:val="16"/>
              </w:rPr>
              <w:t xml:space="preserve"> клавиатура, мышь, 2 колонки</w:t>
            </w:r>
          </w:p>
        </w:tc>
        <w:tc>
          <w:tcPr>
            <w:tcW w:w="1403" w:type="dxa"/>
            <w:vAlign w:val="center"/>
          </w:tcPr>
          <w:p w:rsidR="00C658C9" w:rsidRPr="005B4CD3" w:rsidRDefault="00C658C9" w:rsidP="005B4CD3">
            <w:pPr>
              <w:jc w:val="center"/>
              <w:rPr>
                <w:sz w:val="16"/>
                <w:szCs w:val="16"/>
              </w:rPr>
            </w:pPr>
            <w:r w:rsidRPr="005B4CD3">
              <w:rPr>
                <w:sz w:val="16"/>
                <w:szCs w:val="16"/>
              </w:rPr>
              <w:t>0001360023</w:t>
            </w:r>
          </w:p>
        </w:tc>
        <w:tc>
          <w:tcPr>
            <w:tcW w:w="851" w:type="dxa"/>
            <w:vAlign w:val="center"/>
          </w:tcPr>
          <w:p w:rsidR="00C658C9" w:rsidRPr="005B4CD3" w:rsidRDefault="00C658C9" w:rsidP="005B4CD3">
            <w:pPr>
              <w:jc w:val="center"/>
              <w:rPr>
                <w:sz w:val="16"/>
                <w:szCs w:val="16"/>
              </w:rPr>
            </w:pPr>
            <w:r w:rsidRPr="005B4CD3">
              <w:rPr>
                <w:sz w:val="16"/>
                <w:szCs w:val="16"/>
              </w:rPr>
              <w:t>2004</w:t>
            </w:r>
          </w:p>
        </w:tc>
        <w:tc>
          <w:tcPr>
            <w:tcW w:w="944" w:type="dxa"/>
            <w:vAlign w:val="center"/>
          </w:tcPr>
          <w:p w:rsidR="00C658C9" w:rsidRPr="005B4CD3" w:rsidRDefault="00C658C9" w:rsidP="005B4CD3">
            <w:pPr>
              <w:jc w:val="center"/>
              <w:rPr>
                <w:sz w:val="16"/>
                <w:szCs w:val="16"/>
              </w:rPr>
            </w:pPr>
            <w:r w:rsidRPr="005B4CD3">
              <w:rPr>
                <w:sz w:val="16"/>
                <w:szCs w:val="16"/>
              </w:rPr>
              <w:t>10 429,44</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Системный блок </w:t>
            </w:r>
            <w:proofErr w:type="spellStart"/>
            <w:r w:rsidRPr="005B4CD3">
              <w:rPr>
                <w:sz w:val="16"/>
                <w:szCs w:val="16"/>
              </w:rPr>
              <w:t>Inter</w:t>
            </w:r>
            <w:proofErr w:type="spellEnd"/>
            <w:r w:rsidRPr="005B4CD3">
              <w:rPr>
                <w:sz w:val="16"/>
                <w:szCs w:val="16"/>
              </w:rPr>
              <w:t xml:space="preserve"> </w:t>
            </w:r>
            <w:proofErr w:type="spellStart"/>
            <w:r w:rsidRPr="005B4CD3">
              <w:rPr>
                <w:sz w:val="16"/>
                <w:szCs w:val="16"/>
              </w:rPr>
              <w:t>Pentium</w:t>
            </w:r>
            <w:proofErr w:type="spellEnd"/>
            <w:r w:rsidRPr="005B4CD3">
              <w:rPr>
                <w:sz w:val="16"/>
                <w:szCs w:val="16"/>
              </w:rPr>
              <w:t xml:space="preserve"> мышь и клавиатура</w:t>
            </w:r>
          </w:p>
        </w:tc>
        <w:tc>
          <w:tcPr>
            <w:tcW w:w="1403" w:type="dxa"/>
            <w:vAlign w:val="center"/>
          </w:tcPr>
          <w:p w:rsidR="00C658C9" w:rsidRPr="005B4CD3" w:rsidRDefault="00C658C9" w:rsidP="005B4CD3">
            <w:pPr>
              <w:jc w:val="center"/>
              <w:rPr>
                <w:sz w:val="16"/>
                <w:szCs w:val="16"/>
              </w:rPr>
            </w:pPr>
            <w:r w:rsidRPr="005B4CD3">
              <w:rPr>
                <w:sz w:val="16"/>
                <w:szCs w:val="16"/>
              </w:rPr>
              <w:t>0001360017</w:t>
            </w:r>
          </w:p>
        </w:tc>
        <w:tc>
          <w:tcPr>
            <w:tcW w:w="851" w:type="dxa"/>
            <w:vAlign w:val="center"/>
          </w:tcPr>
          <w:p w:rsidR="00C658C9" w:rsidRPr="005B4CD3" w:rsidRDefault="00C658C9" w:rsidP="005B4CD3">
            <w:pPr>
              <w:jc w:val="center"/>
              <w:rPr>
                <w:sz w:val="16"/>
                <w:szCs w:val="16"/>
              </w:rPr>
            </w:pPr>
            <w:r w:rsidRPr="005B4CD3">
              <w:rPr>
                <w:sz w:val="16"/>
                <w:szCs w:val="16"/>
              </w:rPr>
              <w:t>2004</w:t>
            </w:r>
          </w:p>
        </w:tc>
        <w:tc>
          <w:tcPr>
            <w:tcW w:w="944" w:type="dxa"/>
            <w:vAlign w:val="center"/>
          </w:tcPr>
          <w:p w:rsidR="00C658C9" w:rsidRPr="005B4CD3" w:rsidRDefault="00C658C9" w:rsidP="005B4CD3">
            <w:pPr>
              <w:jc w:val="center"/>
              <w:rPr>
                <w:sz w:val="16"/>
                <w:szCs w:val="16"/>
              </w:rPr>
            </w:pPr>
            <w:r w:rsidRPr="005B4CD3">
              <w:rPr>
                <w:sz w:val="16"/>
                <w:szCs w:val="16"/>
              </w:rPr>
              <w:t>32 060,00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Сканер EPSON GT-S80 40</w:t>
            </w:r>
          </w:p>
        </w:tc>
        <w:tc>
          <w:tcPr>
            <w:tcW w:w="1403" w:type="dxa"/>
            <w:vAlign w:val="center"/>
          </w:tcPr>
          <w:p w:rsidR="00C658C9" w:rsidRPr="005B4CD3" w:rsidRDefault="00C658C9" w:rsidP="005B4CD3">
            <w:pPr>
              <w:jc w:val="center"/>
              <w:rPr>
                <w:sz w:val="16"/>
                <w:szCs w:val="16"/>
              </w:rPr>
            </w:pPr>
            <w:r w:rsidRPr="005B4CD3">
              <w:rPr>
                <w:sz w:val="16"/>
                <w:szCs w:val="16"/>
              </w:rPr>
              <w:t>04140000000716</w:t>
            </w:r>
          </w:p>
        </w:tc>
        <w:tc>
          <w:tcPr>
            <w:tcW w:w="851" w:type="dxa"/>
            <w:vAlign w:val="center"/>
          </w:tcPr>
          <w:p w:rsidR="00C658C9" w:rsidRPr="005B4CD3" w:rsidRDefault="00C658C9" w:rsidP="005B4CD3">
            <w:pPr>
              <w:jc w:val="center"/>
              <w:rPr>
                <w:sz w:val="16"/>
                <w:szCs w:val="16"/>
              </w:rPr>
            </w:pPr>
            <w:r w:rsidRPr="005B4CD3">
              <w:rPr>
                <w:sz w:val="16"/>
                <w:szCs w:val="16"/>
              </w:rPr>
              <w:t>2013</w:t>
            </w:r>
          </w:p>
        </w:tc>
        <w:tc>
          <w:tcPr>
            <w:tcW w:w="944" w:type="dxa"/>
            <w:vAlign w:val="center"/>
          </w:tcPr>
          <w:p w:rsidR="00C658C9" w:rsidRPr="005B4CD3" w:rsidRDefault="00C658C9" w:rsidP="005B4CD3">
            <w:pPr>
              <w:jc w:val="center"/>
              <w:rPr>
                <w:sz w:val="16"/>
                <w:szCs w:val="16"/>
              </w:rPr>
            </w:pPr>
            <w:r w:rsidRPr="005B4CD3">
              <w:rPr>
                <w:sz w:val="16"/>
                <w:szCs w:val="16"/>
              </w:rPr>
              <w:t>28 860,00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lang w:val="en-US"/>
              </w:rPr>
            </w:pPr>
            <w:r w:rsidRPr="005B4CD3">
              <w:rPr>
                <w:sz w:val="16"/>
                <w:szCs w:val="16"/>
              </w:rPr>
              <w:t>Сканер</w:t>
            </w:r>
            <w:r w:rsidRPr="005B4CD3">
              <w:rPr>
                <w:sz w:val="16"/>
                <w:szCs w:val="16"/>
                <w:lang w:val="en-US"/>
              </w:rPr>
              <w:t xml:space="preserve"> EPSON Sheet feed Scanner GT-S80 </w:t>
            </w:r>
          </w:p>
        </w:tc>
        <w:tc>
          <w:tcPr>
            <w:tcW w:w="1403" w:type="dxa"/>
            <w:vAlign w:val="center"/>
          </w:tcPr>
          <w:p w:rsidR="00C658C9" w:rsidRPr="005B4CD3" w:rsidRDefault="00C658C9" w:rsidP="005B4CD3">
            <w:pPr>
              <w:jc w:val="center"/>
              <w:rPr>
                <w:sz w:val="16"/>
                <w:szCs w:val="16"/>
              </w:rPr>
            </w:pPr>
            <w:r w:rsidRPr="005B4CD3">
              <w:rPr>
                <w:sz w:val="16"/>
                <w:szCs w:val="16"/>
              </w:rPr>
              <w:t>04140000000717</w:t>
            </w:r>
          </w:p>
        </w:tc>
        <w:tc>
          <w:tcPr>
            <w:tcW w:w="851" w:type="dxa"/>
            <w:vAlign w:val="center"/>
          </w:tcPr>
          <w:p w:rsidR="00C658C9" w:rsidRPr="005B4CD3" w:rsidRDefault="00C658C9" w:rsidP="005B4CD3">
            <w:pPr>
              <w:jc w:val="center"/>
              <w:rPr>
                <w:sz w:val="16"/>
                <w:szCs w:val="16"/>
              </w:rPr>
            </w:pPr>
            <w:r w:rsidRPr="005B4CD3">
              <w:rPr>
                <w:sz w:val="16"/>
                <w:szCs w:val="16"/>
              </w:rPr>
              <w:t>2013</w:t>
            </w:r>
          </w:p>
        </w:tc>
        <w:tc>
          <w:tcPr>
            <w:tcW w:w="944" w:type="dxa"/>
            <w:vAlign w:val="center"/>
          </w:tcPr>
          <w:p w:rsidR="00C658C9" w:rsidRPr="005B4CD3" w:rsidRDefault="00C658C9" w:rsidP="005B4CD3">
            <w:pPr>
              <w:jc w:val="center"/>
              <w:rPr>
                <w:sz w:val="16"/>
                <w:szCs w:val="16"/>
              </w:rPr>
            </w:pPr>
            <w:r w:rsidRPr="005B4CD3">
              <w:rPr>
                <w:sz w:val="16"/>
                <w:szCs w:val="16"/>
              </w:rPr>
              <w:t>28 940,00</w:t>
            </w:r>
          </w:p>
        </w:tc>
        <w:tc>
          <w:tcPr>
            <w:tcW w:w="1417" w:type="dxa"/>
            <w:vAlign w:val="center"/>
          </w:tcPr>
          <w:p w:rsidR="00C658C9" w:rsidRPr="005B4CD3" w:rsidRDefault="00C658C9" w:rsidP="005B4CD3">
            <w:pPr>
              <w:autoSpaceDN w:val="0"/>
              <w:jc w:val="center"/>
              <w:rPr>
                <w:sz w:val="16"/>
                <w:szCs w:val="16"/>
                <w:lang w:val="en-US"/>
              </w:rPr>
            </w:pPr>
          </w:p>
        </w:tc>
        <w:tc>
          <w:tcPr>
            <w:tcW w:w="1466" w:type="dxa"/>
            <w:vMerge/>
            <w:vAlign w:val="center"/>
          </w:tcPr>
          <w:p w:rsidR="00C658C9" w:rsidRPr="005B4CD3" w:rsidRDefault="00C658C9" w:rsidP="005B4CD3">
            <w:pPr>
              <w:autoSpaceDN w:val="0"/>
              <w:jc w:val="center"/>
              <w:rPr>
                <w:sz w:val="16"/>
                <w:szCs w:val="16"/>
                <w:lang w:val="en-US"/>
              </w:rPr>
            </w:pPr>
          </w:p>
        </w:tc>
      </w:tr>
      <w:tr w:rsidR="005B4CD3" w:rsidRPr="005B4CD3" w:rsidTr="005B4CD3">
        <w:tc>
          <w:tcPr>
            <w:tcW w:w="567" w:type="dxa"/>
          </w:tcPr>
          <w:p w:rsidR="00C658C9" w:rsidRPr="005B4CD3" w:rsidRDefault="00C658C9" w:rsidP="005B4CD3">
            <w:pPr>
              <w:autoSpaceDN w:val="0"/>
              <w:rPr>
                <w:sz w:val="22"/>
                <w:szCs w:val="22"/>
                <w:lang w:val="en-US"/>
              </w:rPr>
            </w:pPr>
          </w:p>
        </w:tc>
        <w:tc>
          <w:tcPr>
            <w:tcW w:w="3779" w:type="dxa"/>
          </w:tcPr>
          <w:p w:rsidR="00C658C9" w:rsidRPr="005B4CD3" w:rsidRDefault="00C658C9">
            <w:pPr>
              <w:rPr>
                <w:sz w:val="16"/>
                <w:szCs w:val="16"/>
                <w:lang w:val="en-US"/>
              </w:rPr>
            </w:pPr>
            <w:r w:rsidRPr="005B4CD3">
              <w:rPr>
                <w:sz w:val="16"/>
                <w:szCs w:val="16"/>
              </w:rPr>
              <w:t>Сканер</w:t>
            </w:r>
            <w:r w:rsidRPr="005B4CD3">
              <w:rPr>
                <w:sz w:val="16"/>
                <w:szCs w:val="16"/>
                <w:lang w:val="en-US"/>
              </w:rPr>
              <w:t xml:space="preserve"> </w:t>
            </w:r>
            <w:proofErr w:type="spellStart"/>
            <w:r w:rsidRPr="005B4CD3">
              <w:rPr>
                <w:sz w:val="16"/>
                <w:szCs w:val="16"/>
                <w:lang w:val="en-US"/>
              </w:rPr>
              <w:t>Mustek</w:t>
            </w:r>
            <w:proofErr w:type="spellEnd"/>
            <w:r w:rsidRPr="005B4CD3">
              <w:rPr>
                <w:sz w:val="16"/>
                <w:szCs w:val="16"/>
                <w:lang w:val="en-US"/>
              </w:rPr>
              <w:t xml:space="preserve"> Bear P3600 Pro</w:t>
            </w:r>
          </w:p>
        </w:tc>
        <w:tc>
          <w:tcPr>
            <w:tcW w:w="1403" w:type="dxa"/>
            <w:vAlign w:val="center"/>
          </w:tcPr>
          <w:p w:rsidR="00C658C9" w:rsidRPr="005B4CD3" w:rsidRDefault="00C658C9" w:rsidP="005B4CD3">
            <w:pPr>
              <w:jc w:val="center"/>
              <w:rPr>
                <w:sz w:val="16"/>
                <w:szCs w:val="16"/>
              </w:rPr>
            </w:pPr>
            <w:r w:rsidRPr="005B4CD3">
              <w:rPr>
                <w:sz w:val="16"/>
                <w:szCs w:val="16"/>
              </w:rPr>
              <w:t>04140000000570</w:t>
            </w:r>
          </w:p>
        </w:tc>
        <w:tc>
          <w:tcPr>
            <w:tcW w:w="851" w:type="dxa"/>
            <w:vAlign w:val="center"/>
          </w:tcPr>
          <w:p w:rsidR="00C658C9" w:rsidRPr="005B4CD3" w:rsidRDefault="00C658C9" w:rsidP="005B4CD3">
            <w:pPr>
              <w:jc w:val="center"/>
              <w:rPr>
                <w:sz w:val="16"/>
                <w:szCs w:val="16"/>
              </w:rPr>
            </w:pPr>
            <w:r w:rsidRPr="005B4CD3">
              <w:rPr>
                <w:sz w:val="16"/>
                <w:szCs w:val="16"/>
              </w:rPr>
              <w:t>2007</w:t>
            </w:r>
          </w:p>
        </w:tc>
        <w:tc>
          <w:tcPr>
            <w:tcW w:w="944" w:type="dxa"/>
            <w:vAlign w:val="center"/>
          </w:tcPr>
          <w:p w:rsidR="00C658C9" w:rsidRPr="005B4CD3" w:rsidRDefault="00C658C9" w:rsidP="005B4CD3">
            <w:pPr>
              <w:jc w:val="center"/>
              <w:rPr>
                <w:sz w:val="16"/>
                <w:szCs w:val="16"/>
              </w:rPr>
            </w:pPr>
            <w:r w:rsidRPr="005B4CD3">
              <w:rPr>
                <w:sz w:val="16"/>
                <w:szCs w:val="16"/>
              </w:rPr>
              <w:t>25 811,00</w:t>
            </w:r>
          </w:p>
        </w:tc>
        <w:tc>
          <w:tcPr>
            <w:tcW w:w="1417" w:type="dxa"/>
            <w:vAlign w:val="center"/>
          </w:tcPr>
          <w:p w:rsidR="00C658C9" w:rsidRPr="005B4CD3" w:rsidRDefault="00C658C9" w:rsidP="005B4CD3">
            <w:pPr>
              <w:autoSpaceDN w:val="0"/>
              <w:jc w:val="center"/>
              <w:rPr>
                <w:sz w:val="16"/>
                <w:szCs w:val="16"/>
                <w:lang w:val="en-US"/>
              </w:rPr>
            </w:pPr>
          </w:p>
        </w:tc>
        <w:tc>
          <w:tcPr>
            <w:tcW w:w="1466" w:type="dxa"/>
            <w:vMerge/>
            <w:vAlign w:val="center"/>
          </w:tcPr>
          <w:p w:rsidR="00C658C9" w:rsidRPr="005B4CD3" w:rsidRDefault="00C658C9" w:rsidP="005B4CD3">
            <w:pPr>
              <w:autoSpaceDN w:val="0"/>
              <w:jc w:val="center"/>
              <w:rPr>
                <w:sz w:val="16"/>
                <w:szCs w:val="16"/>
                <w:lang w:val="en-US"/>
              </w:rPr>
            </w:pPr>
          </w:p>
        </w:tc>
      </w:tr>
      <w:tr w:rsidR="005B4CD3" w:rsidRPr="005B4CD3" w:rsidTr="005B4CD3">
        <w:tc>
          <w:tcPr>
            <w:tcW w:w="567" w:type="dxa"/>
          </w:tcPr>
          <w:p w:rsidR="00C658C9" w:rsidRPr="005B4CD3" w:rsidRDefault="00C658C9" w:rsidP="005B4CD3">
            <w:pPr>
              <w:autoSpaceDN w:val="0"/>
              <w:rPr>
                <w:sz w:val="22"/>
                <w:szCs w:val="22"/>
                <w:lang w:val="en-US"/>
              </w:rPr>
            </w:pPr>
          </w:p>
        </w:tc>
        <w:tc>
          <w:tcPr>
            <w:tcW w:w="3779" w:type="dxa"/>
          </w:tcPr>
          <w:p w:rsidR="00C658C9" w:rsidRPr="005B4CD3" w:rsidRDefault="00C658C9">
            <w:pPr>
              <w:rPr>
                <w:sz w:val="16"/>
                <w:szCs w:val="16"/>
              </w:rPr>
            </w:pPr>
            <w:r w:rsidRPr="005B4CD3">
              <w:rPr>
                <w:sz w:val="16"/>
                <w:szCs w:val="16"/>
              </w:rPr>
              <w:t xml:space="preserve">Телевизор </w:t>
            </w:r>
            <w:proofErr w:type="spellStart"/>
            <w:r w:rsidRPr="005B4CD3">
              <w:rPr>
                <w:sz w:val="16"/>
                <w:szCs w:val="16"/>
              </w:rPr>
              <w:t>Akai</w:t>
            </w:r>
            <w:proofErr w:type="spellEnd"/>
          </w:p>
        </w:tc>
        <w:tc>
          <w:tcPr>
            <w:tcW w:w="1403" w:type="dxa"/>
            <w:vAlign w:val="center"/>
          </w:tcPr>
          <w:p w:rsidR="00C658C9" w:rsidRPr="005B4CD3" w:rsidRDefault="00C658C9" w:rsidP="005B4CD3">
            <w:pPr>
              <w:jc w:val="center"/>
              <w:rPr>
                <w:sz w:val="16"/>
                <w:szCs w:val="16"/>
              </w:rPr>
            </w:pPr>
            <w:r w:rsidRPr="005B4CD3">
              <w:rPr>
                <w:sz w:val="16"/>
                <w:szCs w:val="16"/>
              </w:rPr>
              <w:t>0001360159</w:t>
            </w:r>
          </w:p>
        </w:tc>
        <w:tc>
          <w:tcPr>
            <w:tcW w:w="851" w:type="dxa"/>
            <w:vAlign w:val="center"/>
          </w:tcPr>
          <w:p w:rsidR="00C658C9" w:rsidRPr="005B4CD3" w:rsidRDefault="00C658C9" w:rsidP="005B4CD3">
            <w:pPr>
              <w:jc w:val="center"/>
              <w:rPr>
                <w:sz w:val="16"/>
                <w:szCs w:val="16"/>
              </w:rPr>
            </w:pPr>
            <w:r w:rsidRPr="005B4CD3">
              <w:rPr>
                <w:sz w:val="16"/>
                <w:szCs w:val="16"/>
              </w:rPr>
              <w:t>2005</w:t>
            </w:r>
          </w:p>
        </w:tc>
        <w:tc>
          <w:tcPr>
            <w:tcW w:w="944" w:type="dxa"/>
            <w:vAlign w:val="center"/>
          </w:tcPr>
          <w:p w:rsidR="00C658C9" w:rsidRPr="005B4CD3" w:rsidRDefault="00C658C9" w:rsidP="005B4CD3">
            <w:pPr>
              <w:jc w:val="center"/>
              <w:rPr>
                <w:sz w:val="16"/>
                <w:szCs w:val="16"/>
              </w:rPr>
            </w:pPr>
            <w:r w:rsidRPr="005B4CD3">
              <w:rPr>
                <w:sz w:val="16"/>
                <w:szCs w:val="16"/>
              </w:rPr>
              <w:t>5 873,23</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Телефон FT 72</w:t>
            </w:r>
          </w:p>
        </w:tc>
        <w:tc>
          <w:tcPr>
            <w:tcW w:w="1403" w:type="dxa"/>
            <w:vAlign w:val="center"/>
          </w:tcPr>
          <w:p w:rsidR="00C658C9" w:rsidRPr="005B4CD3" w:rsidRDefault="00C658C9" w:rsidP="005B4CD3">
            <w:pPr>
              <w:jc w:val="center"/>
              <w:rPr>
                <w:sz w:val="16"/>
                <w:szCs w:val="16"/>
              </w:rPr>
            </w:pPr>
            <w:r w:rsidRPr="005B4CD3">
              <w:rPr>
                <w:sz w:val="16"/>
                <w:szCs w:val="16"/>
              </w:rPr>
              <w:t>0001630218</w:t>
            </w:r>
          </w:p>
        </w:tc>
        <w:tc>
          <w:tcPr>
            <w:tcW w:w="851" w:type="dxa"/>
            <w:vAlign w:val="center"/>
          </w:tcPr>
          <w:p w:rsidR="00C658C9" w:rsidRPr="005B4CD3" w:rsidRDefault="00C658C9" w:rsidP="005B4CD3">
            <w:pPr>
              <w:jc w:val="center"/>
              <w:rPr>
                <w:sz w:val="16"/>
                <w:szCs w:val="16"/>
              </w:rPr>
            </w:pPr>
            <w:r w:rsidRPr="005B4CD3">
              <w:rPr>
                <w:sz w:val="16"/>
                <w:szCs w:val="16"/>
              </w:rPr>
              <w:t>2004</w:t>
            </w:r>
          </w:p>
        </w:tc>
        <w:tc>
          <w:tcPr>
            <w:tcW w:w="944" w:type="dxa"/>
            <w:vAlign w:val="center"/>
          </w:tcPr>
          <w:p w:rsidR="00C658C9" w:rsidRPr="005B4CD3" w:rsidRDefault="00C658C9" w:rsidP="005B4CD3">
            <w:pPr>
              <w:jc w:val="center"/>
              <w:rPr>
                <w:sz w:val="16"/>
                <w:szCs w:val="16"/>
              </w:rPr>
            </w:pPr>
            <w:r w:rsidRPr="005B4CD3">
              <w:rPr>
                <w:sz w:val="16"/>
                <w:szCs w:val="16"/>
              </w:rPr>
              <w:t>6 095,04</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Телефон </w:t>
            </w:r>
            <w:proofErr w:type="spellStart"/>
            <w:r w:rsidRPr="005B4CD3">
              <w:rPr>
                <w:sz w:val="16"/>
                <w:szCs w:val="16"/>
              </w:rPr>
              <w:t>Panasonik</w:t>
            </w:r>
            <w:proofErr w:type="spellEnd"/>
            <w:r w:rsidRPr="005B4CD3">
              <w:rPr>
                <w:sz w:val="16"/>
                <w:szCs w:val="16"/>
              </w:rPr>
              <w:t xml:space="preserve"> KX TS D 715</w:t>
            </w:r>
          </w:p>
        </w:tc>
        <w:tc>
          <w:tcPr>
            <w:tcW w:w="1403" w:type="dxa"/>
            <w:vAlign w:val="center"/>
          </w:tcPr>
          <w:p w:rsidR="00C658C9" w:rsidRPr="005B4CD3" w:rsidRDefault="00C658C9" w:rsidP="005B4CD3">
            <w:pPr>
              <w:jc w:val="center"/>
              <w:rPr>
                <w:sz w:val="16"/>
                <w:szCs w:val="16"/>
              </w:rPr>
            </w:pPr>
            <w:r w:rsidRPr="005B4CD3">
              <w:rPr>
                <w:sz w:val="16"/>
                <w:szCs w:val="16"/>
              </w:rPr>
              <w:t>0001630214</w:t>
            </w:r>
          </w:p>
        </w:tc>
        <w:tc>
          <w:tcPr>
            <w:tcW w:w="851" w:type="dxa"/>
            <w:vAlign w:val="center"/>
          </w:tcPr>
          <w:p w:rsidR="00C658C9" w:rsidRPr="005B4CD3" w:rsidRDefault="00C658C9" w:rsidP="005B4CD3">
            <w:pPr>
              <w:jc w:val="center"/>
              <w:rPr>
                <w:sz w:val="16"/>
                <w:szCs w:val="16"/>
              </w:rPr>
            </w:pPr>
            <w:r w:rsidRPr="005B4CD3">
              <w:rPr>
                <w:sz w:val="16"/>
                <w:szCs w:val="16"/>
              </w:rPr>
              <w:t>2004</w:t>
            </w:r>
          </w:p>
        </w:tc>
        <w:tc>
          <w:tcPr>
            <w:tcW w:w="944" w:type="dxa"/>
            <w:vAlign w:val="center"/>
          </w:tcPr>
          <w:p w:rsidR="00C658C9" w:rsidRPr="005B4CD3" w:rsidRDefault="00C658C9" w:rsidP="005B4CD3">
            <w:pPr>
              <w:jc w:val="center"/>
              <w:rPr>
                <w:sz w:val="16"/>
                <w:szCs w:val="16"/>
              </w:rPr>
            </w:pPr>
            <w:r w:rsidRPr="005B4CD3">
              <w:rPr>
                <w:sz w:val="16"/>
                <w:szCs w:val="16"/>
              </w:rPr>
              <w:t>4 173,12</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rPr>
            </w:pPr>
            <w:r w:rsidRPr="005B4CD3">
              <w:rPr>
                <w:sz w:val="16"/>
                <w:szCs w:val="16"/>
              </w:rPr>
              <w:t xml:space="preserve">Уничтожитель бумаг </w:t>
            </w:r>
            <w:proofErr w:type="spellStart"/>
            <w:r w:rsidRPr="005B4CD3">
              <w:rPr>
                <w:sz w:val="16"/>
                <w:szCs w:val="16"/>
              </w:rPr>
              <w:t>Shredder</w:t>
            </w:r>
            <w:proofErr w:type="spellEnd"/>
            <w:r w:rsidRPr="005B4CD3">
              <w:rPr>
                <w:sz w:val="16"/>
                <w:szCs w:val="16"/>
              </w:rPr>
              <w:t xml:space="preserve"> </w:t>
            </w:r>
            <w:proofErr w:type="spellStart"/>
            <w:r w:rsidRPr="005B4CD3">
              <w:rPr>
                <w:sz w:val="16"/>
                <w:szCs w:val="16"/>
              </w:rPr>
              <w:t>Fellower</w:t>
            </w:r>
            <w:proofErr w:type="spellEnd"/>
            <w:r w:rsidRPr="005B4CD3">
              <w:rPr>
                <w:sz w:val="16"/>
                <w:szCs w:val="16"/>
              </w:rPr>
              <w:t xml:space="preserve"> PS60 5.8мм 12 </w:t>
            </w:r>
            <w:proofErr w:type="spellStart"/>
            <w:r w:rsidRPr="005B4CD3">
              <w:rPr>
                <w:sz w:val="16"/>
                <w:szCs w:val="16"/>
              </w:rPr>
              <w:t>листо,скрепки</w:t>
            </w:r>
            <w:proofErr w:type="spellEnd"/>
            <w:r w:rsidRPr="005B4CD3">
              <w:rPr>
                <w:sz w:val="16"/>
                <w:szCs w:val="16"/>
              </w:rPr>
              <w:t xml:space="preserve"> 23л</w:t>
            </w:r>
          </w:p>
        </w:tc>
        <w:tc>
          <w:tcPr>
            <w:tcW w:w="1403" w:type="dxa"/>
            <w:vAlign w:val="center"/>
          </w:tcPr>
          <w:p w:rsidR="00C658C9" w:rsidRPr="005B4CD3" w:rsidRDefault="00C658C9" w:rsidP="005B4CD3">
            <w:pPr>
              <w:jc w:val="center"/>
              <w:rPr>
                <w:sz w:val="16"/>
                <w:szCs w:val="16"/>
              </w:rPr>
            </w:pPr>
            <w:r w:rsidRPr="005B4CD3">
              <w:rPr>
                <w:sz w:val="16"/>
                <w:szCs w:val="16"/>
              </w:rPr>
              <w:t>04140000000679</w:t>
            </w:r>
          </w:p>
        </w:tc>
        <w:tc>
          <w:tcPr>
            <w:tcW w:w="851" w:type="dxa"/>
            <w:vAlign w:val="center"/>
          </w:tcPr>
          <w:p w:rsidR="00C658C9" w:rsidRPr="005B4CD3" w:rsidRDefault="00C658C9" w:rsidP="005B4CD3">
            <w:pPr>
              <w:jc w:val="center"/>
              <w:rPr>
                <w:sz w:val="16"/>
                <w:szCs w:val="16"/>
              </w:rPr>
            </w:pPr>
            <w:r w:rsidRPr="005B4CD3">
              <w:rPr>
                <w:sz w:val="16"/>
                <w:szCs w:val="16"/>
              </w:rPr>
              <w:t>2009</w:t>
            </w:r>
          </w:p>
        </w:tc>
        <w:tc>
          <w:tcPr>
            <w:tcW w:w="944" w:type="dxa"/>
            <w:vAlign w:val="center"/>
          </w:tcPr>
          <w:p w:rsidR="00C658C9" w:rsidRPr="005B4CD3" w:rsidRDefault="00C658C9" w:rsidP="005B4CD3">
            <w:pPr>
              <w:jc w:val="center"/>
              <w:rPr>
                <w:sz w:val="16"/>
                <w:szCs w:val="16"/>
              </w:rPr>
            </w:pPr>
            <w:r w:rsidRPr="005B4CD3">
              <w:rPr>
                <w:sz w:val="16"/>
                <w:szCs w:val="16"/>
              </w:rPr>
              <w:t>5 893,00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lang w:val="en-US"/>
              </w:rPr>
            </w:pPr>
            <w:r w:rsidRPr="005B4CD3">
              <w:rPr>
                <w:sz w:val="16"/>
                <w:szCs w:val="16"/>
              </w:rPr>
              <w:t>Устройство</w:t>
            </w:r>
            <w:r w:rsidRPr="005B4CD3">
              <w:rPr>
                <w:sz w:val="16"/>
                <w:szCs w:val="16"/>
                <w:lang w:val="en-US"/>
              </w:rPr>
              <w:t xml:space="preserve"> HDD 100Gb Seagate ST9100824A 5400.2</w:t>
            </w:r>
          </w:p>
        </w:tc>
        <w:tc>
          <w:tcPr>
            <w:tcW w:w="1403" w:type="dxa"/>
            <w:vAlign w:val="center"/>
          </w:tcPr>
          <w:p w:rsidR="00C658C9" w:rsidRPr="005B4CD3" w:rsidRDefault="00C658C9" w:rsidP="005B4CD3">
            <w:pPr>
              <w:jc w:val="center"/>
              <w:rPr>
                <w:sz w:val="16"/>
                <w:szCs w:val="16"/>
              </w:rPr>
            </w:pPr>
            <w:r w:rsidRPr="005B4CD3">
              <w:rPr>
                <w:sz w:val="16"/>
                <w:szCs w:val="16"/>
              </w:rPr>
              <w:t>04140000000582</w:t>
            </w:r>
          </w:p>
        </w:tc>
        <w:tc>
          <w:tcPr>
            <w:tcW w:w="851" w:type="dxa"/>
            <w:vAlign w:val="center"/>
          </w:tcPr>
          <w:p w:rsidR="00C658C9" w:rsidRPr="005B4CD3" w:rsidRDefault="00C658C9" w:rsidP="005B4CD3">
            <w:pPr>
              <w:jc w:val="center"/>
              <w:rPr>
                <w:sz w:val="16"/>
                <w:szCs w:val="16"/>
              </w:rPr>
            </w:pPr>
            <w:r w:rsidRPr="005B4CD3">
              <w:rPr>
                <w:sz w:val="16"/>
                <w:szCs w:val="16"/>
              </w:rPr>
              <w:t>2007</w:t>
            </w:r>
          </w:p>
        </w:tc>
        <w:tc>
          <w:tcPr>
            <w:tcW w:w="944" w:type="dxa"/>
            <w:vAlign w:val="center"/>
          </w:tcPr>
          <w:p w:rsidR="00C658C9" w:rsidRPr="005B4CD3" w:rsidRDefault="00C658C9" w:rsidP="005B4CD3">
            <w:pPr>
              <w:jc w:val="center"/>
              <w:rPr>
                <w:sz w:val="16"/>
                <w:szCs w:val="16"/>
              </w:rPr>
            </w:pPr>
            <w:r w:rsidRPr="005B4CD3">
              <w:rPr>
                <w:sz w:val="16"/>
                <w:szCs w:val="16"/>
              </w:rPr>
              <w:t>3 135,00</w:t>
            </w:r>
          </w:p>
        </w:tc>
        <w:tc>
          <w:tcPr>
            <w:tcW w:w="1417" w:type="dxa"/>
            <w:vAlign w:val="center"/>
          </w:tcPr>
          <w:p w:rsidR="00C658C9" w:rsidRPr="005B4CD3" w:rsidRDefault="00C658C9" w:rsidP="005B4CD3">
            <w:pPr>
              <w:autoSpaceDN w:val="0"/>
              <w:jc w:val="center"/>
              <w:rPr>
                <w:sz w:val="16"/>
                <w:szCs w:val="16"/>
                <w:lang w:val="en-US"/>
              </w:rPr>
            </w:pPr>
          </w:p>
        </w:tc>
        <w:tc>
          <w:tcPr>
            <w:tcW w:w="1466" w:type="dxa"/>
            <w:vMerge/>
            <w:vAlign w:val="center"/>
          </w:tcPr>
          <w:p w:rsidR="00C658C9" w:rsidRPr="005B4CD3" w:rsidRDefault="00C658C9" w:rsidP="005B4CD3">
            <w:pPr>
              <w:autoSpaceDN w:val="0"/>
              <w:jc w:val="center"/>
              <w:rPr>
                <w:sz w:val="16"/>
                <w:szCs w:val="16"/>
                <w:lang w:val="en-US"/>
              </w:rPr>
            </w:pPr>
          </w:p>
        </w:tc>
      </w:tr>
      <w:tr w:rsidR="005B4CD3" w:rsidRPr="005B4CD3" w:rsidTr="005B4CD3">
        <w:tc>
          <w:tcPr>
            <w:tcW w:w="567" w:type="dxa"/>
          </w:tcPr>
          <w:p w:rsidR="00C658C9" w:rsidRPr="005B4CD3" w:rsidRDefault="00C658C9" w:rsidP="005B4CD3">
            <w:pPr>
              <w:autoSpaceDN w:val="0"/>
              <w:rPr>
                <w:sz w:val="22"/>
                <w:szCs w:val="22"/>
                <w:lang w:val="en-US"/>
              </w:rPr>
            </w:pPr>
          </w:p>
        </w:tc>
        <w:tc>
          <w:tcPr>
            <w:tcW w:w="3779" w:type="dxa"/>
          </w:tcPr>
          <w:p w:rsidR="00C658C9" w:rsidRPr="005B4CD3" w:rsidRDefault="00C658C9">
            <w:pPr>
              <w:rPr>
                <w:sz w:val="16"/>
                <w:szCs w:val="16"/>
              </w:rPr>
            </w:pPr>
            <w:r w:rsidRPr="005B4CD3">
              <w:rPr>
                <w:sz w:val="16"/>
                <w:szCs w:val="16"/>
              </w:rPr>
              <w:t>Устройство для прошивки документов УДПД-4Н</w:t>
            </w:r>
          </w:p>
        </w:tc>
        <w:tc>
          <w:tcPr>
            <w:tcW w:w="1403" w:type="dxa"/>
            <w:vAlign w:val="center"/>
          </w:tcPr>
          <w:p w:rsidR="00C658C9" w:rsidRPr="005B4CD3" w:rsidRDefault="00C658C9" w:rsidP="005B4CD3">
            <w:pPr>
              <w:jc w:val="center"/>
              <w:rPr>
                <w:sz w:val="16"/>
                <w:szCs w:val="16"/>
              </w:rPr>
            </w:pPr>
            <w:r w:rsidRPr="005B4CD3">
              <w:rPr>
                <w:sz w:val="16"/>
                <w:szCs w:val="16"/>
              </w:rPr>
              <w:t>06160000000667</w:t>
            </w:r>
          </w:p>
        </w:tc>
        <w:tc>
          <w:tcPr>
            <w:tcW w:w="851" w:type="dxa"/>
            <w:vAlign w:val="center"/>
          </w:tcPr>
          <w:p w:rsidR="00C658C9" w:rsidRPr="005B4CD3" w:rsidRDefault="00C658C9" w:rsidP="005B4CD3">
            <w:pPr>
              <w:jc w:val="center"/>
              <w:rPr>
                <w:sz w:val="16"/>
                <w:szCs w:val="16"/>
              </w:rPr>
            </w:pPr>
            <w:r w:rsidRPr="005B4CD3">
              <w:rPr>
                <w:sz w:val="16"/>
                <w:szCs w:val="16"/>
              </w:rPr>
              <w:t>2009</w:t>
            </w:r>
          </w:p>
        </w:tc>
        <w:tc>
          <w:tcPr>
            <w:tcW w:w="944" w:type="dxa"/>
            <w:vAlign w:val="center"/>
          </w:tcPr>
          <w:p w:rsidR="00C658C9" w:rsidRPr="005B4CD3" w:rsidRDefault="00C658C9" w:rsidP="005B4CD3">
            <w:pPr>
              <w:jc w:val="center"/>
              <w:rPr>
                <w:sz w:val="16"/>
                <w:szCs w:val="16"/>
              </w:rPr>
            </w:pPr>
            <w:r w:rsidRPr="005B4CD3">
              <w:rPr>
                <w:sz w:val="16"/>
                <w:szCs w:val="16"/>
              </w:rPr>
              <w:t>14 345,00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C658C9">
            <w:pPr>
              <w:rPr>
                <w:sz w:val="16"/>
                <w:szCs w:val="16"/>
                <w:lang w:val="en-US"/>
              </w:rPr>
            </w:pPr>
            <w:r w:rsidRPr="005B4CD3">
              <w:rPr>
                <w:sz w:val="16"/>
                <w:szCs w:val="16"/>
              </w:rPr>
              <w:t>Фотокамера</w:t>
            </w:r>
            <w:r w:rsidRPr="005B4CD3">
              <w:rPr>
                <w:sz w:val="16"/>
                <w:szCs w:val="16"/>
                <w:lang w:val="en-US"/>
              </w:rPr>
              <w:t xml:space="preserve"> </w:t>
            </w:r>
            <w:r w:rsidRPr="005B4CD3">
              <w:rPr>
                <w:sz w:val="16"/>
                <w:szCs w:val="16"/>
              </w:rPr>
              <w:t>цифровая</w:t>
            </w:r>
            <w:r w:rsidRPr="005B4CD3">
              <w:rPr>
                <w:sz w:val="16"/>
                <w:szCs w:val="16"/>
                <w:lang w:val="en-US"/>
              </w:rPr>
              <w:t xml:space="preserve"> Canon </w:t>
            </w:r>
            <w:proofErr w:type="spellStart"/>
            <w:r w:rsidRPr="005B4CD3">
              <w:rPr>
                <w:sz w:val="16"/>
                <w:szCs w:val="16"/>
                <w:lang w:val="en-US"/>
              </w:rPr>
              <w:t>PowerShot</w:t>
            </w:r>
            <w:proofErr w:type="spellEnd"/>
            <w:r w:rsidRPr="005B4CD3">
              <w:rPr>
                <w:sz w:val="16"/>
                <w:szCs w:val="16"/>
                <w:lang w:val="en-US"/>
              </w:rPr>
              <w:t xml:space="preserve"> A460 blue</w:t>
            </w:r>
          </w:p>
        </w:tc>
        <w:tc>
          <w:tcPr>
            <w:tcW w:w="1403" w:type="dxa"/>
            <w:vAlign w:val="center"/>
          </w:tcPr>
          <w:p w:rsidR="00C658C9" w:rsidRPr="005B4CD3" w:rsidRDefault="00C658C9" w:rsidP="005B4CD3">
            <w:pPr>
              <w:jc w:val="center"/>
              <w:rPr>
                <w:sz w:val="16"/>
                <w:szCs w:val="16"/>
              </w:rPr>
            </w:pPr>
            <w:r w:rsidRPr="005B4CD3">
              <w:rPr>
                <w:sz w:val="16"/>
                <w:szCs w:val="16"/>
              </w:rPr>
              <w:t>04140000000619</w:t>
            </w:r>
          </w:p>
        </w:tc>
        <w:tc>
          <w:tcPr>
            <w:tcW w:w="851" w:type="dxa"/>
            <w:vAlign w:val="center"/>
          </w:tcPr>
          <w:p w:rsidR="00C658C9" w:rsidRPr="005B4CD3" w:rsidRDefault="00C658C9" w:rsidP="005B4CD3">
            <w:pPr>
              <w:jc w:val="center"/>
              <w:rPr>
                <w:sz w:val="16"/>
                <w:szCs w:val="16"/>
              </w:rPr>
            </w:pPr>
            <w:r w:rsidRPr="005B4CD3">
              <w:rPr>
                <w:sz w:val="16"/>
                <w:szCs w:val="16"/>
              </w:rPr>
              <w:t>2008</w:t>
            </w:r>
          </w:p>
        </w:tc>
        <w:tc>
          <w:tcPr>
            <w:tcW w:w="944" w:type="dxa"/>
            <w:vAlign w:val="center"/>
          </w:tcPr>
          <w:p w:rsidR="00C658C9" w:rsidRPr="005B4CD3" w:rsidRDefault="00C658C9" w:rsidP="005B4CD3">
            <w:pPr>
              <w:jc w:val="center"/>
              <w:rPr>
                <w:sz w:val="16"/>
                <w:szCs w:val="16"/>
              </w:rPr>
            </w:pPr>
            <w:r w:rsidRPr="005B4CD3">
              <w:rPr>
                <w:sz w:val="16"/>
                <w:szCs w:val="16"/>
              </w:rPr>
              <w:t>4 000,00</w:t>
            </w:r>
          </w:p>
        </w:tc>
        <w:tc>
          <w:tcPr>
            <w:tcW w:w="1417" w:type="dxa"/>
            <w:vAlign w:val="center"/>
          </w:tcPr>
          <w:p w:rsidR="00C658C9" w:rsidRPr="005B4CD3" w:rsidRDefault="00C658C9" w:rsidP="005B4CD3">
            <w:pPr>
              <w:autoSpaceDN w:val="0"/>
              <w:jc w:val="center"/>
              <w:rPr>
                <w:sz w:val="16"/>
                <w:szCs w:val="16"/>
                <w:lang w:val="en-US"/>
              </w:rPr>
            </w:pPr>
          </w:p>
        </w:tc>
        <w:tc>
          <w:tcPr>
            <w:tcW w:w="1466" w:type="dxa"/>
            <w:vMerge/>
            <w:vAlign w:val="center"/>
          </w:tcPr>
          <w:p w:rsidR="00C658C9" w:rsidRPr="005B4CD3" w:rsidRDefault="00C658C9" w:rsidP="005B4CD3">
            <w:pPr>
              <w:autoSpaceDN w:val="0"/>
              <w:jc w:val="center"/>
              <w:rPr>
                <w:sz w:val="16"/>
                <w:szCs w:val="16"/>
                <w:lang w:val="en-US"/>
              </w:rPr>
            </w:pPr>
          </w:p>
        </w:tc>
      </w:tr>
      <w:tr w:rsidR="005B4CD3" w:rsidRPr="005B4CD3" w:rsidTr="005B4CD3">
        <w:tc>
          <w:tcPr>
            <w:tcW w:w="567" w:type="dxa"/>
          </w:tcPr>
          <w:p w:rsidR="00C658C9" w:rsidRPr="005B4CD3" w:rsidRDefault="00C658C9" w:rsidP="005B4CD3">
            <w:pPr>
              <w:autoSpaceDN w:val="0"/>
              <w:rPr>
                <w:sz w:val="22"/>
                <w:szCs w:val="22"/>
                <w:lang w:val="en-US"/>
              </w:rPr>
            </w:pPr>
          </w:p>
        </w:tc>
        <w:tc>
          <w:tcPr>
            <w:tcW w:w="3779" w:type="dxa"/>
          </w:tcPr>
          <w:p w:rsidR="00C658C9" w:rsidRPr="005B4CD3" w:rsidRDefault="00C658C9">
            <w:pPr>
              <w:rPr>
                <w:sz w:val="16"/>
                <w:szCs w:val="16"/>
              </w:rPr>
            </w:pPr>
            <w:r w:rsidRPr="005B4CD3">
              <w:rPr>
                <w:sz w:val="16"/>
                <w:szCs w:val="16"/>
              </w:rPr>
              <w:t>Шлагбаум SIGNO 6</w:t>
            </w:r>
          </w:p>
        </w:tc>
        <w:tc>
          <w:tcPr>
            <w:tcW w:w="1403" w:type="dxa"/>
            <w:vAlign w:val="center"/>
          </w:tcPr>
          <w:p w:rsidR="00C658C9" w:rsidRPr="005B4CD3" w:rsidRDefault="00C658C9" w:rsidP="005B4CD3">
            <w:pPr>
              <w:jc w:val="center"/>
              <w:rPr>
                <w:sz w:val="16"/>
                <w:szCs w:val="16"/>
              </w:rPr>
            </w:pPr>
            <w:r w:rsidRPr="005B4CD3">
              <w:rPr>
                <w:sz w:val="16"/>
                <w:szCs w:val="16"/>
              </w:rPr>
              <w:t>04140000000624</w:t>
            </w:r>
          </w:p>
        </w:tc>
        <w:tc>
          <w:tcPr>
            <w:tcW w:w="851" w:type="dxa"/>
            <w:vAlign w:val="center"/>
          </w:tcPr>
          <w:p w:rsidR="00C658C9" w:rsidRPr="005B4CD3" w:rsidRDefault="00C658C9" w:rsidP="005B4CD3">
            <w:pPr>
              <w:jc w:val="center"/>
              <w:rPr>
                <w:sz w:val="16"/>
                <w:szCs w:val="16"/>
              </w:rPr>
            </w:pPr>
            <w:r w:rsidRPr="005B4CD3">
              <w:rPr>
                <w:sz w:val="16"/>
                <w:szCs w:val="16"/>
              </w:rPr>
              <w:t>2008</w:t>
            </w:r>
          </w:p>
        </w:tc>
        <w:tc>
          <w:tcPr>
            <w:tcW w:w="944" w:type="dxa"/>
            <w:vAlign w:val="center"/>
          </w:tcPr>
          <w:p w:rsidR="00C658C9" w:rsidRPr="005B4CD3" w:rsidRDefault="00C658C9" w:rsidP="005B4CD3">
            <w:pPr>
              <w:jc w:val="center"/>
              <w:rPr>
                <w:sz w:val="16"/>
                <w:szCs w:val="16"/>
              </w:rPr>
            </w:pPr>
            <w:r w:rsidRPr="005B4CD3">
              <w:rPr>
                <w:sz w:val="16"/>
                <w:szCs w:val="16"/>
              </w:rPr>
              <w:t>64 394,00</w:t>
            </w:r>
          </w:p>
        </w:tc>
        <w:tc>
          <w:tcPr>
            <w:tcW w:w="1417" w:type="dxa"/>
            <w:vAlign w:val="center"/>
          </w:tcPr>
          <w:p w:rsidR="00C658C9" w:rsidRPr="005B4CD3" w:rsidRDefault="00C658C9" w:rsidP="005B4CD3">
            <w:pPr>
              <w:autoSpaceDN w:val="0"/>
              <w:jc w:val="center"/>
              <w:rPr>
                <w:sz w:val="16"/>
                <w:szCs w:val="16"/>
              </w:rPr>
            </w:pPr>
          </w:p>
        </w:tc>
        <w:tc>
          <w:tcPr>
            <w:tcW w:w="1466" w:type="dxa"/>
            <w:vMerge/>
            <w:vAlign w:val="center"/>
          </w:tcPr>
          <w:p w:rsidR="00C658C9" w:rsidRPr="005B4CD3" w:rsidRDefault="00C658C9" w:rsidP="005B4CD3">
            <w:pPr>
              <w:autoSpaceDN w:val="0"/>
              <w:jc w:val="center"/>
              <w:rPr>
                <w:sz w:val="16"/>
                <w:szCs w:val="16"/>
              </w:rPr>
            </w:pPr>
          </w:p>
        </w:tc>
      </w:tr>
      <w:tr w:rsidR="005B4CD3" w:rsidRPr="005B4CD3" w:rsidTr="005B4CD3">
        <w:tc>
          <w:tcPr>
            <w:tcW w:w="567" w:type="dxa"/>
          </w:tcPr>
          <w:p w:rsidR="00C658C9" w:rsidRPr="005B4CD3" w:rsidRDefault="00C658C9" w:rsidP="005B4CD3">
            <w:pPr>
              <w:autoSpaceDN w:val="0"/>
              <w:rPr>
                <w:sz w:val="22"/>
                <w:szCs w:val="22"/>
              </w:rPr>
            </w:pPr>
          </w:p>
        </w:tc>
        <w:tc>
          <w:tcPr>
            <w:tcW w:w="3779" w:type="dxa"/>
          </w:tcPr>
          <w:p w:rsidR="00C658C9" w:rsidRPr="005B4CD3" w:rsidRDefault="008E542B">
            <w:pPr>
              <w:rPr>
                <w:sz w:val="20"/>
                <w:szCs w:val="20"/>
              </w:rPr>
            </w:pPr>
            <w:r w:rsidRPr="005B4CD3">
              <w:rPr>
                <w:sz w:val="20"/>
                <w:szCs w:val="20"/>
              </w:rPr>
              <w:t>Итого:</w:t>
            </w:r>
          </w:p>
        </w:tc>
        <w:tc>
          <w:tcPr>
            <w:tcW w:w="1403" w:type="dxa"/>
            <w:vAlign w:val="center"/>
          </w:tcPr>
          <w:p w:rsidR="00C658C9" w:rsidRPr="005B4CD3" w:rsidRDefault="008E542B" w:rsidP="005B4CD3">
            <w:pPr>
              <w:jc w:val="center"/>
              <w:rPr>
                <w:b/>
                <w:sz w:val="16"/>
                <w:szCs w:val="16"/>
              </w:rPr>
            </w:pPr>
            <w:r w:rsidRPr="005B4CD3">
              <w:rPr>
                <w:b/>
                <w:sz w:val="16"/>
                <w:szCs w:val="16"/>
              </w:rPr>
              <w:t>4 320 400,84</w:t>
            </w:r>
          </w:p>
        </w:tc>
        <w:tc>
          <w:tcPr>
            <w:tcW w:w="851" w:type="dxa"/>
            <w:vAlign w:val="center"/>
          </w:tcPr>
          <w:p w:rsidR="00C658C9" w:rsidRPr="005B4CD3" w:rsidRDefault="00C658C9" w:rsidP="005B4CD3">
            <w:pPr>
              <w:autoSpaceDN w:val="0"/>
              <w:jc w:val="center"/>
              <w:rPr>
                <w:sz w:val="20"/>
                <w:szCs w:val="20"/>
              </w:rPr>
            </w:pPr>
          </w:p>
        </w:tc>
        <w:tc>
          <w:tcPr>
            <w:tcW w:w="944" w:type="dxa"/>
            <w:vAlign w:val="center"/>
          </w:tcPr>
          <w:p w:rsidR="00C658C9" w:rsidRPr="005B4CD3" w:rsidRDefault="00C658C9" w:rsidP="005B4CD3">
            <w:pPr>
              <w:autoSpaceDN w:val="0"/>
              <w:jc w:val="center"/>
              <w:rPr>
                <w:sz w:val="20"/>
                <w:szCs w:val="20"/>
              </w:rPr>
            </w:pPr>
          </w:p>
        </w:tc>
        <w:tc>
          <w:tcPr>
            <w:tcW w:w="1417" w:type="dxa"/>
            <w:vAlign w:val="center"/>
          </w:tcPr>
          <w:p w:rsidR="00C658C9" w:rsidRPr="005B4CD3" w:rsidRDefault="00C658C9" w:rsidP="005B4CD3">
            <w:pPr>
              <w:autoSpaceDN w:val="0"/>
              <w:jc w:val="center"/>
              <w:rPr>
                <w:sz w:val="22"/>
                <w:szCs w:val="22"/>
              </w:rPr>
            </w:pPr>
          </w:p>
        </w:tc>
        <w:tc>
          <w:tcPr>
            <w:tcW w:w="1466" w:type="dxa"/>
            <w:vAlign w:val="center"/>
          </w:tcPr>
          <w:p w:rsidR="00C658C9" w:rsidRPr="005B4CD3" w:rsidRDefault="00C658C9" w:rsidP="005B4CD3">
            <w:pPr>
              <w:autoSpaceDN w:val="0"/>
              <w:jc w:val="center"/>
              <w:rPr>
                <w:sz w:val="22"/>
                <w:szCs w:val="22"/>
              </w:rPr>
            </w:pPr>
          </w:p>
        </w:tc>
      </w:tr>
    </w:tbl>
    <w:p w:rsidR="00EE5670" w:rsidRDefault="00EE5670" w:rsidP="00CE48E9">
      <w:pPr>
        <w:autoSpaceDN w:val="0"/>
        <w:ind w:left="360"/>
        <w:rPr>
          <w:sz w:val="22"/>
          <w:szCs w:val="22"/>
        </w:rPr>
      </w:pPr>
    </w:p>
    <w:p w:rsidR="008E542B" w:rsidRDefault="008E542B" w:rsidP="00CE48E9">
      <w:pPr>
        <w:autoSpaceDN w:val="0"/>
        <w:ind w:left="360"/>
        <w:rPr>
          <w:sz w:val="22"/>
          <w:szCs w:val="22"/>
        </w:rPr>
      </w:pPr>
      <w:r>
        <w:rPr>
          <w:sz w:val="22"/>
          <w:szCs w:val="22"/>
        </w:rPr>
        <w:t xml:space="preserve">Раздел </w:t>
      </w:r>
      <w:r>
        <w:rPr>
          <w:sz w:val="22"/>
          <w:szCs w:val="22"/>
          <w:lang w:val="en-US"/>
        </w:rPr>
        <w:t>II</w:t>
      </w:r>
      <w:r>
        <w:rPr>
          <w:sz w:val="22"/>
          <w:szCs w:val="22"/>
        </w:rPr>
        <w:t xml:space="preserve"> Здания, сооружения</w:t>
      </w:r>
    </w:p>
    <w:p w:rsidR="008E542B" w:rsidRPr="008E542B" w:rsidRDefault="008E542B" w:rsidP="00CE48E9">
      <w:pPr>
        <w:autoSpaceDN w:val="0"/>
        <w:ind w:left="360"/>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985"/>
        <w:gridCol w:w="1158"/>
        <w:gridCol w:w="1499"/>
        <w:gridCol w:w="1256"/>
        <w:gridCol w:w="1278"/>
        <w:gridCol w:w="1251"/>
        <w:gridCol w:w="1376"/>
      </w:tblGrid>
      <w:tr w:rsidR="005B4CD3" w:rsidRPr="005B4CD3" w:rsidTr="005B4CD3">
        <w:tc>
          <w:tcPr>
            <w:tcW w:w="567" w:type="dxa"/>
          </w:tcPr>
          <w:p w:rsidR="008E542B" w:rsidRPr="005B4CD3" w:rsidRDefault="008E542B" w:rsidP="008E542B">
            <w:pPr>
              <w:rPr>
                <w:sz w:val="16"/>
                <w:szCs w:val="16"/>
              </w:rPr>
            </w:pPr>
            <w:r w:rsidRPr="005B4CD3">
              <w:rPr>
                <w:sz w:val="16"/>
                <w:szCs w:val="16"/>
              </w:rPr>
              <w:t>№</w:t>
            </w:r>
            <w:proofErr w:type="spellStart"/>
            <w:r w:rsidRPr="005B4CD3">
              <w:rPr>
                <w:sz w:val="16"/>
                <w:szCs w:val="16"/>
              </w:rPr>
              <w:t>пп</w:t>
            </w:r>
            <w:proofErr w:type="spellEnd"/>
          </w:p>
        </w:tc>
        <w:tc>
          <w:tcPr>
            <w:tcW w:w="1985" w:type="dxa"/>
          </w:tcPr>
          <w:p w:rsidR="008E542B" w:rsidRPr="005B4CD3" w:rsidRDefault="008E542B" w:rsidP="008E542B">
            <w:pPr>
              <w:rPr>
                <w:sz w:val="16"/>
                <w:szCs w:val="16"/>
              </w:rPr>
            </w:pPr>
            <w:r w:rsidRPr="005B4CD3">
              <w:rPr>
                <w:sz w:val="16"/>
                <w:szCs w:val="16"/>
              </w:rPr>
              <w:t xml:space="preserve">Наименование имущества </w:t>
            </w:r>
          </w:p>
        </w:tc>
        <w:tc>
          <w:tcPr>
            <w:tcW w:w="1158" w:type="dxa"/>
          </w:tcPr>
          <w:p w:rsidR="008E542B" w:rsidRPr="005B4CD3" w:rsidRDefault="008E542B" w:rsidP="008E542B">
            <w:pPr>
              <w:rPr>
                <w:sz w:val="16"/>
                <w:szCs w:val="16"/>
              </w:rPr>
            </w:pPr>
            <w:r w:rsidRPr="005B4CD3">
              <w:rPr>
                <w:sz w:val="16"/>
                <w:szCs w:val="16"/>
              </w:rPr>
              <w:t>Общая площадь</w:t>
            </w:r>
          </w:p>
        </w:tc>
        <w:tc>
          <w:tcPr>
            <w:tcW w:w="1499" w:type="dxa"/>
          </w:tcPr>
          <w:p w:rsidR="008E542B" w:rsidRPr="005B4CD3" w:rsidRDefault="008E542B" w:rsidP="008E542B">
            <w:pPr>
              <w:rPr>
                <w:sz w:val="16"/>
                <w:szCs w:val="16"/>
              </w:rPr>
            </w:pPr>
            <w:r w:rsidRPr="005B4CD3">
              <w:rPr>
                <w:sz w:val="16"/>
                <w:szCs w:val="16"/>
              </w:rPr>
              <w:t>Инвентарный / кадастровый номер</w:t>
            </w:r>
          </w:p>
        </w:tc>
        <w:tc>
          <w:tcPr>
            <w:tcW w:w="1256" w:type="dxa"/>
          </w:tcPr>
          <w:p w:rsidR="008E542B" w:rsidRPr="005B4CD3" w:rsidRDefault="008E542B" w:rsidP="008E542B">
            <w:pPr>
              <w:rPr>
                <w:sz w:val="16"/>
                <w:szCs w:val="16"/>
              </w:rPr>
            </w:pPr>
            <w:r w:rsidRPr="005B4CD3">
              <w:rPr>
                <w:sz w:val="16"/>
                <w:szCs w:val="16"/>
              </w:rPr>
              <w:t>Год постройки / кап ремонта</w:t>
            </w:r>
          </w:p>
        </w:tc>
        <w:tc>
          <w:tcPr>
            <w:tcW w:w="1278" w:type="dxa"/>
          </w:tcPr>
          <w:p w:rsidR="008E542B" w:rsidRPr="005B4CD3" w:rsidRDefault="008E542B" w:rsidP="008E542B">
            <w:pPr>
              <w:rPr>
                <w:sz w:val="16"/>
                <w:szCs w:val="16"/>
              </w:rPr>
            </w:pPr>
            <w:r w:rsidRPr="005B4CD3">
              <w:rPr>
                <w:sz w:val="16"/>
                <w:szCs w:val="16"/>
              </w:rPr>
              <w:t>Страховая стоимость, рублей</w:t>
            </w:r>
          </w:p>
        </w:tc>
        <w:tc>
          <w:tcPr>
            <w:tcW w:w="1251" w:type="dxa"/>
          </w:tcPr>
          <w:p w:rsidR="008E542B" w:rsidRPr="005B4CD3" w:rsidRDefault="008E542B" w:rsidP="008E542B">
            <w:pPr>
              <w:rPr>
                <w:sz w:val="16"/>
                <w:szCs w:val="16"/>
              </w:rPr>
            </w:pPr>
            <w:r w:rsidRPr="005B4CD3">
              <w:rPr>
                <w:sz w:val="16"/>
                <w:szCs w:val="16"/>
              </w:rPr>
              <w:t>Страховая сумма, рублей</w:t>
            </w:r>
          </w:p>
        </w:tc>
        <w:tc>
          <w:tcPr>
            <w:tcW w:w="1376" w:type="dxa"/>
          </w:tcPr>
          <w:p w:rsidR="008E542B" w:rsidRPr="005B4CD3" w:rsidRDefault="008E542B" w:rsidP="008E542B">
            <w:pPr>
              <w:rPr>
                <w:sz w:val="16"/>
                <w:szCs w:val="16"/>
              </w:rPr>
            </w:pPr>
            <w:r w:rsidRPr="005B4CD3">
              <w:rPr>
                <w:sz w:val="16"/>
                <w:szCs w:val="16"/>
              </w:rPr>
              <w:t>Территория страхования</w:t>
            </w:r>
          </w:p>
        </w:tc>
      </w:tr>
      <w:tr w:rsidR="005B4CD3" w:rsidRPr="005B4CD3" w:rsidTr="005B4CD3">
        <w:tc>
          <w:tcPr>
            <w:tcW w:w="567" w:type="dxa"/>
          </w:tcPr>
          <w:p w:rsidR="008E542B" w:rsidRPr="005B4CD3" w:rsidRDefault="008E542B" w:rsidP="008E542B">
            <w:pPr>
              <w:rPr>
                <w:sz w:val="16"/>
                <w:szCs w:val="16"/>
              </w:rPr>
            </w:pPr>
            <w:r w:rsidRPr="005B4CD3">
              <w:rPr>
                <w:sz w:val="16"/>
                <w:szCs w:val="16"/>
              </w:rPr>
              <w:t>1</w:t>
            </w:r>
          </w:p>
        </w:tc>
        <w:tc>
          <w:tcPr>
            <w:tcW w:w="1985" w:type="dxa"/>
          </w:tcPr>
          <w:p w:rsidR="008E542B" w:rsidRPr="005B4CD3" w:rsidRDefault="008E542B" w:rsidP="008E542B">
            <w:pPr>
              <w:rPr>
                <w:sz w:val="16"/>
                <w:szCs w:val="16"/>
              </w:rPr>
            </w:pPr>
            <w:r w:rsidRPr="005B4CD3">
              <w:rPr>
                <w:sz w:val="16"/>
                <w:szCs w:val="16"/>
              </w:rPr>
              <w:t>Нежилое административное здание</w:t>
            </w:r>
          </w:p>
        </w:tc>
        <w:tc>
          <w:tcPr>
            <w:tcW w:w="1158" w:type="dxa"/>
          </w:tcPr>
          <w:p w:rsidR="008E542B" w:rsidRPr="005B4CD3" w:rsidRDefault="008E542B" w:rsidP="008E542B">
            <w:pPr>
              <w:rPr>
                <w:sz w:val="16"/>
                <w:szCs w:val="16"/>
              </w:rPr>
            </w:pPr>
            <w:r w:rsidRPr="005B4CD3">
              <w:rPr>
                <w:sz w:val="16"/>
                <w:szCs w:val="16"/>
              </w:rPr>
              <w:t>867</w:t>
            </w:r>
          </w:p>
        </w:tc>
        <w:tc>
          <w:tcPr>
            <w:tcW w:w="1499" w:type="dxa"/>
          </w:tcPr>
          <w:p w:rsidR="008E542B" w:rsidRPr="005B4CD3" w:rsidRDefault="008E542B" w:rsidP="008E542B">
            <w:pPr>
              <w:rPr>
                <w:sz w:val="16"/>
                <w:szCs w:val="16"/>
              </w:rPr>
            </w:pPr>
            <w:r w:rsidRPr="005B4CD3">
              <w:rPr>
                <w:sz w:val="16"/>
                <w:szCs w:val="16"/>
              </w:rPr>
              <w:t>37:24:010112:50</w:t>
            </w:r>
          </w:p>
        </w:tc>
        <w:tc>
          <w:tcPr>
            <w:tcW w:w="1256" w:type="dxa"/>
          </w:tcPr>
          <w:p w:rsidR="008E542B" w:rsidRPr="005B4CD3" w:rsidRDefault="008E542B" w:rsidP="008E542B">
            <w:pPr>
              <w:rPr>
                <w:sz w:val="16"/>
                <w:szCs w:val="16"/>
              </w:rPr>
            </w:pPr>
            <w:r w:rsidRPr="005B4CD3">
              <w:rPr>
                <w:sz w:val="16"/>
                <w:szCs w:val="16"/>
              </w:rPr>
              <w:t>1917 / 2008</w:t>
            </w:r>
          </w:p>
        </w:tc>
        <w:tc>
          <w:tcPr>
            <w:tcW w:w="1278" w:type="dxa"/>
          </w:tcPr>
          <w:p w:rsidR="008E542B" w:rsidRPr="005B4CD3" w:rsidRDefault="008E542B" w:rsidP="008E542B">
            <w:pPr>
              <w:rPr>
                <w:sz w:val="16"/>
                <w:szCs w:val="16"/>
              </w:rPr>
            </w:pPr>
            <w:r w:rsidRPr="005B4CD3">
              <w:rPr>
                <w:sz w:val="16"/>
                <w:szCs w:val="16"/>
              </w:rPr>
              <w:t>2 946 257,60</w:t>
            </w:r>
          </w:p>
          <w:p w:rsidR="008E542B" w:rsidRPr="005B4CD3" w:rsidRDefault="008E542B" w:rsidP="008E542B">
            <w:pPr>
              <w:rPr>
                <w:sz w:val="16"/>
                <w:szCs w:val="16"/>
              </w:rPr>
            </w:pPr>
          </w:p>
        </w:tc>
        <w:tc>
          <w:tcPr>
            <w:tcW w:w="1251" w:type="dxa"/>
          </w:tcPr>
          <w:p w:rsidR="008E542B" w:rsidRPr="005B4CD3" w:rsidRDefault="008E542B" w:rsidP="008E542B">
            <w:pPr>
              <w:rPr>
                <w:sz w:val="16"/>
                <w:szCs w:val="16"/>
              </w:rPr>
            </w:pPr>
          </w:p>
        </w:tc>
        <w:tc>
          <w:tcPr>
            <w:tcW w:w="1376" w:type="dxa"/>
          </w:tcPr>
          <w:p w:rsidR="008E542B" w:rsidRPr="005B4CD3" w:rsidRDefault="008E542B" w:rsidP="005B4CD3">
            <w:pPr>
              <w:jc w:val="center"/>
              <w:rPr>
                <w:sz w:val="16"/>
                <w:szCs w:val="16"/>
              </w:rPr>
            </w:pPr>
            <w:r w:rsidRPr="005B4CD3">
              <w:rPr>
                <w:sz w:val="16"/>
                <w:szCs w:val="16"/>
              </w:rPr>
              <w:t>г. Иваново, ул. Советская, д. 25</w:t>
            </w:r>
          </w:p>
          <w:p w:rsidR="008E542B" w:rsidRPr="005B4CD3" w:rsidRDefault="008E542B" w:rsidP="008E542B">
            <w:pPr>
              <w:rPr>
                <w:sz w:val="16"/>
                <w:szCs w:val="16"/>
              </w:rPr>
            </w:pPr>
            <w:r w:rsidRPr="005B4CD3">
              <w:rPr>
                <w:sz w:val="16"/>
                <w:szCs w:val="16"/>
              </w:rPr>
              <w:t>Литер А, А1, А2,  а, а1, а2, а3</w:t>
            </w:r>
          </w:p>
        </w:tc>
      </w:tr>
      <w:tr w:rsidR="005B4CD3" w:rsidRPr="005B4CD3" w:rsidTr="005B4CD3">
        <w:tc>
          <w:tcPr>
            <w:tcW w:w="567" w:type="dxa"/>
          </w:tcPr>
          <w:p w:rsidR="00E72413" w:rsidRPr="005B4CD3" w:rsidRDefault="00E72413" w:rsidP="008E542B">
            <w:pPr>
              <w:rPr>
                <w:sz w:val="16"/>
                <w:szCs w:val="16"/>
              </w:rPr>
            </w:pPr>
          </w:p>
        </w:tc>
        <w:tc>
          <w:tcPr>
            <w:tcW w:w="1985" w:type="dxa"/>
          </w:tcPr>
          <w:p w:rsidR="00E72413" w:rsidRPr="005B4CD3" w:rsidRDefault="00E72413" w:rsidP="008E542B">
            <w:pPr>
              <w:rPr>
                <w:sz w:val="16"/>
                <w:szCs w:val="16"/>
              </w:rPr>
            </w:pPr>
            <w:r w:rsidRPr="005B4CD3">
              <w:rPr>
                <w:sz w:val="16"/>
                <w:szCs w:val="16"/>
              </w:rPr>
              <w:t>Итого:</w:t>
            </w:r>
          </w:p>
        </w:tc>
        <w:tc>
          <w:tcPr>
            <w:tcW w:w="1158" w:type="dxa"/>
          </w:tcPr>
          <w:p w:rsidR="00E72413" w:rsidRPr="005B4CD3" w:rsidRDefault="00E72413" w:rsidP="008E542B">
            <w:pPr>
              <w:rPr>
                <w:sz w:val="16"/>
                <w:szCs w:val="16"/>
              </w:rPr>
            </w:pPr>
          </w:p>
        </w:tc>
        <w:tc>
          <w:tcPr>
            <w:tcW w:w="1499" w:type="dxa"/>
          </w:tcPr>
          <w:p w:rsidR="00E72413" w:rsidRPr="005B4CD3" w:rsidRDefault="00E72413" w:rsidP="008E542B">
            <w:pPr>
              <w:rPr>
                <w:sz w:val="16"/>
                <w:szCs w:val="16"/>
              </w:rPr>
            </w:pPr>
          </w:p>
        </w:tc>
        <w:tc>
          <w:tcPr>
            <w:tcW w:w="1256" w:type="dxa"/>
          </w:tcPr>
          <w:p w:rsidR="00E72413" w:rsidRPr="005B4CD3" w:rsidRDefault="00E72413" w:rsidP="008E542B">
            <w:pPr>
              <w:rPr>
                <w:sz w:val="16"/>
                <w:szCs w:val="16"/>
              </w:rPr>
            </w:pPr>
          </w:p>
        </w:tc>
        <w:tc>
          <w:tcPr>
            <w:tcW w:w="1278" w:type="dxa"/>
          </w:tcPr>
          <w:p w:rsidR="00E72413" w:rsidRPr="005B4CD3" w:rsidRDefault="00E72413" w:rsidP="00E72413">
            <w:pPr>
              <w:rPr>
                <w:b/>
                <w:sz w:val="16"/>
                <w:szCs w:val="16"/>
              </w:rPr>
            </w:pPr>
            <w:r w:rsidRPr="005B4CD3">
              <w:rPr>
                <w:b/>
                <w:sz w:val="16"/>
                <w:szCs w:val="16"/>
              </w:rPr>
              <w:t>2 946 257,60</w:t>
            </w:r>
          </w:p>
        </w:tc>
        <w:tc>
          <w:tcPr>
            <w:tcW w:w="1251" w:type="dxa"/>
          </w:tcPr>
          <w:p w:rsidR="00E72413" w:rsidRPr="005B4CD3" w:rsidRDefault="00E72413" w:rsidP="008E542B">
            <w:pPr>
              <w:rPr>
                <w:sz w:val="16"/>
                <w:szCs w:val="16"/>
              </w:rPr>
            </w:pPr>
          </w:p>
        </w:tc>
        <w:tc>
          <w:tcPr>
            <w:tcW w:w="1376" w:type="dxa"/>
          </w:tcPr>
          <w:p w:rsidR="00E72413" w:rsidRPr="005B4CD3" w:rsidRDefault="00E72413" w:rsidP="005B4CD3">
            <w:pPr>
              <w:jc w:val="center"/>
              <w:rPr>
                <w:sz w:val="16"/>
                <w:szCs w:val="16"/>
              </w:rPr>
            </w:pPr>
          </w:p>
        </w:tc>
      </w:tr>
    </w:tbl>
    <w:p w:rsidR="008E542B" w:rsidRDefault="008E542B" w:rsidP="00CE48E9">
      <w:pPr>
        <w:autoSpaceDN w:val="0"/>
        <w:ind w:left="360"/>
        <w:rPr>
          <w:sz w:val="22"/>
          <w:szCs w:val="22"/>
        </w:rPr>
      </w:pPr>
    </w:p>
    <w:p w:rsidR="008E542B" w:rsidRPr="00996E9C" w:rsidRDefault="00E72413" w:rsidP="00CE48E9">
      <w:pPr>
        <w:autoSpaceDN w:val="0"/>
        <w:ind w:left="360"/>
        <w:rPr>
          <w:sz w:val="22"/>
          <w:szCs w:val="22"/>
        </w:rPr>
      </w:pPr>
      <w:r w:rsidRPr="0033190A">
        <w:rPr>
          <w:b/>
          <w:sz w:val="22"/>
          <w:szCs w:val="22"/>
        </w:rPr>
        <w:t>Итого</w:t>
      </w:r>
      <w:r>
        <w:rPr>
          <w:sz w:val="22"/>
          <w:szCs w:val="22"/>
        </w:rPr>
        <w:t xml:space="preserve"> </w:t>
      </w:r>
      <w:r w:rsidRPr="0033190A">
        <w:rPr>
          <w:b/>
          <w:sz w:val="22"/>
          <w:szCs w:val="22"/>
        </w:rPr>
        <w:t>по перечню застрахованного имущества</w:t>
      </w:r>
      <w:r>
        <w:rPr>
          <w:sz w:val="22"/>
          <w:szCs w:val="22"/>
        </w:rPr>
        <w:t>: 7 266 658 (семь миллионов двести шестьдесят шесть тысяч шестьсот пятьдесят восемь) рублей 44 копеек.</w:t>
      </w:r>
    </w:p>
    <w:sectPr w:rsidR="008E542B" w:rsidRPr="00996E9C" w:rsidSect="00CE48E9">
      <w:pgSz w:w="11906" w:h="16838"/>
      <w:pgMar w:top="426" w:right="282"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635B" w:rsidRDefault="002F635B" w:rsidP="00362FDB">
      <w:r>
        <w:separator/>
      </w:r>
    </w:p>
  </w:endnote>
  <w:endnote w:type="continuationSeparator" w:id="0">
    <w:p w:rsidR="002F635B" w:rsidRDefault="002F635B" w:rsidP="00362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Sans Serif">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635B" w:rsidRDefault="002F635B" w:rsidP="00362FDB">
      <w:r>
        <w:separator/>
      </w:r>
    </w:p>
  </w:footnote>
  <w:footnote w:type="continuationSeparator" w:id="0">
    <w:p w:rsidR="002F635B" w:rsidRDefault="002F635B" w:rsidP="00362FDB">
      <w:r>
        <w:continuationSeparator/>
      </w:r>
    </w:p>
  </w:footnote>
  <w:footnote w:id="1">
    <w:p w:rsidR="002F635B" w:rsidRDefault="002F635B" w:rsidP="007661E3">
      <w:pPr>
        <w:pStyle w:val="af4"/>
      </w:pPr>
      <w:r>
        <w:rPr>
          <w:rStyle w:val="af6"/>
        </w:rPr>
        <w:footnoteRef/>
      </w:r>
      <w:r>
        <w:t xml:space="preserve"> В соответствии с системой налогообложения, применяемой Исполнителем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45967"/>
    <w:multiLevelType w:val="hybridMultilevel"/>
    <w:tmpl w:val="92A6755E"/>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031483"/>
    <w:multiLevelType w:val="multilevel"/>
    <w:tmpl w:val="1E30663C"/>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0BCD7360"/>
    <w:multiLevelType w:val="hybridMultilevel"/>
    <w:tmpl w:val="DF94B8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D1E6901"/>
    <w:multiLevelType w:val="multilevel"/>
    <w:tmpl w:val="0ECC1AF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1"/>
        </w:tabs>
        <w:ind w:left="421" w:hanging="421"/>
      </w:pPr>
      <w:rPr>
        <w:rFonts w:ascii="Times New Roman" w:eastAsia="Times New Roman" w:hAnsi="Times New Roman" w:cs="Times New Roman"/>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10EE2B4F"/>
    <w:multiLevelType w:val="hybridMultilevel"/>
    <w:tmpl w:val="358242EE"/>
    <w:lvl w:ilvl="0" w:tplc="88BCF3DE">
      <w:start w:val="1"/>
      <w:numFmt w:val="decimal"/>
      <w:lvlText w:val="%1."/>
      <w:lvlJc w:val="left"/>
      <w:pPr>
        <w:tabs>
          <w:tab w:val="num" w:pos="2484"/>
        </w:tabs>
        <w:ind w:left="2484" w:hanging="360"/>
      </w:pPr>
      <w:rPr>
        <w:rFonts w:hint="default"/>
      </w:rPr>
    </w:lvl>
    <w:lvl w:ilvl="1" w:tplc="04190019" w:tentative="1">
      <w:start w:val="1"/>
      <w:numFmt w:val="lowerLetter"/>
      <w:lvlText w:val="%2."/>
      <w:lvlJc w:val="left"/>
      <w:pPr>
        <w:tabs>
          <w:tab w:val="num" w:pos="3204"/>
        </w:tabs>
        <w:ind w:left="3204" w:hanging="360"/>
      </w:pPr>
    </w:lvl>
    <w:lvl w:ilvl="2" w:tplc="0419001B" w:tentative="1">
      <w:start w:val="1"/>
      <w:numFmt w:val="lowerRoman"/>
      <w:lvlText w:val="%3."/>
      <w:lvlJc w:val="right"/>
      <w:pPr>
        <w:tabs>
          <w:tab w:val="num" w:pos="3924"/>
        </w:tabs>
        <w:ind w:left="3924" w:hanging="180"/>
      </w:pPr>
    </w:lvl>
    <w:lvl w:ilvl="3" w:tplc="0419000F" w:tentative="1">
      <w:start w:val="1"/>
      <w:numFmt w:val="decimal"/>
      <w:lvlText w:val="%4."/>
      <w:lvlJc w:val="left"/>
      <w:pPr>
        <w:tabs>
          <w:tab w:val="num" w:pos="4644"/>
        </w:tabs>
        <w:ind w:left="4644" w:hanging="360"/>
      </w:pPr>
    </w:lvl>
    <w:lvl w:ilvl="4" w:tplc="04190019" w:tentative="1">
      <w:start w:val="1"/>
      <w:numFmt w:val="lowerLetter"/>
      <w:lvlText w:val="%5."/>
      <w:lvlJc w:val="left"/>
      <w:pPr>
        <w:tabs>
          <w:tab w:val="num" w:pos="5364"/>
        </w:tabs>
        <w:ind w:left="5364" w:hanging="360"/>
      </w:pPr>
    </w:lvl>
    <w:lvl w:ilvl="5" w:tplc="0419001B" w:tentative="1">
      <w:start w:val="1"/>
      <w:numFmt w:val="lowerRoman"/>
      <w:lvlText w:val="%6."/>
      <w:lvlJc w:val="right"/>
      <w:pPr>
        <w:tabs>
          <w:tab w:val="num" w:pos="6084"/>
        </w:tabs>
        <w:ind w:left="6084" w:hanging="180"/>
      </w:pPr>
    </w:lvl>
    <w:lvl w:ilvl="6" w:tplc="0419000F" w:tentative="1">
      <w:start w:val="1"/>
      <w:numFmt w:val="decimal"/>
      <w:lvlText w:val="%7."/>
      <w:lvlJc w:val="left"/>
      <w:pPr>
        <w:tabs>
          <w:tab w:val="num" w:pos="6804"/>
        </w:tabs>
        <w:ind w:left="6804" w:hanging="360"/>
      </w:pPr>
    </w:lvl>
    <w:lvl w:ilvl="7" w:tplc="04190019" w:tentative="1">
      <w:start w:val="1"/>
      <w:numFmt w:val="lowerLetter"/>
      <w:lvlText w:val="%8."/>
      <w:lvlJc w:val="left"/>
      <w:pPr>
        <w:tabs>
          <w:tab w:val="num" w:pos="7524"/>
        </w:tabs>
        <w:ind w:left="7524" w:hanging="360"/>
      </w:pPr>
    </w:lvl>
    <w:lvl w:ilvl="8" w:tplc="0419001B" w:tentative="1">
      <w:start w:val="1"/>
      <w:numFmt w:val="lowerRoman"/>
      <w:lvlText w:val="%9."/>
      <w:lvlJc w:val="right"/>
      <w:pPr>
        <w:tabs>
          <w:tab w:val="num" w:pos="8244"/>
        </w:tabs>
        <w:ind w:left="8244" w:hanging="180"/>
      </w:pPr>
    </w:lvl>
  </w:abstractNum>
  <w:abstractNum w:abstractNumId="5">
    <w:nsid w:val="116757A2"/>
    <w:multiLevelType w:val="hybridMultilevel"/>
    <w:tmpl w:val="A54272A0"/>
    <w:lvl w:ilvl="0" w:tplc="0419000F">
      <w:start w:val="10"/>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9532AA4"/>
    <w:multiLevelType w:val="multilevel"/>
    <w:tmpl w:val="40C65A02"/>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9C678F5"/>
    <w:multiLevelType w:val="hybridMultilevel"/>
    <w:tmpl w:val="578C29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CD70DA6"/>
    <w:multiLevelType w:val="hybridMultilevel"/>
    <w:tmpl w:val="719005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DF203F2"/>
    <w:multiLevelType w:val="hybridMultilevel"/>
    <w:tmpl w:val="DEDAE256"/>
    <w:lvl w:ilvl="0" w:tplc="7F00C054">
      <w:numFmt w:val="bullet"/>
      <w:lvlText w:val=""/>
      <w:lvlJc w:val="left"/>
      <w:pPr>
        <w:ind w:left="785"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FEF4289"/>
    <w:multiLevelType w:val="hybridMultilevel"/>
    <w:tmpl w:val="767E50B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261A7B27"/>
    <w:multiLevelType w:val="hybridMultilevel"/>
    <w:tmpl w:val="8EC0E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733E3B"/>
    <w:multiLevelType w:val="hybridMultilevel"/>
    <w:tmpl w:val="4E0224C0"/>
    <w:lvl w:ilvl="0" w:tplc="7F00C054">
      <w:numFmt w:val="bullet"/>
      <w:lvlText w:val=""/>
      <w:lvlJc w:val="left"/>
      <w:pPr>
        <w:ind w:left="785"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CA858BB"/>
    <w:multiLevelType w:val="hybridMultilevel"/>
    <w:tmpl w:val="7E8C30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2DB397A"/>
    <w:multiLevelType w:val="hybridMultilevel"/>
    <w:tmpl w:val="2C90EB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378657E0"/>
    <w:multiLevelType w:val="singleLevel"/>
    <w:tmpl w:val="D84EE544"/>
    <w:lvl w:ilvl="0">
      <w:start w:val="32"/>
      <w:numFmt w:val="bullet"/>
      <w:lvlText w:val="-"/>
      <w:lvlJc w:val="left"/>
      <w:pPr>
        <w:tabs>
          <w:tab w:val="num" w:pos="786"/>
        </w:tabs>
        <w:ind w:left="786" w:hanging="360"/>
      </w:pPr>
      <w:rPr>
        <w:rFonts w:hint="default"/>
      </w:rPr>
    </w:lvl>
  </w:abstractNum>
  <w:abstractNum w:abstractNumId="16">
    <w:nsid w:val="3BD10327"/>
    <w:multiLevelType w:val="multilevel"/>
    <w:tmpl w:val="47CA5F76"/>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906"/>
        </w:tabs>
        <w:ind w:left="906" w:hanging="48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7">
    <w:nsid w:val="406D65EC"/>
    <w:multiLevelType w:val="multilevel"/>
    <w:tmpl w:val="7B38840A"/>
    <w:lvl w:ilvl="0">
      <w:start w:val="1"/>
      <w:numFmt w:val="decimal"/>
      <w:lvlText w:val="%1."/>
      <w:lvlJc w:val="left"/>
      <w:pPr>
        <w:ind w:left="360" w:hanging="360"/>
      </w:pPr>
    </w:lvl>
    <w:lvl w:ilvl="1">
      <w:start w:val="1"/>
      <w:numFmt w:val="decimal"/>
      <w:isLgl/>
      <w:lvlText w:val="%1.%2."/>
      <w:lvlJc w:val="left"/>
      <w:pPr>
        <w:ind w:left="360" w:hanging="360"/>
      </w:pPr>
      <w:rPr>
        <w:i w:val="0"/>
      </w:r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8">
    <w:nsid w:val="480F1F88"/>
    <w:multiLevelType w:val="multilevel"/>
    <w:tmpl w:val="C1F0979C"/>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97308CD"/>
    <w:multiLevelType w:val="hybridMultilevel"/>
    <w:tmpl w:val="1146FAA4"/>
    <w:lvl w:ilvl="0" w:tplc="84E83A46">
      <w:start w:val="8"/>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C650B47"/>
    <w:multiLevelType w:val="multilevel"/>
    <w:tmpl w:val="2BE683B0"/>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900"/>
        </w:tabs>
        <w:ind w:left="900" w:hanging="54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nsid w:val="52183095"/>
    <w:multiLevelType w:val="hybridMultilevel"/>
    <w:tmpl w:val="0F46526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1525739"/>
    <w:multiLevelType w:val="singleLevel"/>
    <w:tmpl w:val="A9F8059E"/>
    <w:lvl w:ilvl="0">
      <w:start w:val="1"/>
      <w:numFmt w:val="decimal"/>
      <w:lvlText w:val="3.%1."/>
      <w:legacy w:legacy="1" w:legacySpace="0" w:legacyIndent="499"/>
      <w:lvlJc w:val="left"/>
      <w:pPr>
        <w:ind w:left="0" w:firstLine="0"/>
      </w:pPr>
      <w:rPr>
        <w:rFonts w:ascii="Times New Roman" w:hAnsi="Times New Roman" w:cs="Times New Roman" w:hint="default"/>
        <w:b w:val="0"/>
      </w:rPr>
    </w:lvl>
  </w:abstractNum>
  <w:abstractNum w:abstractNumId="23">
    <w:nsid w:val="6E62032D"/>
    <w:multiLevelType w:val="hybridMultilevel"/>
    <w:tmpl w:val="F09C51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70F432B"/>
    <w:multiLevelType w:val="multilevel"/>
    <w:tmpl w:val="DF6816DA"/>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8"/>
  </w:num>
  <w:num w:numId="4">
    <w:abstractNumId w:val="15"/>
  </w:num>
  <w:num w:numId="5">
    <w:abstractNumId w:val="16"/>
  </w:num>
  <w:num w:numId="6">
    <w:abstractNumId w:val="4"/>
  </w:num>
  <w:num w:numId="7">
    <w:abstractNumId w:val="20"/>
  </w:num>
  <w:num w:numId="8">
    <w:abstractNumId w:val="24"/>
  </w:num>
  <w:num w:numId="9">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21"/>
  </w:num>
  <w:num w:numId="12">
    <w:abstractNumId w:val="23"/>
  </w:num>
  <w:num w:numId="13">
    <w:abstractNumId w:val="11"/>
  </w:num>
  <w:num w:numId="14">
    <w:abstractNumId w:val="13"/>
  </w:num>
  <w:num w:numId="15">
    <w:abstractNumId w:val="7"/>
  </w:num>
  <w:num w:numId="16">
    <w:abstractNumId w:val="2"/>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12"/>
  </w:num>
  <w:num w:numId="20">
    <w:abstractNumId w:val="12"/>
  </w:num>
  <w:num w:numId="21">
    <w:abstractNumId w:val="9"/>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num>
  <w:num w:numId="24">
    <w:abstractNumId w:val="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60DC"/>
    <w:rsid w:val="00002B27"/>
    <w:rsid w:val="00011C45"/>
    <w:rsid w:val="00053803"/>
    <w:rsid w:val="00070F00"/>
    <w:rsid w:val="000737F1"/>
    <w:rsid w:val="00076B00"/>
    <w:rsid w:val="0008192D"/>
    <w:rsid w:val="000823CD"/>
    <w:rsid w:val="00082712"/>
    <w:rsid w:val="00082E8F"/>
    <w:rsid w:val="00085CB7"/>
    <w:rsid w:val="00096FDB"/>
    <w:rsid w:val="000A1338"/>
    <w:rsid w:val="000B1EB1"/>
    <w:rsid w:val="000C3AC1"/>
    <w:rsid w:val="00124B84"/>
    <w:rsid w:val="00133DA4"/>
    <w:rsid w:val="001378C8"/>
    <w:rsid w:val="001461F2"/>
    <w:rsid w:val="00150748"/>
    <w:rsid w:val="00175923"/>
    <w:rsid w:val="001802A0"/>
    <w:rsid w:val="001949A3"/>
    <w:rsid w:val="001B4F20"/>
    <w:rsid w:val="001C62E1"/>
    <w:rsid w:val="001E2672"/>
    <w:rsid w:val="001F0CE3"/>
    <w:rsid w:val="0020453B"/>
    <w:rsid w:val="00240250"/>
    <w:rsid w:val="00250740"/>
    <w:rsid w:val="00254476"/>
    <w:rsid w:val="00267EA4"/>
    <w:rsid w:val="00272113"/>
    <w:rsid w:val="00295796"/>
    <w:rsid w:val="002C6120"/>
    <w:rsid w:val="002D0373"/>
    <w:rsid w:val="002E338C"/>
    <w:rsid w:val="002F635B"/>
    <w:rsid w:val="00305EA3"/>
    <w:rsid w:val="00311009"/>
    <w:rsid w:val="00317C1B"/>
    <w:rsid w:val="0033190A"/>
    <w:rsid w:val="00343852"/>
    <w:rsid w:val="00345C5A"/>
    <w:rsid w:val="00352B8F"/>
    <w:rsid w:val="00361691"/>
    <w:rsid w:val="00362D5F"/>
    <w:rsid w:val="00362FDB"/>
    <w:rsid w:val="00366C4B"/>
    <w:rsid w:val="003B3C5B"/>
    <w:rsid w:val="003B48D5"/>
    <w:rsid w:val="003B7F72"/>
    <w:rsid w:val="003C3BEF"/>
    <w:rsid w:val="003E5274"/>
    <w:rsid w:val="003E66C9"/>
    <w:rsid w:val="003E679D"/>
    <w:rsid w:val="003E6F1B"/>
    <w:rsid w:val="003E7ED1"/>
    <w:rsid w:val="003F38B1"/>
    <w:rsid w:val="004065C0"/>
    <w:rsid w:val="00411CC7"/>
    <w:rsid w:val="004166C4"/>
    <w:rsid w:val="004262AE"/>
    <w:rsid w:val="0043185E"/>
    <w:rsid w:val="00446C16"/>
    <w:rsid w:val="00462C6F"/>
    <w:rsid w:val="0046767D"/>
    <w:rsid w:val="004A4A85"/>
    <w:rsid w:val="004A4B58"/>
    <w:rsid w:val="004D2755"/>
    <w:rsid w:val="004D60EA"/>
    <w:rsid w:val="004D7B6A"/>
    <w:rsid w:val="004E0D35"/>
    <w:rsid w:val="004F6126"/>
    <w:rsid w:val="005310D8"/>
    <w:rsid w:val="00547151"/>
    <w:rsid w:val="00552A8E"/>
    <w:rsid w:val="00567562"/>
    <w:rsid w:val="00570C23"/>
    <w:rsid w:val="005713D4"/>
    <w:rsid w:val="005763A8"/>
    <w:rsid w:val="00580A3D"/>
    <w:rsid w:val="00582B91"/>
    <w:rsid w:val="00584CE7"/>
    <w:rsid w:val="00592685"/>
    <w:rsid w:val="005927EC"/>
    <w:rsid w:val="005A1BE3"/>
    <w:rsid w:val="005B4CD3"/>
    <w:rsid w:val="005C0768"/>
    <w:rsid w:val="005D0573"/>
    <w:rsid w:val="005D773A"/>
    <w:rsid w:val="005E2E71"/>
    <w:rsid w:val="00600889"/>
    <w:rsid w:val="006022BF"/>
    <w:rsid w:val="00603525"/>
    <w:rsid w:val="006103C3"/>
    <w:rsid w:val="0061732A"/>
    <w:rsid w:val="00630FCF"/>
    <w:rsid w:val="00650448"/>
    <w:rsid w:val="0068237E"/>
    <w:rsid w:val="0069547B"/>
    <w:rsid w:val="006A065A"/>
    <w:rsid w:val="006C4423"/>
    <w:rsid w:val="006C6C1A"/>
    <w:rsid w:val="006C7D21"/>
    <w:rsid w:val="006D2F27"/>
    <w:rsid w:val="006D5E07"/>
    <w:rsid w:val="00712E4F"/>
    <w:rsid w:val="00715D36"/>
    <w:rsid w:val="00717F06"/>
    <w:rsid w:val="007311C7"/>
    <w:rsid w:val="00737305"/>
    <w:rsid w:val="00737904"/>
    <w:rsid w:val="007661E3"/>
    <w:rsid w:val="00767AAF"/>
    <w:rsid w:val="00781D56"/>
    <w:rsid w:val="00791B2E"/>
    <w:rsid w:val="00792F84"/>
    <w:rsid w:val="007A5E71"/>
    <w:rsid w:val="007C05F7"/>
    <w:rsid w:val="007C6E2C"/>
    <w:rsid w:val="007D556E"/>
    <w:rsid w:val="007D5587"/>
    <w:rsid w:val="007E110D"/>
    <w:rsid w:val="007F60DC"/>
    <w:rsid w:val="007F7F4C"/>
    <w:rsid w:val="00816CDD"/>
    <w:rsid w:val="008206AA"/>
    <w:rsid w:val="00823E09"/>
    <w:rsid w:val="008407AB"/>
    <w:rsid w:val="00860B39"/>
    <w:rsid w:val="0087085D"/>
    <w:rsid w:val="00887C66"/>
    <w:rsid w:val="00894CB6"/>
    <w:rsid w:val="008A1933"/>
    <w:rsid w:val="008C2173"/>
    <w:rsid w:val="008D07BF"/>
    <w:rsid w:val="008D4043"/>
    <w:rsid w:val="008D40E0"/>
    <w:rsid w:val="008D6F09"/>
    <w:rsid w:val="008E542B"/>
    <w:rsid w:val="00924D36"/>
    <w:rsid w:val="00951F67"/>
    <w:rsid w:val="0096145C"/>
    <w:rsid w:val="00962BC7"/>
    <w:rsid w:val="009666A8"/>
    <w:rsid w:val="00990288"/>
    <w:rsid w:val="00996E9C"/>
    <w:rsid w:val="009A1516"/>
    <w:rsid w:val="00A1435C"/>
    <w:rsid w:val="00A537A1"/>
    <w:rsid w:val="00A57A98"/>
    <w:rsid w:val="00A60714"/>
    <w:rsid w:val="00A72753"/>
    <w:rsid w:val="00A84682"/>
    <w:rsid w:val="00A8572B"/>
    <w:rsid w:val="00A862EA"/>
    <w:rsid w:val="00AA466E"/>
    <w:rsid w:val="00AA51FD"/>
    <w:rsid w:val="00AD67A3"/>
    <w:rsid w:val="00AE16D4"/>
    <w:rsid w:val="00AF4D64"/>
    <w:rsid w:val="00AF68F1"/>
    <w:rsid w:val="00AF768C"/>
    <w:rsid w:val="00B02B55"/>
    <w:rsid w:val="00B2274C"/>
    <w:rsid w:val="00B503AE"/>
    <w:rsid w:val="00B91A2E"/>
    <w:rsid w:val="00B93A8C"/>
    <w:rsid w:val="00BB5E69"/>
    <w:rsid w:val="00BB79C3"/>
    <w:rsid w:val="00BC2E45"/>
    <w:rsid w:val="00BD2E61"/>
    <w:rsid w:val="00BD69BF"/>
    <w:rsid w:val="00BE0562"/>
    <w:rsid w:val="00BE1974"/>
    <w:rsid w:val="00C03ED1"/>
    <w:rsid w:val="00C05ADB"/>
    <w:rsid w:val="00C05D88"/>
    <w:rsid w:val="00C12FBE"/>
    <w:rsid w:val="00C45DE6"/>
    <w:rsid w:val="00C57B56"/>
    <w:rsid w:val="00C60B9F"/>
    <w:rsid w:val="00C658C9"/>
    <w:rsid w:val="00C673EC"/>
    <w:rsid w:val="00C76B7B"/>
    <w:rsid w:val="00C91B94"/>
    <w:rsid w:val="00C92512"/>
    <w:rsid w:val="00C94900"/>
    <w:rsid w:val="00CA0CDA"/>
    <w:rsid w:val="00CB400A"/>
    <w:rsid w:val="00CC0787"/>
    <w:rsid w:val="00CC6D13"/>
    <w:rsid w:val="00CE48E9"/>
    <w:rsid w:val="00CF1ADA"/>
    <w:rsid w:val="00CF4F11"/>
    <w:rsid w:val="00CF6F98"/>
    <w:rsid w:val="00D06A33"/>
    <w:rsid w:val="00D22EAE"/>
    <w:rsid w:val="00D267B6"/>
    <w:rsid w:val="00D2797C"/>
    <w:rsid w:val="00D34E35"/>
    <w:rsid w:val="00D42528"/>
    <w:rsid w:val="00D531E0"/>
    <w:rsid w:val="00D56275"/>
    <w:rsid w:val="00D767CB"/>
    <w:rsid w:val="00D774B2"/>
    <w:rsid w:val="00D83087"/>
    <w:rsid w:val="00DA7919"/>
    <w:rsid w:val="00DB440D"/>
    <w:rsid w:val="00DD2A94"/>
    <w:rsid w:val="00DD3595"/>
    <w:rsid w:val="00DD6824"/>
    <w:rsid w:val="00DD7A6F"/>
    <w:rsid w:val="00DF50A6"/>
    <w:rsid w:val="00E1374C"/>
    <w:rsid w:val="00E6226F"/>
    <w:rsid w:val="00E62D43"/>
    <w:rsid w:val="00E63CEE"/>
    <w:rsid w:val="00E72413"/>
    <w:rsid w:val="00E72CFE"/>
    <w:rsid w:val="00E81A1E"/>
    <w:rsid w:val="00EC4EFD"/>
    <w:rsid w:val="00EE5670"/>
    <w:rsid w:val="00F073B7"/>
    <w:rsid w:val="00F23000"/>
    <w:rsid w:val="00F233CC"/>
    <w:rsid w:val="00F265B0"/>
    <w:rsid w:val="00F512B8"/>
    <w:rsid w:val="00F56FF4"/>
    <w:rsid w:val="00F574C4"/>
    <w:rsid w:val="00F61FD5"/>
    <w:rsid w:val="00F627FB"/>
    <w:rsid w:val="00F72011"/>
    <w:rsid w:val="00F812BE"/>
    <w:rsid w:val="00F86FF8"/>
    <w:rsid w:val="00FD701C"/>
    <w:rsid w:val="00FD7D4E"/>
    <w:rsid w:val="00FE50D1"/>
    <w:rsid w:val="00FF446E"/>
    <w:rsid w:val="00FF7B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767CB"/>
    <w:rPr>
      <w:sz w:val="24"/>
      <w:szCs w:val="24"/>
    </w:rPr>
  </w:style>
  <w:style w:type="paragraph" w:styleId="1">
    <w:name w:val="heading 1"/>
    <w:basedOn w:val="a"/>
    <w:next w:val="a"/>
    <w:qFormat/>
    <w:rsid w:val="00C57B56"/>
    <w:pPr>
      <w:keepNext/>
      <w:spacing w:before="240" w:after="60"/>
      <w:outlineLvl w:val="0"/>
    </w:pPr>
    <w:rPr>
      <w:rFonts w:ascii="Arial" w:hAnsi="Arial" w:cs="Arial"/>
      <w:b/>
      <w:bCs/>
      <w:kern w:val="32"/>
      <w:sz w:val="32"/>
      <w:szCs w:val="32"/>
    </w:rPr>
  </w:style>
  <w:style w:type="paragraph" w:styleId="2">
    <w:name w:val="heading 2"/>
    <w:basedOn w:val="a"/>
    <w:qFormat/>
    <w:rsid w:val="00A537A1"/>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582B91"/>
    <w:pPr>
      <w:widowControl w:val="0"/>
      <w:autoSpaceDE w:val="0"/>
      <w:autoSpaceDN w:val="0"/>
      <w:adjustRightInd w:val="0"/>
      <w:ind w:firstLine="720"/>
    </w:pPr>
    <w:rPr>
      <w:rFonts w:ascii="Arial" w:hAnsi="Arial" w:cs="Arial"/>
    </w:rPr>
  </w:style>
  <w:style w:type="paragraph" w:customStyle="1" w:styleId="ConsPlusNonformat">
    <w:name w:val="ConsPlusNonformat"/>
    <w:rsid w:val="00582B91"/>
    <w:pPr>
      <w:widowControl w:val="0"/>
      <w:autoSpaceDE w:val="0"/>
      <w:autoSpaceDN w:val="0"/>
      <w:adjustRightInd w:val="0"/>
    </w:pPr>
    <w:rPr>
      <w:rFonts w:ascii="Courier New" w:hAnsi="Courier New" w:cs="Courier New"/>
    </w:rPr>
  </w:style>
  <w:style w:type="paragraph" w:styleId="a3">
    <w:name w:val="caption"/>
    <w:basedOn w:val="a"/>
    <w:qFormat/>
    <w:rsid w:val="00D767CB"/>
    <w:pPr>
      <w:jc w:val="center"/>
    </w:pPr>
    <w:rPr>
      <w:b/>
      <w:sz w:val="28"/>
      <w:szCs w:val="20"/>
    </w:rPr>
  </w:style>
  <w:style w:type="paragraph" w:customStyle="1" w:styleId="a4">
    <w:name w:val="Знак"/>
    <w:basedOn w:val="a"/>
    <w:rsid w:val="00D767CB"/>
    <w:pPr>
      <w:spacing w:before="100" w:beforeAutospacing="1" w:after="100" w:afterAutospacing="1"/>
    </w:pPr>
    <w:rPr>
      <w:rFonts w:ascii="Tahoma" w:hAnsi="Tahoma"/>
      <w:sz w:val="20"/>
      <w:szCs w:val="20"/>
      <w:lang w:val="en-US" w:eastAsia="en-US"/>
    </w:rPr>
  </w:style>
  <w:style w:type="paragraph" w:styleId="a5">
    <w:name w:val="Body Text"/>
    <w:aliases w:val="Çàã1,BO,ID,body indent,andrad,EHPT,Body Text2 Знак Знак Знак,Знак, Знак6"/>
    <w:basedOn w:val="a"/>
    <w:link w:val="a6"/>
    <w:rsid w:val="00D767CB"/>
    <w:rPr>
      <w:szCs w:val="20"/>
    </w:rPr>
  </w:style>
  <w:style w:type="table" w:styleId="a7">
    <w:name w:val="Table Grid"/>
    <w:basedOn w:val="a1"/>
    <w:rsid w:val="00D767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1 Знак Знак Знак Знак"/>
    <w:basedOn w:val="a"/>
    <w:rsid w:val="007E110D"/>
    <w:pPr>
      <w:spacing w:after="160" w:line="240" w:lineRule="exact"/>
    </w:pPr>
    <w:rPr>
      <w:rFonts w:ascii="Verdana" w:hAnsi="Verdana"/>
      <w:lang w:val="en-US" w:eastAsia="en-US"/>
    </w:rPr>
  </w:style>
  <w:style w:type="character" w:customStyle="1" w:styleId="a8">
    <w:name w:val="Основной шрифт"/>
    <w:rsid w:val="00F61FD5"/>
  </w:style>
  <w:style w:type="paragraph" w:styleId="a9">
    <w:name w:val="Body Text Indent"/>
    <w:basedOn w:val="a"/>
    <w:rsid w:val="002C6120"/>
    <w:pPr>
      <w:spacing w:after="120"/>
      <w:ind w:left="283"/>
    </w:pPr>
  </w:style>
  <w:style w:type="paragraph" w:styleId="aa">
    <w:name w:val="Title"/>
    <w:basedOn w:val="a"/>
    <w:link w:val="ab"/>
    <w:qFormat/>
    <w:rsid w:val="002C6120"/>
    <w:pPr>
      <w:spacing w:before="240" w:after="60"/>
      <w:jc w:val="center"/>
      <w:outlineLvl w:val="0"/>
    </w:pPr>
    <w:rPr>
      <w:rFonts w:ascii="Arial" w:hAnsi="Arial"/>
      <w:b/>
      <w:kern w:val="28"/>
      <w:sz w:val="32"/>
      <w:szCs w:val="20"/>
    </w:rPr>
  </w:style>
  <w:style w:type="paragraph" w:customStyle="1" w:styleId="ConsNormal">
    <w:name w:val="ConsNormal"/>
    <w:rsid w:val="002C6120"/>
    <w:pPr>
      <w:widowControl w:val="0"/>
      <w:autoSpaceDE w:val="0"/>
      <w:autoSpaceDN w:val="0"/>
      <w:adjustRightInd w:val="0"/>
      <w:ind w:firstLine="720"/>
    </w:pPr>
    <w:rPr>
      <w:rFonts w:ascii="Arial" w:hAnsi="Arial" w:cs="Arial"/>
    </w:rPr>
  </w:style>
  <w:style w:type="character" w:customStyle="1" w:styleId="ab">
    <w:name w:val="Название Знак"/>
    <w:link w:val="aa"/>
    <w:locked/>
    <w:rsid w:val="002C6120"/>
    <w:rPr>
      <w:rFonts w:ascii="Arial" w:hAnsi="Arial"/>
      <w:b/>
      <w:kern w:val="28"/>
      <w:sz w:val="32"/>
      <w:lang w:val="ru-RU" w:eastAsia="ru-RU" w:bidi="ar-SA"/>
    </w:rPr>
  </w:style>
  <w:style w:type="paragraph" w:styleId="ac">
    <w:name w:val="Balloon Text"/>
    <w:basedOn w:val="a"/>
    <w:semiHidden/>
    <w:rsid w:val="00887C66"/>
    <w:rPr>
      <w:rFonts w:ascii="Tahoma" w:hAnsi="Tahoma" w:cs="Tahoma"/>
      <w:sz w:val="16"/>
      <w:szCs w:val="16"/>
    </w:rPr>
  </w:style>
  <w:style w:type="paragraph" w:styleId="20">
    <w:name w:val="Body Text Indent 2"/>
    <w:basedOn w:val="a"/>
    <w:rsid w:val="003E679D"/>
    <w:pPr>
      <w:spacing w:after="120" w:line="480" w:lineRule="auto"/>
      <w:ind w:left="283"/>
    </w:pPr>
  </w:style>
  <w:style w:type="paragraph" w:customStyle="1" w:styleId="ad">
    <w:name w:val="Знак Знак Знак Знак"/>
    <w:basedOn w:val="a"/>
    <w:rsid w:val="00C57B56"/>
    <w:pPr>
      <w:spacing w:before="100" w:beforeAutospacing="1" w:after="100" w:afterAutospacing="1"/>
    </w:pPr>
    <w:rPr>
      <w:rFonts w:ascii="Tahoma" w:hAnsi="Tahoma"/>
      <w:sz w:val="20"/>
      <w:szCs w:val="20"/>
      <w:lang w:val="en-US" w:eastAsia="en-US"/>
    </w:rPr>
  </w:style>
  <w:style w:type="paragraph" w:styleId="3">
    <w:name w:val="Body Text Indent 3"/>
    <w:basedOn w:val="a"/>
    <w:rsid w:val="00C57B56"/>
    <w:pPr>
      <w:spacing w:after="120"/>
      <w:ind w:left="283"/>
    </w:pPr>
    <w:rPr>
      <w:sz w:val="16"/>
      <w:szCs w:val="16"/>
    </w:rPr>
  </w:style>
  <w:style w:type="character" w:customStyle="1" w:styleId="ae">
    <w:name w:val="Знак Знак"/>
    <w:locked/>
    <w:rsid w:val="007A5E71"/>
    <w:rPr>
      <w:b/>
      <w:sz w:val="24"/>
      <w:lang w:val="ru-RU" w:eastAsia="ru-RU" w:bidi="ar-SA"/>
    </w:rPr>
  </w:style>
  <w:style w:type="character" w:customStyle="1" w:styleId="a6">
    <w:name w:val="Основной текст Знак"/>
    <w:aliases w:val="Çàã1 Знак,BO Знак,ID Знак,body indent Знак,andrad Знак,EHPT Знак,Body Text2 Знак Знак Знак Знак,Знак Знак1, Знак6 Знак"/>
    <w:link w:val="a5"/>
    <w:locked/>
    <w:rsid w:val="00DF50A6"/>
    <w:rPr>
      <w:sz w:val="24"/>
    </w:rPr>
  </w:style>
  <w:style w:type="character" w:customStyle="1" w:styleId="af">
    <w:name w:val="_Вопросы"/>
    <w:basedOn w:val="a0"/>
    <w:rsid w:val="00FE50D1"/>
    <w:rPr>
      <w:color w:val="FF0000"/>
    </w:rPr>
  </w:style>
  <w:style w:type="character" w:styleId="af0">
    <w:name w:val="Hyperlink"/>
    <w:uiPriority w:val="99"/>
    <w:unhideWhenUsed/>
    <w:rsid w:val="00FE50D1"/>
    <w:rPr>
      <w:color w:val="0000EE"/>
      <w:u w:val="single"/>
    </w:rPr>
  </w:style>
  <w:style w:type="character" w:customStyle="1" w:styleId="dfaq1">
    <w:name w:val="dfaq1"/>
    <w:basedOn w:val="a0"/>
    <w:rsid w:val="00FE50D1"/>
  </w:style>
  <w:style w:type="paragraph" w:styleId="30">
    <w:name w:val="Body Text 3"/>
    <w:basedOn w:val="a"/>
    <w:link w:val="31"/>
    <w:rsid w:val="00D34E35"/>
    <w:pPr>
      <w:spacing w:after="120"/>
    </w:pPr>
    <w:rPr>
      <w:sz w:val="16"/>
      <w:szCs w:val="16"/>
    </w:rPr>
  </w:style>
  <w:style w:type="character" w:customStyle="1" w:styleId="31">
    <w:name w:val="Основной текст 3 Знак"/>
    <w:basedOn w:val="a0"/>
    <w:link w:val="30"/>
    <w:rsid w:val="00D34E35"/>
    <w:rPr>
      <w:sz w:val="16"/>
      <w:szCs w:val="16"/>
    </w:rPr>
  </w:style>
  <w:style w:type="character" w:customStyle="1" w:styleId="af1">
    <w:name w:val="Абзац списка Знак"/>
    <w:basedOn w:val="a0"/>
    <w:link w:val="af2"/>
    <w:locked/>
    <w:rsid w:val="006C6C1A"/>
    <w:rPr>
      <w:rFonts w:ascii="Calibri" w:eastAsia="Calibri" w:hAnsi="Calibri" w:cs="Times New Roman"/>
      <w:sz w:val="22"/>
      <w:szCs w:val="22"/>
      <w:lang w:eastAsia="en-US"/>
    </w:rPr>
  </w:style>
  <w:style w:type="paragraph" w:styleId="af2">
    <w:name w:val="List Paragraph"/>
    <w:basedOn w:val="a"/>
    <w:link w:val="af1"/>
    <w:qFormat/>
    <w:rsid w:val="006C6C1A"/>
    <w:pPr>
      <w:ind w:left="720"/>
      <w:contextualSpacing/>
    </w:pPr>
    <w:rPr>
      <w:rFonts w:ascii="Calibri" w:eastAsia="Calibri" w:hAnsi="Calibri"/>
      <w:sz w:val="22"/>
      <w:szCs w:val="22"/>
      <w:lang w:eastAsia="en-US"/>
    </w:rPr>
  </w:style>
  <w:style w:type="paragraph" w:styleId="af3">
    <w:name w:val="Normal (Web)"/>
    <w:basedOn w:val="a"/>
    <w:uiPriority w:val="99"/>
    <w:unhideWhenUsed/>
    <w:rsid w:val="005310D8"/>
    <w:pPr>
      <w:spacing w:before="100" w:beforeAutospacing="1" w:after="100" w:afterAutospacing="1"/>
    </w:pPr>
  </w:style>
  <w:style w:type="character" w:customStyle="1" w:styleId="ConsPlusNormal0">
    <w:name w:val="ConsPlusNormal Знак"/>
    <w:link w:val="ConsPlusNormal"/>
    <w:locked/>
    <w:rsid w:val="00E63CEE"/>
    <w:rPr>
      <w:rFonts w:ascii="Arial" w:hAnsi="Arial" w:cs="Arial"/>
      <w:lang w:val="ru-RU" w:eastAsia="ru-RU" w:bidi="ar-SA"/>
    </w:rPr>
  </w:style>
  <w:style w:type="paragraph" w:styleId="af4">
    <w:name w:val="footnote text"/>
    <w:basedOn w:val="a"/>
    <w:link w:val="af5"/>
    <w:unhideWhenUsed/>
    <w:rsid w:val="00362FDB"/>
    <w:rPr>
      <w:sz w:val="20"/>
      <w:szCs w:val="20"/>
    </w:rPr>
  </w:style>
  <w:style w:type="character" w:customStyle="1" w:styleId="af5">
    <w:name w:val="Текст сноски Знак"/>
    <w:basedOn w:val="a0"/>
    <w:link w:val="af4"/>
    <w:rsid w:val="00362FDB"/>
  </w:style>
  <w:style w:type="character" w:styleId="af6">
    <w:name w:val="footnote reference"/>
    <w:unhideWhenUsed/>
    <w:rsid w:val="00362FDB"/>
    <w:rPr>
      <w:vertAlign w:val="superscript"/>
    </w:rPr>
  </w:style>
  <w:style w:type="paragraph" w:customStyle="1" w:styleId="21">
    <w:name w:val="Основной текст с отступом 21"/>
    <w:basedOn w:val="a"/>
    <w:rsid w:val="00570C23"/>
    <w:pPr>
      <w:suppressAutoHyphens/>
      <w:spacing w:after="120" w:line="480" w:lineRule="auto"/>
      <w:ind w:left="283"/>
    </w:pPr>
    <w:rPr>
      <w:sz w:val="20"/>
      <w:szCs w:val="20"/>
      <w:lang w:eastAsia="ar-SA"/>
    </w:rPr>
  </w:style>
  <w:style w:type="paragraph" w:customStyle="1" w:styleId="310">
    <w:name w:val="Основной текст с отступом 31"/>
    <w:basedOn w:val="a"/>
    <w:rsid w:val="00570C23"/>
    <w:pPr>
      <w:suppressAutoHyphens/>
      <w:spacing w:after="120"/>
      <w:ind w:left="283"/>
    </w:pPr>
    <w:rPr>
      <w:sz w:val="16"/>
      <w:szCs w:val="16"/>
      <w:lang w:eastAsia="ar-SA"/>
    </w:rPr>
  </w:style>
  <w:style w:type="paragraph" w:customStyle="1" w:styleId="Iauiue">
    <w:name w:val="Iau?iue"/>
    <w:rsid w:val="00570C23"/>
    <w:pPr>
      <w:suppressAutoHyphens/>
    </w:pPr>
    <w:rPr>
      <w:rFonts w:ascii="MS Sans Serif" w:eastAsia="Arial" w:hAnsi="MS Sans Serif"/>
      <w:lang w:val="en-GB" w:eastAsia="ar-SA"/>
    </w:rPr>
  </w:style>
  <w:style w:type="paragraph" w:customStyle="1" w:styleId="311">
    <w:name w:val="Основной текст 31"/>
    <w:basedOn w:val="a"/>
    <w:rsid w:val="00570C23"/>
    <w:pPr>
      <w:suppressAutoHyphens/>
      <w:spacing w:after="120"/>
    </w:pPr>
    <w:rPr>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241093">
      <w:bodyDiv w:val="1"/>
      <w:marLeft w:val="0"/>
      <w:marRight w:val="0"/>
      <w:marTop w:val="0"/>
      <w:marBottom w:val="0"/>
      <w:divBdr>
        <w:top w:val="none" w:sz="0" w:space="0" w:color="auto"/>
        <w:left w:val="none" w:sz="0" w:space="0" w:color="auto"/>
        <w:bottom w:val="none" w:sz="0" w:space="0" w:color="auto"/>
        <w:right w:val="none" w:sz="0" w:space="0" w:color="auto"/>
      </w:divBdr>
    </w:div>
    <w:div w:id="648096784">
      <w:bodyDiv w:val="1"/>
      <w:marLeft w:val="0"/>
      <w:marRight w:val="0"/>
      <w:marTop w:val="0"/>
      <w:marBottom w:val="0"/>
      <w:divBdr>
        <w:top w:val="none" w:sz="0" w:space="0" w:color="auto"/>
        <w:left w:val="none" w:sz="0" w:space="0" w:color="auto"/>
        <w:bottom w:val="none" w:sz="0" w:space="0" w:color="auto"/>
        <w:right w:val="none" w:sz="0" w:space="0" w:color="auto"/>
      </w:divBdr>
    </w:div>
    <w:div w:id="1015185164">
      <w:bodyDiv w:val="1"/>
      <w:marLeft w:val="0"/>
      <w:marRight w:val="0"/>
      <w:marTop w:val="0"/>
      <w:marBottom w:val="0"/>
      <w:divBdr>
        <w:top w:val="none" w:sz="0" w:space="0" w:color="auto"/>
        <w:left w:val="none" w:sz="0" w:space="0" w:color="auto"/>
        <w:bottom w:val="none" w:sz="0" w:space="0" w:color="auto"/>
        <w:right w:val="none" w:sz="0" w:space="0" w:color="auto"/>
      </w:divBdr>
    </w:div>
    <w:div w:id="1510178806">
      <w:bodyDiv w:val="1"/>
      <w:marLeft w:val="0"/>
      <w:marRight w:val="0"/>
      <w:marTop w:val="0"/>
      <w:marBottom w:val="0"/>
      <w:divBdr>
        <w:top w:val="none" w:sz="0" w:space="0" w:color="auto"/>
        <w:left w:val="none" w:sz="0" w:space="0" w:color="auto"/>
        <w:bottom w:val="none" w:sz="0" w:space="0" w:color="auto"/>
        <w:right w:val="none" w:sz="0" w:space="0" w:color="auto"/>
      </w:divBdr>
      <w:divsChild>
        <w:div w:id="914511223">
          <w:marLeft w:val="0"/>
          <w:marRight w:val="0"/>
          <w:marTop w:val="0"/>
          <w:marBottom w:val="0"/>
          <w:divBdr>
            <w:top w:val="none" w:sz="0" w:space="0" w:color="auto"/>
            <w:left w:val="none" w:sz="0" w:space="0" w:color="auto"/>
            <w:bottom w:val="none" w:sz="0" w:space="0" w:color="auto"/>
            <w:right w:val="none" w:sz="0" w:space="0" w:color="auto"/>
          </w:divBdr>
        </w:div>
      </w:divsChild>
    </w:div>
    <w:div w:id="1553227014">
      <w:bodyDiv w:val="1"/>
      <w:marLeft w:val="0"/>
      <w:marRight w:val="0"/>
      <w:marTop w:val="0"/>
      <w:marBottom w:val="0"/>
      <w:divBdr>
        <w:top w:val="none" w:sz="0" w:space="0" w:color="auto"/>
        <w:left w:val="none" w:sz="0" w:space="0" w:color="auto"/>
        <w:bottom w:val="none" w:sz="0" w:space="0" w:color="auto"/>
        <w:right w:val="none" w:sz="0" w:space="0" w:color="auto"/>
      </w:divBdr>
    </w:div>
    <w:div w:id="1609195297">
      <w:bodyDiv w:val="1"/>
      <w:marLeft w:val="0"/>
      <w:marRight w:val="0"/>
      <w:marTop w:val="0"/>
      <w:marBottom w:val="0"/>
      <w:divBdr>
        <w:top w:val="none" w:sz="0" w:space="0" w:color="auto"/>
        <w:left w:val="none" w:sz="0" w:space="0" w:color="auto"/>
        <w:bottom w:val="none" w:sz="0" w:space="0" w:color="auto"/>
        <w:right w:val="none" w:sz="0" w:space="0" w:color="auto"/>
      </w:divBdr>
    </w:div>
    <w:div w:id="2085250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DF60D9-53BA-4863-B0D9-E73447677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11</Pages>
  <Words>5251</Words>
  <Characters>29936</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Участникам размещения заказа</vt:lpstr>
    </vt:vector>
  </TitlesOfParts>
  <Company>МУ ЦУРГ</Company>
  <LinksUpToDate>false</LinksUpToDate>
  <CharactersWithSpaces>35117</CharactersWithSpaces>
  <SharedDoc>false</SharedDoc>
  <HLinks>
    <vt:vector size="60" baseType="variant">
      <vt:variant>
        <vt:i4>6881352</vt:i4>
      </vt:variant>
      <vt:variant>
        <vt:i4>27</vt:i4>
      </vt:variant>
      <vt:variant>
        <vt:i4>0</vt:i4>
      </vt:variant>
      <vt:variant>
        <vt:i4>5</vt:i4>
      </vt:variant>
      <vt:variant>
        <vt:lpwstr>http://www.nix.ru/support/faq/show_articles.php?number=699</vt:lpwstr>
      </vt:variant>
      <vt:variant>
        <vt:lpwstr/>
      </vt:variant>
      <vt:variant>
        <vt:i4>5374068</vt:i4>
      </vt:variant>
      <vt:variant>
        <vt:i4>24</vt:i4>
      </vt:variant>
      <vt:variant>
        <vt:i4>0</vt:i4>
      </vt:variant>
      <vt:variant>
        <vt:i4>5</vt:i4>
      </vt:variant>
      <vt:variant>
        <vt:lpwstr>http://www.nix.ru/support/faq/show_articles.php?number=156037</vt:lpwstr>
      </vt:variant>
      <vt:variant>
        <vt:lpwstr/>
      </vt:variant>
      <vt:variant>
        <vt:i4>5374068</vt:i4>
      </vt:variant>
      <vt:variant>
        <vt:i4>21</vt:i4>
      </vt:variant>
      <vt:variant>
        <vt:i4>0</vt:i4>
      </vt:variant>
      <vt:variant>
        <vt:i4>5</vt:i4>
      </vt:variant>
      <vt:variant>
        <vt:lpwstr>http://www.nix.ru/support/faq/show_articles.php?number=156037</vt:lpwstr>
      </vt:variant>
      <vt:variant>
        <vt:lpwstr/>
      </vt:variant>
      <vt:variant>
        <vt:i4>6684717</vt:i4>
      </vt:variant>
      <vt:variant>
        <vt:i4>18</vt:i4>
      </vt:variant>
      <vt:variant>
        <vt:i4>0</vt:i4>
      </vt:variant>
      <vt:variant>
        <vt:i4>5</vt:i4>
      </vt:variant>
      <vt:variant>
        <vt:lpwstr>http://www.nix.ru/support/faq_search.php?mode=links&amp;id_array=570,602</vt:lpwstr>
      </vt:variant>
      <vt:variant>
        <vt:lpwstr/>
      </vt:variant>
      <vt:variant>
        <vt:i4>6684717</vt:i4>
      </vt:variant>
      <vt:variant>
        <vt:i4>15</vt:i4>
      </vt:variant>
      <vt:variant>
        <vt:i4>0</vt:i4>
      </vt:variant>
      <vt:variant>
        <vt:i4>5</vt:i4>
      </vt:variant>
      <vt:variant>
        <vt:lpwstr>http://www.nix.ru/support/faq_search.php?mode=links&amp;id_array=570,602</vt:lpwstr>
      </vt:variant>
      <vt:variant>
        <vt:lpwstr/>
      </vt:variant>
      <vt:variant>
        <vt:i4>6881352</vt:i4>
      </vt:variant>
      <vt:variant>
        <vt:i4>12</vt:i4>
      </vt:variant>
      <vt:variant>
        <vt:i4>0</vt:i4>
      </vt:variant>
      <vt:variant>
        <vt:i4>5</vt:i4>
      </vt:variant>
      <vt:variant>
        <vt:lpwstr>http://www.nix.ru/support/faq/show_articles.php?number=699</vt:lpwstr>
      </vt:variant>
      <vt:variant>
        <vt:lpwstr/>
      </vt:variant>
      <vt:variant>
        <vt:i4>5374068</vt:i4>
      </vt:variant>
      <vt:variant>
        <vt:i4>9</vt:i4>
      </vt:variant>
      <vt:variant>
        <vt:i4>0</vt:i4>
      </vt:variant>
      <vt:variant>
        <vt:i4>5</vt:i4>
      </vt:variant>
      <vt:variant>
        <vt:lpwstr>http://www.nix.ru/support/faq/show_articles.php?number=156037</vt:lpwstr>
      </vt:variant>
      <vt:variant>
        <vt:lpwstr/>
      </vt:variant>
      <vt:variant>
        <vt:i4>5374068</vt:i4>
      </vt:variant>
      <vt:variant>
        <vt:i4>6</vt:i4>
      </vt:variant>
      <vt:variant>
        <vt:i4>0</vt:i4>
      </vt:variant>
      <vt:variant>
        <vt:i4>5</vt:i4>
      </vt:variant>
      <vt:variant>
        <vt:lpwstr>http://www.nix.ru/support/faq/show_articles.php?number=156037</vt:lpwstr>
      </vt:variant>
      <vt:variant>
        <vt:lpwstr/>
      </vt:variant>
      <vt:variant>
        <vt:i4>6684717</vt:i4>
      </vt:variant>
      <vt:variant>
        <vt:i4>3</vt:i4>
      </vt:variant>
      <vt:variant>
        <vt:i4>0</vt:i4>
      </vt:variant>
      <vt:variant>
        <vt:i4>5</vt:i4>
      </vt:variant>
      <vt:variant>
        <vt:lpwstr>http://www.nix.ru/support/faq_search.php?mode=links&amp;id_array=570,602</vt:lpwstr>
      </vt:variant>
      <vt:variant>
        <vt:lpwstr/>
      </vt:variant>
      <vt:variant>
        <vt:i4>6684717</vt:i4>
      </vt:variant>
      <vt:variant>
        <vt:i4>0</vt:i4>
      </vt:variant>
      <vt:variant>
        <vt:i4>0</vt:i4>
      </vt:variant>
      <vt:variant>
        <vt:i4>5</vt:i4>
      </vt:variant>
      <vt:variant>
        <vt:lpwstr>http://www.nix.ru/support/faq_search.php?mode=links&amp;id_array=570,602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Участникам размещения заказа</dc:title>
  <dc:creator>0505</dc:creator>
  <cp:lastModifiedBy>Юлия Сергеевна Шмоткина</cp:lastModifiedBy>
  <cp:revision>4</cp:revision>
  <cp:lastPrinted>2012-06-14T10:27:00Z</cp:lastPrinted>
  <dcterms:created xsi:type="dcterms:W3CDTF">2014-04-08T05:23:00Z</dcterms:created>
  <dcterms:modified xsi:type="dcterms:W3CDTF">2014-04-14T11:51:00Z</dcterms:modified>
</cp:coreProperties>
</file>