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BB6" w:rsidRPr="004D5749" w:rsidRDefault="00B26BB6" w:rsidP="00B26BB6">
      <w:pPr>
        <w:spacing w:after="0" w:line="240" w:lineRule="auto"/>
        <w:jc w:val="right"/>
        <w:outlineLvl w:val="0"/>
        <w:rPr>
          <w:rFonts w:ascii="Times New Roman" w:hAnsi="Times New Roman"/>
          <w:kern w:val="28"/>
          <w:lang w:eastAsia="ru-RU"/>
        </w:rPr>
      </w:pPr>
      <w:r w:rsidRPr="004D5749">
        <w:rPr>
          <w:rFonts w:ascii="Times New Roman" w:hAnsi="Times New Roman"/>
          <w:kern w:val="28"/>
          <w:lang w:eastAsia="ru-RU"/>
        </w:rPr>
        <w:t>ПРОЕКТ</w:t>
      </w:r>
    </w:p>
    <w:p w:rsidR="00B26BB6" w:rsidRPr="00377DB4" w:rsidRDefault="00B26BB6" w:rsidP="00B26BB6">
      <w:pPr>
        <w:spacing w:after="0" w:line="240" w:lineRule="auto"/>
        <w:jc w:val="center"/>
        <w:outlineLvl w:val="0"/>
        <w:rPr>
          <w:rFonts w:ascii="Times New Roman" w:hAnsi="Times New Roman"/>
          <w:b/>
          <w:kern w:val="28"/>
          <w:sz w:val="24"/>
          <w:szCs w:val="24"/>
          <w:lang w:eastAsia="ru-RU"/>
        </w:rPr>
      </w:pPr>
      <w:r w:rsidRPr="00377DB4">
        <w:rPr>
          <w:rFonts w:ascii="Times New Roman" w:hAnsi="Times New Roman"/>
          <w:b/>
          <w:kern w:val="28"/>
          <w:sz w:val="24"/>
          <w:szCs w:val="24"/>
          <w:lang w:eastAsia="ru-RU"/>
        </w:rPr>
        <w:t>МУНИЦИПАЛЬНЫЙ   КОНТРАКТ № ______</w:t>
      </w:r>
    </w:p>
    <w:p w:rsidR="00B26BB6" w:rsidRPr="00377DB4" w:rsidRDefault="00B26BB6" w:rsidP="00B26BB6">
      <w:pPr>
        <w:widowControl w:val="0"/>
        <w:autoSpaceDE w:val="0"/>
        <w:autoSpaceDN w:val="0"/>
        <w:adjustRightInd w:val="0"/>
        <w:spacing w:after="0" w:line="240" w:lineRule="auto"/>
        <w:jc w:val="center"/>
        <w:rPr>
          <w:rFonts w:ascii="Times New Roman" w:hAnsi="Times New Roman"/>
          <w:sz w:val="24"/>
          <w:szCs w:val="24"/>
          <w:lang w:eastAsia="ru-RU"/>
        </w:rPr>
      </w:pPr>
    </w:p>
    <w:p w:rsidR="00B26BB6" w:rsidRPr="00377DB4" w:rsidRDefault="00B26BB6" w:rsidP="00B26BB6">
      <w:pPr>
        <w:widowControl w:val="0"/>
        <w:autoSpaceDE w:val="0"/>
        <w:autoSpaceDN w:val="0"/>
        <w:adjustRightInd w:val="0"/>
        <w:spacing w:after="0" w:line="240" w:lineRule="auto"/>
        <w:jc w:val="center"/>
        <w:rPr>
          <w:rFonts w:ascii="Times New Roman" w:hAnsi="Times New Roman"/>
          <w:sz w:val="24"/>
          <w:szCs w:val="24"/>
          <w:lang w:eastAsia="ru-RU"/>
        </w:rPr>
      </w:pPr>
      <w:r w:rsidRPr="00377DB4">
        <w:rPr>
          <w:rFonts w:ascii="Times New Roman" w:hAnsi="Times New Roman"/>
          <w:sz w:val="24"/>
          <w:szCs w:val="24"/>
          <w:lang w:eastAsia="ru-RU"/>
        </w:rPr>
        <w:t xml:space="preserve">г. Иваново </w:t>
      </w:r>
      <w:r w:rsidRPr="00377DB4">
        <w:rPr>
          <w:rFonts w:ascii="Times New Roman" w:hAnsi="Times New Roman"/>
          <w:sz w:val="24"/>
          <w:szCs w:val="24"/>
          <w:lang w:eastAsia="ru-RU"/>
        </w:rPr>
        <w:tab/>
      </w:r>
      <w:r w:rsidRPr="00377DB4">
        <w:rPr>
          <w:rFonts w:ascii="Times New Roman" w:hAnsi="Times New Roman"/>
          <w:sz w:val="24"/>
          <w:szCs w:val="24"/>
          <w:lang w:eastAsia="ru-RU"/>
        </w:rPr>
        <w:tab/>
        <w:t xml:space="preserve">                                                                      </w:t>
      </w:r>
      <w:r w:rsidRPr="00377DB4">
        <w:rPr>
          <w:rFonts w:ascii="Times New Roman" w:hAnsi="Times New Roman"/>
          <w:sz w:val="24"/>
          <w:szCs w:val="24"/>
          <w:lang w:eastAsia="ru-RU"/>
        </w:rPr>
        <w:tab/>
        <w:t>«____»_________ 201</w:t>
      </w:r>
      <w:r>
        <w:rPr>
          <w:rFonts w:ascii="Times New Roman" w:hAnsi="Times New Roman"/>
          <w:sz w:val="24"/>
          <w:szCs w:val="24"/>
          <w:lang w:eastAsia="ru-RU"/>
        </w:rPr>
        <w:t>4</w:t>
      </w:r>
      <w:r w:rsidRPr="00377DB4">
        <w:rPr>
          <w:rFonts w:ascii="Times New Roman" w:hAnsi="Times New Roman"/>
          <w:sz w:val="24"/>
          <w:szCs w:val="24"/>
          <w:lang w:eastAsia="ru-RU"/>
        </w:rPr>
        <w:t xml:space="preserve"> год</w:t>
      </w:r>
      <w:r>
        <w:rPr>
          <w:rFonts w:ascii="Times New Roman" w:hAnsi="Times New Roman"/>
          <w:sz w:val="24"/>
          <w:szCs w:val="24"/>
          <w:lang w:eastAsia="ru-RU"/>
        </w:rPr>
        <w:t>а</w:t>
      </w:r>
    </w:p>
    <w:p w:rsidR="00B26BB6" w:rsidRDefault="00B26BB6" w:rsidP="00B26BB6">
      <w:pPr>
        <w:widowControl w:val="0"/>
        <w:autoSpaceDE w:val="0"/>
        <w:autoSpaceDN w:val="0"/>
        <w:adjustRightInd w:val="0"/>
        <w:spacing w:after="0" w:line="240" w:lineRule="auto"/>
        <w:ind w:firstLine="540"/>
        <w:jc w:val="both"/>
        <w:rPr>
          <w:rFonts w:ascii="Times New Roman" w:hAnsi="Times New Roman"/>
          <w:b/>
          <w:sz w:val="24"/>
          <w:szCs w:val="24"/>
          <w:lang w:eastAsia="ru-RU"/>
        </w:rPr>
      </w:pPr>
    </w:p>
    <w:p w:rsidR="00B26BB6" w:rsidRPr="008C7DD6" w:rsidRDefault="00B26BB6" w:rsidP="00B26BB6">
      <w:pPr>
        <w:widowControl w:val="0"/>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8C7DD6">
        <w:rPr>
          <w:rFonts w:ascii="Times New Roman" w:hAnsi="Times New Roman"/>
          <w:b/>
          <w:sz w:val="24"/>
          <w:szCs w:val="24"/>
          <w:lang w:eastAsia="ru-RU"/>
        </w:rPr>
        <w:t>Управление благоустройства</w:t>
      </w:r>
      <w:r w:rsidRPr="008C7DD6">
        <w:rPr>
          <w:rFonts w:ascii="Times New Roman" w:hAnsi="Times New Roman"/>
          <w:sz w:val="24"/>
          <w:szCs w:val="24"/>
          <w:lang w:eastAsia="ru-RU"/>
        </w:rPr>
        <w:t xml:space="preserve"> </w:t>
      </w:r>
      <w:r w:rsidRPr="008C7DD6">
        <w:rPr>
          <w:rFonts w:ascii="Times New Roman" w:hAnsi="Times New Roman"/>
          <w:b/>
          <w:sz w:val="24"/>
          <w:szCs w:val="24"/>
          <w:lang w:eastAsia="ru-RU"/>
        </w:rPr>
        <w:t>Администрации города Иванова</w:t>
      </w:r>
      <w:r w:rsidRPr="008C7DD6">
        <w:rPr>
          <w:rFonts w:ascii="Times New Roman" w:hAnsi="Times New Roman"/>
          <w:sz w:val="24"/>
          <w:szCs w:val="24"/>
          <w:lang w:eastAsia="ru-RU"/>
        </w:rPr>
        <w:t xml:space="preserve">, именуемое в дальнейшем </w:t>
      </w:r>
      <w:r w:rsidRPr="008C7DD6">
        <w:rPr>
          <w:rFonts w:ascii="Times New Roman" w:hAnsi="Times New Roman"/>
          <w:b/>
          <w:sz w:val="24"/>
          <w:szCs w:val="24"/>
          <w:lang w:eastAsia="ru-RU"/>
        </w:rPr>
        <w:t>«Заказчик»</w:t>
      </w:r>
      <w:r w:rsidRPr="008C7DD6">
        <w:rPr>
          <w:rFonts w:ascii="Times New Roman" w:hAnsi="Times New Roman"/>
          <w:sz w:val="24"/>
          <w:szCs w:val="24"/>
          <w:lang w:eastAsia="ru-RU"/>
        </w:rPr>
        <w:t xml:space="preserve">, в лице начальника управления  Смирнова А.В., действующего на основании Положения,   с одной стороны и ___________________, именуемое в дальнейшем </w:t>
      </w:r>
      <w:r w:rsidRPr="008C7DD6">
        <w:rPr>
          <w:rFonts w:ascii="Times New Roman" w:hAnsi="Times New Roman"/>
          <w:b/>
          <w:sz w:val="24"/>
          <w:szCs w:val="24"/>
          <w:lang w:eastAsia="ru-RU"/>
        </w:rPr>
        <w:t>«Подрядчик»,</w:t>
      </w:r>
      <w:r w:rsidRPr="008C7DD6">
        <w:rPr>
          <w:rFonts w:ascii="Times New Roman" w:hAnsi="Times New Roman"/>
          <w:sz w:val="24"/>
          <w:szCs w:val="24"/>
          <w:lang w:eastAsia="ru-RU"/>
        </w:rPr>
        <w:t xml:space="preserve"> в лице ___________________, действующего на основании ______________, с другой стороны, вместе именуемые </w:t>
      </w:r>
      <w:r w:rsidRPr="008C7DD6">
        <w:rPr>
          <w:rFonts w:ascii="Times New Roman" w:hAnsi="Times New Roman"/>
          <w:b/>
          <w:sz w:val="24"/>
          <w:szCs w:val="24"/>
          <w:lang w:eastAsia="ru-RU"/>
        </w:rPr>
        <w:t>«Стороны»</w:t>
      </w:r>
      <w:r w:rsidRPr="008C7DD6">
        <w:rPr>
          <w:rFonts w:ascii="Times New Roman" w:hAnsi="Times New Roman"/>
          <w:sz w:val="24"/>
          <w:szCs w:val="24"/>
          <w:lang w:eastAsia="ru-RU"/>
        </w:rPr>
        <w:t>, руководствуясь протоколом _____________ № _______ от ______, заключили настоящий контракт (далее – контракт) о нижеследующем:</w:t>
      </w:r>
      <w:proofErr w:type="gramEnd"/>
    </w:p>
    <w:p w:rsidR="00B26BB6" w:rsidRPr="008C7DD6" w:rsidRDefault="00B26BB6" w:rsidP="00B26BB6">
      <w:pPr>
        <w:widowControl w:val="0"/>
        <w:autoSpaceDE w:val="0"/>
        <w:autoSpaceDN w:val="0"/>
        <w:adjustRightInd w:val="0"/>
        <w:spacing w:after="0" w:line="240" w:lineRule="auto"/>
        <w:ind w:firstLine="540"/>
        <w:jc w:val="both"/>
        <w:rPr>
          <w:rFonts w:ascii="Times New Roman" w:hAnsi="Times New Roman"/>
          <w:sz w:val="24"/>
          <w:szCs w:val="24"/>
          <w:lang w:eastAsia="ru-RU"/>
        </w:rPr>
      </w:pPr>
    </w:p>
    <w:p w:rsidR="00B26BB6" w:rsidRPr="00377DB4" w:rsidRDefault="00B26BB6" w:rsidP="00B26BB6">
      <w:pPr>
        <w:spacing w:after="0" w:line="240" w:lineRule="auto"/>
        <w:jc w:val="center"/>
        <w:rPr>
          <w:rFonts w:ascii="Times New Roman" w:hAnsi="Times New Roman"/>
          <w:b/>
          <w:sz w:val="24"/>
          <w:szCs w:val="24"/>
          <w:lang w:eastAsia="ru-RU"/>
        </w:rPr>
      </w:pPr>
      <w:r w:rsidRPr="00377DB4">
        <w:rPr>
          <w:rFonts w:ascii="Times New Roman" w:hAnsi="Times New Roman"/>
          <w:b/>
          <w:sz w:val="24"/>
          <w:szCs w:val="24"/>
          <w:lang w:eastAsia="ru-RU"/>
        </w:rPr>
        <w:t>1. ПРЕДМЕТ КОНТРАКТА</w:t>
      </w:r>
    </w:p>
    <w:p w:rsidR="00B26BB6" w:rsidRPr="008E050E" w:rsidRDefault="00B26BB6" w:rsidP="00B26BB6">
      <w:pPr>
        <w:spacing w:after="0" w:line="240" w:lineRule="auto"/>
        <w:jc w:val="both"/>
        <w:rPr>
          <w:rFonts w:ascii="Times New Roman" w:hAnsi="Times New Roman"/>
          <w:sz w:val="24"/>
          <w:szCs w:val="24"/>
          <w:lang w:eastAsia="ru-RU"/>
        </w:rPr>
      </w:pPr>
      <w:r w:rsidRPr="00377DB4">
        <w:rPr>
          <w:rFonts w:ascii="Times New Roman" w:hAnsi="Times New Roman"/>
          <w:b/>
          <w:sz w:val="24"/>
          <w:szCs w:val="24"/>
          <w:lang w:eastAsia="ru-RU"/>
        </w:rPr>
        <w:t xml:space="preserve">1.1. </w:t>
      </w:r>
      <w:r w:rsidRPr="00377DB4">
        <w:rPr>
          <w:rFonts w:ascii="Times New Roman" w:hAnsi="Times New Roman"/>
          <w:sz w:val="24"/>
          <w:szCs w:val="20"/>
          <w:lang w:eastAsia="ru-RU"/>
        </w:rPr>
        <w:t xml:space="preserve">Настоящий контракт заключается Заказчиком от имени муниципального образования  - </w:t>
      </w:r>
      <w:r w:rsidRPr="008E050E">
        <w:rPr>
          <w:rFonts w:ascii="Times New Roman" w:hAnsi="Times New Roman"/>
          <w:sz w:val="24"/>
          <w:szCs w:val="24"/>
          <w:lang w:eastAsia="ru-RU"/>
        </w:rPr>
        <w:t xml:space="preserve">город Иваново в целях обеспечения муниципальных нужд, </w:t>
      </w:r>
      <w:r w:rsidRPr="008F477D">
        <w:rPr>
          <w:rFonts w:ascii="Times New Roman" w:hAnsi="Times New Roman"/>
          <w:sz w:val="24"/>
          <w:szCs w:val="24"/>
        </w:rPr>
        <w:t>в рамках иных непрограммных мероприятий по наказам избирателей депутатам Ивановской областной Думы (Межбюджетные трансферты)</w:t>
      </w:r>
      <w:r>
        <w:rPr>
          <w:rFonts w:ascii="Times New Roman" w:hAnsi="Times New Roman"/>
          <w:sz w:val="24"/>
          <w:szCs w:val="24"/>
        </w:rPr>
        <w:t xml:space="preserve">. </w:t>
      </w:r>
    </w:p>
    <w:p w:rsidR="00B26BB6" w:rsidRPr="00377DB4" w:rsidRDefault="00B26BB6" w:rsidP="00B26BB6">
      <w:pPr>
        <w:spacing w:after="0" w:line="240" w:lineRule="auto"/>
        <w:jc w:val="both"/>
        <w:rPr>
          <w:rFonts w:ascii="Times New Roman" w:hAnsi="Times New Roman"/>
          <w:sz w:val="24"/>
          <w:szCs w:val="24"/>
          <w:lang w:eastAsia="ru-RU"/>
        </w:rPr>
      </w:pPr>
      <w:r w:rsidRPr="00377DB4">
        <w:rPr>
          <w:rFonts w:ascii="Times New Roman" w:hAnsi="Times New Roman"/>
          <w:b/>
          <w:sz w:val="24"/>
          <w:szCs w:val="24"/>
          <w:lang w:eastAsia="ru-RU"/>
        </w:rPr>
        <w:t>1.2.</w:t>
      </w:r>
      <w:r w:rsidRPr="00377DB4">
        <w:rPr>
          <w:rFonts w:ascii="Times New Roman" w:hAnsi="Times New Roman"/>
          <w:sz w:val="24"/>
          <w:szCs w:val="24"/>
          <w:lang w:eastAsia="ru-RU"/>
        </w:rPr>
        <w:t xml:space="preserve"> Заказчик поручает, а Подрядчик принимает на себя обязательства выполнить работы по </w:t>
      </w:r>
      <w:proofErr w:type="spellStart"/>
      <w:r>
        <w:rPr>
          <w:rFonts w:ascii="Times New Roman" w:hAnsi="Times New Roman"/>
          <w:b/>
          <w:i/>
          <w:sz w:val="24"/>
          <w:szCs w:val="24"/>
        </w:rPr>
        <w:t>кронированию</w:t>
      </w:r>
      <w:proofErr w:type="spellEnd"/>
      <w:r>
        <w:rPr>
          <w:rFonts w:ascii="Times New Roman" w:hAnsi="Times New Roman"/>
          <w:b/>
          <w:i/>
          <w:sz w:val="24"/>
          <w:szCs w:val="24"/>
        </w:rPr>
        <w:t xml:space="preserve"> деревьев</w:t>
      </w:r>
      <w:r w:rsidRPr="00377DB4">
        <w:rPr>
          <w:rFonts w:ascii="Times New Roman" w:hAnsi="Times New Roman"/>
          <w:sz w:val="24"/>
          <w:szCs w:val="24"/>
          <w:lang w:eastAsia="ru-RU"/>
        </w:rPr>
        <w:t xml:space="preserve"> (далее именуемые – Работы). Заказчик обязуется принять и оплатить результат работ в порядке и на условиях, предусмотренных настоящим контрактом.</w:t>
      </w:r>
    </w:p>
    <w:p w:rsidR="00B26BB6" w:rsidRPr="00377DB4" w:rsidRDefault="00B26BB6" w:rsidP="00B26BB6">
      <w:pPr>
        <w:widowControl w:val="0"/>
        <w:autoSpaceDE w:val="0"/>
        <w:autoSpaceDN w:val="0"/>
        <w:adjustRightInd w:val="0"/>
        <w:spacing w:after="0" w:line="240" w:lineRule="auto"/>
        <w:jc w:val="both"/>
        <w:rPr>
          <w:rFonts w:ascii="Times New Roman" w:hAnsi="Times New Roman"/>
          <w:sz w:val="24"/>
          <w:szCs w:val="24"/>
          <w:lang w:eastAsia="ru-RU"/>
        </w:rPr>
      </w:pPr>
      <w:r w:rsidRPr="00377DB4">
        <w:rPr>
          <w:rFonts w:ascii="Times New Roman" w:hAnsi="Times New Roman"/>
          <w:b/>
          <w:sz w:val="24"/>
          <w:szCs w:val="24"/>
          <w:lang w:eastAsia="ru-RU"/>
        </w:rPr>
        <w:t>1.3.</w:t>
      </w:r>
      <w:r w:rsidRPr="00377DB4">
        <w:rPr>
          <w:rFonts w:ascii="Times New Roman" w:hAnsi="Times New Roman"/>
          <w:sz w:val="24"/>
          <w:szCs w:val="24"/>
          <w:lang w:eastAsia="ru-RU"/>
        </w:rPr>
        <w:t xml:space="preserve"> </w:t>
      </w:r>
      <w:proofErr w:type="gramStart"/>
      <w:r w:rsidRPr="00377DB4">
        <w:rPr>
          <w:rFonts w:ascii="Times New Roman" w:hAnsi="Times New Roman"/>
          <w:sz w:val="24"/>
          <w:szCs w:val="24"/>
          <w:lang w:eastAsia="ru-RU"/>
        </w:rPr>
        <w:t>Объем работ по настоящему контракту определяется в соответствии с техническим заданием (Приложени</w:t>
      </w:r>
      <w:r>
        <w:rPr>
          <w:rFonts w:ascii="Times New Roman" w:hAnsi="Times New Roman"/>
          <w:sz w:val="24"/>
          <w:szCs w:val="24"/>
          <w:lang w:eastAsia="ru-RU"/>
        </w:rPr>
        <w:t>е № 1) и локальным сметным расчетом</w:t>
      </w:r>
      <w:r w:rsidRPr="00377DB4">
        <w:rPr>
          <w:rFonts w:ascii="Times New Roman" w:hAnsi="Times New Roman"/>
          <w:sz w:val="24"/>
          <w:szCs w:val="24"/>
          <w:lang w:eastAsia="ru-RU"/>
        </w:rPr>
        <w:t xml:space="preserve"> (Приложени</w:t>
      </w:r>
      <w:r>
        <w:rPr>
          <w:rFonts w:ascii="Times New Roman" w:hAnsi="Times New Roman"/>
          <w:sz w:val="24"/>
          <w:szCs w:val="24"/>
          <w:lang w:eastAsia="ru-RU"/>
        </w:rPr>
        <w:t>е № 2</w:t>
      </w:r>
      <w:r w:rsidRPr="00377DB4">
        <w:rPr>
          <w:rFonts w:ascii="Times New Roman" w:hAnsi="Times New Roman"/>
          <w:sz w:val="24"/>
          <w:szCs w:val="24"/>
          <w:lang w:eastAsia="ru-RU"/>
        </w:rPr>
        <w:t xml:space="preserve">), </w:t>
      </w:r>
      <w:r w:rsidRPr="00377DB4">
        <w:rPr>
          <w:rFonts w:ascii="Times New Roman" w:hAnsi="Times New Roman"/>
          <w:color w:val="000000"/>
          <w:sz w:val="24"/>
          <w:szCs w:val="24"/>
          <w:lang w:eastAsia="ru-RU"/>
        </w:rPr>
        <w:t>являющимися неотъемлемой частью настоящего контракта</w:t>
      </w:r>
      <w:r w:rsidRPr="00377DB4">
        <w:rPr>
          <w:rFonts w:ascii="Times New Roman" w:hAnsi="Times New Roman"/>
          <w:sz w:val="24"/>
          <w:szCs w:val="24"/>
          <w:lang w:eastAsia="ru-RU"/>
        </w:rPr>
        <w:t>.</w:t>
      </w:r>
      <w:proofErr w:type="gramEnd"/>
    </w:p>
    <w:p w:rsidR="00B26BB6" w:rsidRDefault="00B26BB6" w:rsidP="00B26BB6">
      <w:pPr>
        <w:tabs>
          <w:tab w:val="left" w:pos="540"/>
        </w:tabs>
        <w:spacing w:after="0" w:line="240" w:lineRule="auto"/>
        <w:jc w:val="both"/>
        <w:rPr>
          <w:rFonts w:ascii="Times New Roman" w:hAnsi="Times New Roman"/>
          <w:sz w:val="24"/>
          <w:szCs w:val="24"/>
        </w:rPr>
      </w:pPr>
      <w:r w:rsidRPr="00377DB4">
        <w:rPr>
          <w:rFonts w:ascii="Times New Roman" w:hAnsi="Times New Roman"/>
          <w:b/>
          <w:sz w:val="24"/>
          <w:szCs w:val="24"/>
          <w:lang w:eastAsia="ru-RU"/>
        </w:rPr>
        <w:t>1.4.</w:t>
      </w:r>
      <w:r w:rsidRPr="00377DB4">
        <w:rPr>
          <w:rFonts w:ascii="Times New Roman" w:hAnsi="Times New Roman"/>
          <w:sz w:val="24"/>
          <w:szCs w:val="24"/>
          <w:lang w:eastAsia="ru-RU"/>
        </w:rPr>
        <w:t xml:space="preserve">  Срок </w:t>
      </w:r>
      <w:r>
        <w:rPr>
          <w:rFonts w:ascii="Times New Roman" w:hAnsi="Times New Roman"/>
          <w:sz w:val="24"/>
          <w:szCs w:val="24"/>
          <w:lang w:eastAsia="ru-RU"/>
        </w:rPr>
        <w:t>заверше</w:t>
      </w:r>
      <w:r w:rsidRPr="00377DB4">
        <w:rPr>
          <w:rFonts w:ascii="Times New Roman" w:hAnsi="Times New Roman"/>
          <w:sz w:val="24"/>
          <w:szCs w:val="24"/>
          <w:lang w:eastAsia="ru-RU"/>
        </w:rPr>
        <w:t>ния работ:</w:t>
      </w:r>
      <w:r w:rsidRPr="00377DB4">
        <w:rPr>
          <w:rFonts w:ascii="Times New Roman" w:hAnsi="Times New Roman"/>
          <w:b/>
          <w:i/>
          <w:sz w:val="24"/>
          <w:szCs w:val="24"/>
          <w:lang w:eastAsia="ru-RU"/>
        </w:rPr>
        <w:t xml:space="preserve"> </w:t>
      </w:r>
      <w:r>
        <w:rPr>
          <w:rFonts w:ascii="Times New Roman" w:hAnsi="Times New Roman"/>
          <w:sz w:val="24"/>
          <w:szCs w:val="24"/>
        </w:rPr>
        <w:t>с</w:t>
      </w:r>
      <w:r w:rsidRPr="008F477D">
        <w:rPr>
          <w:rFonts w:ascii="Times New Roman" w:hAnsi="Times New Roman"/>
          <w:sz w:val="24"/>
          <w:szCs w:val="24"/>
        </w:rPr>
        <w:t xml:space="preserve"> момента заключения муниципального контракта и до 10.11.2014.</w:t>
      </w:r>
    </w:p>
    <w:p w:rsidR="00B26BB6" w:rsidRPr="004F5EF4" w:rsidRDefault="00B26BB6" w:rsidP="00B26BB6">
      <w:pPr>
        <w:tabs>
          <w:tab w:val="left" w:pos="540"/>
        </w:tabs>
        <w:spacing w:after="0" w:line="240" w:lineRule="auto"/>
        <w:jc w:val="both"/>
        <w:rPr>
          <w:rFonts w:ascii="Times New Roman" w:hAnsi="Times New Roman"/>
          <w:b/>
          <w:i/>
          <w:sz w:val="24"/>
          <w:szCs w:val="24"/>
          <w:lang w:eastAsia="ru-RU"/>
        </w:rPr>
      </w:pPr>
      <w:r w:rsidRPr="004F5EF4">
        <w:rPr>
          <w:rFonts w:ascii="Times New Roman" w:hAnsi="Times New Roman"/>
          <w:b/>
          <w:sz w:val="24"/>
          <w:szCs w:val="24"/>
        </w:rPr>
        <w:t xml:space="preserve">1.5. </w:t>
      </w:r>
      <w:r w:rsidRPr="004F5EF4">
        <w:rPr>
          <w:rFonts w:ascii="Times New Roman" w:hAnsi="Times New Roman"/>
          <w:sz w:val="24"/>
          <w:szCs w:val="24"/>
        </w:rPr>
        <w:t xml:space="preserve">Место выполнения работ: </w:t>
      </w:r>
      <w:r>
        <w:rPr>
          <w:rFonts w:ascii="Times New Roman" w:hAnsi="Times New Roman"/>
          <w:sz w:val="24"/>
          <w:szCs w:val="24"/>
        </w:rPr>
        <w:t>т</w:t>
      </w:r>
      <w:r w:rsidRPr="004F5EF4">
        <w:rPr>
          <w:rFonts w:ascii="Times New Roman" w:hAnsi="Times New Roman"/>
          <w:sz w:val="24"/>
          <w:szCs w:val="24"/>
        </w:rPr>
        <w:t>ерритории общего пользования в границах городского округа Иваново.</w:t>
      </w:r>
    </w:p>
    <w:p w:rsidR="00B26BB6" w:rsidRPr="00377DB4" w:rsidRDefault="00B26BB6" w:rsidP="00B26BB6">
      <w:pPr>
        <w:spacing w:after="0" w:line="240" w:lineRule="auto"/>
        <w:jc w:val="both"/>
        <w:rPr>
          <w:rFonts w:ascii="Times New Roman" w:hAnsi="Times New Roman"/>
          <w:sz w:val="24"/>
          <w:szCs w:val="24"/>
          <w:lang w:eastAsia="ru-RU"/>
        </w:rPr>
      </w:pPr>
    </w:p>
    <w:p w:rsidR="00B26BB6" w:rsidRPr="00487B08" w:rsidRDefault="00B26BB6" w:rsidP="00B26BB6">
      <w:pPr>
        <w:pStyle w:val="a3"/>
        <w:tabs>
          <w:tab w:val="left" w:pos="0"/>
        </w:tabs>
        <w:spacing w:after="0"/>
        <w:jc w:val="center"/>
        <w:rPr>
          <w:b/>
          <w:color w:val="000000"/>
        </w:rPr>
      </w:pPr>
      <w:r w:rsidRPr="00487B08">
        <w:rPr>
          <w:b/>
          <w:color w:val="000000"/>
        </w:rPr>
        <w:t>2. ЦЕНА КОНТРАКТА</w:t>
      </w:r>
    </w:p>
    <w:p w:rsidR="00B26BB6" w:rsidRPr="00487B08" w:rsidRDefault="00B26BB6" w:rsidP="00B26BB6">
      <w:pPr>
        <w:pStyle w:val="a3"/>
        <w:spacing w:after="0"/>
        <w:jc w:val="both"/>
      </w:pPr>
      <w:r w:rsidRPr="00487B08">
        <w:rPr>
          <w:b/>
        </w:rPr>
        <w:t>2.1.</w:t>
      </w:r>
      <w:r w:rsidRPr="00487B08">
        <w:t xml:space="preserve"> Цена контракта составляет</w:t>
      </w:r>
      <w:proofErr w:type="gramStart"/>
      <w:r w:rsidRPr="00487B08">
        <w:t xml:space="preserve"> ______________ (_________) </w:t>
      </w:r>
      <w:proofErr w:type="gramEnd"/>
      <w:r w:rsidRPr="00487B08">
        <w:t>руб., в том числе НДС</w:t>
      </w:r>
      <w:r w:rsidRPr="00487B08">
        <w:rPr>
          <w:rStyle w:val="a6"/>
        </w:rPr>
        <w:footnoteReference w:customMarkFollows="1" w:id="1"/>
        <w:t>*</w:t>
      </w:r>
      <w:r w:rsidRPr="00487B08">
        <w:rPr>
          <w:u w:val="single"/>
        </w:rPr>
        <w:t xml:space="preserve"> </w:t>
      </w:r>
      <w:r w:rsidRPr="00487B08">
        <w:t>___________ (__________) руб.</w:t>
      </w:r>
    </w:p>
    <w:p w:rsidR="00B26BB6" w:rsidRPr="00487B08" w:rsidRDefault="00B26BB6" w:rsidP="00B26BB6">
      <w:pPr>
        <w:pStyle w:val="a3"/>
        <w:spacing w:after="0"/>
        <w:jc w:val="both"/>
        <w:rPr>
          <w:color w:val="000000"/>
        </w:rPr>
      </w:pPr>
      <w:r w:rsidRPr="00487B08">
        <w:rPr>
          <w:b/>
          <w:color w:val="000000"/>
        </w:rPr>
        <w:t>2.2.</w:t>
      </w:r>
      <w:r w:rsidRPr="00487B08">
        <w:rPr>
          <w:color w:val="000000"/>
        </w:rPr>
        <w:t xml:space="preserve"> 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B26BB6" w:rsidRPr="00487B08" w:rsidRDefault="00B26BB6" w:rsidP="00B26BB6">
      <w:pPr>
        <w:spacing w:after="0" w:line="240" w:lineRule="auto"/>
        <w:jc w:val="both"/>
        <w:rPr>
          <w:rFonts w:ascii="Times New Roman" w:hAnsi="Times New Roman"/>
          <w:sz w:val="24"/>
          <w:szCs w:val="24"/>
        </w:rPr>
      </w:pPr>
      <w:r w:rsidRPr="00487B08">
        <w:rPr>
          <w:rFonts w:ascii="Times New Roman" w:hAnsi="Times New Roman"/>
          <w:b/>
          <w:color w:val="000000"/>
          <w:sz w:val="24"/>
          <w:szCs w:val="24"/>
        </w:rPr>
        <w:t>2.3.</w:t>
      </w:r>
      <w:r w:rsidRPr="00487B08">
        <w:rPr>
          <w:rFonts w:ascii="Times New Roman" w:hAnsi="Times New Roman"/>
          <w:color w:val="000000"/>
          <w:sz w:val="24"/>
          <w:szCs w:val="24"/>
        </w:rPr>
        <w:t xml:space="preserve"> Указанная цена контракта является твердой и</w:t>
      </w:r>
      <w:r w:rsidRPr="00487B08">
        <w:rPr>
          <w:rFonts w:ascii="Times New Roman" w:hAnsi="Times New Roman"/>
          <w:sz w:val="24"/>
          <w:szCs w:val="24"/>
        </w:rPr>
        <w:t xml:space="preserve"> определяется на весь срок исполнения контракта. </w:t>
      </w:r>
    </w:p>
    <w:p w:rsidR="00B26BB6" w:rsidRPr="00487B08" w:rsidRDefault="00B26BB6" w:rsidP="00B26BB6">
      <w:pPr>
        <w:pStyle w:val="a3"/>
        <w:spacing w:after="0"/>
        <w:jc w:val="both"/>
      </w:pPr>
      <w:r w:rsidRPr="00487B08">
        <w:rPr>
          <w:b/>
        </w:rPr>
        <w:t>2.4.</w:t>
      </w:r>
      <w:r w:rsidRPr="00487B08">
        <w:t xml:space="preserve"> При исполнении контракта изменение его условий не допускается, за исключением случаев, предусмотренных </w:t>
      </w:r>
      <w:proofErr w:type="spellStart"/>
      <w:r w:rsidRPr="00487B08">
        <w:t>п.</w:t>
      </w:r>
      <w:proofErr w:type="gramStart"/>
      <w:r w:rsidRPr="00487B08">
        <w:t>п</w:t>
      </w:r>
      <w:proofErr w:type="spellEnd"/>
      <w:r w:rsidRPr="00487B08">
        <w:t>. б</w:t>
      </w:r>
      <w:proofErr w:type="gramEnd"/>
      <w:r w:rsidRPr="00487B08">
        <w:t xml:space="preserve"> п. 1 ч.1 ст. 95 Федерального закона от 05.04.2013 № 44-ФЗ. </w:t>
      </w:r>
    </w:p>
    <w:p w:rsidR="00B26BB6" w:rsidRPr="00487B08" w:rsidRDefault="00B26BB6" w:rsidP="00B26BB6">
      <w:pPr>
        <w:pStyle w:val="a3"/>
        <w:spacing w:after="0"/>
        <w:jc w:val="both"/>
        <w:rPr>
          <w:b/>
          <w:color w:val="000000"/>
        </w:rPr>
      </w:pPr>
    </w:p>
    <w:p w:rsidR="00B26BB6" w:rsidRPr="00487B08" w:rsidRDefault="00B26BB6" w:rsidP="00B26BB6">
      <w:pPr>
        <w:pStyle w:val="a3"/>
        <w:spacing w:after="0"/>
        <w:jc w:val="center"/>
        <w:rPr>
          <w:b/>
        </w:rPr>
      </w:pPr>
      <w:r w:rsidRPr="00487B08">
        <w:rPr>
          <w:b/>
        </w:rPr>
        <w:t>3. СТОИМОСТЬ РАБОТ И СРОК ОПЛАТЫ</w:t>
      </w:r>
    </w:p>
    <w:p w:rsidR="00B26BB6" w:rsidRPr="00487B08" w:rsidRDefault="00B26BB6" w:rsidP="00B26BB6">
      <w:pPr>
        <w:spacing w:after="0" w:line="240" w:lineRule="auto"/>
        <w:jc w:val="both"/>
        <w:rPr>
          <w:rFonts w:ascii="Times New Roman" w:hAnsi="Times New Roman"/>
          <w:sz w:val="24"/>
          <w:szCs w:val="24"/>
        </w:rPr>
      </w:pPr>
      <w:r w:rsidRPr="00487B08">
        <w:rPr>
          <w:rFonts w:ascii="Times New Roman" w:hAnsi="Times New Roman"/>
          <w:b/>
          <w:sz w:val="24"/>
          <w:szCs w:val="24"/>
        </w:rPr>
        <w:t>3.1.</w:t>
      </w:r>
      <w:r w:rsidRPr="00487B08">
        <w:rPr>
          <w:rFonts w:ascii="Times New Roman" w:hAnsi="Times New Roman"/>
          <w:sz w:val="24"/>
          <w:szCs w:val="24"/>
        </w:rPr>
        <w:t xml:space="preserve"> 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B26BB6" w:rsidRPr="00487B08" w:rsidRDefault="00B26BB6" w:rsidP="00B26BB6">
      <w:pPr>
        <w:spacing w:after="0" w:line="240" w:lineRule="auto"/>
        <w:jc w:val="both"/>
        <w:rPr>
          <w:rFonts w:ascii="Times New Roman" w:hAnsi="Times New Roman"/>
          <w:color w:val="000000"/>
          <w:sz w:val="24"/>
          <w:szCs w:val="24"/>
        </w:rPr>
      </w:pPr>
      <w:r w:rsidRPr="00487B08">
        <w:rPr>
          <w:rFonts w:ascii="Times New Roman" w:hAnsi="Times New Roman"/>
          <w:b/>
          <w:color w:val="000000"/>
          <w:sz w:val="24"/>
          <w:szCs w:val="24"/>
        </w:rPr>
        <w:t>3.2.</w:t>
      </w:r>
      <w:r w:rsidRPr="00487B08">
        <w:rPr>
          <w:rFonts w:ascii="Times New Roman" w:hAnsi="Times New Roman"/>
          <w:color w:val="000000"/>
          <w:sz w:val="24"/>
          <w:szCs w:val="24"/>
        </w:rPr>
        <w:t xml:space="preserve"> Расчет производится после подписания акта о приемке выполненных работ (форма № КС-2) по фактически выполненным объемам работ, справки о стоимости выполненных работ и затрат (форма № КС-3), счета-фактуры, при условии, что работы выполнены надлежащим образом.</w:t>
      </w:r>
    </w:p>
    <w:p w:rsidR="00B26BB6" w:rsidRDefault="00B26BB6" w:rsidP="00B26BB6">
      <w:pPr>
        <w:spacing w:after="0" w:line="240" w:lineRule="auto"/>
        <w:jc w:val="both"/>
        <w:rPr>
          <w:rFonts w:ascii="Times New Roman" w:hAnsi="Times New Roman"/>
          <w:sz w:val="24"/>
          <w:szCs w:val="24"/>
        </w:rPr>
      </w:pPr>
      <w:r w:rsidRPr="00487B08">
        <w:rPr>
          <w:rFonts w:ascii="Times New Roman" w:hAnsi="Times New Roman"/>
          <w:b/>
          <w:sz w:val="24"/>
          <w:szCs w:val="24"/>
        </w:rPr>
        <w:t xml:space="preserve">3.3. </w:t>
      </w:r>
      <w:r w:rsidRPr="00487B08">
        <w:rPr>
          <w:rFonts w:ascii="Times New Roman" w:hAnsi="Times New Roman"/>
          <w:sz w:val="24"/>
          <w:szCs w:val="24"/>
        </w:rPr>
        <w:t xml:space="preserve">В случае неисполнения или ненадлежащего исполнения обязательств, предусмотренных настоящим контрактом, оплата выполненных объемов работ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w:t>
      </w:r>
      <w:r>
        <w:rPr>
          <w:rFonts w:ascii="Times New Roman" w:hAnsi="Times New Roman"/>
          <w:sz w:val="24"/>
          <w:szCs w:val="24"/>
        </w:rPr>
        <w:t>Заказчик вправе</w:t>
      </w:r>
      <w:r w:rsidRPr="00487B08">
        <w:rPr>
          <w:rFonts w:ascii="Times New Roman" w:hAnsi="Times New Roman"/>
          <w:sz w:val="24"/>
          <w:szCs w:val="24"/>
        </w:rPr>
        <w:t xml:space="preserve"> произвести оплату по контракту за вычетом соответствующего р</w:t>
      </w:r>
      <w:r>
        <w:rPr>
          <w:rFonts w:ascii="Times New Roman" w:hAnsi="Times New Roman"/>
          <w:sz w:val="24"/>
          <w:szCs w:val="24"/>
        </w:rPr>
        <w:t>азмера неустойки (штрафа, пени).</w:t>
      </w:r>
    </w:p>
    <w:p w:rsidR="00B26BB6" w:rsidRPr="00CC2483" w:rsidRDefault="00B26BB6" w:rsidP="00B26BB6">
      <w:pPr>
        <w:spacing w:after="0" w:line="240" w:lineRule="auto"/>
        <w:jc w:val="both"/>
        <w:rPr>
          <w:rFonts w:ascii="Times New Roman" w:hAnsi="Times New Roman"/>
          <w:color w:val="000000"/>
          <w:sz w:val="24"/>
          <w:szCs w:val="24"/>
        </w:rPr>
      </w:pPr>
      <w:r w:rsidRPr="00487B08">
        <w:rPr>
          <w:rFonts w:ascii="Times New Roman" w:hAnsi="Times New Roman"/>
          <w:b/>
          <w:sz w:val="24"/>
          <w:szCs w:val="24"/>
        </w:rPr>
        <w:lastRenderedPageBreak/>
        <w:t>3.4.</w:t>
      </w:r>
      <w:r w:rsidRPr="00487B08">
        <w:rPr>
          <w:rFonts w:ascii="Times New Roman" w:hAnsi="Times New Roman"/>
          <w:sz w:val="24"/>
          <w:szCs w:val="24"/>
        </w:rPr>
        <w:t xml:space="preserve"> Оплата осуществляется по безналичному расчету за счет средств бюджета города Иванова в течение 30 (Тридцати) календарных дней со дня подписания Сторонами </w:t>
      </w:r>
      <w:r w:rsidRPr="00487B08">
        <w:rPr>
          <w:rFonts w:ascii="Times New Roman" w:hAnsi="Times New Roman"/>
          <w:color w:val="000000"/>
          <w:sz w:val="24"/>
          <w:szCs w:val="24"/>
        </w:rPr>
        <w:t>акта о приемке выполненных работ (форма № КС-2)</w:t>
      </w:r>
      <w:r>
        <w:rPr>
          <w:rFonts w:ascii="Times New Roman" w:hAnsi="Times New Roman"/>
          <w:sz w:val="24"/>
          <w:szCs w:val="24"/>
        </w:rPr>
        <w:t>.</w:t>
      </w:r>
    </w:p>
    <w:p w:rsidR="00B26BB6" w:rsidRDefault="00B26BB6" w:rsidP="00B26BB6">
      <w:pPr>
        <w:widowControl w:val="0"/>
        <w:autoSpaceDE w:val="0"/>
        <w:autoSpaceDN w:val="0"/>
        <w:adjustRightInd w:val="0"/>
        <w:spacing w:after="0" w:line="240" w:lineRule="auto"/>
        <w:jc w:val="both"/>
        <w:rPr>
          <w:rFonts w:ascii="Times New Roman" w:hAnsi="Times New Roman"/>
          <w:bCs/>
          <w:sz w:val="24"/>
          <w:szCs w:val="24"/>
        </w:rPr>
      </w:pPr>
      <w:r w:rsidRPr="00487B08">
        <w:rPr>
          <w:rFonts w:ascii="Times New Roman" w:hAnsi="Times New Roman"/>
          <w:b/>
          <w:bCs/>
          <w:sz w:val="24"/>
          <w:szCs w:val="24"/>
        </w:rPr>
        <w:t>3.5.</w:t>
      </w:r>
      <w:r w:rsidRPr="00487B08">
        <w:rPr>
          <w:rFonts w:ascii="Times New Roman" w:hAnsi="Times New Roman"/>
          <w:bCs/>
          <w:sz w:val="24"/>
          <w:szCs w:val="24"/>
        </w:rPr>
        <w:t xml:space="preserve"> В случае</w:t>
      </w:r>
      <w:proofErr w:type="gramStart"/>
      <w:r w:rsidRPr="00487B08">
        <w:rPr>
          <w:rFonts w:ascii="Times New Roman" w:hAnsi="Times New Roman"/>
          <w:bCs/>
          <w:sz w:val="24"/>
          <w:szCs w:val="24"/>
        </w:rPr>
        <w:t>,</w:t>
      </w:r>
      <w:proofErr w:type="gramEnd"/>
      <w:r w:rsidRPr="00487B08">
        <w:rPr>
          <w:rFonts w:ascii="Times New Roman" w:hAnsi="Times New Roman"/>
          <w:bCs/>
          <w:sz w:val="24"/>
          <w:szCs w:val="24"/>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 </w:t>
      </w:r>
    </w:p>
    <w:p w:rsidR="00B26BB6" w:rsidRPr="00487B08" w:rsidRDefault="00B26BB6" w:rsidP="00B26BB6">
      <w:pPr>
        <w:widowControl w:val="0"/>
        <w:autoSpaceDE w:val="0"/>
        <w:autoSpaceDN w:val="0"/>
        <w:adjustRightInd w:val="0"/>
        <w:spacing w:after="0" w:line="240" w:lineRule="auto"/>
        <w:jc w:val="both"/>
        <w:rPr>
          <w:rFonts w:ascii="Times New Roman" w:hAnsi="Times New Roman"/>
          <w:sz w:val="24"/>
          <w:szCs w:val="24"/>
          <w:lang w:eastAsia="ru-RU"/>
        </w:rPr>
      </w:pPr>
    </w:p>
    <w:p w:rsidR="00B26BB6" w:rsidRPr="008228B3" w:rsidRDefault="00B26BB6" w:rsidP="00B26BB6">
      <w:pPr>
        <w:spacing w:after="0" w:line="240" w:lineRule="auto"/>
        <w:jc w:val="center"/>
        <w:rPr>
          <w:rFonts w:ascii="Times New Roman" w:hAnsi="Times New Roman"/>
          <w:b/>
          <w:color w:val="000000"/>
          <w:sz w:val="24"/>
          <w:szCs w:val="24"/>
        </w:rPr>
      </w:pPr>
      <w:r w:rsidRPr="008228B3">
        <w:rPr>
          <w:rFonts w:ascii="Times New Roman" w:hAnsi="Times New Roman"/>
          <w:b/>
          <w:color w:val="000000"/>
          <w:sz w:val="24"/>
          <w:szCs w:val="24"/>
        </w:rPr>
        <w:t xml:space="preserve">4. ПОРЯДОК И СРОК ПРИЕМКИ ВЫПОЛНЕННОЙ РАБОТЫ, </w:t>
      </w:r>
    </w:p>
    <w:p w:rsidR="00B26BB6" w:rsidRPr="008228B3" w:rsidRDefault="00B26BB6" w:rsidP="00B26BB6">
      <w:pPr>
        <w:spacing w:after="0" w:line="240" w:lineRule="auto"/>
        <w:jc w:val="center"/>
        <w:rPr>
          <w:rFonts w:ascii="Times New Roman" w:hAnsi="Times New Roman"/>
          <w:b/>
          <w:color w:val="000000"/>
          <w:sz w:val="24"/>
          <w:szCs w:val="24"/>
        </w:rPr>
      </w:pPr>
      <w:r w:rsidRPr="008228B3">
        <w:rPr>
          <w:rFonts w:ascii="Times New Roman" w:hAnsi="Times New Roman"/>
          <w:b/>
          <w:color w:val="000000"/>
          <w:sz w:val="24"/>
          <w:szCs w:val="24"/>
        </w:rPr>
        <w:t>ОФОРМЛЕНИЕ РЕЗУЛЬТАТОВ ПРИЕМКИ</w:t>
      </w:r>
    </w:p>
    <w:p w:rsidR="00B26BB6" w:rsidRPr="008228B3" w:rsidRDefault="00B26BB6" w:rsidP="00B26BB6">
      <w:pPr>
        <w:spacing w:after="0" w:line="240" w:lineRule="auto"/>
        <w:jc w:val="both"/>
        <w:rPr>
          <w:rFonts w:ascii="Times New Roman" w:hAnsi="Times New Roman"/>
          <w:color w:val="000000"/>
          <w:sz w:val="24"/>
          <w:szCs w:val="24"/>
        </w:rPr>
      </w:pPr>
      <w:r w:rsidRPr="008228B3">
        <w:rPr>
          <w:rFonts w:ascii="Times New Roman" w:hAnsi="Times New Roman"/>
          <w:b/>
          <w:color w:val="000000"/>
          <w:sz w:val="24"/>
          <w:szCs w:val="24"/>
        </w:rPr>
        <w:t>4.1.</w:t>
      </w:r>
      <w:r w:rsidRPr="008228B3">
        <w:rPr>
          <w:rFonts w:ascii="Times New Roman" w:hAnsi="Times New Roman"/>
          <w:color w:val="000000"/>
          <w:sz w:val="24"/>
          <w:szCs w:val="24"/>
        </w:rPr>
        <w:t xml:space="preserve"> Сдача-приемка выполненных работ осуществляется по окончанию календарного месяца. </w:t>
      </w:r>
      <w:r w:rsidRPr="008228B3">
        <w:rPr>
          <w:rFonts w:ascii="Times New Roman" w:hAnsi="Times New Roman"/>
          <w:sz w:val="24"/>
          <w:szCs w:val="24"/>
        </w:rPr>
        <w:t>Подрядчик в течение 10 (Десяти) рабочих дней с момента сдачи-приемки работ обязан предоставить Заказчику акт о приемке выполненных работ (форма № КС-2)</w:t>
      </w:r>
      <w:r w:rsidRPr="008228B3">
        <w:rPr>
          <w:rFonts w:ascii="Times New Roman" w:hAnsi="Times New Roman"/>
          <w:color w:val="000000"/>
          <w:sz w:val="24"/>
          <w:szCs w:val="24"/>
        </w:rPr>
        <w:t>.</w:t>
      </w:r>
    </w:p>
    <w:p w:rsidR="00B26BB6" w:rsidRPr="008228B3" w:rsidRDefault="00B26BB6" w:rsidP="00B26BB6">
      <w:pPr>
        <w:spacing w:after="0" w:line="240" w:lineRule="auto"/>
        <w:jc w:val="both"/>
        <w:rPr>
          <w:rFonts w:ascii="Times New Roman" w:hAnsi="Times New Roman"/>
          <w:sz w:val="24"/>
          <w:szCs w:val="24"/>
        </w:rPr>
      </w:pPr>
      <w:r w:rsidRPr="008228B3">
        <w:rPr>
          <w:rFonts w:ascii="Times New Roman" w:hAnsi="Times New Roman"/>
          <w:b/>
          <w:sz w:val="24"/>
          <w:szCs w:val="24"/>
        </w:rPr>
        <w:t xml:space="preserve">4.2. </w:t>
      </w:r>
      <w:proofErr w:type="gramStart"/>
      <w:r w:rsidRPr="008228B3">
        <w:rPr>
          <w:rFonts w:ascii="Times New Roman" w:hAnsi="Times New Roman"/>
          <w:sz w:val="24"/>
          <w:szCs w:val="24"/>
        </w:rPr>
        <w:t>Заказчик в течение 14 (Четырнадцати) рабочих дней со дня получения акта о приемке выполненных работ (форма № КС-2)</w:t>
      </w:r>
      <w:r w:rsidRPr="008228B3">
        <w:rPr>
          <w:rFonts w:ascii="Times New Roman" w:hAnsi="Times New Roman"/>
          <w:color w:val="000000"/>
          <w:sz w:val="24"/>
          <w:szCs w:val="24"/>
        </w:rPr>
        <w:t xml:space="preserve"> </w:t>
      </w:r>
      <w:r w:rsidRPr="008228B3">
        <w:rPr>
          <w:rFonts w:ascii="Times New Roman" w:hAnsi="Times New Roman"/>
          <w:sz w:val="24"/>
          <w:szCs w:val="24"/>
        </w:rPr>
        <w:t xml:space="preserve">обязан подписать его или направить Подрядчику мотивированный отказ от приемки работ </w:t>
      </w:r>
      <w:r w:rsidRPr="008228B3">
        <w:rPr>
          <w:rFonts w:ascii="Times New Roman" w:hAnsi="Times New Roman"/>
          <w:color w:val="000000"/>
          <w:sz w:val="24"/>
          <w:szCs w:val="24"/>
        </w:rPr>
        <w:t xml:space="preserve">по причинам, предусмотренным п. 4.4, или иным причинам, предусмотренным действующим законодательством РФ, а также оформить </w:t>
      </w:r>
      <w:r w:rsidRPr="008228B3">
        <w:rPr>
          <w:rFonts w:ascii="Times New Roman" w:hAnsi="Times New Roman"/>
          <w:sz w:val="24"/>
          <w:szCs w:val="24"/>
        </w:rPr>
        <w:t>заключение по результатам проведенной своими силами экспертизы исполнения контракта выполненных работ.</w:t>
      </w:r>
      <w:proofErr w:type="gramEnd"/>
    </w:p>
    <w:p w:rsidR="00B26BB6" w:rsidRPr="008228B3" w:rsidRDefault="00B26BB6" w:rsidP="00B26BB6">
      <w:pPr>
        <w:pStyle w:val="a3"/>
        <w:spacing w:after="0"/>
        <w:jc w:val="both"/>
      </w:pPr>
      <w:r w:rsidRPr="008228B3">
        <w:rPr>
          <w:b/>
        </w:rPr>
        <w:t xml:space="preserve">4.3. </w:t>
      </w:r>
      <w:r w:rsidRPr="008228B3">
        <w:t>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B26BB6" w:rsidRPr="008228B3" w:rsidRDefault="00B26BB6" w:rsidP="00B26BB6">
      <w:pPr>
        <w:pStyle w:val="a3"/>
        <w:spacing w:after="0"/>
        <w:jc w:val="both"/>
        <w:rPr>
          <w:color w:val="000000"/>
        </w:rPr>
      </w:pPr>
      <w:r w:rsidRPr="008228B3">
        <w:rPr>
          <w:b/>
        </w:rPr>
        <w:t xml:space="preserve">4.4. </w:t>
      </w:r>
      <w:r w:rsidRPr="008228B3">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8228B3">
        <w:rPr>
          <w:color w:val="000000"/>
        </w:rPr>
        <w:t xml:space="preserve"> и уплаты выставленной неустойки (штрафа, пени) в соответствии с условиями, предусмотренными настоящим контрактом.</w:t>
      </w:r>
    </w:p>
    <w:p w:rsidR="00B26BB6" w:rsidRPr="008228B3" w:rsidRDefault="00B26BB6" w:rsidP="00B26BB6">
      <w:pPr>
        <w:widowControl w:val="0"/>
        <w:autoSpaceDE w:val="0"/>
        <w:autoSpaceDN w:val="0"/>
        <w:adjustRightInd w:val="0"/>
        <w:spacing w:after="0" w:line="240" w:lineRule="auto"/>
        <w:jc w:val="both"/>
        <w:rPr>
          <w:rFonts w:ascii="Times New Roman" w:hAnsi="Times New Roman"/>
          <w:sz w:val="24"/>
          <w:szCs w:val="24"/>
          <w:lang w:eastAsia="ru-RU"/>
        </w:rPr>
      </w:pPr>
      <w:r w:rsidRPr="008228B3">
        <w:rPr>
          <w:rFonts w:ascii="Times New Roman" w:hAnsi="Times New Roman"/>
          <w:b/>
          <w:sz w:val="24"/>
          <w:szCs w:val="24"/>
        </w:rPr>
        <w:t>4.5.</w:t>
      </w:r>
      <w:r w:rsidRPr="008228B3">
        <w:rPr>
          <w:rFonts w:ascii="Times New Roman" w:hAnsi="Times New Roman"/>
          <w:sz w:val="24"/>
          <w:szCs w:val="24"/>
        </w:rPr>
        <w:t xml:space="preserve"> Качество работ по контракту должно обеспечивать безопасность жизни и здоровья населения, охрану окружающей среды и соответствовать требованиям действующих нормативных документов:</w:t>
      </w:r>
    </w:p>
    <w:p w:rsidR="00B26BB6" w:rsidRPr="00704E4D" w:rsidRDefault="00B26BB6" w:rsidP="00B26BB6">
      <w:pPr>
        <w:spacing w:after="0" w:line="240" w:lineRule="auto"/>
        <w:jc w:val="both"/>
        <w:rPr>
          <w:rFonts w:ascii="Times New Roman" w:hAnsi="Times New Roman"/>
          <w:sz w:val="24"/>
          <w:szCs w:val="24"/>
        </w:rPr>
      </w:pPr>
      <w:r w:rsidRPr="00704E4D">
        <w:rPr>
          <w:rFonts w:ascii="Times New Roman" w:hAnsi="Times New Roman"/>
          <w:sz w:val="24"/>
          <w:szCs w:val="24"/>
        </w:rPr>
        <w:t>- Правила благоустройства города Иванова, утвержденные решением Ивановской городской Думы пятого созыва  от 27.06.2012 № 448;</w:t>
      </w:r>
    </w:p>
    <w:p w:rsidR="00B26BB6" w:rsidRPr="00377DB4" w:rsidRDefault="00B26BB6" w:rsidP="00B26BB6">
      <w:pPr>
        <w:widowControl w:val="0"/>
        <w:autoSpaceDE w:val="0"/>
        <w:autoSpaceDN w:val="0"/>
        <w:adjustRightInd w:val="0"/>
        <w:spacing w:after="0" w:line="240" w:lineRule="auto"/>
        <w:jc w:val="both"/>
        <w:rPr>
          <w:rFonts w:ascii="Times New Roman" w:hAnsi="Times New Roman"/>
          <w:sz w:val="24"/>
          <w:szCs w:val="24"/>
          <w:lang w:eastAsia="ru-RU"/>
        </w:rPr>
      </w:pPr>
      <w:r w:rsidRPr="00377DB4">
        <w:rPr>
          <w:rFonts w:ascii="Times New Roman" w:hAnsi="Times New Roman"/>
          <w:sz w:val="24"/>
          <w:szCs w:val="24"/>
          <w:lang w:eastAsia="ru-RU"/>
        </w:rPr>
        <w:t xml:space="preserve">- постановление Администрации города Иванова </w:t>
      </w:r>
      <w:r w:rsidRPr="000B6450">
        <w:rPr>
          <w:rFonts w:ascii="Times New Roman" w:hAnsi="Times New Roman"/>
          <w:sz w:val="24"/>
          <w:szCs w:val="24"/>
        </w:rPr>
        <w:t>от 20.12.2012 № 2920</w:t>
      </w:r>
      <w:r w:rsidRPr="00377DB4">
        <w:rPr>
          <w:rFonts w:ascii="Times New Roman" w:hAnsi="Times New Roman"/>
          <w:sz w:val="24"/>
          <w:szCs w:val="24"/>
          <w:lang w:eastAsia="ru-RU"/>
        </w:rPr>
        <w:t xml:space="preserve"> «Об утверждении требований к качеству муниципальных услуг города Иванова, оказываемых в рамках муниципальных заданий»;</w:t>
      </w:r>
    </w:p>
    <w:p w:rsidR="00B26BB6" w:rsidRPr="00D7355D" w:rsidRDefault="00B26BB6" w:rsidP="00B26B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D7355D">
        <w:rPr>
          <w:rFonts w:ascii="Times New Roman" w:hAnsi="Times New Roman"/>
          <w:sz w:val="24"/>
          <w:szCs w:val="24"/>
        </w:rPr>
        <w:t>ОСТ 13-232-87 «Хлысты древесные. Методы поштучного измерения и таблицы объемов»;</w:t>
      </w:r>
    </w:p>
    <w:p w:rsidR="00B26BB6" w:rsidRDefault="00B26BB6" w:rsidP="00B26B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D7355D">
        <w:rPr>
          <w:rFonts w:ascii="Times New Roman" w:hAnsi="Times New Roman"/>
          <w:sz w:val="24"/>
          <w:szCs w:val="24"/>
        </w:rPr>
        <w:t>ГОСТ 2708-75  «Лесоматериалы круглые. Таблицы объемов»;</w:t>
      </w:r>
    </w:p>
    <w:p w:rsidR="00B26BB6" w:rsidRPr="00D7355D" w:rsidRDefault="00B26BB6" w:rsidP="00B26B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D7355D">
        <w:rPr>
          <w:rFonts w:ascii="Times New Roman" w:hAnsi="Times New Roman"/>
          <w:sz w:val="24"/>
          <w:szCs w:val="24"/>
        </w:rPr>
        <w:t xml:space="preserve">Федеральные единичные расценки на ремонтно-строительные работы </w:t>
      </w:r>
      <w:proofErr w:type="spellStart"/>
      <w:r w:rsidRPr="00D7355D">
        <w:rPr>
          <w:rFonts w:ascii="Times New Roman" w:hAnsi="Times New Roman"/>
          <w:sz w:val="24"/>
          <w:szCs w:val="24"/>
        </w:rPr>
        <w:t>ФЕРр</w:t>
      </w:r>
      <w:proofErr w:type="spellEnd"/>
      <w:r w:rsidRPr="00D7355D">
        <w:rPr>
          <w:rFonts w:ascii="Times New Roman" w:hAnsi="Times New Roman"/>
          <w:sz w:val="24"/>
          <w:szCs w:val="24"/>
        </w:rPr>
        <w:t xml:space="preserve"> 81-04-(47, 68)-2001, утвержденные приказом </w:t>
      </w:r>
      <w:proofErr w:type="spellStart"/>
      <w:r w:rsidRPr="00D7355D">
        <w:rPr>
          <w:rFonts w:ascii="Times New Roman" w:hAnsi="Times New Roman"/>
          <w:sz w:val="24"/>
          <w:szCs w:val="24"/>
        </w:rPr>
        <w:t>Минрегиона</w:t>
      </w:r>
      <w:proofErr w:type="spellEnd"/>
      <w:r w:rsidRPr="00D7355D">
        <w:rPr>
          <w:rFonts w:ascii="Times New Roman" w:hAnsi="Times New Roman"/>
          <w:sz w:val="24"/>
          <w:szCs w:val="24"/>
        </w:rPr>
        <w:t xml:space="preserve"> РФ от 13.10.2008 № 207 и от 17.11.2008 № 253;</w:t>
      </w:r>
    </w:p>
    <w:p w:rsidR="00B26BB6" w:rsidRPr="00D7355D" w:rsidRDefault="00B26BB6" w:rsidP="00B26B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D7355D">
        <w:rPr>
          <w:rFonts w:ascii="Times New Roman" w:hAnsi="Times New Roman"/>
          <w:sz w:val="24"/>
          <w:szCs w:val="24"/>
        </w:rPr>
        <w:t>Правила создания, охраны и соде</w:t>
      </w:r>
      <w:r>
        <w:rPr>
          <w:rFonts w:ascii="Times New Roman" w:hAnsi="Times New Roman"/>
          <w:sz w:val="24"/>
          <w:szCs w:val="24"/>
        </w:rPr>
        <w:t>ржания зеленых насаждений</w:t>
      </w:r>
      <w:r w:rsidRPr="00D7355D">
        <w:rPr>
          <w:rFonts w:ascii="Times New Roman" w:hAnsi="Times New Roman"/>
          <w:sz w:val="24"/>
          <w:szCs w:val="24"/>
        </w:rPr>
        <w:t xml:space="preserve"> </w:t>
      </w:r>
      <w:r>
        <w:rPr>
          <w:rFonts w:ascii="Times New Roman" w:hAnsi="Times New Roman"/>
          <w:sz w:val="24"/>
          <w:szCs w:val="24"/>
        </w:rPr>
        <w:t>(</w:t>
      </w:r>
      <w:r w:rsidRPr="00D7355D">
        <w:rPr>
          <w:rFonts w:ascii="Times New Roman" w:hAnsi="Times New Roman"/>
          <w:sz w:val="24"/>
          <w:szCs w:val="24"/>
        </w:rPr>
        <w:t>утвержденные</w:t>
      </w:r>
      <w:r>
        <w:rPr>
          <w:rFonts w:ascii="Times New Roman" w:hAnsi="Times New Roman"/>
          <w:sz w:val="24"/>
          <w:szCs w:val="24"/>
        </w:rPr>
        <w:t xml:space="preserve"> </w:t>
      </w:r>
      <w:r w:rsidRPr="00D7355D">
        <w:rPr>
          <w:rFonts w:ascii="Times New Roman" w:hAnsi="Times New Roman"/>
          <w:sz w:val="24"/>
          <w:szCs w:val="24"/>
        </w:rPr>
        <w:t>приказом Госстроя России от 15.12.1999 № 153</w:t>
      </w:r>
      <w:r>
        <w:rPr>
          <w:rFonts w:ascii="Times New Roman" w:hAnsi="Times New Roman"/>
          <w:sz w:val="24"/>
          <w:szCs w:val="24"/>
        </w:rPr>
        <w:t>)</w:t>
      </w:r>
      <w:r w:rsidRPr="00D7355D">
        <w:rPr>
          <w:rFonts w:ascii="Times New Roman" w:hAnsi="Times New Roman"/>
          <w:sz w:val="24"/>
          <w:szCs w:val="24"/>
        </w:rPr>
        <w:t>;</w:t>
      </w:r>
    </w:p>
    <w:p w:rsidR="00B26BB6" w:rsidRDefault="00B26BB6" w:rsidP="00B26BB6">
      <w:pPr>
        <w:pStyle w:val="ConsPlusNormal"/>
        <w:tabs>
          <w:tab w:val="left" w:pos="1260"/>
        </w:tabs>
        <w:ind w:firstLine="0"/>
        <w:jc w:val="both"/>
        <w:rPr>
          <w:rFonts w:ascii="Times New Roman" w:hAnsi="Times New Roman"/>
          <w:sz w:val="24"/>
          <w:szCs w:val="24"/>
        </w:rPr>
      </w:pPr>
      <w:r>
        <w:rPr>
          <w:rFonts w:ascii="Times New Roman" w:hAnsi="Times New Roman"/>
          <w:sz w:val="24"/>
          <w:szCs w:val="24"/>
        </w:rPr>
        <w:t xml:space="preserve">- </w:t>
      </w:r>
      <w:r w:rsidRPr="002A551B">
        <w:rPr>
          <w:rFonts w:ascii="Times New Roman" w:hAnsi="Times New Roman"/>
          <w:sz w:val="24"/>
          <w:szCs w:val="24"/>
        </w:rPr>
        <w:t>Межотраслевые правила по охране труда при работе</w:t>
      </w:r>
      <w:r>
        <w:rPr>
          <w:rFonts w:ascii="Times New Roman" w:hAnsi="Times New Roman"/>
          <w:sz w:val="24"/>
          <w:szCs w:val="24"/>
        </w:rPr>
        <w:t xml:space="preserve"> на высоте ПОТ </w:t>
      </w:r>
      <w:proofErr w:type="gramStart"/>
      <w:r>
        <w:rPr>
          <w:rFonts w:ascii="Times New Roman" w:hAnsi="Times New Roman"/>
          <w:sz w:val="24"/>
          <w:szCs w:val="24"/>
        </w:rPr>
        <w:t>Р</w:t>
      </w:r>
      <w:proofErr w:type="gramEnd"/>
      <w:r>
        <w:rPr>
          <w:rFonts w:ascii="Times New Roman" w:hAnsi="Times New Roman"/>
          <w:sz w:val="24"/>
          <w:szCs w:val="24"/>
        </w:rPr>
        <w:t xml:space="preserve"> М – 012 – 2000 (утверждены</w:t>
      </w:r>
      <w:r w:rsidRPr="002A551B">
        <w:rPr>
          <w:rFonts w:ascii="Times New Roman" w:hAnsi="Times New Roman"/>
          <w:sz w:val="24"/>
          <w:szCs w:val="24"/>
        </w:rPr>
        <w:t xml:space="preserve">  Министерством труда и социального развития Российской Федерации от </w:t>
      </w:r>
      <w:r>
        <w:rPr>
          <w:rFonts w:ascii="Times New Roman" w:hAnsi="Times New Roman"/>
          <w:sz w:val="24"/>
          <w:szCs w:val="24"/>
        </w:rPr>
        <w:t>0</w:t>
      </w:r>
      <w:r w:rsidRPr="002A551B">
        <w:rPr>
          <w:rFonts w:ascii="Times New Roman" w:hAnsi="Times New Roman"/>
          <w:sz w:val="24"/>
          <w:szCs w:val="24"/>
        </w:rPr>
        <w:t>4</w:t>
      </w:r>
      <w:r>
        <w:rPr>
          <w:rFonts w:ascii="Times New Roman" w:hAnsi="Times New Roman"/>
          <w:sz w:val="24"/>
          <w:szCs w:val="24"/>
        </w:rPr>
        <w:t>.10.2000</w:t>
      </w:r>
      <w:r w:rsidRPr="002A551B">
        <w:rPr>
          <w:rFonts w:ascii="Times New Roman" w:hAnsi="Times New Roman"/>
          <w:sz w:val="24"/>
          <w:szCs w:val="24"/>
        </w:rPr>
        <w:t xml:space="preserve"> № 68</w:t>
      </w:r>
      <w:r>
        <w:rPr>
          <w:rFonts w:ascii="Times New Roman" w:hAnsi="Times New Roman"/>
          <w:sz w:val="24"/>
          <w:szCs w:val="24"/>
        </w:rPr>
        <w:t>);</w:t>
      </w:r>
    </w:p>
    <w:p w:rsidR="00B26BB6" w:rsidRDefault="00B26BB6" w:rsidP="00B26BB6">
      <w:pPr>
        <w:pStyle w:val="ConsPlusNormal"/>
        <w:tabs>
          <w:tab w:val="left" w:pos="1260"/>
        </w:tabs>
        <w:ind w:firstLine="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 ВСН 37-84 «Инструкция по организации движения и ограждению мест производства дорожных работ», </w:t>
      </w:r>
      <w:r>
        <w:rPr>
          <w:rFonts w:ascii="Times New Roman" w:hAnsi="Times New Roman" w:cs="Times New Roman"/>
          <w:sz w:val="24"/>
          <w:szCs w:val="24"/>
        </w:rPr>
        <w:t>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r>
        <w:rPr>
          <w:rFonts w:ascii="Times New Roman" w:hAnsi="Times New Roman" w:cs="Times New Roman"/>
          <w:color w:val="000000"/>
          <w:sz w:val="24"/>
          <w:szCs w:val="24"/>
        </w:rPr>
        <w:t>.</w:t>
      </w:r>
      <w:proofErr w:type="gramEnd"/>
    </w:p>
    <w:p w:rsidR="00B26BB6" w:rsidRPr="002169B9" w:rsidRDefault="00B26BB6" w:rsidP="00B26BB6">
      <w:pPr>
        <w:widowControl w:val="0"/>
        <w:autoSpaceDE w:val="0"/>
        <w:autoSpaceDN w:val="0"/>
        <w:adjustRightInd w:val="0"/>
        <w:spacing w:after="0" w:line="240" w:lineRule="auto"/>
        <w:jc w:val="both"/>
        <w:rPr>
          <w:rFonts w:ascii="Times New Roman" w:hAnsi="Times New Roman"/>
          <w:sz w:val="24"/>
          <w:szCs w:val="24"/>
        </w:rPr>
      </w:pPr>
      <w:r w:rsidRPr="002169B9">
        <w:rPr>
          <w:rFonts w:ascii="Times New Roman" w:hAnsi="Times New Roman"/>
          <w:b/>
          <w:sz w:val="24"/>
          <w:szCs w:val="24"/>
        </w:rPr>
        <w:t xml:space="preserve">4.6. </w:t>
      </w:r>
      <w:r w:rsidRPr="002169B9">
        <w:rPr>
          <w:rFonts w:ascii="Times New Roman" w:hAnsi="Times New Roman"/>
          <w:sz w:val="24"/>
          <w:szCs w:val="24"/>
        </w:rPr>
        <w:t xml:space="preserve">Оценка качества и приемка выполняемых Подрядчиком работ производится Заказчиком путем </w:t>
      </w:r>
      <w:r>
        <w:rPr>
          <w:rFonts w:ascii="Times New Roman" w:hAnsi="Times New Roman"/>
          <w:sz w:val="24"/>
          <w:szCs w:val="24"/>
        </w:rPr>
        <w:t>плановых и внеплановых проверок</w:t>
      </w:r>
      <w:r w:rsidRPr="002169B9">
        <w:rPr>
          <w:rFonts w:ascii="Times New Roman" w:hAnsi="Times New Roman"/>
          <w:sz w:val="24"/>
          <w:szCs w:val="24"/>
        </w:rPr>
        <w:t>. Контроль качества, осуществляемый Заказчиком, не освобождает Подрядчика от контроля качества работ и материалов.</w:t>
      </w:r>
    </w:p>
    <w:p w:rsidR="00B26BB6" w:rsidRPr="002169B9" w:rsidRDefault="00B26BB6" w:rsidP="00B26BB6">
      <w:pPr>
        <w:widowControl w:val="0"/>
        <w:autoSpaceDE w:val="0"/>
        <w:autoSpaceDN w:val="0"/>
        <w:adjustRightInd w:val="0"/>
        <w:spacing w:after="0" w:line="240" w:lineRule="auto"/>
        <w:jc w:val="both"/>
        <w:rPr>
          <w:rFonts w:ascii="Times New Roman" w:hAnsi="Times New Roman"/>
          <w:b/>
          <w:sz w:val="24"/>
          <w:szCs w:val="24"/>
          <w:lang w:eastAsia="ru-RU"/>
        </w:rPr>
      </w:pPr>
    </w:p>
    <w:p w:rsidR="00B26BB6" w:rsidRPr="00377DB4" w:rsidRDefault="00B26BB6" w:rsidP="00B26BB6">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5. ПРАВА И</w:t>
      </w:r>
      <w:r w:rsidRPr="00377DB4">
        <w:rPr>
          <w:rFonts w:ascii="Times New Roman" w:hAnsi="Times New Roman"/>
          <w:b/>
          <w:sz w:val="24"/>
          <w:szCs w:val="24"/>
          <w:lang w:eastAsia="ru-RU"/>
        </w:rPr>
        <w:t xml:space="preserve"> ОБЯЗАННОСТИ СТОРОН</w:t>
      </w:r>
    </w:p>
    <w:p w:rsidR="00B26BB6" w:rsidRPr="000D66BA" w:rsidRDefault="00B26BB6" w:rsidP="00B26BB6">
      <w:pPr>
        <w:pStyle w:val="a3"/>
        <w:spacing w:after="0"/>
        <w:jc w:val="both"/>
        <w:rPr>
          <w:color w:val="000000"/>
        </w:rPr>
      </w:pPr>
      <w:r w:rsidRPr="000D66BA">
        <w:rPr>
          <w:b/>
          <w:color w:val="000000"/>
        </w:rPr>
        <w:t>5.1.</w:t>
      </w:r>
      <w:r w:rsidRPr="000D66BA">
        <w:rPr>
          <w:color w:val="000000"/>
        </w:rPr>
        <w:t xml:space="preserve"> Заказчик вправе:</w:t>
      </w:r>
    </w:p>
    <w:p w:rsidR="00B26BB6" w:rsidRPr="000D66BA" w:rsidRDefault="00B26BB6" w:rsidP="00B26BB6">
      <w:pPr>
        <w:spacing w:after="0" w:line="240" w:lineRule="auto"/>
        <w:jc w:val="both"/>
        <w:rPr>
          <w:rFonts w:ascii="Times New Roman" w:hAnsi="Times New Roman"/>
          <w:color w:val="000000"/>
          <w:sz w:val="24"/>
          <w:szCs w:val="24"/>
        </w:rPr>
      </w:pPr>
      <w:r w:rsidRPr="000D66BA">
        <w:rPr>
          <w:rFonts w:ascii="Times New Roman" w:hAnsi="Times New Roman"/>
          <w:color w:val="000000"/>
          <w:sz w:val="24"/>
          <w:szCs w:val="24"/>
        </w:rPr>
        <w:t xml:space="preserve">- давать Подрядчику обязательные для выполнения письменные и устные указания (заявки-задания) </w:t>
      </w:r>
      <w:r w:rsidRPr="000D66BA">
        <w:rPr>
          <w:rFonts w:ascii="Times New Roman" w:hAnsi="Times New Roman"/>
          <w:sz w:val="24"/>
          <w:szCs w:val="24"/>
        </w:rPr>
        <w:t>с определением перечня объектов, объемов работ, сроков начала и окончания работ на каждом объекте</w:t>
      </w:r>
      <w:r w:rsidRPr="000D66BA">
        <w:rPr>
          <w:rFonts w:ascii="Times New Roman" w:hAnsi="Times New Roman"/>
          <w:color w:val="000000"/>
          <w:sz w:val="24"/>
          <w:szCs w:val="24"/>
        </w:rPr>
        <w:t xml:space="preserve"> в рамках выполнения условий настоящего контракта; </w:t>
      </w:r>
    </w:p>
    <w:p w:rsidR="00B26BB6" w:rsidRPr="000D66BA" w:rsidRDefault="00B26BB6" w:rsidP="00B26BB6">
      <w:pPr>
        <w:spacing w:after="0" w:line="240" w:lineRule="auto"/>
        <w:jc w:val="both"/>
        <w:rPr>
          <w:rFonts w:ascii="Times New Roman" w:hAnsi="Times New Roman"/>
          <w:color w:val="000000"/>
          <w:sz w:val="24"/>
          <w:szCs w:val="24"/>
        </w:rPr>
      </w:pPr>
      <w:r w:rsidRPr="000D66BA">
        <w:rPr>
          <w:rFonts w:ascii="Times New Roman" w:hAnsi="Times New Roman"/>
          <w:color w:val="000000"/>
          <w:sz w:val="24"/>
          <w:szCs w:val="24"/>
        </w:rPr>
        <w:t xml:space="preserve">- осуществлять </w:t>
      </w:r>
      <w:proofErr w:type="gramStart"/>
      <w:r w:rsidRPr="000D66BA">
        <w:rPr>
          <w:rFonts w:ascii="Times New Roman" w:hAnsi="Times New Roman"/>
          <w:color w:val="000000"/>
          <w:sz w:val="24"/>
          <w:szCs w:val="24"/>
        </w:rPr>
        <w:t>контроль за</w:t>
      </w:r>
      <w:proofErr w:type="gramEnd"/>
      <w:r w:rsidRPr="000D66BA">
        <w:rPr>
          <w:rFonts w:ascii="Times New Roman" w:hAnsi="Times New Roman"/>
          <w:color w:val="000000"/>
          <w:sz w:val="24"/>
          <w:szCs w:val="24"/>
        </w:rPr>
        <w:t xml:space="preserve"> ходом и качеством выполняемых работ, соблюдением сроков их выполнения, а также качеством используемых в целях исполнения обязательств по контракту материалов и </w:t>
      </w:r>
      <w:r w:rsidRPr="000D66BA">
        <w:rPr>
          <w:rFonts w:ascii="Times New Roman" w:hAnsi="Times New Roman"/>
          <w:sz w:val="24"/>
          <w:szCs w:val="24"/>
        </w:rPr>
        <w:t>оборудования;</w:t>
      </w:r>
    </w:p>
    <w:p w:rsidR="00B26BB6" w:rsidRPr="000D66BA" w:rsidRDefault="00B26BB6" w:rsidP="00B26BB6">
      <w:pPr>
        <w:pStyle w:val="a3"/>
        <w:spacing w:after="0"/>
        <w:jc w:val="both"/>
        <w:rPr>
          <w:color w:val="000000"/>
        </w:rPr>
      </w:pPr>
      <w:r w:rsidRPr="000D66BA">
        <w:rPr>
          <w:color w:val="000000"/>
        </w:rPr>
        <w:t xml:space="preserve">- требовать возмещения вреда или ущерба, причиненного Заказчику, возникшего из-за невыполнения или несвоевременного выполнения Подрядчиком своих обязательств по настоящему контракту или вреда, причиненного работниками Подрядчика в процессе выполнения работ по контракту; </w:t>
      </w:r>
    </w:p>
    <w:p w:rsidR="00B26BB6" w:rsidRPr="000D66BA" w:rsidRDefault="00B26BB6" w:rsidP="00B26BB6">
      <w:pPr>
        <w:pStyle w:val="a3"/>
        <w:spacing w:after="0"/>
        <w:jc w:val="both"/>
        <w:rPr>
          <w:color w:val="000000"/>
        </w:rPr>
      </w:pPr>
      <w:r w:rsidRPr="000D66BA">
        <w:rPr>
          <w:color w:val="000000"/>
        </w:rPr>
        <w:t>-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B26BB6" w:rsidRPr="00CB6AD0" w:rsidRDefault="00B26BB6" w:rsidP="00B26BB6">
      <w:pPr>
        <w:widowControl w:val="0"/>
        <w:autoSpaceDE w:val="0"/>
        <w:autoSpaceDN w:val="0"/>
        <w:adjustRightInd w:val="0"/>
        <w:spacing w:after="0" w:line="240" w:lineRule="auto"/>
        <w:jc w:val="both"/>
        <w:rPr>
          <w:rFonts w:ascii="Times New Roman" w:hAnsi="Times New Roman"/>
          <w:sz w:val="24"/>
          <w:szCs w:val="24"/>
          <w:lang w:eastAsia="ru-RU"/>
        </w:rPr>
      </w:pPr>
      <w:r w:rsidRPr="00CB6AD0">
        <w:rPr>
          <w:rFonts w:ascii="Times New Roman" w:hAnsi="Times New Roman"/>
          <w:b/>
          <w:sz w:val="24"/>
          <w:szCs w:val="24"/>
          <w:lang w:eastAsia="ru-RU"/>
        </w:rPr>
        <w:t xml:space="preserve">5.2. </w:t>
      </w:r>
      <w:r w:rsidRPr="00CB6AD0">
        <w:rPr>
          <w:rFonts w:ascii="Times New Roman" w:hAnsi="Times New Roman"/>
          <w:sz w:val="24"/>
          <w:szCs w:val="24"/>
          <w:lang w:eastAsia="ru-RU"/>
        </w:rPr>
        <w:t>Заказчик обязан:</w:t>
      </w:r>
    </w:p>
    <w:p w:rsidR="00B26BB6" w:rsidRPr="00CB6AD0" w:rsidRDefault="00B26BB6" w:rsidP="00B26BB6">
      <w:pPr>
        <w:tabs>
          <w:tab w:val="num" w:pos="0"/>
        </w:tabs>
        <w:spacing w:after="0" w:line="240" w:lineRule="auto"/>
        <w:jc w:val="both"/>
        <w:rPr>
          <w:rFonts w:ascii="Times New Roman" w:hAnsi="Times New Roman"/>
          <w:color w:val="000000"/>
          <w:sz w:val="24"/>
          <w:szCs w:val="24"/>
        </w:rPr>
      </w:pPr>
      <w:r w:rsidRPr="00CB6AD0">
        <w:rPr>
          <w:rFonts w:ascii="Times New Roman" w:hAnsi="Times New Roman"/>
          <w:color w:val="000000"/>
          <w:sz w:val="24"/>
          <w:szCs w:val="24"/>
        </w:rPr>
        <w:t xml:space="preserve">- доводить до Подрядчика решения органов исполнительной власти в части, касающейся выполнения работ;  </w:t>
      </w:r>
    </w:p>
    <w:p w:rsidR="00B26BB6" w:rsidRPr="00CB6AD0" w:rsidRDefault="00B26BB6" w:rsidP="00B26BB6">
      <w:pPr>
        <w:spacing w:after="0" w:line="240" w:lineRule="auto"/>
        <w:jc w:val="both"/>
        <w:rPr>
          <w:rFonts w:ascii="Times New Roman" w:hAnsi="Times New Roman"/>
          <w:color w:val="000000"/>
          <w:sz w:val="24"/>
          <w:szCs w:val="24"/>
        </w:rPr>
      </w:pPr>
      <w:r w:rsidRPr="00CB6AD0">
        <w:rPr>
          <w:rFonts w:ascii="Times New Roman" w:hAnsi="Times New Roman"/>
          <w:color w:val="000000"/>
          <w:sz w:val="24"/>
          <w:szCs w:val="24"/>
        </w:rPr>
        <w:t>- выделять своих представителей для оперативного решения вопросов, возникающих при осуществлении работ в рамках настоящего контракта;</w:t>
      </w:r>
    </w:p>
    <w:p w:rsidR="00B26BB6" w:rsidRPr="00CB6AD0" w:rsidRDefault="00B26BB6" w:rsidP="00B26BB6">
      <w:pPr>
        <w:pStyle w:val="a3"/>
        <w:spacing w:after="0"/>
        <w:jc w:val="both"/>
        <w:rPr>
          <w:color w:val="000000"/>
        </w:rPr>
      </w:pPr>
      <w:r w:rsidRPr="00CB6AD0">
        <w:t xml:space="preserve">- при наличии оснований, предусмотренных п. 6.4. настоящего контракта, направлять Подрядчику претензию </w:t>
      </w:r>
      <w:r w:rsidRPr="00CB6AD0">
        <w:rPr>
          <w:color w:val="000000"/>
        </w:rPr>
        <w:t>об уплате неустойки (штрафа, пени) за ненадлежащее исполнение обязательств по настоящему контракту;</w:t>
      </w:r>
    </w:p>
    <w:p w:rsidR="00B26BB6" w:rsidRPr="00CB6AD0" w:rsidRDefault="00B26BB6" w:rsidP="00B26BB6">
      <w:pPr>
        <w:spacing w:after="0" w:line="240" w:lineRule="auto"/>
        <w:jc w:val="both"/>
        <w:rPr>
          <w:rFonts w:ascii="Times New Roman" w:hAnsi="Times New Roman"/>
          <w:color w:val="000000"/>
          <w:sz w:val="24"/>
          <w:szCs w:val="24"/>
        </w:rPr>
      </w:pPr>
      <w:r w:rsidRPr="00CB6AD0">
        <w:rPr>
          <w:rFonts w:ascii="Times New Roman" w:hAnsi="Times New Roman"/>
          <w:color w:val="000000"/>
          <w:sz w:val="24"/>
          <w:szCs w:val="24"/>
        </w:rPr>
        <w:t>- при обнаружении отступлений от условий контракта или иных недостатков, ухудшающих результаты работы, Заказчик немедленно заявляет об этом Подрядчику;</w:t>
      </w:r>
    </w:p>
    <w:p w:rsidR="00B26BB6" w:rsidRPr="00CB6AD0" w:rsidRDefault="00B26BB6" w:rsidP="00B26BB6">
      <w:pPr>
        <w:pStyle w:val="a3"/>
        <w:spacing w:after="0"/>
        <w:jc w:val="both"/>
      </w:pPr>
      <w:r w:rsidRPr="00CB6AD0">
        <w:t>- оплатить Подрядчику фактически выполненные объемы работ согласно акту о приемке выполненных работ (Форма № КС-2) без недост</w:t>
      </w:r>
      <w:r>
        <w:t>атков в пределах цены контракта.</w:t>
      </w:r>
    </w:p>
    <w:p w:rsidR="00B26BB6" w:rsidRPr="00377DB4" w:rsidRDefault="00B26BB6" w:rsidP="00B26BB6">
      <w:pPr>
        <w:widowControl w:val="0"/>
        <w:autoSpaceDE w:val="0"/>
        <w:autoSpaceDN w:val="0"/>
        <w:adjustRightInd w:val="0"/>
        <w:spacing w:after="0" w:line="240" w:lineRule="auto"/>
        <w:jc w:val="both"/>
        <w:rPr>
          <w:rFonts w:ascii="Times New Roman" w:hAnsi="Times New Roman"/>
          <w:sz w:val="24"/>
          <w:szCs w:val="24"/>
          <w:lang w:eastAsia="ru-RU"/>
        </w:rPr>
      </w:pPr>
      <w:r w:rsidRPr="00377DB4">
        <w:rPr>
          <w:rFonts w:ascii="Times New Roman" w:hAnsi="Times New Roman"/>
          <w:b/>
          <w:sz w:val="24"/>
          <w:szCs w:val="24"/>
          <w:lang w:eastAsia="ru-RU"/>
        </w:rPr>
        <w:t>5.3.</w:t>
      </w:r>
      <w:r w:rsidRPr="00377DB4">
        <w:rPr>
          <w:rFonts w:ascii="Times New Roman" w:hAnsi="Times New Roman"/>
          <w:sz w:val="24"/>
          <w:szCs w:val="24"/>
          <w:lang w:eastAsia="ru-RU"/>
        </w:rPr>
        <w:t xml:space="preserve"> Подрядчик вправе:</w:t>
      </w:r>
    </w:p>
    <w:p w:rsidR="00B26BB6" w:rsidRPr="00377DB4" w:rsidRDefault="00B26BB6" w:rsidP="00B26BB6">
      <w:pPr>
        <w:spacing w:after="0" w:line="240" w:lineRule="auto"/>
        <w:jc w:val="both"/>
        <w:rPr>
          <w:rFonts w:ascii="Times New Roman" w:hAnsi="Times New Roman"/>
          <w:sz w:val="24"/>
          <w:szCs w:val="24"/>
          <w:lang w:eastAsia="ru-RU"/>
        </w:rPr>
      </w:pPr>
      <w:r w:rsidRPr="00377DB4">
        <w:rPr>
          <w:rFonts w:ascii="Times New Roman" w:hAnsi="Times New Roman"/>
          <w:sz w:val="24"/>
          <w:szCs w:val="24"/>
          <w:lang w:eastAsia="ru-RU"/>
        </w:rPr>
        <w:t>- самостоятельно выбирать численность необходимого персонала;</w:t>
      </w:r>
    </w:p>
    <w:p w:rsidR="00B26BB6" w:rsidRPr="00377DB4" w:rsidRDefault="00B26BB6" w:rsidP="00B26BB6">
      <w:pPr>
        <w:widowControl w:val="0"/>
        <w:autoSpaceDE w:val="0"/>
        <w:autoSpaceDN w:val="0"/>
        <w:adjustRightInd w:val="0"/>
        <w:spacing w:after="0" w:line="240" w:lineRule="auto"/>
        <w:jc w:val="both"/>
        <w:rPr>
          <w:rFonts w:ascii="Times New Roman" w:hAnsi="Times New Roman"/>
          <w:color w:val="000000"/>
          <w:sz w:val="24"/>
          <w:szCs w:val="24"/>
          <w:lang w:eastAsia="ru-RU"/>
        </w:rPr>
      </w:pPr>
      <w:r w:rsidRPr="00377DB4">
        <w:rPr>
          <w:rFonts w:ascii="Times New Roman" w:hAnsi="Times New Roman"/>
          <w:color w:val="000000"/>
          <w:sz w:val="24"/>
          <w:szCs w:val="24"/>
          <w:lang w:eastAsia="ru-RU"/>
        </w:rPr>
        <w:t xml:space="preserve">- привлекать субподрядные организации, за действия которых Подрядчик несет ответственность, как </w:t>
      </w:r>
      <w:proofErr w:type="gramStart"/>
      <w:r w:rsidRPr="00377DB4">
        <w:rPr>
          <w:rFonts w:ascii="Times New Roman" w:hAnsi="Times New Roman"/>
          <w:color w:val="000000"/>
          <w:sz w:val="24"/>
          <w:szCs w:val="24"/>
          <w:lang w:eastAsia="ru-RU"/>
        </w:rPr>
        <w:t>за</w:t>
      </w:r>
      <w:proofErr w:type="gramEnd"/>
      <w:r w:rsidRPr="00377DB4">
        <w:rPr>
          <w:rFonts w:ascii="Times New Roman" w:hAnsi="Times New Roman"/>
          <w:color w:val="000000"/>
          <w:sz w:val="24"/>
          <w:szCs w:val="24"/>
          <w:lang w:eastAsia="ru-RU"/>
        </w:rPr>
        <w:t xml:space="preserve"> свои. Привлечение субподрядных организаций рекомендуется согласовыват</w:t>
      </w:r>
      <w:r>
        <w:rPr>
          <w:rFonts w:ascii="Times New Roman" w:hAnsi="Times New Roman"/>
          <w:color w:val="000000"/>
          <w:sz w:val="24"/>
          <w:szCs w:val="24"/>
          <w:lang w:eastAsia="ru-RU"/>
        </w:rPr>
        <w:t>ь с Заказчиком</w:t>
      </w:r>
      <w:r w:rsidRPr="00377DB4">
        <w:rPr>
          <w:rFonts w:ascii="Times New Roman" w:hAnsi="Times New Roman"/>
          <w:color w:val="000000"/>
          <w:sz w:val="24"/>
          <w:szCs w:val="24"/>
          <w:lang w:eastAsia="ru-RU"/>
        </w:rPr>
        <w:t>.</w:t>
      </w:r>
    </w:p>
    <w:p w:rsidR="00B26BB6" w:rsidRPr="00377DB4" w:rsidRDefault="00B26BB6" w:rsidP="00B26BB6">
      <w:pPr>
        <w:widowControl w:val="0"/>
        <w:autoSpaceDE w:val="0"/>
        <w:autoSpaceDN w:val="0"/>
        <w:adjustRightInd w:val="0"/>
        <w:spacing w:after="0" w:line="240" w:lineRule="auto"/>
        <w:jc w:val="both"/>
        <w:rPr>
          <w:rFonts w:ascii="Times New Roman" w:hAnsi="Times New Roman"/>
          <w:sz w:val="24"/>
          <w:szCs w:val="24"/>
          <w:lang w:eastAsia="ru-RU"/>
        </w:rPr>
      </w:pPr>
      <w:r w:rsidRPr="00377DB4">
        <w:rPr>
          <w:rFonts w:ascii="Times New Roman" w:hAnsi="Times New Roman"/>
          <w:b/>
          <w:sz w:val="24"/>
          <w:szCs w:val="24"/>
          <w:lang w:eastAsia="ru-RU"/>
        </w:rPr>
        <w:t>5.4.</w:t>
      </w:r>
      <w:r w:rsidRPr="00377DB4">
        <w:rPr>
          <w:rFonts w:ascii="Times New Roman" w:hAnsi="Times New Roman"/>
          <w:sz w:val="24"/>
          <w:szCs w:val="24"/>
          <w:lang w:eastAsia="ru-RU"/>
        </w:rPr>
        <w:t xml:space="preserve"> Подрядчик обязан:</w:t>
      </w:r>
    </w:p>
    <w:p w:rsidR="00B26BB6" w:rsidRPr="003D7BC0" w:rsidRDefault="00B26BB6" w:rsidP="00B26BB6">
      <w:pPr>
        <w:widowControl w:val="0"/>
        <w:autoSpaceDE w:val="0"/>
        <w:autoSpaceDN w:val="0"/>
        <w:adjustRightInd w:val="0"/>
        <w:spacing w:after="0" w:line="240" w:lineRule="auto"/>
        <w:jc w:val="both"/>
        <w:rPr>
          <w:rFonts w:ascii="Times New Roman" w:hAnsi="Times New Roman"/>
          <w:sz w:val="24"/>
          <w:szCs w:val="24"/>
          <w:lang w:eastAsia="ru-RU"/>
        </w:rPr>
      </w:pPr>
      <w:r w:rsidRPr="003D7BC0">
        <w:rPr>
          <w:rFonts w:ascii="Times New Roman" w:hAnsi="Times New Roman"/>
          <w:sz w:val="24"/>
          <w:szCs w:val="24"/>
          <w:lang w:eastAsia="ru-RU"/>
        </w:rPr>
        <w:t>- качественно выполнять все виды работ, предусмотренные п.1.2. настоящего контракта, в соответствии с техническим заданием (Приложение № 1), локальным сметным расчет</w:t>
      </w:r>
      <w:r>
        <w:rPr>
          <w:rFonts w:ascii="Times New Roman" w:hAnsi="Times New Roman"/>
          <w:sz w:val="24"/>
          <w:szCs w:val="24"/>
          <w:lang w:eastAsia="ru-RU"/>
        </w:rPr>
        <w:t xml:space="preserve">ом </w:t>
      </w:r>
      <w:r w:rsidRPr="003D7BC0">
        <w:rPr>
          <w:rFonts w:ascii="Times New Roman" w:hAnsi="Times New Roman"/>
          <w:sz w:val="24"/>
          <w:szCs w:val="24"/>
          <w:lang w:eastAsia="ru-RU"/>
        </w:rPr>
        <w:t xml:space="preserve">(Приложение № </w:t>
      </w:r>
      <w:r>
        <w:rPr>
          <w:rFonts w:ascii="Times New Roman" w:hAnsi="Times New Roman"/>
          <w:sz w:val="24"/>
          <w:szCs w:val="24"/>
          <w:lang w:eastAsia="ru-RU"/>
        </w:rPr>
        <w:t>2</w:t>
      </w:r>
      <w:r w:rsidRPr="003D7BC0">
        <w:rPr>
          <w:rFonts w:ascii="Times New Roman" w:hAnsi="Times New Roman"/>
          <w:sz w:val="24"/>
          <w:szCs w:val="24"/>
          <w:lang w:eastAsia="ru-RU"/>
        </w:rPr>
        <w:t xml:space="preserve">) в установленные Заказчиком сроки </w:t>
      </w:r>
      <w:r w:rsidRPr="003D7BC0">
        <w:rPr>
          <w:rFonts w:ascii="Times New Roman" w:hAnsi="Times New Roman"/>
          <w:sz w:val="24"/>
          <w:szCs w:val="24"/>
        </w:rPr>
        <w:t>с применением представленных материалов, техники и оборудования;</w:t>
      </w:r>
      <w:r w:rsidRPr="003D7BC0">
        <w:rPr>
          <w:rFonts w:ascii="Times New Roman" w:hAnsi="Times New Roman"/>
          <w:sz w:val="24"/>
          <w:szCs w:val="24"/>
          <w:lang w:eastAsia="ru-RU"/>
        </w:rPr>
        <w:t xml:space="preserve"> </w:t>
      </w:r>
    </w:p>
    <w:p w:rsidR="00B26BB6" w:rsidRPr="00857FC9" w:rsidRDefault="00B26BB6" w:rsidP="00B26BB6">
      <w:pPr>
        <w:pStyle w:val="a3"/>
        <w:tabs>
          <w:tab w:val="left" w:pos="540"/>
        </w:tabs>
        <w:spacing w:after="0"/>
        <w:ind w:left="13" w:firstLine="13"/>
        <w:jc w:val="both"/>
      </w:pPr>
      <w:r w:rsidRPr="00857FC9">
        <w:t>- использовать качественные материалы, соответствующие стандартам, техническим условиям и имеющие соответствующие сертификаты или иные документы, удостоверяющие их качество;</w:t>
      </w:r>
    </w:p>
    <w:p w:rsidR="00B26BB6" w:rsidRDefault="00B26BB6" w:rsidP="00B26BB6">
      <w:pPr>
        <w:tabs>
          <w:tab w:val="left" w:pos="0"/>
        </w:tabs>
        <w:spacing w:after="0" w:line="240" w:lineRule="auto"/>
        <w:ind w:firstLine="13"/>
        <w:jc w:val="both"/>
        <w:rPr>
          <w:rFonts w:ascii="Times New Roman" w:hAnsi="Times New Roman"/>
          <w:sz w:val="24"/>
          <w:szCs w:val="24"/>
        </w:rPr>
      </w:pPr>
      <w:r w:rsidRPr="00857FC9">
        <w:rPr>
          <w:rFonts w:ascii="Times New Roman" w:hAnsi="Times New Roman"/>
          <w:sz w:val="24"/>
          <w:szCs w:val="24"/>
        </w:rPr>
        <w:t>-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B26BB6" w:rsidRDefault="00B26BB6" w:rsidP="00B26BB6">
      <w:pPr>
        <w:pStyle w:val="a3"/>
        <w:keepNext/>
        <w:tabs>
          <w:tab w:val="left" w:pos="0"/>
        </w:tabs>
        <w:spacing w:after="0"/>
        <w:jc w:val="both"/>
        <w:rPr>
          <w:color w:val="000000"/>
        </w:rPr>
      </w:pPr>
      <w:r w:rsidRPr="00DD1CB0">
        <w:rPr>
          <w:color w:val="000000"/>
        </w:rPr>
        <w:t>- в ходе исполнения обязательств по контракту обеспечить выполнение необходимых мероприятий по технике безопасности, соблюдению норм безопасности дорожного движения, экологической безопасности, пожарной безопасности и других норм безопасности, охране окружающей среды, зеленых насаждений и земли;</w:t>
      </w:r>
    </w:p>
    <w:p w:rsidR="00B26BB6" w:rsidRDefault="00B26BB6" w:rsidP="00B26BB6">
      <w:pPr>
        <w:pStyle w:val="a3"/>
        <w:spacing w:after="0"/>
        <w:jc w:val="both"/>
        <w:rPr>
          <w:color w:val="000000"/>
        </w:rPr>
      </w:pPr>
      <w:r w:rsidRPr="000E6C45">
        <w:rPr>
          <w:color w:val="000000"/>
        </w:rPr>
        <w:t>- оперативно предоставлять Заказчику требуемую информацию, непосредственно связанную с вопросами объемов и качества выполняемых работ и сертификаты качества на используемые материалы;</w:t>
      </w:r>
    </w:p>
    <w:p w:rsidR="00B26BB6" w:rsidRPr="00857FC9" w:rsidRDefault="00B26BB6" w:rsidP="00B26BB6">
      <w:pPr>
        <w:spacing w:after="0" w:line="240" w:lineRule="auto"/>
        <w:jc w:val="both"/>
        <w:rPr>
          <w:rFonts w:ascii="Times New Roman" w:hAnsi="Times New Roman"/>
          <w:sz w:val="24"/>
          <w:szCs w:val="24"/>
        </w:rPr>
      </w:pPr>
      <w:r w:rsidRPr="00857FC9">
        <w:rPr>
          <w:rFonts w:ascii="Times New Roman" w:hAnsi="Times New Roman"/>
          <w:sz w:val="24"/>
          <w:szCs w:val="24"/>
        </w:rPr>
        <w:t>- обеспечить совместный выезд, организованный силами Подрядчика с целью проведения совместных проверок и осуществления приемки выполненных работ не реже трех раз в неделю;</w:t>
      </w:r>
    </w:p>
    <w:p w:rsidR="00B26BB6" w:rsidRDefault="00B26BB6" w:rsidP="00B26BB6">
      <w:pPr>
        <w:pStyle w:val="a3"/>
        <w:spacing w:after="0"/>
        <w:ind w:firstLine="13"/>
        <w:jc w:val="both"/>
        <w:rPr>
          <w:color w:val="000000"/>
        </w:rPr>
      </w:pPr>
      <w:r w:rsidRPr="00DD1CB0">
        <w:rPr>
          <w:color w:val="000000"/>
        </w:rPr>
        <w:t xml:space="preserve">- безвозмездно устранять все недостатки и замечания Заказчика по выполненным работам, указанным в актах выполненных работ, в течение </w:t>
      </w:r>
      <w:r>
        <w:rPr>
          <w:color w:val="000000"/>
        </w:rPr>
        <w:t xml:space="preserve">3 </w:t>
      </w:r>
      <w:r w:rsidRPr="007E55DF">
        <w:rPr>
          <w:color w:val="000000"/>
        </w:rPr>
        <w:t>суток</w:t>
      </w:r>
      <w:r w:rsidRPr="00DD1CB0">
        <w:rPr>
          <w:color w:val="000000"/>
        </w:rPr>
        <w:t xml:space="preserve">. Наличие недостатков и срок их </w:t>
      </w:r>
      <w:r w:rsidRPr="00DD1CB0">
        <w:rPr>
          <w:color w:val="000000"/>
        </w:rPr>
        <w:lastRenderedPageBreak/>
        <w:t>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B26BB6" w:rsidRPr="000E6C45" w:rsidRDefault="00B26BB6" w:rsidP="00B26BB6">
      <w:pPr>
        <w:pStyle w:val="a3"/>
        <w:spacing w:after="0"/>
        <w:ind w:firstLine="13"/>
        <w:jc w:val="both"/>
        <w:rPr>
          <w:color w:val="000000"/>
        </w:rPr>
      </w:pPr>
      <w:r w:rsidRPr="000E6C45">
        <w:rPr>
          <w:color w:val="000000"/>
        </w:rPr>
        <w:t>- при производстве работ обеспечить безопасное движение автотранс</w:t>
      </w:r>
      <w:r>
        <w:rPr>
          <w:color w:val="000000"/>
        </w:rPr>
        <w:t>портных средств и пешеходов</w:t>
      </w:r>
      <w:r w:rsidRPr="000E6C45">
        <w:rPr>
          <w:color w:val="000000"/>
        </w:rPr>
        <w:t>;</w:t>
      </w:r>
    </w:p>
    <w:p w:rsidR="00B26BB6" w:rsidRDefault="00B26BB6" w:rsidP="00B26BB6">
      <w:pPr>
        <w:pStyle w:val="a3"/>
        <w:keepNext/>
        <w:tabs>
          <w:tab w:val="left" w:pos="0"/>
        </w:tabs>
        <w:spacing w:after="0"/>
        <w:jc w:val="both"/>
        <w:rPr>
          <w:color w:val="000000"/>
        </w:rPr>
      </w:pPr>
      <w:r w:rsidRPr="00C71A54">
        <w:rPr>
          <w:color w:val="000000"/>
        </w:rPr>
        <w:t>- в случае приостановки работ по любой причине уведомить Заказчика в течение 24 часов;</w:t>
      </w:r>
    </w:p>
    <w:p w:rsidR="00B26BB6" w:rsidRPr="00C4722E" w:rsidRDefault="00B26BB6" w:rsidP="00B26BB6">
      <w:pPr>
        <w:spacing w:after="0" w:line="240" w:lineRule="auto"/>
        <w:jc w:val="both"/>
        <w:rPr>
          <w:rFonts w:ascii="Times New Roman" w:hAnsi="Times New Roman"/>
          <w:sz w:val="24"/>
          <w:szCs w:val="24"/>
        </w:rPr>
      </w:pPr>
      <w:r w:rsidRPr="00C4722E">
        <w:rPr>
          <w:rFonts w:ascii="Times New Roman" w:hAnsi="Times New Roman"/>
          <w:sz w:val="24"/>
          <w:szCs w:val="24"/>
        </w:rPr>
        <w:t>- сбор и вывоз обрез</w:t>
      </w:r>
      <w:r>
        <w:rPr>
          <w:rFonts w:ascii="Times New Roman" w:hAnsi="Times New Roman"/>
          <w:sz w:val="24"/>
          <w:szCs w:val="24"/>
        </w:rPr>
        <w:t xml:space="preserve">анных ветвей и кряжей деревьев </w:t>
      </w:r>
      <w:r w:rsidRPr="00C4722E">
        <w:rPr>
          <w:rFonts w:ascii="Times New Roman" w:hAnsi="Times New Roman"/>
          <w:sz w:val="24"/>
          <w:szCs w:val="24"/>
        </w:rPr>
        <w:t>с основных у</w:t>
      </w:r>
      <w:r>
        <w:rPr>
          <w:rFonts w:ascii="Times New Roman" w:hAnsi="Times New Roman"/>
          <w:sz w:val="24"/>
          <w:szCs w:val="24"/>
        </w:rPr>
        <w:t>лиц и магистралей осуществлять</w:t>
      </w:r>
      <w:r w:rsidRPr="00C4722E">
        <w:rPr>
          <w:rFonts w:ascii="Times New Roman" w:hAnsi="Times New Roman"/>
          <w:sz w:val="24"/>
          <w:szCs w:val="24"/>
        </w:rPr>
        <w:t xml:space="preserve"> в течение рабочего дня, с улиц второстепенного значения и дворовых территорий – в течение суток;</w:t>
      </w:r>
    </w:p>
    <w:p w:rsidR="00B26BB6" w:rsidRPr="00C4722E" w:rsidRDefault="00B26BB6" w:rsidP="00B26BB6">
      <w:pPr>
        <w:spacing w:after="0" w:line="240" w:lineRule="auto"/>
        <w:jc w:val="both"/>
        <w:rPr>
          <w:rFonts w:ascii="Times New Roman" w:hAnsi="Times New Roman"/>
          <w:sz w:val="24"/>
          <w:szCs w:val="24"/>
        </w:rPr>
      </w:pPr>
      <w:r w:rsidRPr="00C4722E">
        <w:rPr>
          <w:rFonts w:ascii="Times New Roman" w:hAnsi="Times New Roman"/>
          <w:sz w:val="24"/>
          <w:szCs w:val="24"/>
        </w:rPr>
        <w:t xml:space="preserve">- сразу после обрезки ветвей все срезы диаметром более </w:t>
      </w:r>
      <w:smartTag w:uri="urn:schemas-microsoft-com:office:smarttags" w:element="metricconverter">
        <w:smartTagPr>
          <w:attr w:name="ProductID" w:val="2 см"/>
        </w:smartTagPr>
        <w:r w:rsidRPr="00C4722E">
          <w:rPr>
            <w:rFonts w:ascii="Times New Roman" w:hAnsi="Times New Roman"/>
            <w:sz w:val="24"/>
            <w:szCs w:val="24"/>
          </w:rPr>
          <w:t>2 см</w:t>
        </w:r>
      </w:smartTag>
      <w:r w:rsidRPr="00C4722E">
        <w:rPr>
          <w:rFonts w:ascii="Times New Roman" w:hAnsi="Times New Roman"/>
          <w:sz w:val="24"/>
          <w:szCs w:val="24"/>
        </w:rPr>
        <w:t xml:space="preserve"> закрасить масляной краской для наружных работ МА-15 </w:t>
      </w:r>
      <w:proofErr w:type="gramStart"/>
      <w:r w:rsidRPr="00C4722E">
        <w:rPr>
          <w:rFonts w:ascii="Times New Roman" w:hAnsi="Times New Roman"/>
          <w:sz w:val="24"/>
          <w:szCs w:val="24"/>
        </w:rPr>
        <w:t>зеленая</w:t>
      </w:r>
      <w:proofErr w:type="gramEnd"/>
      <w:r>
        <w:rPr>
          <w:rFonts w:ascii="Times New Roman" w:hAnsi="Times New Roman"/>
          <w:sz w:val="24"/>
          <w:szCs w:val="24"/>
        </w:rPr>
        <w:t>;</w:t>
      </w:r>
    </w:p>
    <w:p w:rsidR="00B26BB6" w:rsidRPr="00663FD5" w:rsidRDefault="00B26BB6" w:rsidP="00B26BB6">
      <w:pPr>
        <w:pStyle w:val="a3"/>
        <w:tabs>
          <w:tab w:val="num" w:pos="0"/>
        </w:tabs>
        <w:spacing w:after="0"/>
        <w:jc w:val="both"/>
        <w:rPr>
          <w:color w:val="000000"/>
        </w:rPr>
      </w:pPr>
      <w:r w:rsidRPr="00663FD5">
        <w:rPr>
          <w:color w:val="000000"/>
        </w:rPr>
        <w:t>- предоставлять на утверждение Заказчику акты о приемке в</w:t>
      </w:r>
      <w:r>
        <w:rPr>
          <w:color w:val="000000"/>
        </w:rPr>
        <w:t>ыполненных работ (Форма</w:t>
      </w:r>
      <w:r w:rsidRPr="00663FD5">
        <w:rPr>
          <w:color w:val="000000"/>
        </w:rPr>
        <w:t xml:space="preserve"> № КС-2);</w:t>
      </w:r>
    </w:p>
    <w:p w:rsidR="00B26BB6" w:rsidRPr="00C44080" w:rsidRDefault="00B26BB6" w:rsidP="00B26BB6">
      <w:pPr>
        <w:widowControl w:val="0"/>
        <w:tabs>
          <w:tab w:val="num" w:pos="0"/>
        </w:tabs>
        <w:autoSpaceDE w:val="0"/>
        <w:autoSpaceDN w:val="0"/>
        <w:adjustRightInd w:val="0"/>
        <w:spacing w:after="0" w:line="240" w:lineRule="auto"/>
        <w:jc w:val="both"/>
        <w:rPr>
          <w:rFonts w:ascii="Times New Roman" w:hAnsi="Times New Roman"/>
          <w:sz w:val="24"/>
          <w:szCs w:val="24"/>
          <w:lang w:eastAsia="ru-RU"/>
        </w:rPr>
      </w:pPr>
      <w:r w:rsidRPr="00C44080">
        <w:rPr>
          <w:rFonts w:ascii="Times New Roman" w:hAnsi="Times New Roman"/>
          <w:sz w:val="24"/>
          <w:szCs w:val="24"/>
          <w:lang w:eastAsia="ru-RU"/>
        </w:rPr>
        <w:t>- направлять еженедельный письменный отчет о выполненных работах в адрес Заказчика;</w:t>
      </w:r>
    </w:p>
    <w:p w:rsidR="00B26BB6" w:rsidRPr="00C44080" w:rsidRDefault="00B26BB6" w:rsidP="00B26BB6">
      <w:pPr>
        <w:widowControl w:val="0"/>
        <w:autoSpaceDE w:val="0"/>
        <w:autoSpaceDN w:val="0"/>
        <w:adjustRightInd w:val="0"/>
        <w:spacing w:after="0" w:line="240" w:lineRule="auto"/>
        <w:jc w:val="both"/>
        <w:rPr>
          <w:rFonts w:ascii="Times New Roman" w:hAnsi="Times New Roman"/>
          <w:color w:val="000000"/>
          <w:sz w:val="24"/>
          <w:szCs w:val="24"/>
          <w:lang w:eastAsia="ru-RU"/>
        </w:rPr>
      </w:pPr>
      <w:r w:rsidRPr="00C44080">
        <w:rPr>
          <w:rFonts w:ascii="Times New Roman" w:hAnsi="Times New Roman"/>
          <w:color w:val="000000"/>
          <w:sz w:val="24"/>
          <w:szCs w:val="24"/>
          <w:lang w:eastAsia="ru-RU"/>
        </w:rPr>
        <w:t>- обеспечить соблюдение требований санитарных правил в процессе производства и завершения работ;</w:t>
      </w:r>
    </w:p>
    <w:p w:rsidR="00B26BB6" w:rsidRPr="00C44080" w:rsidRDefault="00B26BB6" w:rsidP="00B26BB6">
      <w:pPr>
        <w:pStyle w:val="a3"/>
        <w:tabs>
          <w:tab w:val="left" w:pos="540"/>
        </w:tabs>
        <w:spacing w:after="0"/>
        <w:jc w:val="both"/>
        <w:rPr>
          <w:color w:val="000000"/>
        </w:rPr>
      </w:pPr>
      <w:r w:rsidRPr="00C44080">
        <w:rPr>
          <w:color w:val="000000"/>
        </w:rPr>
        <w:t>- предоставлять на утверждение Заказчику акты о приемке выполненных работ (Форма № КС-2);</w:t>
      </w:r>
    </w:p>
    <w:p w:rsidR="00B26BB6" w:rsidRPr="00C44080" w:rsidRDefault="00B26BB6" w:rsidP="00B26BB6">
      <w:pPr>
        <w:pStyle w:val="a5"/>
        <w:spacing w:after="0"/>
      </w:pPr>
      <w:r w:rsidRPr="00C44080">
        <w:t>- предоставить Заказчику информацию об объемах и качестве выполненных работ в электронном виде и на бумажном носителе в сроки, согласованные с Заказчиком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
    <w:p w:rsidR="00B26BB6" w:rsidRPr="00377DB4" w:rsidRDefault="00B26BB6" w:rsidP="00B26BB6">
      <w:pPr>
        <w:widowControl w:val="0"/>
        <w:tabs>
          <w:tab w:val="num" w:pos="0"/>
        </w:tabs>
        <w:autoSpaceDE w:val="0"/>
        <w:autoSpaceDN w:val="0"/>
        <w:adjustRightInd w:val="0"/>
        <w:spacing w:after="0" w:line="240" w:lineRule="auto"/>
        <w:jc w:val="both"/>
        <w:rPr>
          <w:rFonts w:ascii="Times New Roman" w:hAnsi="Times New Roman"/>
          <w:sz w:val="24"/>
          <w:szCs w:val="24"/>
          <w:lang w:eastAsia="ru-RU"/>
        </w:rPr>
      </w:pPr>
    </w:p>
    <w:p w:rsidR="00B26BB6" w:rsidRPr="00456CD7" w:rsidRDefault="00B26BB6" w:rsidP="00B26BB6">
      <w:pPr>
        <w:pStyle w:val="a3"/>
        <w:spacing w:after="0"/>
        <w:jc w:val="center"/>
      </w:pPr>
      <w:r w:rsidRPr="00456CD7">
        <w:rPr>
          <w:b/>
        </w:rPr>
        <w:t>6. ОТВЕТСТВЕННОСТЬ СТОРОН</w:t>
      </w:r>
    </w:p>
    <w:p w:rsidR="00B26BB6" w:rsidRPr="00456CD7" w:rsidRDefault="00B26BB6" w:rsidP="00B26BB6">
      <w:pPr>
        <w:pStyle w:val="a3"/>
        <w:spacing w:after="0"/>
        <w:jc w:val="both"/>
      </w:pPr>
      <w:r w:rsidRPr="00456CD7">
        <w:rPr>
          <w:b/>
        </w:rPr>
        <w:t xml:space="preserve">6.1. </w:t>
      </w:r>
      <w:r w:rsidRPr="00456CD7">
        <w:t>За неисполнение или ненадлежащее исполнение условий настоящего муниципального контракта Стороны несут ответственность в соответствии с действующим законодательством РФ.</w:t>
      </w:r>
    </w:p>
    <w:p w:rsidR="00B26BB6" w:rsidRPr="00456CD7" w:rsidRDefault="00B26BB6" w:rsidP="00B26BB6">
      <w:pPr>
        <w:pStyle w:val="a3"/>
        <w:spacing w:after="0"/>
        <w:jc w:val="both"/>
      </w:pPr>
      <w:r w:rsidRPr="00456CD7">
        <w:rPr>
          <w:b/>
        </w:rPr>
        <w:t>6.2.</w:t>
      </w:r>
      <w:r w:rsidRPr="00456CD7">
        <w:t xml:space="preserve"> Неустойка (штраф, пени) по контракту выплачивается только на основании письменного требования (Претензии) Стороны.</w:t>
      </w:r>
    </w:p>
    <w:p w:rsidR="00B26BB6" w:rsidRPr="00456CD7" w:rsidRDefault="00B26BB6" w:rsidP="00B26BB6">
      <w:pPr>
        <w:pStyle w:val="a3"/>
        <w:spacing w:after="0"/>
        <w:jc w:val="both"/>
      </w:pPr>
      <w:r w:rsidRPr="00456CD7">
        <w:rPr>
          <w:b/>
        </w:rPr>
        <w:t>6.3.</w:t>
      </w:r>
      <w:r w:rsidRPr="00456CD7">
        <w:t xml:space="preserve"> Ответственность Заказчика:</w:t>
      </w:r>
    </w:p>
    <w:p w:rsidR="00B26BB6" w:rsidRPr="00456CD7" w:rsidRDefault="00B26BB6" w:rsidP="00B26BB6">
      <w:pPr>
        <w:pStyle w:val="a3"/>
        <w:spacing w:after="0"/>
        <w:ind w:firstLine="720"/>
        <w:jc w:val="both"/>
      </w:pPr>
      <w:r w:rsidRPr="00456CD7">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B26BB6" w:rsidRPr="00456CD7" w:rsidRDefault="00B26BB6" w:rsidP="00B26BB6">
      <w:pPr>
        <w:pStyle w:val="a3"/>
        <w:spacing w:after="0"/>
        <w:ind w:firstLine="720"/>
        <w:jc w:val="both"/>
      </w:pPr>
      <w:proofErr w:type="gramStart"/>
      <w:r w:rsidRPr="00456CD7">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t>,5</w:t>
      </w:r>
      <w:r w:rsidRPr="00456CD7">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456CD7">
        <w:t xml:space="preserve"> контрактом, утвержденные Постановлением Правительства РФ от 25.11.2013 № 1063).</w:t>
      </w:r>
    </w:p>
    <w:p w:rsidR="00B26BB6" w:rsidRPr="00456CD7" w:rsidRDefault="00B26BB6" w:rsidP="00B26BB6">
      <w:pPr>
        <w:pStyle w:val="a3"/>
        <w:spacing w:after="0"/>
        <w:jc w:val="both"/>
      </w:pPr>
      <w:r w:rsidRPr="00456CD7">
        <w:rPr>
          <w:b/>
        </w:rPr>
        <w:t xml:space="preserve">6.4. </w:t>
      </w:r>
      <w:r w:rsidRPr="00456CD7">
        <w:t>Ответственность Подрядчика:</w:t>
      </w:r>
    </w:p>
    <w:p w:rsidR="00B26BB6" w:rsidRPr="00456CD7" w:rsidRDefault="00B26BB6" w:rsidP="00B26BB6">
      <w:pPr>
        <w:spacing w:after="0" w:line="240" w:lineRule="auto"/>
        <w:ind w:firstLine="720"/>
        <w:jc w:val="both"/>
        <w:rPr>
          <w:rFonts w:ascii="Times New Roman" w:hAnsi="Times New Roman"/>
          <w:sz w:val="24"/>
          <w:szCs w:val="24"/>
        </w:rPr>
      </w:pPr>
      <w:proofErr w:type="gramStart"/>
      <w:r w:rsidRPr="00456CD7">
        <w:rPr>
          <w:rFonts w:ascii="Times New Roman" w:hAnsi="Times New Roman"/>
          <w:sz w:val="24"/>
          <w:szCs w:val="24"/>
        </w:rPr>
        <w:t>- за нарушение сроков выполнения работ (заявок-заданий)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 в размере 1/32 действующей на дату уплаты пеней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w:t>
      </w:r>
      <w:proofErr w:type="gramEnd"/>
      <w:r w:rsidRPr="00456CD7">
        <w:rPr>
          <w:rFonts w:ascii="Times New Roman" w:hAnsi="Times New Roman"/>
          <w:sz w:val="24"/>
          <w:szCs w:val="24"/>
        </w:rPr>
        <w:t xml:space="preserve"> </w:t>
      </w:r>
      <w:proofErr w:type="gramStart"/>
      <w:r w:rsidRPr="00456CD7">
        <w:rPr>
          <w:rFonts w:ascii="Times New Roman" w:hAnsi="Times New Roman"/>
          <w:sz w:val="24"/>
          <w:szCs w:val="24"/>
        </w:rPr>
        <w:t xml:space="preserve">каждый день просрочки (по 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w:t>
      </w:r>
      <w:r w:rsidRPr="00456CD7">
        <w:rPr>
          <w:rFonts w:ascii="Times New Roman" w:hAnsi="Times New Roman"/>
          <w:sz w:val="24"/>
          <w:szCs w:val="24"/>
        </w:rPr>
        <w:lastRenderedPageBreak/>
        <w:t>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B26BB6" w:rsidRPr="00456CD7" w:rsidRDefault="00B26BB6" w:rsidP="00B26BB6">
      <w:pPr>
        <w:spacing w:after="0" w:line="240" w:lineRule="auto"/>
        <w:ind w:firstLine="720"/>
        <w:jc w:val="both"/>
        <w:rPr>
          <w:rFonts w:ascii="Times New Roman" w:hAnsi="Times New Roman"/>
          <w:sz w:val="24"/>
          <w:szCs w:val="24"/>
        </w:rPr>
      </w:pPr>
      <w:r w:rsidRPr="00456CD7">
        <w:rPr>
          <w:rFonts w:ascii="Times New Roman" w:hAnsi="Times New Roman"/>
          <w:sz w:val="24"/>
          <w:szCs w:val="24"/>
        </w:rPr>
        <w:t xml:space="preserve">-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r>
        <w:rPr>
          <w:rFonts w:ascii="Times New Roman" w:hAnsi="Times New Roman"/>
          <w:sz w:val="24"/>
          <w:szCs w:val="24"/>
        </w:rPr>
        <w:t>10</w:t>
      </w:r>
      <w:r w:rsidRPr="00456CD7">
        <w:rPr>
          <w:rFonts w:ascii="Times New Roman" w:hAnsi="Times New Roman"/>
          <w:sz w:val="24"/>
          <w:szCs w:val="24"/>
        </w:rPr>
        <w:t xml:space="preserve">% цены контракта. </w:t>
      </w:r>
    </w:p>
    <w:p w:rsidR="00B26BB6" w:rsidRPr="00456CD7" w:rsidRDefault="00B26BB6" w:rsidP="00B26BB6">
      <w:pPr>
        <w:pStyle w:val="a3"/>
        <w:spacing w:after="0"/>
        <w:jc w:val="both"/>
      </w:pPr>
      <w:r w:rsidRPr="00456CD7">
        <w:rPr>
          <w:b/>
        </w:rPr>
        <w:t>6.5.</w:t>
      </w:r>
      <w:r w:rsidRPr="00456CD7">
        <w:t xml:space="preserve"> Неустойка (штраф, пени) перечисляются </w:t>
      </w:r>
      <w:r w:rsidRPr="00456CD7">
        <w:rPr>
          <w:bCs/>
        </w:rPr>
        <w:t>Сторонами</w:t>
      </w:r>
      <w:r w:rsidRPr="00456CD7">
        <w:t xml:space="preserve"> в течение 10 дней с момента выставления соответствующей претензии на расчетный счет </w:t>
      </w:r>
      <w:r w:rsidRPr="00456CD7">
        <w:rPr>
          <w:bCs/>
        </w:rPr>
        <w:t>Стороны</w:t>
      </w:r>
      <w:r w:rsidRPr="00456CD7">
        <w:t>, указанный в претензии. Уплата неустойки не освобождает Стороны от выполнения своих обязательств в натуре.</w:t>
      </w:r>
    </w:p>
    <w:p w:rsidR="00B26BB6" w:rsidRPr="00456CD7" w:rsidRDefault="00B26BB6" w:rsidP="00B26BB6">
      <w:pPr>
        <w:pStyle w:val="a3"/>
        <w:spacing w:after="0"/>
        <w:jc w:val="both"/>
      </w:pPr>
      <w:r w:rsidRPr="00456CD7">
        <w:rPr>
          <w:b/>
        </w:rPr>
        <w:t xml:space="preserve">6.6. </w:t>
      </w:r>
      <w:r w:rsidRPr="00456CD7">
        <w:t>Подрядчик</w:t>
      </w:r>
      <w:r w:rsidRPr="00456CD7">
        <w:rPr>
          <w:b/>
        </w:rPr>
        <w:t xml:space="preserve"> </w:t>
      </w:r>
      <w:r w:rsidRPr="00456CD7">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B26BB6" w:rsidRPr="00456CD7" w:rsidRDefault="00B26BB6" w:rsidP="00B26BB6">
      <w:pPr>
        <w:spacing w:after="0" w:line="240" w:lineRule="auto"/>
        <w:jc w:val="both"/>
        <w:rPr>
          <w:rFonts w:ascii="Times New Roman" w:hAnsi="Times New Roman"/>
          <w:sz w:val="24"/>
          <w:szCs w:val="24"/>
        </w:rPr>
      </w:pPr>
      <w:r w:rsidRPr="00456CD7">
        <w:rPr>
          <w:rFonts w:ascii="Times New Roman" w:hAnsi="Times New Roman"/>
          <w:b/>
          <w:color w:val="000000"/>
          <w:sz w:val="24"/>
          <w:szCs w:val="24"/>
        </w:rPr>
        <w:t>6.7.</w:t>
      </w:r>
      <w:r w:rsidRPr="00456CD7">
        <w:rPr>
          <w:rFonts w:ascii="Times New Roman" w:hAnsi="Times New Roman"/>
          <w:color w:val="000000"/>
          <w:sz w:val="24"/>
          <w:szCs w:val="24"/>
        </w:rPr>
        <w:t xml:space="preserve"> </w:t>
      </w:r>
      <w:r w:rsidRPr="00456CD7">
        <w:rPr>
          <w:rFonts w:ascii="Times New Roman" w:hAnsi="Times New Roman"/>
          <w:sz w:val="24"/>
          <w:szCs w:val="24"/>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B26BB6" w:rsidRPr="00456CD7" w:rsidRDefault="00B26BB6" w:rsidP="00B26BB6">
      <w:pPr>
        <w:spacing w:after="0" w:line="240" w:lineRule="auto"/>
        <w:jc w:val="both"/>
        <w:rPr>
          <w:rFonts w:ascii="Times New Roman" w:hAnsi="Times New Roman"/>
          <w:color w:val="000000"/>
          <w:sz w:val="24"/>
          <w:szCs w:val="24"/>
        </w:rPr>
      </w:pPr>
      <w:r w:rsidRPr="00456CD7">
        <w:rPr>
          <w:rFonts w:ascii="Times New Roman" w:hAnsi="Times New Roman"/>
          <w:b/>
          <w:sz w:val="24"/>
          <w:szCs w:val="24"/>
        </w:rPr>
        <w:t>6.8.</w:t>
      </w:r>
      <w:r w:rsidRPr="00456CD7">
        <w:rPr>
          <w:rFonts w:ascii="Times New Roman" w:hAnsi="Times New Roman"/>
          <w:sz w:val="24"/>
          <w:szCs w:val="24"/>
        </w:rPr>
        <w:t xml:space="preserve"> </w:t>
      </w:r>
      <w:proofErr w:type="gramStart"/>
      <w:r w:rsidRPr="00456CD7">
        <w:rPr>
          <w:rFonts w:ascii="Times New Roman" w:hAnsi="Times New Roman"/>
          <w:sz w:val="24"/>
          <w:szCs w:val="24"/>
        </w:rPr>
        <w:t>Есл</w:t>
      </w:r>
      <w:bookmarkStart w:id="0" w:name="_GoBack"/>
      <w:bookmarkEnd w:id="0"/>
      <w:r w:rsidRPr="00456CD7">
        <w:rPr>
          <w:rFonts w:ascii="Times New Roman" w:hAnsi="Times New Roman"/>
          <w:sz w:val="24"/>
          <w:szCs w:val="24"/>
        </w:rPr>
        <w:t>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w:t>
      </w:r>
      <w:r w:rsidR="00FC5C2E" w:rsidRPr="00FC5C2E">
        <w:rPr>
          <w:rFonts w:ascii="Times New Roman" w:hAnsi="Times New Roman"/>
          <w:sz w:val="24"/>
          <w:szCs w:val="24"/>
        </w:rPr>
        <w:t xml:space="preserve"> </w:t>
      </w:r>
      <w:r w:rsidR="00FC5C2E">
        <w:rPr>
          <w:rFonts w:ascii="Times New Roman" w:hAnsi="Times New Roman"/>
          <w:sz w:val="24"/>
          <w:szCs w:val="24"/>
        </w:rPr>
        <w:t>запросе котировок</w:t>
      </w:r>
      <w:r w:rsidRPr="00456CD7">
        <w:rPr>
          <w:rFonts w:ascii="Times New Roman" w:hAnsi="Times New Roman"/>
          <w:sz w:val="24"/>
          <w:szCs w:val="24"/>
        </w:rPr>
        <w:t>, то риск наступления всех возможных негативных последствий, в том числе последствий в виде обнаружения при проведении работ на объ</w:t>
      </w:r>
      <w:r>
        <w:rPr>
          <w:rFonts w:ascii="Times New Roman" w:hAnsi="Times New Roman"/>
          <w:sz w:val="24"/>
          <w:szCs w:val="24"/>
        </w:rPr>
        <w:t>екте в соответствии с локальным сметным</w:t>
      </w:r>
      <w:r w:rsidRPr="00456CD7">
        <w:rPr>
          <w:rFonts w:ascii="Times New Roman" w:hAnsi="Times New Roman"/>
          <w:sz w:val="24"/>
          <w:szCs w:val="24"/>
        </w:rPr>
        <w:t xml:space="preserve"> расчет</w:t>
      </w:r>
      <w:r>
        <w:rPr>
          <w:rFonts w:ascii="Times New Roman" w:hAnsi="Times New Roman"/>
          <w:sz w:val="24"/>
          <w:szCs w:val="24"/>
        </w:rPr>
        <w:t>ом</w:t>
      </w:r>
      <w:r w:rsidRPr="00456CD7">
        <w:rPr>
          <w:rFonts w:ascii="Times New Roman" w:hAnsi="Times New Roman"/>
          <w:sz w:val="24"/>
          <w:szCs w:val="24"/>
        </w:rPr>
        <w:t xml:space="preserve"> так называемых «скрытых» работ, несет Подрядчик.</w:t>
      </w:r>
      <w:proofErr w:type="gramEnd"/>
      <w:r w:rsidRPr="00456CD7">
        <w:rPr>
          <w:rFonts w:ascii="Times New Roman" w:hAnsi="Times New Roman"/>
          <w:sz w:val="24"/>
          <w:szCs w:val="24"/>
        </w:rPr>
        <w:t xml:space="preserve"> В этом случае все последующие претензии Подрядчиком к локальн</w:t>
      </w:r>
      <w:r>
        <w:rPr>
          <w:rFonts w:ascii="Times New Roman" w:hAnsi="Times New Roman"/>
          <w:sz w:val="24"/>
          <w:szCs w:val="24"/>
        </w:rPr>
        <w:t>ому</w:t>
      </w:r>
      <w:r w:rsidRPr="00456CD7">
        <w:rPr>
          <w:rFonts w:ascii="Times New Roman" w:hAnsi="Times New Roman"/>
          <w:sz w:val="24"/>
          <w:szCs w:val="24"/>
        </w:rPr>
        <w:t xml:space="preserve"> сметн</w:t>
      </w:r>
      <w:r>
        <w:rPr>
          <w:rFonts w:ascii="Times New Roman" w:hAnsi="Times New Roman"/>
          <w:sz w:val="24"/>
          <w:szCs w:val="24"/>
        </w:rPr>
        <w:t>ому</w:t>
      </w:r>
      <w:r w:rsidRPr="00456CD7">
        <w:rPr>
          <w:rFonts w:ascii="Times New Roman" w:hAnsi="Times New Roman"/>
          <w:sz w:val="24"/>
          <w:szCs w:val="24"/>
        </w:rPr>
        <w:t xml:space="preserve"> расчет</w:t>
      </w:r>
      <w:r>
        <w:rPr>
          <w:rFonts w:ascii="Times New Roman" w:hAnsi="Times New Roman"/>
          <w:sz w:val="24"/>
          <w:szCs w:val="24"/>
        </w:rPr>
        <w:t>у</w:t>
      </w:r>
      <w:r w:rsidRPr="00456CD7">
        <w:rPr>
          <w:rFonts w:ascii="Times New Roman" w:hAnsi="Times New Roman"/>
          <w:sz w:val="24"/>
          <w:szCs w:val="24"/>
        </w:rPr>
        <w:t>,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B26BB6" w:rsidRDefault="00B26BB6" w:rsidP="00B26BB6">
      <w:pPr>
        <w:widowControl w:val="0"/>
        <w:autoSpaceDE w:val="0"/>
        <w:autoSpaceDN w:val="0"/>
        <w:adjustRightInd w:val="0"/>
        <w:spacing w:after="0" w:line="240" w:lineRule="auto"/>
        <w:jc w:val="both"/>
        <w:rPr>
          <w:rFonts w:ascii="Times New Roman" w:hAnsi="Times New Roman"/>
          <w:b/>
          <w:sz w:val="24"/>
          <w:szCs w:val="24"/>
          <w:lang w:eastAsia="ru-RU"/>
        </w:rPr>
      </w:pPr>
    </w:p>
    <w:p w:rsidR="00B26BB6" w:rsidRPr="00E14963" w:rsidRDefault="00B26BB6" w:rsidP="00B26BB6">
      <w:pPr>
        <w:spacing w:after="0" w:line="240" w:lineRule="auto"/>
        <w:jc w:val="center"/>
        <w:rPr>
          <w:rFonts w:ascii="Times New Roman" w:hAnsi="Times New Roman"/>
          <w:b/>
          <w:caps/>
          <w:sz w:val="24"/>
          <w:szCs w:val="24"/>
        </w:rPr>
      </w:pPr>
      <w:r>
        <w:rPr>
          <w:rFonts w:ascii="Times New Roman" w:hAnsi="Times New Roman"/>
          <w:b/>
          <w:caps/>
          <w:sz w:val="24"/>
          <w:szCs w:val="24"/>
        </w:rPr>
        <w:t>7</w:t>
      </w:r>
      <w:r w:rsidRPr="00E14963">
        <w:rPr>
          <w:rFonts w:ascii="Times New Roman" w:hAnsi="Times New Roman"/>
          <w:b/>
          <w:caps/>
          <w:sz w:val="24"/>
          <w:szCs w:val="24"/>
        </w:rPr>
        <w:t>. Обстоятельства непреодолимой силы</w:t>
      </w:r>
    </w:p>
    <w:p w:rsidR="00B26BB6" w:rsidRPr="00E14963" w:rsidRDefault="00B26BB6" w:rsidP="00B26BB6">
      <w:pPr>
        <w:spacing w:after="0" w:line="240" w:lineRule="auto"/>
        <w:jc w:val="both"/>
        <w:rPr>
          <w:rFonts w:ascii="Times New Roman" w:hAnsi="Times New Roman"/>
          <w:sz w:val="24"/>
          <w:szCs w:val="24"/>
        </w:rPr>
      </w:pPr>
      <w:r>
        <w:rPr>
          <w:rFonts w:ascii="Times New Roman" w:hAnsi="Times New Roman"/>
          <w:b/>
          <w:sz w:val="24"/>
          <w:szCs w:val="24"/>
        </w:rPr>
        <w:t>7</w:t>
      </w:r>
      <w:r w:rsidRPr="00E14963">
        <w:rPr>
          <w:rFonts w:ascii="Times New Roman" w:hAnsi="Times New Roman"/>
          <w:b/>
          <w:sz w:val="24"/>
          <w:szCs w:val="24"/>
        </w:rPr>
        <w:t>.1.</w:t>
      </w:r>
      <w:r w:rsidRPr="00E14963">
        <w:rPr>
          <w:rFonts w:ascii="Times New Roman" w:hAnsi="Times New Roman"/>
          <w:sz w:val="24"/>
          <w:szCs w:val="24"/>
        </w:rPr>
        <w:t xml:space="preserve"> </w:t>
      </w:r>
      <w:proofErr w:type="gramStart"/>
      <w:r w:rsidRPr="00E14963">
        <w:rPr>
          <w:rFonts w:ascii="Times New Roman" w:hAnsi="Times New Roman"/>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B26BB6" w:rsidRPr="00E14963" w:rsidRDefault="00B26BB6" w:rsidP="00B26BB6">
      <w:pPr>
        <w:spacing w:after="0" w:line="240" w:lineRule="auto"/>
        <w:jc w:val="both"/>
        <w:rPr>
          <w:rFonts w:ascii="Times New Roman" w:hAnsi="Times New Roman"/>
          <w:sz w:val="24"/>
          <w:szCs w:val="24"/>
        </w:rPr>
      </w:pPr>
      <w:r>
        <w:rPr>
          <w:rFonts w:ascii="Times New Roman" w:hAnsi="Times New Roman"/>
          <w:b/>
          <w:sz w:val="24"/>
          <w:szCs w:val="24"/>
        </w:rPr>
        <w:t>7</w:t>
      </w:r>
      <w:r w:rsidRPr="00E14963">
        <w:rPr>
          <w:rFonts w:ascii="Times New Roman" w:hAnsi="Times New Roman"/>
          <w:b/>
          <w:sz w:val="24"/>
          <w:szCs w:val="24"/>
        </w:rPr>
        <w:t>.2.</w:t>
      </w:r>
      <w:r w:rsidRPr="00E14963">
        <w:rPr>
          <w:rFonts w:ascii="Times New Roman" w:hAnsi="Times New Roman"/>
          <w:sz w:val="24"/>
          <w:szCs w:val="24"/>
        </w:rPr>
        <w:t xml:space="preserve">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B26BB6" w:rsidRPr="00E14963" w:rsidRDefault="00B26BB6" w:rsidP="00B26BB6">
      <w:pPr>
        <w:spacing w:after="0" w:line="240" w:lineRule="auto"/>
        <w:jc w:val="both"/>
        <w:rPr>
          <w:rFonts w:ascii="Times New Roman" w:hAnsi="Times New Roman"/>
          <w:sz w:val="24"/>
          <w:szCs w:val="24"/>
        </w:rPr>
      </w:pPr>
      <w:r>
        <w:rPr>
          <w:rFonts w:ascii="Times New Roman" w:hAnsi="Times New Roman"/>
          <w:b/>
          <w:sz w:val="24"/>
          <w:szCs w:val="24"/>
        </w:rPr>
        <w:t>7</w:t>
      </w:r>
      <w:r w:rsidRPr="00E14963">
        <w:rPr>
          <w:rFonts w:ascii="Times New Roman" w:hAnsi="Times New Roman"/>
          <w:b/>
          <w:sz w:val="24"/>
          <w:szCs w:val="24"/>
        </w:rPr>
        <w:t>.3.</w:t>
      </w:r>
      <w:r w:rsidRPr="00E14963">
        <w:rPr>
          <w:rFonts w:ascii="Times New Roman" w:hAnsi="Times New Roman"/>
          <w:sz w:val="24"/>
          <w:szCs w:val="24"/>
        </w:rPr>
        <w:t xml:space="preserve">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B26BB6" w:rsidRPr="00E14963" w:rsidRDefault="00B26BB6" w:rsidP="00B26BB6">
      <w:pPr>
        <w:pStyle w:val="a3"/>
        <w:spacing w:after="0"/>
        <w:jc w:val="both"/>
      </w:pPr>
    </w:p>
    <w:p w:rsidR="00B26BB6" w:rsidRPr="00E14963" w:rsidRDefault="00B26BB6" w:rsidP="00B26BB6">
      <w:pPr>
        <w:pStyle w:val="a3"/>
        <w:spacing w:after="0"/>
        <w:jc w:val="center"/>
        <w:rPr>
          <w:b/>
        </w:rPr>
      </w:pPr>
      <w:r>
        <w:rPr>
          <w:b/>
        </w:rPr>
        <w:t>8</w:t>
      </w:r>
      <w:r w:rsidRPr="00E14963">
        <w:rPr>
          <w:b/>
        </w:rPr>
        <w:t>. СРОК ДЕЙСТВИЯ КОНТРАКТА</w:t>
      </w:r>
    </w:p>
    <w:p w:rsidR="00B26BB6" w:rsidRPr="00E14963" w:rsidRDefault="00B26BB6" w:rsidP="00B26BB6">
      <w:pPr>
        <w:spacing w:after="0" w:line="240" w:lineRule="auto"/>
        <w:jc w:val="both"/>
        <w:rPr>
          <w:rFonts w:ascii="Times New Roman" w:hAnsi="Times New Roman"/>
          <w:sz w:val="24"/>
          <w:szCs w:val="24"/>
        </w:rPr>
      </w:pPr>
      <w:r>
        <w:rPr>
          <w:rFonts w:ascii="Times New Roman" w:hAnsi="Times New Roman"/>
          <w:b/>
          <w:sz w:val="24"/>
          <w:szCs w:val="24"/>
        </w:rPr>
        <w:t>8</w:t>
      </w:r>
      <w:r w:rsidRPr="00E14963">
        <w:rPr>
          <w:rFonts w:ascii="Times New Roman" w:hAnsi="Times New Roman"/>
          <w:b/>
          <w:sz w:val="24"/>
          <w:szCs w:val="24"/>
        </w:rPr>
        <w:t xml:space="preserve">.1. </w:t>
      </w:r>
      <w:r w:rsidRPr="00E14963">
        <w:rPr>
          <w:rFonts w:ascii="Times New Roman" w:hAnsi="Times New Roman"/>
          <w:sz w:val="24"/>
          <w:szCs w:val="24"/>
        </w:rPr>
        <w:t>Настоящий контра</w:t>
      </w:r>
      <w:proofErr w:type="gramStart"/>
      <w:r w:rsidRPr="00E14963">
        <w:rPr>
          <w:rFonts w:ascii="Times New Roman" w:hAnsi="Times New Roman"/>
          <w:sz w:val="24"/>
          <w:szCs w:val="24"/>
        </w:rPr>
        <w:t>кт вст</w:t>
      </w:r>
      <w:proofErr w:type="gramEnd"/>
      <w:r w:rsidRPr="00E14963">
        <w:rPr>
          <w:rFonts w:ascii="Times New Roman" w:hAnsi="Times New Roman"/>
          <w:sz w:val="24"/>
          <w:szCs w:val="24"/>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B26BB6" w:rsidRPr="00E14963" w:rsidRDefault="00B26BB6" w:rsidP="00B26BB6">
      <w:pPr>
        <w:pStyle w:val="a3"/>
        <w:spacing w:after="0"/>
        <w:jc w:val="both"/>
      </w:pPr>
      <w:r>
        <w:rPr>
          <w:b/>
        </w:rPr>
        <w:t>8</w:t>
      </w:r>
      <w:r w:rsidRPr="00E14963">
        <w:rPr>
          <w:b/>
        </w:rPr>
        <w:t>.2.</w:t>
      </w:r>
      <w:r w:rsidRPr="00E14963">
        <w:t xml:space="preserve">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B26BB6" w:rsidRPr="00E14963" w:rsidRDefault="00B26BB6" w:rsidP="00B26BB6">
      <w:pPr>
        <w:pStyle w:val="a3"/>
        <w:spacing w:after="0"/>
        <w:jc w:val="both"/>
      </w:pPr>
    </w:p>
    <w:p w:rsidR="00B26BB6" w:rsidRPr="00E14963" w:rsidRDefault="00B26BB6" w:rsidP="00B26BB6">
      <w:pPr>
        <w:spacing w:after="0" w:line="240" w:lineRule="auto"/>
        <w:jc w:val="center"/>
        <w:rPr>
          <w:rFonts w:ascii="Times New Roman" w:hAnsi="Times New Roman"/>
          <w:b/>
          <w:sz w:val="24"/>
          <w:szCs w:val="24"/>
        </w:rPr>
      </w:pPr>
      <w:r>
        <w:rPr>
          <w:rFonts w:ascii="Times New Roman" w:hAnsi="Times New Roman"/>
          <w:b/>
          <w:sz w:val="24"/>
          <w:szCs w:val="24"/>
        </w:rPr>
        <w:t>9</w:t>
      </w:r>
      <w:r w:rsidRPr="00E14963">
        <w:rPr>
          <w:rFonts w:ascii="Times New Roman" w:hAnsi="Times New Roman"/>
          <w:b/>
          <w:sz w:val="24"/>
          <w:szCs w:val="24"/>
        </w:rPr>
        <w:t>. ОСНОВАНИЯ И ПОРЯДОК ИЗМЕНЕНИЯ И РАСТОРЖЕНИЯ КОНТРАКТА</w:t>
      </w:r>
    </w:p>
    <w:p w:rsidR="00B26BB6" w:rsidRPr="00E14963" w:rsidRDefault="00B26BB6" w:rsidP="00B26BB6">
      <w:pPr>
        <w:spacing w:after="0" w:line="240" w:lineRule="auto"/>
        <w:jc w:val="both"/>
        <w:rPr>
          <w:rFonts w:ascii="Times New Roman" w:hAnsi="Times New Roman"/>
          <w:sz w:val="24"/>
          <w:szCs w:val="24"/>
        </w:rPr>
      </w:pPr>
      <w:r>
        <w:rPr>
          <w:rFonts w:ascii="Times New Roman" w:hAnsi="Times New Roman"/>
          <w:b/>
          <w:sz w:val="24"/>
          <w:szCs w:val="24"/>
        </w:rPr>
        <w:t>9</w:t>
      </w:r>
      <w:r w:rsidRPr="00E14963">
        <w:rPr>
          <w:rFonts w:ascii="Times New Roman" w:hAnsi="Times New Roman"/>
          <w:b/>
          <w:sz w:val="24"/>
          <w:szCs w:val="24"/>
        </w:rPr>
        <w:t>.1.</w:t>
      </w:r>
      <w:r w:rsidRPr="00E14963">
        <w:rPr>
          <w:rFonts w:ascii="Times New Roman" w:hAnsi="Times New Roman"/>
          <w:sz w:val="24"/>
          <w:szCs w:val="24"/>
        </w:rPr>
        <w:t xml:space="preserve">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26BB6" w:rsidRPr="00E14963" w:rsidRDefault="00B26BB6" w:rsidP="00B26BB6">
      <w:pPr>
        <w:spacing w:after="0" w:line="240" w:lineRule="auto"/>
        <w:jc w:val="both"/>
        <w:rPr>
          <w:rFonts w:ascii="Times New Roman" w:hAnsi="Times New Roman"/>
          <w:sz w:val="24"/>
          <w:szCs w:val="24"/>
        </w:rPr>
      </w:pPr>
      <w:r w:rsidRPr="00E14963">
        <w:rPr>
          <w:rFonts w:ascii="Times New Roman" w:hAnsi="Times New Roman"/>
          <w:sz w:val="24"/>
          <w:szCs w:val="24"/>
        </w:rPr>
        <w:t xml:space="preserve"> -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E14963">
        <w:rPr>
          <w:rFonts w:ascii="Times New Roman" w:hAnsi="Times New Roman"/>
          <w:sz w:val="24"/>
          <w:szCs w:val="24"/>
        </w:rPr>
        <w:t>п.</w:t>
      </w:r>
      <w:proofErr w:type="gramStart"/>
      <w:r w:rsidRPr="00E14963">
        <w:rPr>
          <w:rFonts w:ascii="Times New Roman" w:hAnsi="Times New Roman"/>
          <w:sz w:val="24"/>
          <w:szCs w:val="24"/>
        </w:rPr>
        <w:t>п</w:t>
      </w:r>
      <w:proofErr w:type="spellEnd"/>
      <w:r w:rsidRPr="00E14963">
        <w:rPr>
          <w:rFonts w:ascii="Times New Roman" w:hAnsi="Times New Roman"/>
          <w:sz w:val="24"/>
          <w:szCs w:val="24"/>
        </w:rPr>
        <w:t>. б</w:t>
      </w:r>
      <w:proofErr w:type="gramEnd"/>
      <w:r w:rsidRPr="00E14963">
        <w:rPr>
          <w:rFonts w:ascii="Times New Roman" w:hAnsi="Times New Roman"/>
          <w:sz w:val="24"/>
          <w:szCs w:val="24"/>
        </w:rPr>
        <w:t xml:space="preserve"> п.1 ч.1 ст. 95 Федерального закона от 05.04.2013 № 44-ФЗ;</w:t>
      </w:r>
    </w:p>
    <w:p w:rsidR="00B26BB6" w:rsidRPr="00E14963" w:rsidRDefault="00B26BB6" w:rsidP="00B26BB6">
      <w:pPr>
        <w:spacing w:after="0" w:line="240" w:lineRule="auto"/>
        <w:jc w:val="both"/>
        <w:rPr>
          <w:rFonts w:ascii="Times New Roman" w:hAnsi="Times New Roman"/>
          <w:sz w:val="24"/>
          <w:szCs w:val="24"/>
        </w:rPr>
      </w:pPr>
      <w:r w:rsidRPr="00E14963">
        <w:rPr>
          <w:rFonts w:ascii="Times New Roman" w:hAnsi="Times New Roman"/>
          <w:sz w:val="24"/>
          <w:szCs w:val="24"/>
        </w:rPr>
        <w:t xml:space="preserve">-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w:t>
      </w:r>
      <w:r w:rsidRPr="00E14963">
        <w:rPr>
          <w:rFonts w:ascii="Times New Roman" w:hAnsi="Times New Roman"/>
          <w:sz w:val="24"/>
          <w:szCs w:val="24"/>
        </w:rPr>
        <w:lastRenderedPageBreak/>
        <w:t>согласование новых условий Контракта, в том числе цены и (или) сроков исполнения Контракта и (или) объема работы, предусмотренных Контрактом.</w:t>
      </w:r>
    </w:p>
    <w:p w:rsidR="00B26BB6" w:rsidRPr="00E14963" w:rsidRDefault="00B26BB6" w:rsidP="00B26BB6">
      <w:pPr>
        <w:spacing w:after="0" w:line="240" w:lineRule="auto"/>
        <w:jc w:val="both"/>
        <w:outlineLvl w:val="0"/>
        <w:rPr>
          <w:rFonts w:ascii="Times New Roman" w:hAnsi="Times New Roman"/>
          <w:sz w:val="24"/>
          <w:szCs w:val="24"/>
          <w:highlight w:val="yellow"/>
        </w:rPr>
      </w:pPr>
      <w:r>
        <w:rPr>
          <w:rFonts w:ascii="Times New Roman" w:hAnsi="Times New Roman"/>
          <w:b/>
          <w:sz w:val="24"/>
          <w:szCs w:val="24"/>
        </w:rPr>
        <w:t>9</w:t>
      </w:r>
      <w:r w:rsidRPr="00E14963">
        <w:rPr>
          <w:rFonts w:ascii="Times New Roman" w:hAnsi="Times New Roman"/>
          <w:b/>
          <w:sz w:val="24"/>
          <w:szCs w:val="24"/>
        </w:rPr>
        <w:t>.2</w:t>
      </w:r>
      <w:r w:rsidRPr="00E14963">
        <w:rPr>
          <w:rFonts w:ascii="Times New Roman" w:hAnsi="Times New Roman"/>
          <w:sz w:val="24"/>
          <w:szCs w:val="24"/>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B26BB6" w:rsidRPr="00E14963" w:rsidRDefault="00B26BB6" w:rsidP="00B26BB6">
      <w:pPr>
        <w:tabs>
          <w:tab w:val="num" w:pos="540"/>
        </w:tabs>
        <w:spacing w:after="0" w:line="240" w:lineRule="auto"/>
        <w:ind w:firstLine="709"/>
        <w:jc w:val="both"/>
        <w:rPr>
          <w:rFonts w:ascii="Times New Roman" w:hAnsi="Times New Roman"/>
          <w:sz w:val="24"/>
          <w:szCs w:val="24"/>
        </w:rPr>
      </w:pPr>
      <w:r w:rsidRPr="00E14963">
        <w:rPr>
          <w:rFonts w:ascii="Times New Roman" w:hAnsi="Times New Roman"/>
          <w:sz w:val="24"/>
          <w:szCs w:val="24"/>
        </w:rPr>
        <w:t xml:space="preserve">Расторжение </w:t>
      </w:r>
      <w:r w:rsidRPr="00E14963">
        <w:rPr>
          <w:rFonts w:ascii="Times New Roman" w:eastAsia="Calibri" w:hAnsi="Times New Roman"/>
          <w:sz w:val="24"/>
          <w:szCs w:val="24"/>
        </w:rPr>
        <w:t>Контракта</w:t>
      </w:r>
      <w:r w:rsidRPr="00E14963">
        <w:rPr>
          <w:rFonts w:ascii="Times New Roman" w:hAnsi="Times New Roman"/>
          <w:sz w:val="24"/>
          <w:szCs w:val="24"/>
        </w:rPr>
        <w:t xml:space="preserve"> в связи с односторонним отказом Стороны от исполнения </w:t>
      </w:r>
      <w:r w:rsidRPr="00E14963">
        <w:rPr>
          <w:rFonts w:ascii="Times New Roman" w:eastAsia="Calibri" w:hAnsi="Times New Roman"/>
          <w:sz w:val="24"/>
          <w:szCs w:val="24"/>
        </w:rPr>
        <w:t xml:space="preserve">Контракта </w:t>
      </w:r>
      <w:r w:rsidRPr="00E14963">
        <w:rPr>
          <w:rFonts w:ascii="Times New Roman" w:hAnsi="Times New Roman"/>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B26BB6" w:rsidRPr="00E14963" w:rsidRDefault="00B26BB6" w:rsidP="00B26BB6">
      <w:pPr>
        <w:spacing w:after="0" w:line="240" w:lineRule="auto"/>
        <w:jc w:val="both"/>
        <w:rPr>
          <w:rFonts w:ascii="Times New Roman" w:hAnsi="Times New Roman"/>
          <w:sz w:val="24"/>
          <w:szCs w:val="24"/>
        </w:rPr>
      </w:pPr>
      <w:r>
        <w:rPr>
          <w:rFonts w:ascii="Times New Roman" w:hAnsi="Times New Roman"/>
          <w:b/>
          <w:sz w:val="24"/>
          <w:szCs w:val="24"/>
        </w:rPr>
        <w:t>9</w:t>
      </w:r>
      <w:r w:rsidRPr="00E14963">
        <w:rPr>
          <w:rFonts w:ascii="Times New Roman" w:hAnsi="Times New Roman"/>
          <w:b/>
          <w:sz w:val="24"/>
          <w:szCs w:val="24"/>
        </w:rPr>
        <w:t>.3.</w:t>
      </w:r>
      <w:r w:rsidRPr="00E14963">
        <w:rPr>
          <w:rFonts w:ascii="Times New Roman" w:hAnsi="Times New Roman"/>
          <w:sz w:val="24"/>
          <w:szCs w:val="24"/>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B26BB6" w:rsidRPr="00E14963" w:rsidRDefault="00B26BB6" w:rsidP="00B26BB6">
      <w:pPr>
        <w:spacing w:after="0" w:line="240" w:lineRule="auto"/>
        <w:jc w:val="both"/>
        <w:rPr>
          <w:rFonts w:ascii="Times New Roman" w:hAnsi="Times New Roman"/>
          <w:sz w:val="24"/>
          <w:szCs w:val="24"/>
        </w:rPr>
      </w:pPr>
    </w:p>
    <w:p w:rsidR="00B26BB6" w:rsidRPr="00E14963" w:rsidRDefault="00B26BB6" w:rsidP="00B26BB6">
      <w:pPr>
        <w:spacing w:after="0" w:line="240" w:lineRule="auto"/>
        <w:jc w:val="center"/>
        <w:rPr>
          <w:rFonts w:ascii="Times New Roman" w:hAnsi="Times New Roman"/>
          <w:b/>
          <w:color w:val="000000"/>
          <w:sz w:val="24"/>
          <w:szCs w:val="24"/>
        </w:rPr>
      </w:pPr>
      <w:r w:rsidRPr="00E14963">
        <w:rPr>
          <w:rFonts w:ascii="Times New Roman" w:hAnsi="Times New Roman"/>
          <w:b/>
          <w:color w:val="000000"/>
          <w:sz w:val="24"/>
          <w:szCs w:val="24"/>
        </w:rPr>
        <w:t>1</w:t>
      </w:r>
      <w:r>
        <w:rPr>
          <w:rFonts w:ascii="Times New Roman" w:hAnsi="Times New Roman"/>
          <w:b/>
          <w:color w:val="000000"/>
          <w:sz w:val="24"/>
          <w:szCs w:val="24"/>
        </w:rPr>
        <w:t>0</w:t>
      </w:r>
      <w:r w:rsidRPr="00E14963">
        <w:rPr>
          <w:rFonts w:ascii="Times New Roman" w:hAnsi="Times New Roman"/>
          <w:b/>
          <w:color w:val="000000"/>
          <w:sz w:val="24"/>
          <w:szCs w:val="24"/>
        </w:rPr>
        <w:t>. ПОРЯДОК УРЕГУЛИРОВАНИЯ СПОРОВ</w:t>
      </w:r>
    </w:p>
    <w:p w:rsidR="00B26BB6" w:rsidRPr="00E14963" w:rsidRDefault="00B26BB6" w:rsidP="00B26BB6">
      <w:pPr>
        <w:tabs>
          <w:tab w:val="num" w:pos="360"/>
          <w:tab w:val="num" w:pos="540"/>
        </w:tabs>
        <w:spacing w:after="0" w:line="240" w:lineRule="auto"/>
        <w:jc w:val="both"/>
        <w:rPr>
          <w:rFonts w:ascii="Times New Roman" w:hAnsi="Times New Roman"/>
          <w:sz w:val="24"/>
          <w:szCs w:val="24"/>
        </w:rPr>
      </w:pPr>
      <w:r w:rsidRPr="00E14963">
        <w:rPr>
          <w:rFonts w:ascii="Times New Roman" w:hAnsi="Times New Roman"/>
          <w:b/>
          <w:sz w:val="24"/>
          <w:szCs w:val="24"/>
        </w:rPr>
        <w:t>1</w:t>
      </w:r>
      <w:r>
        <w:rPr>
          <w:rFonts w:ascii="Times New Roman" w:hAnsi="Times New Roman"/>
          <w:b/>
          <w:sz w:val="24"/>
          <w:szCs w:val="24"/>
        </w:rPr>
        <w:t>0</w:t>
      </w:r>
      <w:r w:rsidRPr="00E14963">
        <w:rPr>
          <w:rFonts w:ascii="Times New Roman" w:hAnsi="Times New Roman"/>
          <w:b/>
          <w:sz w:val="24"/>
          <w:szCs w:val="24"/>
        </w:rPr>
        <w:t xml:space="preserve">.1. </w:t>
      </w:r>
      <w:r w:rsidRPr="00E14963">
        <w:rPr>
          <w:rFonts w:ascii="Times New Roman" w:hAnsi="Times New Roman"/>
          <w:sz w:val="24"/>
          <w:szCs w:val="24"/>
        </w:rPr>
        <w:t>Претензионный порядок досудебного урегулирования споров, вытекающих из контракта, является для Сторон обязательным.</w:t>
      </w:r>
    </w:p>
    <w:p w:rsidR="00B26BB6" w:rsidRPr="00E14963" w:rsidRDefault="00B26BB6" w:rsidP="00B26BB6">
      <w:pPr>
        <w:tabs>
          <w:tab w:val="num" w:pos="360"/>
          <w:tab w:val="num" w:pos="540"/>
        </w:tabs>
        <w:spacing w:after="0" w:line="240" w:lineRule="auto"/>
        <w:jc w:val="both"/>
        <w:rPr>
          <w:rFonts w:ascii="Times New Roman" w:hAnsi="Times New Roman"/>
          <w:sz w:val="24"/>
          <w:szCs w:val="24"/>
        </w:rPr>
      </w:pPr>
      <w:r w:rsidRPr="00E14963">
        <w:rPr>
          <w:rFonts w:ascii="Times New Roman" w:hAnsi="Times New Roman"/>
          <w:b/>
          <w:sz w:val="24"/>
          <w:szCs w:val="24"/>
        </w:rPr>
        <w:t>1</w:t>
      </w:r>
      <w:r>
        <w:rPr>
          <w:rFonts w:ascii="Times New Roman" w:hAnsi="Times New Roman"/>
          <w:b/>
          <w:sz w:val="24"/>
          <w:szCs w:val="24"/>
        </w:rPr>
        <w:t>0</w:t>
      </w:r>
      <w:r w:rsidRPr="00E14963">
        <w:rPr>
          <w:rFonts w:ascii="Times New Roman" w:hAnsi="Times New Roman"/>
          <w:b/>
          <w:sz w:val="24"/>
          <w:szCs w:val="24"/>
        </w:rPr>
        <w:t>.2.</w:t>
      </w:r>
      <w:r w:rsidRPr="00E14963">
        <w:rPr>
          <w:rFonts w:ascii="Times New Roman" w:hAnsi="Times New Roman"/>
          <w:sz w:val="24"/>
          <w:szCs w:val="24"/>
        </w:rPr>
        <w:t xml:space="preserve">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13 контракта.</w:t>
      </w:r>
    </w:p>
    <w:p w:rsidR="00B26BB6" w:rsidRPr="00E14963" w:rsidRDefault="00B26BB6" w:rsidP="00B26BB6">
      <w:pPr>
        <w:tabs>
          <w:tab w:val="num" w:pos="360"/>
          <w:tab w:val="num" w:pos="540"/>
        </w:tabs>
        <w:spacing w:after="0" w:line="240" w:lineRule="auto"/>
        <w:jc w:val="both"/>
        <w:rPr>
          <w:rFonts w:ascii="Times New Roman" w:hAnsi="Times New Roman"/>
          <w:sz w:val="24"/>
          <w:szCs w:val="24"/>
        </w:rPr>
      </w:pPr>
      <w:r w:rsidRPr="00E14963">
        <w:rPr>
          <w:rFonts w:ascii="Times New Roman" w:hAnsi="Times New Roman"/>
          <w:b/>
          <w:sz w:val="24"/>
          <w:szCs w:val="24"/>
        </w:rPr>
        <w:t>1</w:t>
      </w:r>
      <w:r>
        <w:rPr>
          <w:rFonts w:ascii="Times New Roman" w:hAnsi="Times New Roman"/>
          <w:b/>
          <w:sz w:val="24"/>
          <w:szCs w:val="24"/>
        </w:rPr>
        <w:t>0</w:t>
      </w:r>
      <w:r w:rsidRPr="00E14963">
        <w:rPr>
          <w:rFonts w:ascii="Times New Roman" w:hAnsi="Times New Roman"/>
          <w:b/>
          <w:sz w:val="24"/>
          <w:szCs w:val="24"/>
        </w:rPr>
        <w:t>.3.</w:t>
      </w:r>
      <w:r w:rsidRPr="00E14963">
        <w:rPr>
          <w:rFonts w:ascii="Times New Roman" w:hAnsi="Times New Roman"/>
          <w:sz w:val="24"/>
          <w:szCs w:val="24"/>
        </w:rPr>
        <w:t xml:space="preserve"> Допускается направление Сторонами претензионных писем иными способами: по факсу, электронной почте или </w:t>
      </w:r>
      <w:proofErr w:type="gramStart"/>
      <w:r w:rsidRPr="00E14963">
        <w:rPr>
          <w:rFonts w:ascii="Times New Roman" w:hAnsi="Times New Roman"/>
          <w:sz w:val="24"/>
          <w:szCs w:val="24"/>
        </w:rPr>
        <w:t>экспресс-почтой</w:t>
      </w:r>
      <w:proofErr w:type="gramEnd"/>
      <w:r w:rsidRPr="00E14963">
        <w:rPr>
          <w:rFonts w:ascii="Times New Roman" w:hAnsi="Times New Roman"/>
          <w:sz w:val="24"/>
          <w:szCs w:val="24"/>
        </w:rPr>
        <w:t>.</w:t>
      </w:r>
    </w:p>
    <w:p w:rsidR="00B26BB6" w:rsidRDefault="00B26BB6" w:rsidP="00B26BB6">
      <w:pPr>
        <w:tabs>
          <w:tab w:val="num" w:pos="540"/>
        </w:tabs>
        <w:spacing w:after="0" w:line="240" w:lineRule="auto"/>
        <w:jc w:val="both"/>
        <w:rPr>
          <w:rFonts w:ascii="Times New Roman" w:hAnsi="Times New Roman"/>
          <w:sz w:val="24"/>
          <w:szCs w:val="24"/>
        </w:rPr>
      </w:pPr>
      <w:r w:rsidRPr="00E14963">
        <w:rPr>
          <w:rFonts w:ascii="Times New Roman" w:hAnsi="Times New Roman"/>
          <w:b/>
          <w:sz w:val="24"/>
          <w:szCs w:val="24"/>
        </w:rPr>
        <w:t>1</w:t>
      </w:r>
      <w:r>
        <w:rPr>
          <w:rFonts w:ascii="Times New Roman" w:hAnsi="Times New Roman"/>
          <w:b/>
          <w:sz w:val="24"/>
          <w:szCs w:val="24"/>
        </w:rPr>
        <w:t>0</w:t>
      </w:r>
      <w:r w:rsidRPr="00E14963">
        <w:rPr>
          <w:rFonts w:ascii="Times New Roman" w:hAnsi="Times New Roman"/>
          <w:b/>
          <w:sz w:val="24"/>
          <w:szCs w:val="24"/>
        </w:rPr>
        <w:t>.4.</w:t>
      </w:r>
      <w:r w:rsidRPr="00E14963">
        <w:rPr>
          <w:rFonts w:ascii="Times New Roman" w:hAnsi="Times New Roman"/>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B26BB6" w:rsidRPr="00E14963" w:rsidRDefault="00B26BB6" w:rsidP="00B26BB6">
      <w:pPr>
        <w:tabs>
          <w:tab w:val="num" w:pos="540"/>
        </w:tabs>
        <w:spacing w:after="0" w:line="240" w:lineRule="auto"/>
        <w:jc w:val="both"/>
        <w:rPr>
          <w:rFonts w:ascii="Times New Roman" w:hAnsi="Times New Roman"/>
          <w:sz w:val="24"/>
          <w:szCs w:val="24"/>
        </w:rPr>
      </w:pPr>
    </w:p>
    <w:p w:rsidR="00B26BB6" w:rsidRPr="00E14963" w:rsidRDefault="00B26BB6" w:rsidP="00B26BB6">
      <w:pPr>
        <w:spacing w:after="0" w:line="240" w:lineRule="auto"/>
        <w:jc w:val="center"/>
        <w:rPr>
          <w:rFonts w:ascii="Times New Roman" w:hAnsi="Times New Roman"/>
          <w:b/>
          <w:color w:val="000000"/>
          <w:sz w:val="24"/>
          <w:szCs w:val="24"/>
        </w:rPr>
      </w:pPr>
      <w:r w:rsidRPr="00E14963">
        <w:rPr>
          <w:rFonts w:ascii="Times New Roman" w:hAnsi="Times New Roman"/>
          <w:b/>
          <w:color w:val="000000"/>
          <w:sz w:val="24"/>
          <w:szCs w:val="24"/>
        </w:rPr>
        <w:t>1</w:t>
      </w:r>
      <w:r>
        <w:rPr>
          <w:rFonts w:ascii="Times New Roman" w:hAnsi="Times New Roman"/>
          <w:b/>
          <w:color w:val="000000"/>
          <w:sz w:val="24"/>
          <w:szCs w:val="24"/>
        </w:rPr>
        <w:t>1</w:t>
      </w:r>
      <w:r w:rsidRPr="00E14963">
        <w:rPr>
          <w:rFonts w:ascii="Times New Roman" w:hAnsi="Times New Roman"/>
          <w:b/>
          <w:color w:val="000000"/>
          <w:sz w:val="24"/>
          <w:szCs w:val="24"/>
        </w:rPr>
        <w:t>. ПРОЧИЕ УСЛОВИЯ</w:t>
      </w:r>
    </w:p>
    <w:p w:rsidR="00B26BB6" w:rsidRPr="00E14963" w:rsidRDefault="00B26BB6" w:rsidP="00B26BB6">
      <w:pPr>
        <w:tabs>
          <w:tab w:val="num" w:pos="540"/>
        </w:tabs>
        <w:spacing w:after="0" w:line="240" w:lineRule="auto"/>
        <w:jc w:val="both"/>
        <w:rPr>
          <w:rFonts w:ascii="Times New Roman" w:hAnsi="Times New Roman"/>
          <w:sz w:val="24"/>
          <w:szCs w:val="24"/>
        </w:rPr>
      </w:pPr>
      <w:r w:rsidRPr="00E14963">
        <w:rPr>
          <w:rFonts w:ascii="Times New Roman" w:hAnsi="Times New Roman"/>
          <w:b/>
          <w:sz w:val="24"/>
          <w:szCs w:val="24"/>
        </w:rPr>
        <w:t>1</w:t>
      </w:r>
      <w:r>
        <w:rPr>
          <w:rFonts w:ascii="Times New Roman" w:hAnsi="Times New Roman"/>
          <w:b/>
          <w:sz w:val="24"/>
          <w:szCs w:val="24"/>
        </w:rPr>
        <w:t>1</w:t>
      </w:r>
      <w:r w:rsidRPr="00E14963">
        <w:rPr>
          <w:rFonts w:ascii="Times New Roman" w:hAnsi="Times New Roman"/>
          <w:b/>
          <w:sz w:val="24"/>
          <w:szCs w:val="24"/>
        </w:rPr>
        <w:t>.1.</w:t>
      </w:r>
      <w:r w:rsidRPr="00E14963">
        <w:rPr>
          <w:rFonts w:ascii="Times New Roman" w:hAnsi="Times New Roman"/>
          <w:sz w:val="24"/>
          <w:szCs w:val="24"/>
        </w:rPr>
        <w:tab/>
        <w:t>Настоящий контракт составлен в 2-х подлинных экземплярах, имеющих одинаковую юридическую силу.</w:t>
      </w:r>
    </w:p>
    <w:p w:rsidR="00B26BB6" w:rsidRPr="00E14963" w:rsidRDefault="00B26BB6" w:rsidP="00B26BB6">
      <w:pPr>
        <w:tabs>
          <w:tab w:val="num" w:pos="540"/>
        </w:tabs>
        <w:spacing w:after="0" w:line="240" w:lineRule="auto"/>
        <w:jc w:val="both"/>
        <w:rPr>
          <w:rFonts w:ascii="Times New Roman" w:hAnsi="Times New Roman"/>
          <w:sz w:val="24"/>
          <w:szCs w:val="24"/>
        </w:rPr>
      </w:pPr>
      <w:r w:rsidRPr="00E14963">
        <w:rPr>
          <w:rFonts w:ascii="Times New Roman" w:hAnsi="Times New Roman"/>
          <w:b/>
          <w:sz w:val="24"/>
          <w:szCs w:val="24"/>
        </w:rPr>
        <w:t>1</w:t>
      </w:r>
      <w:r>
        <w:rPr>
          <w:rFonts w:ascii="Times New Roman" w:hAnsi="Times New Roman"/>
          <w:b/>
          <w:sz w:val="24"/>
          <w:szCs w:val="24"/>
        </w:rPr>
        <w:t>1</w:t>
      </w:r>
      <w:r w:rsidRPr="00E14963">
        <w:rPr>
          <w:rFonts w:ascii="Times New Roman" w:hAnsi="Times New Roman"/>
          <w:b/>
          <w:sz w:val="24"/>
          <w:szCs w:val="24"/>
        </w:rPr>
        <w:t xml:space="preserve">.2. </w:t>
      </w:r>
      <w:r w:rsidRPr="00E14963">
        <w:rPr>
          <w:rFonts w:ascii="Times New Roman" w:hAnsi="Times New Roman"/>
          <w:sz w:val="24"/>
          <w:szCs w:val="24"/>
        </w:rPr>
        <w:t>Взаимоотношения сторон, не урегулированные настоящим контрактом, регулируются действующим законодательством РФ.</w:t>
      </w:r>
    </w:p>
    <w:p w:rsidR="00B26BB6" w:rsidRPr="00E14963" w:rsidRDefault="00B26BB6" w:rsidP="00B26BB6">
      <w:pPr>
        <w:spacing w:after="0" w:line="240" w:lineRule="auto"/>
        <w:jc w:val="center"/>
        <w:rPr>
          <w:rFonts w:ascii="Times New Roman" w:hAnsi="Times New Roman"/>
          <w:b/>
          <w:color w:val="000000"/>
          <w:sz w:val="24"/>
          <w:szCs w:val="24"/>
        </w:rPr>
      </w:pPr>
    </w:p>
    <w:p w:rsidR="00B26BB6" w:rsidRPr="00E14963" w:rsidRDefault="00B26BB6" w:rsidP="00B26BB6">
      <w:pPr>
        <w:spacing w:after="0" w:line="240" w:lineRule="auto"/>
        <w:jc w:val="center"/>
        <w:rPr>
          <w:rFonts w:ascii="Times New Roman" w:hAnsi="Times New Roman"/>
          <w:b/>
          <w:color w:val="000000"/>
          <w:sz w:val="24"/>
          <w:szCs w:val="24"/>
        </w:rPr>
      </w:pPr>
      <w:r w:rsidRPr="00E14963">
        <w:rPr>
          <w:rFonts w:ascii="Times New Roman" w:hAnsi="Times New Roman"/>
          <w:b/>
          <w:color w:val="000000"/>
          <w:sz w:val="24"/>
          <w:szCs w:val="24"/>
        </w:rPr>
        <w:t>1</w:t>
      </w:r>
      <w:r>
        <w:rPr>
          <w:rFonts w:ascii="Times New Roman" w:hAnsi="Times New Roman"/>
          <w:b/>
          <w:color w:val="000000"/>
          <w:sz w:val="24"/>
          <w:szCs w:val="24"/>
        </w:rPr>
        <w:t>2</w:t>
      </w:r>
      <w:r w:rsidRPr="00E14963">
        <w:rPr>
          <w:rFonts w:ascii="Times New Roman" w:hAnsi="Times New Roman"/>
          <w:b/>
          <w:color w:val="000000"/>
          <w:sz w:val="24"/>
          <w:szCs w:val="24"/>
        </w:rPr>
        <w:t>. АДРЕСА И БАНКОВСКИЕ РЕКВИЗИТЫ СТОРОН</w:t>
      </w:r>
    </w:p>
    <w:p w:rsidR="00B26BB6" w:rsidRPr="00E14963" w:rsidRDefault="00B26BB6" w:rsidP="00B26BB6">
      <w:pPr>
        <w:spacing w:after="0" w:line="240" w:lineRule="auto"/>
        <w:rPr>
          <w:rFonts w:ascii="Times New Roman" w:hAnsi="Times New Roman"/>
          <w:b/>
          <w:color w:val="000000"/>
          <w:sz w:val="24"/>
          <w:szCs w:val="24"/>
        </w:rPr>
      </w:pPr>
      <w:r w:rsidRPr="00E14963">
        <w:rPr>
          <w:rFonts w:ascii="Times New Roman" w:hAnsi="Times New Roman"/>
          <w:b/>
          <w:color w:val="000000"/>
          <w:sz w:val="24"/>
          <w:szCs w:val="24"/>
        </w:rPr>
        <w:t>Заказчик –</w:t>
      </w:r>
      <w:r w:rsidRPr="00E14963">
        <w:rPr>
          <w:rFonts w:ascii="Times New Roman" w:hAnsi="Times New Roman"/>
          <w:color w:val="000000"/>
          <w:sz w:val="24"/>
          <w:szCs w:val="24"/>
        </w:rPr>
        <w:t xml:space="preserve"> </w:t>
      </w:r>
      <w:r w:rsidRPr="00E14963">
        <w:rPr>
          <w:rFonts w:ascii="Times New Roman" w:hAnsi="Times New Roman"/>
          <w:b/>
          <w:color w:val="000000"/>
          <w:sz w:val="24"/>
          <w:szCs w:val="24"/>
        </w:rPr>
        <w:t>Управление благоустройства Администрации города Иванова</w:t>
      </w:r>
    </w:p>
    <w:p w:rsidR="00B26BB6" w:rsidRPr="00E14963" w:rsidRDefault="00B26BB6" w:rsidP="00B26BB6">
      <w:pPr>
        <w:spacing w:after="0" w:line="240" w:lineRule="auto"/>
        <w:rPr>
          <w:rFonts w:ascii="Times New Roman" w:hAnsi="Times New Roman"/>
          <w:color w:val="000000"/>
          <w:sz w:val="24"/>
          <w:szCs w:val="24"/>
        </w:rPr>
      </w:pPr>
      <w:smartTag w:uri="urn:schemas-microsoft-com:office:smarttags" w:element="metricconverter">
        <w:smartTagPr>
          <w:attr w:name="ProductID" w:val="153000, г"/>
        </w:smartTagPr>
        <w:r w:rsidRPr="00E14963">
          <w:rPr>
            <w:rFonts w:ascii="Times New Roman" w:hAnsi="Times New Roman"/>
            <w:color w:val="000000"/>
            <w:sz w:val="24"/>
            <w:szCs w:val="24"/>
          </w:rPr>
          <w:t>153000, г</w:t>
        </w:r>
      </w:smartTag>
      <w:r w:rsidRPr="00E14963">
        <w:rPr>
          <w:rFonts w:ascii="Times New Roman" w:hAnsi="Times New Roman"/>
          <w:color w:val="000000"/>
          <w:sz w:val="24"/>
          <w:szCs w:val="24"/>
        </w:rPr>
        <w:t>. Иваново, пл. Революции, д.6, к.1203, тел. 32-72-94</w:t>
      </w:r>
    </w:p>
    <w:p w:rsidR="00B26BB6" w:rsidRPr="00E14963" w:rsidRDefault="00B26BB6" w:rsidP="00B26BB6">
      <w:pPr>
        <w:spacing w:after="0" w:line="240" w:lineRule="auto"/>
        <w:jc w:val="both"/>
        <w:rPr>
          <w:rFonts w:ascii="Times New Roman" w:hAnsi="Times New Roman"/>
          <w:color w:val="000000"/>
          <w:sz w:val="24"/>
          <w:szCs w:val="24"/>
        </w:rPr>
      </w:pPr>
      <w:r w:rsidRPr="00E14963">
        <w:rPr>
          <w:rFonts w:ascii="Times New Roman" w:hAnsi="Times New Roman"/>
          <w:color w:val="000000"/>
          <w:sz w:val="24"/>
          <w:szCs w:val="24"/>
        </w:rPr>
        <w:t xml:space="preserve">Адрес электронной почты: </w:t>
      </w:r>
      <w:proofErr w:type="spellStart"/>
      <w:r w:rsidRPr="00E14963">
        <w:rPr>
          <w:rFonts w:ascii="Times New Roman" w:hAnsi="Times New Roman"/>
          <w:color w:val="000000"/>
          <w:sz w:val="24"/>
          <w:szCs w:val="24"/>
          <w:lang w:val="en-US"/>
        </w:rPr>
        <w:t>blag</w:t>
      </w:r>
      <w:proofErr w:type="spellEnd"/>
      <w:r w:rsidRPr="00E14963">
        <w:rPr>
          <w:rFonts w:ascii="Times New Roman" w:hAnsi="Times New Roman"/>
          <w:color w:val="000000"/>
          <w:sz w:val="24"/>
          <w:szCs w:val="24"/>
        </w:rPr>
        <w:t>@</w:t>
      </w:r>
      <w:proofErr w:type="spellStart"/>
      <w:r w:rsidRPr="00E14963">
        <w:rPr>
          <w:rFonts w:ascii="Times New Roman" w:hAnsi="Times New Roman"/>
          <w:color w:val="000000"/>
          <w:sz w:val="24"/>
          <w:szCs w:val="24"/>
          <w:lang w:val="en-US"/>
        </w:rPr>
        <w:t>ivgoradm</w:t>
      </w:r>
      <w:proofErr w:type="spellEnd"/>
      <w:r w:rsidRPr="00E14963">
        <w:rPr>
          <w:rFonts w:ascii="Times New Roman" w:hAnsi="Times New Roman"/>
          <w:color w:val="000000"/>
          <w:sz w:val="24"/>
          <w:szCs w:val="24"/>
        </w:rPr>
        <w:t>.</w:t>
      </w:r>
      <w:proofErr w:type="spellStart"/>
      <w:r w:rsidRPr="00E14963">
        <w:rPr>
          <w:rFonts w:ascii="Times New Roman" w:hAnsi="Times New Roman"/>
          <w:color w:val="000000"/>
          <w:sz w:val="24"/>
          <w:szCs w:val="24"/>
          <w:lang w:val="en-US"/>
        </w:rPr>
        <w:t>ru</w:t>
      </w:r>
      <w:proofErr w:type="spellEnd"/>
    </w:p>
    <w:p w:rsidR="00B26BB6" w:rsidRPr="00E14963" w:rsidRDefault="00B26BB6" w:rsidP="00B26BB6">
      <w:pPr>
        <w:spacing w:after="0" w:line="240" w:lineRule="auto"/>
        <w:rPr>
          <w:rFonts w:ascii="Times New Roman" w:hAnsi="Times New Roman"/>
          <w:color w:val="000000"/>
          <w:sz w:val="24"/>
          <w:szCs w:val="24"/>
        </w:rPr>
      </w:pPr>
      <w:r w:rsidRPr="00E14963">
        <w:rPr>
          <w:rFonts w:ascii="Times New Roman" w:hAnsi="Times New Roman"/>
          <w:color w:val="000000"/>
          <w:sz w:val="24"/>
          <w:szCs w:val="24"/>
        </w:rPr>
        <w:t>Лицевой счет в финансово-казначейском управлении Администрации города Иванова</w:t>
      </w:r>
    </w:p>
    <w:p w:rsidR="00B26BB6" w:rsidRPr="00E14963" w:rsidRDefault="00B26BB6" w:rsidP="00B26BB6">
      <w:pPr>
        <w:spacing w:after="0" w:line="240" w:lineRule="auto"/>
        <w:rPr>
          <w:rFonts w:ascii="Times New Roman" w:hAnsi="Times New Roman"/>
          <w:color w:val="000000"/>
          <w:sz w:val="24"/>
          <w:szCs w:val="24"/>
        </w:rPr>
      </w:pPr>
      <w:r w:rsidRPr="00E14963">
        <w:rPr>
          <w:rFonts w:ascii="Times New Roman" w:hAnsi="Times New Roman"/>
          <w:color w:val="000000"/>
          <w:sz w:val="24"/>
          <w:szCs w:val="24"/>
        </w:rPr>
        <w:t>ИНН 3728023270  КПП 370201001</w:t>
      </w:r>
    </w:p>
    <w:p w:rsidR="00B26BB6" w:rsidRPr="00E14963" w:rsidRDefault="00B26BB6" w:rsidP="00B26BB6">
      <w:pPr>
        <w:spacing w:after="0" w:line="240" w:lineRule="auto"/>
        <w:rPr>
          <w:rFonts w:ascii="Times New Roman" w:hAnsi="Times New Roman"/>
          <w:color w:val="000000"/>
          <w:sz w:val="24"/>
          <w:szCs w:val="24"/>
        </w:rPr>
      </w:pPr>
    </w:p>
    <w:p w:rsidR="00B26BB6" w:rsidRPr="00E14963" w:rsidRDefault="00B26BB6" w:rsidP="00B26BB6">
      <w:pPr>
        <w:spacing w:after="0" w:line="240" w:lineRule="auto"/>
        <w:jc w:val="both"/>
        <w:rPr>
          <w:rFonts w:ascii="Times New Roman" w:hAnsi="Times New Roman"/>
          <w:color w:val="000000"/>
          <w:sz w:val="24"/>
          <w:szCs w:val="24"/>
        </w:rPr>
      </w:pPr>
    </w:p>
    <w:p w:rsidR="00B26BB6" w:rsidRPr="00E14963" w:rsidRDefault="00B26BB6" w:rsidP="00B26BB6">
      <w:pPr>
        <w:spacing w:after="0" w:line="240" w:lineRule="auto"/>
        <w:jc w:val="both"/>
        <w:rPr>
          <w:rFonts w:ascii="Times New Roman" w:hAnsi="Times New Roman"/>
          <w:color w:val="000000"/>
          <w:sz w:val="24"/>
          <w:szCs w:val="24"/>
        </w:rPr>
      </w:pPr>
      <w:r w:rsidRPr="00E14963">
        <w:rPr>
          <w:rFonts w:ascii="Times New Roman" w:hAnsi="Times New Roman"/>
          <w:color w:val="000000"/>
          <w:sz w:val="24"/>
          <w:szCs w:val="24"/>
        </w:rPr>
        <w:t>Начальник управления</w:t>
      </w:r>
      <w:r w:rsidRPr="00E14963">
        <w:rPr>
          <w:rFonts w:ascii="Times New Roman" w:hAnsi="Times New Roman"/>
          <w:color w:val="000000"/>
          <w:sz w:val="24"/>
          <w:szCs w:val="24"/>
        </w:rPr>
        <w:tab/>
      </w:r>
      <w:r w:rsidRPr="00E14963">
        <w:rPr>
          <w:rFonts w:ascii="Times New Roman" w:hAnsi="Times New Roman"/>
          <w:color w:val="000000"/>
          <w:sz w:val="24"/>
          <w:szCs w:val="24"/>
        </w:rPr>
        <w:tab/>
      </w:r>
      <w:r w:rsidRPr="00E14963">
        <w:rPr>
          <w:rFonts w:ascii="Times New Roman" w:hAnsi="Times New Roman"/>
          <w:color w:val="000000"/>
          <w:sz w:val="24"/>
          <w:szCs w:val="24"/>
        </w:rPr>
        <w:tab/>
      </w:r>
      <w:r w:rsidRPr="00E14963">
        <w:rPr>
          <w:rFonts w:ascii="Times New Roman" w:hAnsi="Times New Roman"/>
          <w:color w:val="000000"/>
          <w:sz w:val="24"/>
          <w:szCs w:val="24"/>
        </w:rPr>
        <w:tab/>
        <w:t xml:space="preserve">                                                 А.В. Смирнов</w:t>
      </w:r>
    </w:p>
    <w:p w:rsidR="00B26BB6" w:rsidRPr="00E14963" w:rsidRDefault="00B26BB6" w:rsidP="00B26BB6">
      <w:pPr>
        <w:spacing w:after="0" w:line="240" w:lineRule="auto"/>
        <w:rPr>
          <w:rFonts w:ascii="Times New Roman" w:hAnsi="Times New Roman"/>
          <w:b/>
          <w:color w:val="000000"/>
          <w:sz w:val="24"/>
          <w:szCs w:val="24"/>
        </w:rPr>
      </w:pPr>
    </w:p>
    <w:p w:rsidR="00B26BB6" w:rsidRPr="00E14963" w:rsidRDefault="00B26BB6" w:rsidP="00B26BB6">
      <w:pPr>
        <w:spacing w:after="0" w:line="240" w:lineRule="auto"/>
        <w:rPr>
          <w:rFonts w:ascii="Times New Roman" w:hAnsi="Times New Roman"/>
          <w:b/>
          <w:color w:val="000000"/>
          <w:sz w:val="24"/>
          <w:szCs w:val="24"/>
        </w:rPr>
      </w:pPr>
    </w:p>
    <w:p w:rsidR="00B26BB6" w:rsidRPr="00E14963" w:rsidRDefault="00B26BB6" w:rsidP="00B26BB6">
      <w:pPr>
        <w:spacing w:after="0" w:line="240" w:lineRule="auto"/>
        <w:rPr>
          <w:rFonts w:ascii="Times New Roman" w:hAnsi="Times New Roman"/>
          <w:sz w:val="24"/>
          <w:szCs w:val="24"/>
        </w:rPr>
      </w:pPr>
      <w:r w:rsidRPr="00E14963">
        <w:rPr>
          <w:rFonts w:ascii="Times New Roman" w:hAnsi="Times New Roman"/>
          <w:b/>
          <w:color w:val="000000"/>
          <w:sz w:val="24"/>
          <w:szCs w:val="24"/>
        </w:rPr>
        <w:t>Подрядчик_</w:t>
      </w:r>
      <w:r w:rsidRPr="00E14963">
        <w:rPr>
          <w:rFonts w:ascii="Times New Roman" w:hAnsi="Times New Roman"/>
          <w:color w:val="000000"/>
          <w:sz w:val="24"/>
          <w:szCs w:val="24"/>
        </w:rPr>
        <w:t>__________________________________________________</w:t>
      </w:r>
    </w:p>
    <w:p w:rsidR="00B26BB6" w:rsidRPr="00E14963" w:rsidRDefault="00B26BB6" w:rsidP="00B26BB6">
      <w:pPr>
        <w:spacing w:after="0" w:line="240" w:lineRule="auto"/>
        <w:jc w:val="center"/>
        <w:rPr>
          <w:rFonts w:ascii="Times New Roman" w:hAnsi="Times New Roman"/>
          <w:sz w:val="24"/>
          <w:szCs w:val="24"/>
        </w:rPr>
      </w:pPr>
    </w:p>
    <w:p w:rsidR="004F3A12" w:rsidRPr="00FC5C2E" w:rsidRDefault="004F3A12" w:rsidP="004F3A12">
      <w:pPr>
        <w:ind w:left="5664" w:firstLine="708"/>
        <w:jc w:val="right"/>
        <w:rPr>
          <w:sz w:val="20"/>
          <w:szCs w:val="20"/>
        </w:rPr>
      </w:pPr>
    </w:p>
    <w:p w:rsidR="004F3A12" w:rsidRPr="00FC5C2E" w:rsidRDefault="004F3A12" w:rsidP="004F3A12">
      <w:pPr>
        <w:ind w:left="5664" w:firstLine="708"/>
        <w:jc w:val="right"/>
        <w:rPr>
          <w:sz w:val="20"/>
          <w:szCs w:val="20"/>
        </w:rPr>
      </w:pPr>
    </w:p>
    <w:p w:rsidR="004F3A12" w:rsidRPr="00FC5C2E" w:rsidRDefault="004F3A12" w:rsidP="004F3A12">
      <w:pPr>
        <w:ind w:left="5664" w:firstLine="708"/>
        <w:jc w:val="right"/>
        <w:rPr>
          <w:sz w:val="20"/>
          <w:szCs w:val="20"/>
        </w:rPr>
      </w:pPr>
    </w:p>
    <w:p w:rsidR="004F3A12" w:rsidRPr="00FC5C2E" w:rsidRDefault="004F3A12" w:rsidP="004F3A12">
      <w:pPr>
        <w:ind w:left="5664" w:firstLine="708"/>
        <w:jc w:val="right"/>
        <w:rPr>
          <w:sz w:val="20"/>
          <w:szCs w:val="20"/>
        </w:rPr>
      </w:pPr>
    </w:p>
    <w:p w:rsidR="004F3A12" w:rsidRPr="00FC5C2E" w:rsidRDefault="004F3A12" w:rsidP="004F3A12">
      <w:pPr>
        <w:ind w:left="5664" w:firstLine="708"/>
        <w:jc w:val="right"/>
        <w:rPr>
          <w:sz w:val="20"/>
          <w:szCs w:val="20"/>
        </w:rPr>
      </w:pPr>
    </w:p>
    <w:p w:rsidR="004F3A12" w:rsidRPr="00FC5C2E" w:rsidRDefault="004F3A12" w:rsidP="004F3A12">
      <w:pPr>
        <w:ind w:left="5664" w:firstLine="708"/>
        <w:jc w:val="right"/>
        <w:rPr>
          <w:sz w:val="20"/>
          <w:szCs w:val="20"/>
        </w:rPr>
      </w:pPr>
    </w:p>
    <w:p w:rsidR="004F3A12" w:rsidRPr="00FC5C2E" w:rsidRDefault="004F3A12" w:rsidP="004F3A12">
      <w:pPr>
        <w:ind w:left="5664" w:firstLine="708"/>
        <w:jc w:val="right"/>
        <w:rPr>
          <w:sz w:val="20"/>
          <w:szCs w:val="20"/>
        </w:rPr>
      </w:pPr>
    </w:p>
    <w:p w:rsidR="004F3A12" w:rsidRPr="004F3A12" w:rsidRDefault="004F3A12" w:rsidP="004F3A12">
      <w:pPr>
        <w:spacing w:after="0" w:line="240" w:lineRule="auto"/>
        <w:ind w:left="5664" w:firstLine="708"/>
        <w:jc w:val="right"/>
        <w:rPr>
          <w:rFonts w:ascii="Times New Roman" w:hAnsi="Times New Roman"/>
          <w:sz w:val="24"/>
          <w:szCs w:val="24"/>
        </w:rPr>
      </w:pPr>
      <w:r w:rsidRPr="004F3A12">
        <w:rPr>
          <w:rFonts w:ascii="Times New Roman" w:hAnsi="Times New Roman"/>
          <w:sz w:val="24"/>
          <w:szCs w:val="24"/>
        </w:rPr>
        <w:lastRenderedPageBreak/>
        <w:t>Приложение № 1</w:t>
      </w:r>
    </w:p>
    <w:p w:rsidR="004F3A12" w:rsidRPr="004F3A12" w:rsidRDefault="004F3A12" w:rsidP="004F3A12">
      <w:pPr>
        <w:spacing w:after="0" w:line="240" w:lineRule="auto"/>
        <w:ind w:left="5664" w:firstLine="708"/>
        <w:jc w:val="right"/>
        <w:rPr>
          <w:rFonts w:ascii="Times New Roman" w:hAnsi="Times New Roman"/>
          <w:sz w:val="24"/>
          <w:szCs w:val="24"/>
        </w:rPr>
      </w:pPr>
      <w:r w:rsidRPr="004F3A12">
        <w:rPr>
          <w:rFonts w:ascii="Times New Roman" w:hAnsi="Times New Roman"/>
          <w:sz w:val="24"/>
          <w:szCs w:val="24"/>
        </w:rPr>
        <w:t>к муниципальному контракту</w:t>
      </w:r>
    </w:p>
    <w:p w:rsidR="004F3A12" w:rsidRPr="004F3A12" w:rsidRDefault="004F3A12" w:rsidP="004F3A12">
      <w:pPr>
        <w:spacing w:after="0" w:line="240" w:lineRule="auto"/>
        <w:ind w:left="1680" w:firstLine="4692"/>
        <w:jc w:val="right"/>
        <w:rPr>
          <w:rFonts w:ascii="Times New Roman" w:hAnsi="Times New Roman"/>
          <w:sz w:val="24"/>
          <w:szCs w:val="24"/>
        </w:rPr>
      </w:pPr>
      <w:r w:rsidRPr="004F3A12">
        <w:rPr>
          <w:rFonts w:ascii="Times New Roman" w:hAnsi="Times New Roman"/>
          <w:sz w:val="24"/>
          <w:szCs w:val="24"/>
        </w:rPr>
        <w:t>от_____________   №_________</w:t>
      </w:r>
    </w:p>
    <w:p w:rsidR="004F3A12" w:rsidRPr="004F3A12" w:rsidRDefault="004F3A12" w:rsidP="004F3A12">
      <w:pPr>
        <w:spacing w:after="0" w:line="240" w:lineRule="auto"/>
        <w:jc w:val="center"/>
        <w:rPr>
          <w:rFonts w:ascii="Times New Roman" w:hAnsi="Times New Roman"/>
          <w:sz w:val="24"/>
          <w:szCs w:val="24"/>
        </w:rPr>
      </w:pPr>
    </w:p>
    <w:p w:rsidR="004F3A12" w:rsidRPr="004F3A12" w:rsidRDefault="004F3A12" w:rsidP="004F3A12">
      <w:pPr>
        <w:spacing w:after="0" w:line="240" w:lineRule="auto"/>
        <w:jc w:val="center"/>
        <w:rPr>
          <w:rFonts w:ascii="Times New Roman" w:hAnsi="Times New Roman"/>
          <w:sz w:val="24"/>
          <w:szCs w:val="24"/>
        </w:rPr>
      </w:pPr>
    </w:p>
    <w:p w:rsidR="004F3A12" w:rsidRPr="004F3A12" w:rsidRDefault="004F3A12" w:rsidP="004F3A12">
      <w:pPr>
        <w:spacing w:after="0" w:line="240" w:lineRule="auto"/>
        <w:jc w:val="center"/>
        <w:rPr>
          <w:rFonts w:ascii="Times New Roman" w:hAnsi="Times New Roman"/>
          <w:b/>
          <w:sz w:val="24"/>
          <w:szCs w:val="24"/>
        </w:rPr>
      </w:pPr>
      <w:r w:rsidRPr="004F3A12">
        <w:rPr>
          <w:rFonts w:ascii="Times New Roman" w:hAnsi="Times New Roman"/>
          <w:b/>
          <w:sz w:val="24"/>
          <w:szCs w:val="24"/>
        </w:rPr>
        <w:t xml:space="preserve">ТЕХНИЧЕСКОЕ ЗАДАНИЕ </w:t>
      </w:r>
    </w:p>
    <w:p w:rsidR="004F3A12" w:rsidRPr="004F3A12" w:rsidRDefault="004F3A12" w:rsidP="004F3A12">
      <w:pPr>
        <w:spacing w:after="0" w:line="240" w:lineRule="auto"/>
        <w:rPr>
          <w:rFonts w:ascii="Times New Roman" w:hAnsi="Times New Roman"/>
          <w:b/>
          <w:sz w:val="24"/>
          <w:szCs w:val="24"/>
        </w:rPr>
      </w:pPr>
    </w:p>
    <w:p w:rsidR="004F3A12" w:rsidRPr="004F3A12" w:rsidRDefault="004F3A12" w:rsidP="004F3A12">
      <w:pPr>
        <w:autoSpaceDE w:val="0"/>
        <w:autoSpaceDN w:val="0"/>
        <w:adjustRightInd w:val="0"/>
        <w:spacing w:after="0" w:line="240" w:lineRule="auto"/>
        <w:ind w:firstLine="540"/>
        <w:jc w:val="both"/>
        <w:rPr>
          <w:rFonts w:ascii="Times New Roman" w:hAnsi="Times New Roman"/>
          <w:sz w:val="24"/>
          <w:szCs w:val="24"/>
        </w:rPr>
      </w:pPr>
    </w:p>
    <w:tbl>
      <w:tblPr>
        <w:tblStyle w:val="a7"/>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92"/>
        <w:gridCol w:w="4521"/>
      </w:tblGrid>
      <w:tr w:rsidR="004F3A12" w:rsidRPr="004F3A12" w:rsidTr="004F3A12">
        <w:tc>
          <w:tcPr>
            <w:tcW w:w="5092" w:type="dxa"/>
          </w:tcPr>
          <w:p w:rsidR="004F3A12" w:rsidRPr="004F3A12" w:rsidRDefault="004F3A12" w:rsidP="004F3A12">
            <w:pPr>
              <w:rPr>
                <w:rFonts w:ascii="Times New Roman" w:hAnsi="Times New Roman"/>
                <w:sz w:val="24"/>
                <w:szCs w:val="24"/>
              </w:rPr>
            </w:pPr>
          </w:p>
        </w:tc>
        <w:tc>
          <w:tcPr>
            <w:tcW w:w="4521" w:type="dxa"/>
          </w:tcPr>
          <w:p w:rsidR="004F3A12" w:rsidRPr="004F3A12" w:rsidRDefault="004F3A12" w:rsidP="004F3A12">
            <w:pPr>
              <w:rPr>
                <w:rFonts w:ascii="Times New Roman" w:hAnsi="Times New Roman"/>
                <w:sz w:val="24"/>
                <w:szCs w:val="24"/>
              </w:rPr>
            </w:pPr>
          </w:p>
        </w:tc>
      </w:tr>
    </w:tbl>
    <w:p w:rsidR="004F3A12" w:rsidRDefault="004F3A12" w:rsidP="004F3A12">
      <w:pPr>
        <w:spacing w:after="0" w:line="240" w:lineRule="auto"/>
        <w:ind w:left="5664" w:firstLine="708"/>
        <w:jc w:val="right"/>
        <w:rPr>
          <w:rFonts w:ascii="Times New Roman" w:hAnsi="Times New Roman"/>
          <w:sz w:val="24"/>
          <w:szCs w:val="24"/>
          <w:lang w:val="en-US"/>
        </w:rPr>
      </w:pPr>
    </w:p>
    <w:p w:rsidR="004F3A12" w:rsidRDefault="004F3A12" w:rsidP="004F3A12">
      <w:pPr>
        <w:spacing w:after="0" w:line="240" w:lineRule="auto"/>
        <w:ind w:left="5664" w:firstLine="708"/>
        <w:jc w:val="right"/>
        <w:rPr>
          <w:rFonts w:ascii="Times New Roman" w:hAnsi="Times New Roman"/>
          <w:sz w:val="24"/>
          <w:szCs w:val="24"/>
          <w:lang w:val="en-US"/>
        </w:rPr>
      </w:pPr>
    </w:p>
    <w:p w:rsidR="004F3A12" w:rsidRDefault="004F3A12" w:rsidP="004F3A12">
      <w:pPr>
        <w:spacing w:after="0" w:line="240" w:lineRule="auto"/>
        <w:ind w:left="5664" w:firstLine="708"/>
        <w:jc w:val="right"/>
        <w:rPr>
          <w:rFonts w:ascii="Times New Roman" w:hAnsi="Times New Roman"/>
          <w:sz w:val="24"/>
          <w:szCs w:val="24"/>
        </w:rPr>
      </w:pPr>
    </w:p>
    <w:p w:rsidR="004F3A12" w:rsidRDefault="004F3A12" w:rsidP="004F3A12">
      <w:pPr>
        <w:spacing w:after="0" w:line="240" w:lineRule="auto"/>
        <w:ind w:left="5664" w:firstLine="708"/>
        <w:jc w:val="right"/>
        <w:rPr>
          <w:rFonts w:ascii="Times New Roman" w:hAnsi="Times New Roman"/>
          <w:sz w:val="24"/>
          <w:szCs w:val="24"/>
        </w:rPr>
      </w:pPr>
    </w:p>
    <w:p w:rsidR="004F3A12" w:rsidRDefault="004F3A12" w:rsidP="004F3A12">
      <w:pPr>
        <w:spacing w:after="0" w:line="240" w:lineRule="auto"/>
        <w:ind w:left="5664" w:firstLine="708"/>
        <w:jc w:val="right"/>
        <w:rPr>
          <w:rFonts w:ascii="Times New Roman" w:hAnsi="Times New Roman"/>
          <w:sz w:val="24"/>
          <w:szCs w:val="24"/>
        </w:rPr>
      </w:pPr>
    </w:p>
    <w:p w:rsidR="004F3A12" w:rsidRDefault="004F3A12" w:rsidP="004F3A12">
      <w:pPr>
        <w:spacing w:after="0" w:line="240" w:lineRule="auto"/>
        <w:ind w:left="5664" w:firstLine="708"/>
        <w:jc w:val="right"/>
        <w:rPr>
          <w:rFonts w:ascii="Times New Roman" w:hAnsi="Times New Roman"/>
          <w:sz w:val="24"/>
          <w:szCs w:val="24"/>
        </w:rPr>
      </w:pPr>
    </w:p>
    <w:p w:rsidR="004F3A12" w:rsidRDefault="004F3A12" w:rsidP="004F3A12">
      <w:pPr>
        <w:spacing w:after="0" w:line="240" w:lineRule="auto"/>
        <w:ind w:left="5664" w:firstLine="708"/>
        <w:jc w:val="right"/>
        <w:rPr>
          <w:rFonts w:ascii="Times New Roman" w:hAnsi="Times New Roman"/>
          <w:sz w:val="24"/>
          <w:szCs w:val="24"/>
        </w:rPr>
      </w:pPr>
    </w:p>
    <w:p w:rsidR="004F3A12" w:rsidRDefault="004F3A12" w:rsidP="004F3A12">
      <w:pPr>
        <w:spacing w:after="0" w:line="240" w:lineRule="auto"/>
        <w:ind w:left="5664" w:firstLine="708"/>
        <w:jc w:val="right"/>
        <w:rPr>
          <w:rFonts w:ascii="Times New Roman" w:hAnsi="Times New Roman"/>
          <w:sz w:val="24"/>
          <w:szCs w:val="24"/>
        </w:rPr>
      </w:pPr>
    </w:p>
    <w:p w:rsidR="004F3A12" w:rsidRDefault="004F3A12" w:rsidP="004F3A12">
      <w:pPr>
        <w:spacing w:after="0" w:line="240" w:lineRule="auto"/>
        <w:ind w:left="5664" w:firstLine="708"/>
        <w:jc w:val="right"/>
        <w:rPr>
          <w:rFonts w:ascii="Times New Roman" w:hAnsi="Times New Roman"/>
          <w:sz w:val="24"/>
          <w:szCs w:val="24"/>
        </w:rPr>
      </w:pPr>
    </w:p>
    <w:p w:rsidR="004F3A12" w:rsidRPr="004F3A12" w:rsidRDefault="004F3A12" w:rsidP="004F3A12">
      <w:pPr>
        <w:spacing w:after="0" w:line="240" w:lineRule="auto"/>
        <w:ind w:left="5664" w:firstLine="708"/>
        <w:jc w:val="right"/>
        <w:rPr>
          <w:rFonts w:ascii="Times New Roman" w:hAnsi="Times New Roman"/>
          <w:sz w:val="24"/>
          <w:szCs w:val="24"/>
          <w:lang w:val="en-US"/>
        </w:rPr>
      </w:pPr>
      <w:r>
        <w:rPr>
          <w:rFonts w:ascii="Times New Roman" w:hAnsi="Times New Roman"/>
          <w:sz w:val="24"/>
          <w:szCs w:val="24"/>
        </w:rPr>
        <w:t xml:space="preserve">Приложение № </w:t>
      </w:r>
      <w:r>
        <w:rPr>
          <w:rFonts w:ascii="Times New Roman" w:hAnsi="Times New Roman"/>
          <w:sz w:val="24"/>
          <w:szCs w:val="24"/>
          <w:lang w:val="en-US"/>
        </w:rPr>
        <w:t>2</w:t>
      </w:r>
    </w:p>
    <w:p w:rsidR="004F3A12" w:rsidRPr="004F3A12" w:rsidRDefault="004F3A12" w:rsidP="004F3A12">
      <w:pPr>
        <w:spacing w:after="0" w:line="240" w:lineRule="auto"/>
        <w:ind w:left="5664" w:firstLine="708"/>
        <w:jc w:val="right"/>
        <w:rPr>
          <w:rFonts w:ascii="Times New Roman" w:hAnsi="Times New Roman"/>
          <w:sz w:val="24"/>
          <w:szCs w:val="24"/>
        </w:rPr>
      </w:pPr>
      <w:r w:rsidRPr="004F3A12">
        <w:rPr>
          <w:rFonts w:ascii="Times New Roman" w:hAnsi="Times New Roman"/>
          <w:sz w:val="24"/>
          <w:szCs w:val="24"/>
        </w:rPr>
        <w:t>к муниципальному контракту</w:t>
      </w:r>
    </w:p>
    <w:p w:rsidR="004F3A12" w:rsidRPr="004F3A12" w:rsidRDefault="004F3A12" w:rsidP="004F3A12">
      <w:pPr>
        <w:spacing w:after="0" w:line="240" w:lineRule="auto"/>
        <w:ind w:left="1680" w:firstLine="4692"/>
        <w:jc w:val="right"/>
        <w:rPr>
          <w:rFonts w:ascii="Times New Roman" w:hAnsi="Times New Roman"/>
          <w:sz w:val="24"/>
          <w:szCs w:val="24"/>
        </w:rPr>
      </w:pPr>
      <w:r w:rsidRPr="004F3A12">
        <w:rPr>
          <w:rFonts w:ascii="Times New Roman" w:hAnsi="Times New Roman"/>
          <w:sz w:val="24"/>
          <w:szCs w:val="24"/>
        </w:rPr>
        <w:t>от_____________   №_________</w:t>
      </w:r>
    </w:p>
    <w:p w:rsidR="00E44BF7" w:rsidRDefault="00E44BF7" w:rsidP="004F3A12">
      <w:pPr>
        <w:spacing w:after="0" w:line="240" w:lineRule="auto"/>
        <w:rPr>
          <w:rFonts w:ascii="Times New Roman" w:hAnsi="Times New Roman"/>
          <w:sz w:val="24"/>
          <w:szCs w:val="24"/>
          <w:lang w:val="en-US"/>
        </w:rPr>
      </w:pPr>
    </w:p>
    <w:p w:rsidR="004F3A12" w:rsidRDefault="004F3A12" w:rsidP="004F3A12">
      <w:pPr>
        <w:spacing w:after="0" w:line="240" w:lineRule="auto"/>
        <w:rPr>
          <w:rFonts w:ascii="Times New Roman" w:hAnsi="Times New Roman"/>
          <w:sz w:val="24"/>
          <w:szCs w:val="24"/>
          <w:lang w:val="en-US"/>
        </w:rPr>
      </w:pPr>
    </w:p>
    <w:p w:rsidR="004F3A12" w:rsidRPr="004F3A12" w:rsidRDefault="004F3A12" w:rsidP="004F3A12">
      <w:pPr>
        <w:spacing w:after="0" w:line="240" w:lineRule="auto"/>
        <w:jc w:val="center"/>
        <w:rPr>
          <w:rFonts w:ascii="Times New Roman" w:hAnsi="Times New Roman"/>
          <w:b/>
          <w:sz w:val="32"/>
          <w:szCs w:val="32"/>
        </w:rPr>
      </w:pPr>
      <w:r w:rsidRPr="004F3A12">
        <w:rPr>
          <w:rFonts w:ascii="Times New Roman" w:hAnsi="Times New Roman"/>
          <w:b/>
          <w:sz w:val="32"/>
          <w:szCs w:val="32"/>
        </w:rPr>
        <w:t>Локально-сметный расчет</w:t>
      </w:r>
    </w:p>
    <w:sectPr w:rsidR="004F3A12" w:rsidRPr="004F3A12" w:rsidSect="00467B1F">
      <w:pgSz w:w="11906" w:h="16838"/>
      <w:pgMar w:top="567" w:right="567" w:bottom="567"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BB6" w:rsidRDefault="00B26BB6" w:rsidP="00B26BB6">
      <w:pPr>
        <w:spacing w:after="0" w:line="240" w:lineRule="auto"/>
      </w:pPr>
      <w:r>
        <w:separator/>
      </w:r>
    </w:p>
  </w:endnote>
  <w:endnote w:type="continuationSeparator" w:id="0">
    <w:p w:rsidR="00B26BB6" w:rsidRDefault="00B26BB6" w:rsidP="00B26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BB6" w:rsidRDefault="00B26BB6" w:rsidP="00B26BB6">
      <w:pPr>
        <w:spacing w:after="0" w:line="240" w:lineRule="auto"/>
      </w:pPr>
      <w:r>
        <w:separator/>
      </w:r>
    </w:p>
  </w:footnote>
  <w:footnote w:type="continuationSeparator" w:id="0">
    <w:p w:rsidR="00B26BB6" w:rsidRDefault="00B26BB6" w:rsidP="00B26BB6">
      <w:pPr>
        <w:spacing w:after="0" w:line="240" w:lineRule="auto"/>
      </w:pPr>
      <w:r>
        <w:continuationSeparator/>
      </w:r>
    </w:p>
  </w:footnote>
  <w:footnote w:id="1">
    <w:p w:rsidR="00B26BB6" w:rsidRPr="008434E9" w:rsidRDefault="00B26BB6" w:rsidP="00B26BB6">
      <w:pPr>
        <w:pStyle w:val="a3"/>
        <w:rPr>
          <w:sz w:val="22"/>
          <w:szCs w:val="22"/>
        </w:rPr>
      </w:pPr>
      <w:r w:rsidRPr="008434E9">
        <w:rPr>
          <w:rStyle w:val="a6"/>
          <w:sz w:val="22"/>
          <w:szCs w:val="22"/>
        </w:rPr>
        <w:t>*</w:t>
      </w:r>
      <w:r w:rsidRPr="008434E9">
        <w:rPr>
          <w:sz w:val="22"/>
          <w:szCs w:val="22"/>
        </w:rPr>
        <w:t xml:space="preserve">не указывается организациями, работающими с применением упрощенной системы налогообложения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24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A12"/>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17249"/>
    <w:rsid w:val="00B2000B"/>
    <w:rsid w:val="00B26BB6"/>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5C2E"/>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BB6"/>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26BB6"/>
    <w:pPr>
      <w:spacing w:after="120" w:line="240" w:lineRule="auto"/>
    </w:pPr>
    <w:rPr>
      <w:rFonts w:ascii="Times New Roman" w:eastAsia="Calibri" w:hAnsi="Times New Roman"/>
      <w:sz w:val="24"/>
      <w:szCs w:val="24"/>
      <w:lang w:eastAsia="ru-RU"/>
    </w:rPr>
  </w:style>
  <w:style w:type="character" w:customStyle="1" w:styleId="a4">
    <w:name w:val="Основной текст Знак"/>
    <w:basedOn w:val="a0"/>
    <w:link w:val="a3"/>
    <w:rsid w:val="00B26BB6"/>
    <w:rPr>
      <w:rFonts w:ascii="Times New Roman" w:eastAsia="Calibri" w:hAnsi="Times New Roman" w:cs="Times New Roman"/>
      <w:sz w:val="24"/>
      <w:szCs w:val="24"/>
      <w:lang w:eastAsia="ru-RU"/>
    </w:rPr>
  </w:style>
  <w:style w:type="paragraph" w:customStyle="1" w:styleId="ConsPlusNormal">
    <w:name w:val="ConsPlusNormal"/>
    <w:rsid w:val="00B26BB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5">
    <w:name w:val="List Bullet"/>
    <w:basedOn w:val="a"/>
    <w:autoRedefine/>
    <w:rsid w:val="00B26BB6"/>
    <w:pPr>
      <w:widowControl w:val="0"/>
      <w:tabs>
        <w:tab w:val="num" w:pos="900"/>
      </w:tabs>
      <w:spacing w:after="60" w:line="240" w:lineRule="auto"/>
      <w:jc w:val="both"/>
    </w:pPr>
    <w:rPr>
      <w:rFonts w:ascii="Times New Roman" w:hAnsi="Times New Roman"/>
      <w:sz w:val="24"/>
      <w:szCs w:val="24"/>
      <w:lang w:eastAsia="ru-RU"/>
    </w:rPr>
  </w:style>
  <w:style w:type="character" w:styleId="a6">
    <w:name w:val="footnote reference"/>
    <w:rsid w:val="00B26BB6"/>
    <w:rPr>
      <w:vertAlign w:val="superscript"/>
    </w:rPr>
  </w:style>
  <w:style w:type="table" w:styleId="a7">
    <w:name w:val="Table Grid"/>
    <w:basedOn w:val="a1"/>
    <w:rsid w:val="004F3A12"/>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BB6"/>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26BB6"/>
    <w:pPr>
      <w:spacing w:after="120" w:line="240" w:lineRule="auto"/>
    </w:pPr>
    <w:rPr>
      <w:rFonts w:ascii="Times New Roman" w:eastAsia="Calibri" w:hAnsi="Times New Roman"/>
      <w:sz w:val="24"/>
      <w:szCs w:val="24"/>
      <w:lang w:eastAsia="ru-RU"/>
    </w:rPr>
  </w:style>
  <w:style w:type="character" w:customStyle="1" w:styleId="a4">
    <w:name w:val="Основной текст Знак"/>
    <w:basedOn w:val="a0"/>
    <w:link w:val="a3"/>
    <w:rsid w:val="00B26BB6"/>
    <w:rPr>
      <w:rFonts w:ascii="Times New Roman" w:eastAsia="Calibri" w:hAnsi="Times New Roman" w:cs="Times New Roman"/>
      <w:sz w:val="24"/>
      <w:szCs w:val="24"/>
      <w:lang w:eastAsia="ru-RU"/>
    </w:rPr>
  </w:style>
  <w:style w:type="paragraph" w:customStyle="1" w:styleId="ConsPlusNormal">
    <w:name w:val="ConsPlusNormal"/>
    <w:rsid w:val="00B26BB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5">
    <w:name w:val="List Bullet"/>
    <w:basedOn w:val="a"/>
    <w:autoRedefine/>
    <w:rsid w:val="00B26BB6"/>
    <w:pPr>
      <w:widowControl w:val="0"/>
      <w:tabs>
        <w:tab w:val="num" w:pos="900"/>
      </w:tabs>
      <w:spacing w:after="60" w:line="240" w:lineRule="auto"/>
      <w:jc w:val="both"/>
    </w:pPr>
    <w:rPr>
      <w:rFonts w:ascii="Times New Roman" w:hAnsi="Times New Roman"/>
      <w:sz w:val="24"/>
      <w:szCs w:val="24"/>
      <w:lang w:eastAsia="ru-RU"/>
    </w:rPr>
  </w:style>
  <w:style w:type="character" w:styleId="a6">
    <w:name w:val="footnote reference"/>
    <w:rsid w:val="00B26BB6"/>
    <w:rPr>
      <w:vertAlign w:val="superscript"/>
    </w:rPr>
  </w:style>
  <w:style w:type="table" w:styleId="a7">
    <w:name w:val="Table Grid"/>
    <w:basedOn w:val="a1"/>
    <w:rsid w:val="004F3A12"/>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3044</Words>
  <Characters>17356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2014-04-08T10:16:00Z</dcterms:created>
  <dcterms:modified xsi:type="dcterms:W3CDTF">2014-04-08T12:25:00Z</dcterms:modified>
</cp:coreProperties>
</file>