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1B2C10" w:rsidTr="00591201">
        <w:trPr>
          <w:trHeight w:val="747"/>
        </w:trPr>
        <w:tc>
          <w:tcPr>
            <w:tcW w:w="4219" w:type="dxa"/>
            <w:vAlign w:val="center"/>
          </w:tcPr>
          <w:p w:rsidR="001B2C10" w:rsidRPr="006673FA" w:rsidRDefault="001B2C1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1B2C10" w:rsidRDefault="001B2C10">
            <w:pPr>
              <w:jc w:val="center"/>
              <w:rPr>
                <w:rFonts w:ascii="Times New Roman" w:hAnsi="Times New Roman" w:cs="Times New Roman"/>
                <w:sz w:val="24"/>
                <w:szCs w:val="24"/>
              </w:rPr>
            </w:pPr>
            <w:r>
              <w:rPr>
                <w:rFonts w:ascii="Times New Roman" w:hAnsi="Times New Roman" w:cs="Times New Roman"/>
                <w:sz w:val="24"/>
                <w:szCs w:val="24"/>
              </w:rPr>
              <w:t>Управление социальной защиты населения Администрации города Иванова</w:t>
            </w:r>
          </w:p>
        </w:tc>
      </w:tr>
      <w:tr w:rsidR="001B2C10" w:rsidTr="00591201">
        <w:trPr>
          <w:trHeight w:val="843"/>
        </w:trPr>
        <w:tc>
          <w:tcPr>
            <w:tcW w:w="4219" w:type="dxa"/>
            <w:vAlign w:val="center"/>
          </w:tcPr>
          <w:p w:rsidR="001B2C10" w:rsidRPr="006673FA" w:rsidRDefault="001B2C1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1B2C10" w:rsidRDefault="001B2C10">
            <w:pPr>
              <w:jc w:val="center"/>
              <w:rPr>
                <w:rFonts w:ascii="Times New Roman" w:hAnsi="Times New Roman" w:cs="Times New Roman"/>
                <w:sz w:val="24"/>
                <w:szCs w:val="24"/>
              </w:rPr>
            </w:pPr>
            <w:r>
              <w:rPr>
                <w:rFonts w:ascii="Times New Roman" w:hAnsi="Times New Roman" w:cs="Times New Roman"/>
                <w:sz w:val="24"/>
                <w:szCs w:val="24"/>
              </w:rPr>
              <w:t xml:space="preserve">153000, г. Иваново, пр. </w:t>
            </w:r>
            <w:proofErr w:type="spellStart"/>
            <w:r>
              <w:rPr>
                <w:rFonts w:ascii="Times New Roman" w:hAnsi="Times New Roman" w:cs="Times New Roman"/>
                <w:sz w:val="24"/>
                <w:szCs w:val="24"/>
              </w:rPr>
              <w:t>Шереметевский</w:t>
            </w:r>
            <w:proofErr w:type="spellEnd"/>
            <w:r>
              <w:rPr>
                <w:rFonts w:ascii="Times New Roman" w:hAnsi="Times New Roman" w:cs="Times New Roman"/>
                <w:sz w:val="24"/>
                <w:szCs w:val="24"/>
              </w:rPr>
              <w:t>, д.1, ком.210</w:t>
            </w:r>
          </w:p>
        </w:tc>
      </w:tr>
      <w:tr w:rsidR="001B2C10" w:rsidTr="00591201">
        <w:trPr>
          <w:trHeight w:val="698"/>
        </w:trPr>
        <w:tc>
          <w:tcPr>
            <w:tcW w:w="4219" w:type="dxa"/>
            <w:vAlign w:val="center"/>
          </w:tcPr>
          <w:p w:rsidR="001B2C10" w:rsidRPr="006673FA" w:rsidRDefault="001B2C1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1B2C10" w:rsidRDefault="001B2C10">
            <w:pPr>
              <w:jc w:val="center"/>
              <w:rPr>
                <w:rFonts w:ascii="Times New Roman" w:hAnsi="Times New Roman" w:cs="Times New Roman"/>
                <w:sz w:val="24"/>
                <w:szCs w:val="24"/>
              </w:rPr>
            </w:pPr>
            <w:r>
              <w:rPr>
                <w:rFonts w:ascii="Times New Roman" w:hAnsi="Times New Roman" w:cs="Times New Roman"/>
                <w:sz w:val="24"/>
                <w:szCs w:val="24"/>
              </w:rPr>
              <w:t xml:space="preserve">153000, г. Иваново, пр. </w:t>
            </w:r>
            <w:proofErr w:type="spellStart"/>
            <w:r>
              <w:rPr>
                <w:rFonts w:ascii="Times New Roman" w:hAnsi="Times New Roman" w:cs="Times New Roman"/>
                <w:sz w:val="24"/>
                <w:szCs w:val="24"/>
              </w:rPr>
              <w:t>Шереметевский</w:t>
            </w:r>
            <w:proofErr w:type="spellEnd"/>
            <w:r>
              <w:rPr>
                <w:rFonts w:ascii="Times New Roman" w:hAnsi="Times New Roman" w:cs="Times New Roman"/>
                <w:sz w:val="24"/>
                <w:szCs w:val="24"/>
              </w:rPr>
              <w:t>, д.1, ком.210</w:t>
            </w:r>
          </w:p>
        </w:tc>
      </w:tr>
      <w:tr w:rsidR="001B2C10" w:rsidTr="00591201">
        <w:trPr>
          <w:trHeight w:val="554"/>
        </w:trPr>
        <w:tc>
          <w:tcPr>
            <w:tcW w:w="4219" w:type="dxa"/>
            <w:vAlign w:val="center"/>
          </w:tcPr>
          <w:p w:rsidR="001B2C10" w:rsidRPr="006673FA" w:rsidRDefault="001B2C1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1B2C10" w:rsidRDefault="001B2C10">
            <w:pPr>
              <w:pStyle w:val="a5"/>
              <w:jc w:val="center"/>
              <w:rPr>
                <w:lang w:eastAsia="en-US"/>
              </w:rPr>
            </w:pPr>
            <w:r>
              <w:rPr>
                <w:lang w:eastAsia="en-US"/>
              </w:rPr>
              <w:t>tarasova_svet@bk.ru</w:t>
            </w:r>
          </w:p>
        </w:tc>
      </w:tr>
      <w:tr w:rsidR="001B2C10" w:rsidTr="00591201">
        <w:trPr>
          <w:trHeight w:val="986"/>
        </w:trPr>
        <w:tc>
          <w:tcPr>
            <w:tcW w:w="4219" w:type="dxa"/>
            <w:vAlign w:val="center"/>
          </w:tcPr>
          <w:p w:rsidR="001B2C10" w:rsidRPr="006673FA" w:rsidRDefault="001B2C1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1B2C10" w:rsidRDefault="001B2C10">
            <w:pPr>
              <w:pStyle w:val="a5"/>
              <w:jc w:val="center"/>
              <w:rPr>
                <w:lang w:eastAsia="en-US"/>
              </w:rPr>
            </w:pPr>
            <w:r>
              <w:rPr>
                <w:lang w:eastAsia="en-US"/>
              </w:rPr>
              <w:t>(4932) 59-45-50</w:t>
            </w:r>
          </w:p>
        </w:tc>
      </w:tr>
      <w:tr w:rsidR="001B2C10" w:rsidTr="00591201">
        <w:trPr>
          <w:trHeight w:val="702"/>
        </w:trPr>
        <w:tc>
          <w:tcPr>
            <w:tcW w:w="4219" w:type="dxa"/>
            <w:vAlign w:val="center"/>
          </w:tcPr>
          <w:p w:rsidR="001B2C10" w:rsidRPr="0082337A" w:rsidRDefault="001B2C10"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1B2C10" w:rsidRDefault="001B2C10">
            <w:pPr>
              <w:jc w:val="center"/>
              <w:rPr>
                <w:rFonts w:ascii="Times New Roman" w:hAnsi="Times New Roman" w:cs="Times New Roman"/>
                <w:sz w:val="24"/>
                <w:szCs w:val="24"/>
              </w:rPr>
            </w:pPr>
            <w:proofErr w:type="gramStart"/>
            <w:r>
              <w:rPr>
                <w:rFonts w:ascii="Times New Roman" w:hAnsi="Times New Roman" w:cs="Times New Roman"/>
                <w:sz w:val="24"/>
                <w:szCs w:val="24"/>
              </w:rPr>
              <w:t>Голых</w:t>
            </w:r>
            <w:proofErr w:type="gramEnd"/>
            <w:r>
              <w:rPr>
                <w:rFonts w:ascii="Times New Roman" w:hAnsi="Times New Roman" w:cs="Times New Roman"/>
                <w:sz w:val="24"/>
                <w:szCs w:val="24"/>
              </w:rPr>
              <w:t xml:space="preserve"> Нина  Константиновна</w:t>
            </w:r>
          </w:p>
        </w:tc>
      </w:tr>
      <w:tr w:rsidR="001B2C10" w:rsidTr="00591201">
        <w:trPr>
          <w:trHeight w:val="702"/>
        </w:trPr>
        <w:tc>
          <w:tcPr>
            <w:tcW w:w="4219" w:type="dxa"/>
            <w:vAlign w:val="center"/>
          </w:tcPr>
          <w:p w:rsidR="001B2C10" w:rsidRPr="0082337A" w:rsidRDefault="001B2C10"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1B2C10" w:rsidRDefault="001B2C10">
            <w:pPr>
              <w:tabs>
                <w:tab w:val="left" w:pos="480"/>
                <w:tab w:val="left" w:pos="8643"/>
              </w:tabs>
              <w:jc w:val="center"/>
              <w:rPr>
                <w:rFonts w:ascii="Times New Roman" w:hAnsi="Times New Roman" w:cs="Times New Roman"/>
                <w:sz w:val="24"/>
                <w:szCs w:val="24"/>
              </w:rPr>
            </w:pPr>
            <w:r>
              <w:rPr>
                <w:rFonts w:ascii="Times New Roman" w:hAnsi="Times New Roman" w:cs="Times New Roman"/>
                <w:sz w:val="24"/>
                <w:szCs w:val="24"/>
              </w:rPr>
              <w:t>Контрактный управляющий:</w:t>
            </w:r>
          </w:p>
          <w:p w:rsidR="001B2C10" w:rsidRDefault="001B2C10">
            <w:pPr>
              <w:jc w:val="center"/>
              <w:rPr>
                <w:rFonts w:ascii="Times New Roman" w:hAnsi="Times New Roman" w:cs="Times New Roman"/>
                <w:sz w:val="24"/>
                <w:szCs w:val="24"/>
              </w:rPr>
            </w:pPr>
            <w:proofErr w:type="gramStart"/>
            <w:r>
              <w:rPr>
                <w:rFonts w:ascii="Times New Roman" w:hAnsi="Times New Roman" w:cs="Times New Roman"/>
                <w:sz w:val="24"/>
                <w:szCs w:val="24"/>
              </w:rPr>
              <w:t>Голых</w:t>
            </w:r>
            <w:proofErr w:type="gramEnd"/>
            <w:r>
              <w:rPr>
                <w:rFonts w:ascii="Times New Roman" w:hAnsi="Times New Roman" w:cs="Times New Roman"/>
                <w:sz w:val="24"/>
                <w:szCs w:val="24"/>
              </w:rPr>
              <w:t xml:space="preserve"> Нина  Константиновна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AD43AA"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sidRPr="00AD43AA">
        <w:rPr>
          <w:rFonts w:ascii="Times New Roman" w:hAnsi="Times New Roman" w:cs="Times New Roman"/>
          <w:b/>
          <w:sz w:val="24"/>
          <w:szCs w:val="24"/>
        </w:rPr>
        <w:t>Единые т</w:t>
      </w:r>
      <w:r w:rsidR="008B4051" w:rsidRPr="00AD43AA">
        <w:rPr>
          <w:rFonts w:ascii="Times New Roman" w:hAnsi="Times New Roman" w:cs="Times New Roman"/>
          <w:b/>
          <w:sz w:val="24"/>
          <w:szCs w:val="24"/>
        </w:rPr>
        <w:t>ребования</w:t>
      </w:r>
      <w:r w:rsidR="00057FD6" w:rsidRPr="00AD43AA">
        <w:rPr>
          <w:rFonts w:ascii="Times New Roman" w:hAnsi="Times New Roman" w:cs="Times New Roman"/>
          <w:b/>
          <w:sz w:val="24"/>
          <w:szCs w:val="24"/>
        </w:rPr>
        <w:t xml:space="preserve"> к участникам закупки:</w:t>
      </w:r>
    </w:p>
    <w:p w:rsidR="008B4051" w:rsidRPr="00AD43AA"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sidRPr="00AD43AA">
        <w:rPr>
          <w:rFonts w:ascii="Times New Roman" w:hAnsi="Times New Roman" w:cs="Times New Roman"/>
          <w:sz w:val="24"/>
          <w:szCs w:val="24"/>
        </w:rPr>
        <w:t>-  Соответствие требованиям, установленным в соответствии с законодательством РФ к лицам, осуществляющим поставку товара, выполнение работы, оказание услуги, являющихся объектом закупки.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w:t>
      </w:r>
      <w:bookmarkStart w:id="0" w:name="_GoBack"/>
      <w:bookmarkEnd w:id="0"/>
      <w:r>
        <w:rPr>
          <w:rFonts w:ascii="Times New Roman" w:hAnsi="Times New Roman" w:cs="Times New Roman"/>
          <w:sz w:val="24"/>
          <w:szCs w:val="24"/>
        </w:rPr>
        <w:t>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B2C10"/>
    <w:rsid w:val="001E6A6C"/>
    <w:rsid w:val="00201037"/>
    <w:rsid w:val="002207B2"/>
    <w:rsid w:val="0022291E"/>
    <w:rsid w:val="00226003"/>
    <w:rsid w:val="0023589F"/>
    <w:rsid w:val="00282816"/>
    <w:rsid w:val="002914BE"/>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716EAF"/>
    <w:rsid w:val="00721C73"/>
    <w:rsid w:val="00740F37"/>
    <w:rsid w:val="00783D54"/>
    <w:rsid w:val="00790945"/>
    <w:rsid w:val="007B14B6"/>
    <w:rsid w:val="007B1B38"/>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D43AA"/>
    <w:rsid w:val="00AF6598"/>
    <w:rsid w:val="00B125B9"/>
    <w:rsid w:val="00B25235"/>
    <w:rsid w:val="00B36454"/>
    <w:rsid w:val="00B47456"/>
    <w:rsid w:val="00B552B3"/>
    <w:rsid w:val="00B96740"/>
    <w:rsid w:val="00BA59D0"/>
    <w:rsid w:val="00BA6563"/>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722</Words>
  <Characters>4117</Characters>
  <Application>Microsoft Office Word</Application>
  <DocSecurity>0</DocSecurity>
  <Lines>34</Lines>
  <Paragraphs>9</Paragraphs>
  <ScaleCrop>false</ScaleCrop>
  <Company>Администрация города Иванова</Company>
  <LinksUpToDate>false</LinksUpToDate>
  <CharactersWithSpaces>4830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16</cp:revision>
  <dcterms:created xsi:type="dcterms:W3CDTF">2014-01-22T12:33:00Z</dcterms:created>
  <dcterms:modified xsi:type="dcterms:W3CDTF">2014-04-07T12:59:00Z</dcterms:modified>
</cp:coreProperties>
</file>