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4689D" w:rsidRDefault="0074689D" w:rsidP="0074689D">
      <w:pPr>
        <w:spacing w:after="120"/>
        <w:ind w:firstLine="709"/>
        <w:jc w:val="both"/>
        <w:rPr>
          <w:b/>
          <w:i/>
          <w:szCs w:val="20"/>
        </w:rPr>
      </w:pPr>
    </w:p>
    <w:p w:rsidR="0074689D" w:rsidRPr="00AE3382" w:rsidRDefault="0074689D" w:rsidP="0074689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4689D" w:rsidRPr="00AE3382" w:rsidRDefault="0074689D" w:rsidP="0074689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74689D" w:rsidRPr="00AE3382" w:rsidRDefault="0074689D" w:rsidP="0074689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4689D" w:rsidRPr="00AE3382" w:rsidRDefault="0074689D" w:rsidP="0074689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4689D" w:rsidRPr="00AE3382" w:rsidRDefault="0074689D" w:rsidP="0074689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4689D" w:rsidRPr="00AE3382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74689D" w:rsidRPr="00AE3382" w:rsidRDefault="0074689D" w:rsidP="0074689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before="120" w:after="0" w:line="240" w:lineRule="auto"/>
        <w:ind w:left="0" w:firstLine="709"/>
        <w:jc w:val="both"/>
        <w:textAlignment w:val="baseline"/>
        <w:rPr>
          <w:b/>
          <w:bCs/>
          <w:sz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CF0F6B">
        <w:rPr>
          <w:b/>
          <w:bCs/>
          <w:sz w:val="22"/>
        </w:rPr>
        <w:t xml:space="preserve">требованиями статей 4, 5 </w:t>
      </w:r>
      <w:r w:rsidRPr="00CF0F6B">
        <w:rPr>
          <w:b/>
          <w:sz w:val="22"/>
        </w:rPr>
        <w:t>Федерального закона № 44</w:t>
      </w:r>
      <w:r w:rsidRPr="00CF0F6B">
        <w:rPr>
          <w:b/>
          <w:bCs/>
          <w:sz w:val="22"/>
        </w:rPr>
        <w:t>.</w:t>
      </w:r>
    </w:p>
    <w:p w:rsidR="0074689D" w:rsidRPr="00CF0F6B" w:rsidRDefault="0074689D" w:rsidP="0074689D">
      <w:pPr>
        <w:ind w:firstLine="709"/>
        <w:jc w:val="both"/>
        <w:rPr>
          <w:sz w:val="22"/>
        </w:rPr>
      </w:pPr>
      <w:r w:rsidRPr="00CF0F6B">
        <w:rPr>
          <w:sz w:val="22"/>
        </w:rPr>
        <w:t>До ввода в эксплуатацию единой информационной системы информация, подлежащая размещению</w:t>
      </w:r>
      <w:r>
        <w:rPr>
          <w:sz w:val="22"/>
        </w:rPr>
        <w:t xml:space="preserve"> в единой информационной системе</w:t>
      </w:r>
      <w:r w:rsidRPr="00CF0F6B">
        <w:rPr>
          <w:sz w:val="22"/>
        </w:rPr>
        <w:t xml:space="preserve">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37464B">
        <w:rPr>
          <w:sz w:val="22"/>
        </w:rPr>
        <w:t>услуг (</w:t>
      </w:r>
      <w:hyperlink r:id="rId8" w:history="1">
        <w:r w:rsidRPr="0037464B">
          <w:rPr>
            <w:rStyle w:val="a6"/>
            <w:sz w:val="22"/>
          </w:rPr>
          <w:t>www.zakupki.gov.ru</w:t>
        </w:r>
      </w:hyperlink>
      <w:r w:rsidRPr="0037464B">
        <w:rPr>
          <w:sz w:val="22"/>
        </w:rPr>
        <w:t>).</w:t>
      </w:r>
      <w:r w:rsidRPr="00CF0F6B">
        <w:rPr>
          <w:sz w:val="22"/>
        </w:rPr>
        <w:t xml:space="preserve">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689D" w:rsidRPr="00CF0F6B" w:rsidRDefault="0074689D" w:rsidP="0074689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689D" w:rsidRPr="00CF0F6B" w:rsidRDefault="0074689D" w:rsidP="0074689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74689D" w:rsidRPr="00CF0F6B" w:rsidRDefault="0074689D" w:rsidP="0074689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4689D" w:rsidRDefault="0074689D" w:rsidP="0074689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4689D" w:rsidRPr="00CF4887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4689D" w:rsidRPr="003F4287" w:rsidRDefault="0074689D" w:rsidP="0074689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4689D" w:rsidRPr="00486485" w:rsidRDefault="00486485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На</w:t>
      </w:r>
      <w:r w:rsidRPr="00486485">
        <w:rPr>
          <w:rFonts w:ascii="Times New Roman" w:hAnsi="Times New Roman" w:cs="Times New Roman"/>
          <w:sz w:val="22"/>
          <w:szCs w:val="22"/>
        </w:rPr>
        <w:t xml:space="preserve"> </w:t>
      </w:r>
      <w:r w:rsidRPr="00486485">
        <w:rPr>
          <w:rFonts w:ascii="Times New Roman" w:hAnsi="Times New Roman" w:cs="Times New Roman"/>
          <w:color w:val="000000"/>
          <w:sz w:val="24"/>
          <w:szCs w:val="24"/>
        </w:rPr>
        <w:t>оказание информационных услуг по сопровождению установленных экземпляров справочно-правовой системы Консультант Плюс</w:t>
      </w: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4689D" w:rsidRPr="00F7646D" w:rsidRDefault="0074689D" w:rsidP="0074689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4689D" w:rsidRPr="00F7646D" w:rsidTr="00755640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4689D" w:rsidRDefault="0074689D" w:rsidP="0075564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689D" w:rsidRDefault="0074689D" w:rsidP="0075564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4689D" w:rsidRPr="00F7646D" w:rsidRDefault="0074689D" w:rsidP="0075564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4689D" w:rsidRPr="00911039" w:rsidTr="00755640">
        <w:trPr>
          <w:trHeight w:val="702"/>
        </w:trPr>
        <w:tc>
          <w:tcPr>
            <w:tcW w:w="5671" w:type="dxa"/>
            <w:shd w:val="clear" w:color="auto" w:fill="auto"/>
          </w:tcPr>
          <w:p w:rsidR="0074689D" w:rsidRPr="00911039" w:rsidRDefault="0074689D" w:rsidP="0075564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4689D" w:rsidRPr="00911039" w:rsidRDefault="0074689D" w:rsidP="0075564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4689D" w:rsidRPr="00911039" w:rsidRDefault="0074689D" w:rsidP="0075564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4689D" w:rsidRPr="00ED605E" w:rsidRDefault="0074689D" w:rsidP="0074689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4689D" w:rsidRPr="00DB2752" w:rsidRDefault="0074689D" w:rsidP="0074689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4689D" w:rsidRPr="00B72336" w:rsidRDefault="0074689D" w:rsidP="0074689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4689D" w:rsidRPr="00595E02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Pr="00AC355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4689D" w:rsidRPr="00CB776F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lastRenderedPageBreak/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Pr="005C4E68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77CA7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86485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6CB4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689D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8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6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468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468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4689D"/>
  </w:style>
  <w:style w:type="paragraph" w:styleId="2">
    <w:name w:val="Body Text Indent 2"/>
    <w:basedOn w:val="a"/>
    <w:link w:val="20"/>
    <w:rsid w:val="007468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6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4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8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6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468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468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4689D"/>
  </w:style>
  <w:style w:type="paragraph" w:styleId="2">
    <w:name w:val="Body Text Indent 2"/>
    <w:basedOn w:val="a"/>
    <w:link w:val="20"/>
    <w:rsid w:val="007468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6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46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1598</Words>
  <Characters>9114</Characters>
  <Application>Microsoft Office Word</Application>
  <DocSecurity>0</DocSecurity>
  <Lines>75</Lines>
  <Paragraphs>21</Paragraphs>
  <ScaleCrop>false</ScaleCrop>
  <Company/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2014-03-26T07:20:00Z</dcterms:created>
  <dcterms:modified xsi:type="dcterms:W3CDTF">2014-03-26T10:57:00Z</dcterms:modified>
</cp:coreProperties>
</file>