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176D" w:rsidRDefault="00FC176D" w:rsidP="00FC176D">
      <w:pPr>
        <w:widowControl/>
        <w:suppressAutoHyphens w:val="0"/>
        <w:autoSpaceDE w:val="0"/>
        <w:autoSpaceDN w:val="0"/>
        <w:adjustRightInd w:val="0"/>
        <w:spacing w:after="0" w:line="240" w:lineRule="auto"/>
        <w:jc w:val="center"/>
        <w:rPr>
          <w:rFonts w:eastAsia="Times New Roman" w:cs="Times New Roman"/>
          <w:b/>
          <w:sz w:val="28"/>
          <w:szCs w:val="28"/>
          <w:lang w:eastAsia="ru-RU" w:bidi="ar-SA"/>
        </w:rPr>
      </w:pPr>
      <w:r w:rsidRPr="00FC176D">
        <w:rPr>
          <w:rFonts w:eastAsia="SimSun" w:cs="Times New Roman"/>
          <w:b/>
          <w:caps/>
          <w:sz w:val="28"/>
          <w:szCs w:val="28"/>
          <w:lang w:eastAsia="ru-RU" w:bidi="ar-SA"/>
        </w:rPr>
        <w:t xml:space="preserve">ПРОЕКТ </w:t>
      </w:r>
      <w:r w:rsidRPr="00FC176D">
        <w:rPr>
          <w:rFonts w:eastAsia="Times New Roman" w:cs="Times New Roman"/>
          <w:b/>
          <w:sz w:val="28"/>
          <w:szCs w:val="28"/>
          <w:lang w:eastAsia="ru-RU" w:bidi="ar-SA"/>
        </w:rPr>
        <w:t>КОНТРАКТА</w:t>
      </w:r>
    </w:p>
    <w:p w:rsidR="00FF4D5C" w:rsidRPr="00FC176D" w:rsidRDefault="00FF4D5C" w:rsidP="00FC176D">
      <w:pPr>
        <w:widowControl/>
        <w:suppressAutoHyphens w:val="0"/>
        <w:autoSpaceDE w:val="0"/>
        <w:autoSpaceDN w:val="0"/>
        <w:adjustRightInd w:val="0"/>
        <w:spacing w:after="0" w:line="240" w:lineRule="auto"/>
        <w:jc w:val="center"/>
        <w:rPr>
          <w:rFonts w:eastAsia="Times New Roman" w:cs="Times New Roman"/>
          <w:b/>
          <w:sz w:val="28"/>
          <w:szCs w:val="28"/>
          <w:lang w:eastAsia="ru-RU" w:bidi="ar-SA"/>
        </w:rPr>
      </w:pPr>
      <w:r>
        <w:rPr>
          <w:rFonts w:eastAsia="Times New Roman" w:cs="Times New Roman"/>
          <w:b/>
          <w:sz w:val="28"/>
          <w:szCs w:val="28"/>
          <w:lang w:eastAsia="ru-RU" w:bidi="ar-SA"/>
        </w:rPr>
        <w:t>(муниципального контракта, гражданско-правового договора)</w:t>
      </w:r>
    </w:p>
    <w:p w:rsidR="00FF4D5C" w:rsidRDefault="00FF4D5C" w:rsidP="00FC176D">
      <w:pPr>
        <w:suppressAutoHyphens w:val="0"/>
        <w:autoSpaceDE w:val="0"/>
        <w:autoSpaceDN w:val="0"/>
        <w:adjustRightInd w:val="0"/>
        <w:spacing w:after="0" w:line="240" w:lineRule="auto"/>
        <w:jc w:val="right"/>
        <w:rPr>
          <w:rFonts w:eastAsia="Times New Roman" w:cs="Times New Roman"/>
          <w:b/>
          <w:lang w:eastAsia="ru-RU" w:bidi="ar-SA"/>
        </w:rPr>
      </w:pPr>
    </w:p>
    <w:p w:rsidR="00FC176D" w:rsidRPr="00FC176D" w:rsidRDefault="00FC176D" w:rsidP="00FC176D">
      <w:pPr>
        <w:suppressAutoHyphens w:val="0"/>
        <w:autoSpaceDE w:val="0"/>
        <w:autoSpaceDN w:val="0"/>
        <w:adjustRightInd w:val="0"/>
        <w:spacing w:after="0" w:line="240" w:lineRule="auto"/>
        <w:jc w:val="right"/>
        <w:rPr>
          <w:rFonts w:eastAsia="Times New Roman" w:cs="Times New Roman"/>
          <w:b/>
          <w:lang w:eastAsia="ru-RU" w:bidi="ar-SA"/>
        </w:rPr>
      </w:pPr>
      <w:r w:rsidRPr="00FC176D">
        <w:rPr>
          <w:rFonts w:eastAsia="Times New Roman" w:cs="Times New Roman"/>
          <w:b/>
          <w:lang w:eastAsia="ru-RU" w:bidi="ar-SA"/>
        </w:rPr>
        <w:t>ПРОЕКТ</w:t>
      </w:r>
    </w:p>
    <w:p w:rsidR="00A034AC" w:rsidRDefault="00A034AC" w:rsidP="00A034AC">
      <w:pPr>
        <w:autoSpaceDE w:val="0"/>
        <w:autoSpaceDN w:val="0"/>
        <w:adjustRightInd w:val="0"/>
        <w:spacing w:after="0" w:line="240" w:lineRule="auto"/>
        <w:jc w:val="center"/>
        <w:rPr>
          <w:rFonts w:eastAsia="Times New Roman" w:cs="Times New Roman"/>
          <w:b/>
          <w:snapToGrid w:val="0"/>
          <w:lang w:eastAsia="ru-RU"/>
        </w:rPr>
      </w:pPr>
      <w:r>
        <w:rPr>
          <w:rFonts w:eastAsia="Times New Roman" w:cs="Times New Roman"/>
          <w:b/>
          <w:snapToGrid w:val="0"/>
          <w:lang w:eastAsia="ru-RU"/>
        </w:rPr>
        <w:t>МУНИЦИПАЛЬНЫЙ КОНТРАКТ №______</w:t>
      </w:r>
    </w:p>
    <w:p w:rsidR="00FC10C3" w:rsidRDefault="00FC10C3" w:rsidP="00FC10C3">
      <w:pPr>
        <w:pStyle w:val="ConsPlusNonformat"/>
        <w:widowControl/>
        <w:jc w:val="right"/>
        <w:rPr>
          <w:rFonts w:ascii="Times New Roman" w:hAnsi="Times New Roman" w:cs="Times New Roman"/>
        </w:rPr>
      </w:pPr>
    </w:p>
    <w:p w:rsidR="00BF7E7D" w:rsidRDefault="00BF7E7D" w:rsidP="00BF7E7D">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г. Иваново</w:t>
      </w:r>
      <w:r>
        <w:rPr>
          <w:rFonts w:eastAsia="Times New Roman" w:cs="Times New Roman"/>
          <w:i/>
          <w:lang w:eastAsia="ru-RU"/>
        </w:rPr>
        <w:t xml:space="preserve"> </w:t>
      </w:r>
      <w:r>
        <w:rPr>
          <w:rFonts w:eastAsia="Times New Roman" w:cs="Times New Roman"/>
          <w:lang w:eastAsia="ru-RU"/>
        </w:rPr>
        <w:t>«____»________2014 г.</w:t>
      </w:r>
      <w:r>
        <w:rPr>
          <w:rFonts w:eastAsia="Times New Roman" w:cs="Times New Roman"/>
          <w:i/>
          <w:lang w:eastAsia="ru-RU"/>
        </w:rPr>
        <w:br/>
      </w:r>
    </w:p>
    <w:p w:rsidR="00BF7E7D" w:rsidRDefault="000B5B1F" w:rsidP="00BF7E7D">
      <w:pPr>
        <w:autoSpaceDE w:val="0"/>
        <w:autoSpaceDN w:val="0"/>
        <w:adjustRightInd w:val="0"/>
        <w:spacing w:after="0" w:line="240" w:lineRule="auto"/>
        <w:ind w:firstLine="708"/>
        <w:jc w:val="both"/>
        <w:rPr>
          <w:rFonts w:eastAsia="Times New Roman" w:cs="Times New Roman"/>
          <w:lang w:eastAsia="ru-RU"/>
        </w:rPr>
      </w:pPr>
      <w:proofErr w:type="gramStart"/>
      <w:r>
        <w:rPr>
          <w:rFonts w:eastAsia="Times New Roman" w:cs="Times New Roman"/>
          <w:lang w:eastAsia="ru-RU"/>
        </w:rPr>
        <w:t>Комитет по физической культуре и спорту Администрации города Иванова</w:t>
      </w:r>
      <w:r w:rsidR="00BF7E7D">
        <w:rPr>
          <w:rFonts w:eastAsia="Times New Roman" w:cs="Times New Roman"/>
          <w:lang w:eastAsia="ru-RU"/>
        </w:rPr>
        <w:t xml:space="preserve">, именуемое в дальнейшем «Заказчик», в лице </w:t>
      </w:r>
      <w:r w:rsidR="0043796D">
        <w:rPr>
          <w:rFonts w:eastAsia="Times New Roman" w:cs="Times New Roman"/>
          <w:lang w:eastAsia="ru-RU"/>
        </w:rPr>
        <w:t>председателя Смысловой Ирины Витальевны</w:t>
      </w:r>
      <w:r w:rsidR="00BF7E7D">
        <w:rPr>
          <w:rFonts w:eastAsia="Times New Roman" w:cs="Times New Roman"/>
          <w:lang w:eastAsia="ru-RU"/>
        </w:rPr>
        <w:t xml:space="preserve">, действующего на основании </w:t>
      </w:r>
      <w:r w:rsidR="00087CB2">
        <w:rPr>
          <w:rFonts w:eastAsia="Times New Roman" w:cs="Times New Roman"/>
          <w:lang w:eastAsia="ru-RU"/>
        </w:rPr>
        <w:t>Положения</w:t>
      </w:r>
      <w:r w:rsidR="00BF7E7D">
        <w:rPr>
          <w:rFonts w:eastAsia="Times New Roman" w:cs="Times New Roman"/>
          <w:lang w:eastAsia="ru-RU"/>
        </w:rPr>
        <w:t>, с одной стороны, и ______________________________________________, именуемое в дальнейшем «Поставщик», в лице __</w:t>
      </w:r>
      <w:r w:rsidR="00CD60E0">
        <w:rPr>
          <w:rFonts w:eastAsia="Times New Roman" w:cs="Times New Roman"/>
          <w:lang w:eastAsia="ru-RU"/>
        </w:rPr>
        <w:t>_______________</w:t>
      </w:r>
      <w:r w:rsidR="00BF7E7D">
        <w:rPr>
          <w:rFonts w:eastAsia="Times New Roman" w:cs="Times New Roman"/>
          <w:lang w:eastAsia="ru-RU"/>
        </w:rPr>
        <w:t>_________, действующий на основании __</w:t>
      </w:r>
      <w:r w:rsidR="00CD60E0">
        <w:rPr>
          <w:rFonts w:eastAsia="Times New Roman" w:cs="Times New Roman"/>
          <w:lang w:eastAsia="ru-RU"/>
        </w:rPr>
        <w:t>_________________</w:t>
      </w:r>
      <w:r w:rsidR="00BF7E7D">
        <w:rPr>
          <w:rFonts w:eastAsia="Times New Roman" w:cs="Times New Roman"/>
          <w:lang w:eastAsia="ru-RU"/>
        </w:rPr>
        <w:t>______ с другой стороны, при совместном упоминании именуемые в дальнейшем «Стороны», руководствуясь ___________________________________ от «__» _______ 2014 г. №___________________________, заключили настоящий муниципальный контракт на поставку товаров для муниципальных нужд</w:t>
      </w:r>
      <w:proofErr w:type="gramEnd"/>
      <w:r w:rsidR="00BF7E7D">
        <w:rPr>
          <w:rFonts w:eastAsia="Times New Roman" w:cs="Times New Roman"/>
          <w:lang w:eastAsia="ru-RU"/>
        </w:rPr>
        <w:t xml:space="preserve"> (далее – контракт) о нижеследующем:</w:t>
      </w:r>
    </w:p>
    <w:p w:rsidR="00BF7E7D" w:rsidRDefault="00BF7E7D" w:rsidP="00BF7E7D">
      <w:pPr>
        <w:autoSpaceDE w:val="0"/>
        <w:autoSpaceDN w:val="0"/>
        <w:adjustRightInd w:val="0"/>
        <w:spacing w:after="0" w:line="240" w:lineRule="auto"/>
        <w:jc w:val="center"/>
        <w:rPr>
          <w:rFonts w:eastAsia="Times New Roman" w:cs="Times New Roman"/>
          <w:b/>
          <w:lang w:eastAsia="ru-RU"/>
        </w:rPr>
      </w:pPr>
    </w:p>
    <w:p w:rsidR="00BF7E7D" w:rsidRDefault="00BF7E7D" w:rsidP="00BF7E7D">
      <w:pPr>
        <w:pStyle w:val="af0"/>
        <w:numPr>
          <w:ilvl w:val="0"/>
          <w:numId w:val="45"/>
        </w:numPr>
        <w:suppressAutoHyphens w:val="0"/>
        <w:autoSpaceDE w:val="0"/>
        <w:autoSpaceDN w:val="0"/>
        <w:adjustRightInd w:val="0"/>
        <w:spacing w:after="0" w:line="240" w:lineRule="auto"/>
        <w:jc w:val="center"/>
        <w:rPr>
          <w:rFonts w:eastAsia="Times New Roman" w:cs="Times New Roman"/>
          <w:b/>
          <w:lang w:eastAsia="ru-RU"/>
        </w:rPr>
      </w:pPr>
      <w:r>
        <w:rPr>
          <w:rFonts w:eastAsia="Times New Roman" w:cs="Times New Roman"/>
          <w:b/>
          <w:lang w:eastAsia="ru-RU"/>
        </w:rPr>
        <w:t>Предмет Контракта</w:t>
      </w:r>
    </w:p>
    <w:p w:rsidR="00BF7E7D" w:rsidRDefault="00BF7E7D" w:rsidP="00BF7E7D">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 xml:space="preserve">1.1. По настоящему Контракту Поставщик принимает на себя обязанности по </w:t>
      </w:r>
      <w:r w:rsidR="00705BD7">
        <w:rPr>
          <w:rFonts w:eastAsia="Times New Roman" w:cs="Times New Roman"/>
          <w:lang w:eastAsia="ru-RU"/>
        </w:rPr>
        <w:t>изготовлению и поставке сувенирной продукции с символикой комитета по физической культуре и спорту Администрации города Иванова</w:t>
      </w:r>
      <w:r>
        <w:rPr>
          <w:rFonts w:eastAsia="Times New Roman" w:cs="Times New Roman"/>
          <w:lang w:eastAsia="ru-RU"/>
        </w:rPr>
        <w:t xml:space="preserve"> (далее – Товар) Заказчику, согласно спецификации на поставку товара (Приложение №1 к контракту). Приложение является неотъемлемой частью настоящего контракта. </w:t>
      </w:r>
    </w:p>
    <w:p w:rsidR="00BF7E7D" w:rsidRDefault="00BF7E7D" w:rsidP="00BF7E7D">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 xml:space="preserve">1.2. Комплектность поставляемого товара, его количество, наименование и технические характеристики, определяются </w:t>
      </w:r>
      <w:r>
        <w:rPr>
          <w:rFonts w:eastAsia="Times New Roman" w:cs="Times New Roman"/>
          <w:iCs/>
          <w:lang w:eastAsia="ru-RU"/>
        </w:rPr>
        <w:t>спецификацией на поставку товара</w:t>
      </w:r>
      <w:r>
        <w:rPr>
          <w:rFonts w:eastAsia="Times New Roman" w:cs="Times New Roman"/>
          <w:lang w:eastAsia="ru-RU"/>
        </w:rPr>
        <w:t>.</w:t>
      </w:r>
    </w:p>
    <w:p w:rsidR="00BF7E7D" w:rsidRDefault="00BF7E7D" w:rsidP="00BF7E7D">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 xml:space="preserve">1.3. Поставка осуществляется в строгом соответствии со </w:t>
      </w:r>
      <w:r>
        <w:rPr>
          <w:rFonts w:eastAsia="Times New Roman" w:cs="Times New Roman"/>
          <w:iCs/>
          <w:color w:val="000000"/>
          <w:lang w:eastAsia="ru-RU"/>
        </w:rPr>
        <w:t>спецификацией на поставку товара</w:t>
      </w:r>
      <w:r>
        <w:rPr>
          <w:rFonts w:eastAsia="Times New Roman" w:cs="Times New Roman"/>
          <w:bCs/>
          <w:color w:val="000000"/>
          <w:lang w:eastAsia="ru-RU"/>
        </w:rPr>
        <w:t>.</w:t>
      </w:r>
    </w:p>
    <w:p w:rsidR="00BF7E7D" w:rsidRDefault="00BF7E7D" w:rsidP="00BF7E7D">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1.4. Заказчик обязуется обеспечить оплату поставленного Товара, указанного в п.1.1. контракта и уплатить за него цену, определенную в порядке и на условиях, предусмотренных контрактом.</w:t>
      </w:r>
    </w:p>
    <w:p w:rsidR="00BF7E7D" w:rsidRDefault="00BF7E7D" w:rsidP="00BF7E7D">
      <w:pPr>
        <w:autoSpaceDE w:val="0"/>
        <w:autoSpaceDN w:val="0"/>
        <w:adjustRightInd w:val="0"/>
        <w:spacing w:after="0" w:line="240" w:lineRule="auto"/>
        <w:jc w:val="both"/>
        <w:rPr>
          <w:rFonts w:eastAsia="Times New Roman" w:cs="Times New Roman"/>
          <w:b/>
          <w:lang w:eastAsia="ru-RU"/>
        </w:rPr>
      </w:pPr>
    </w:p>
    <w:p w:rsidR="00BF7E7D" w:rsidRDefault="00BF7E7D" w:rsidP="00BF7E7D">
      <w:pPr>
        <w:autoSpaceDE w:val="0"/>
        <w:autoSpaceDN w:val="0"/>
        <w:adjustRightInd w:val="0"/>
        <w:spacing w:after="0" w:line="240" w:lineRule="auto"/>
        <w:jc w:val="center"/>
        <w:rPr>
          <w:rFonts w:eastAsia="Times New Roman" w:cs="Times New Roman"/>
          <w:b/>
          <w:lang w:eastAsia="ru-RU"/>
        </w:rPr>
      </w:pPr>
      <w:r>
        <w:rPr>
          <w:rFonts w:eastAsia="Times New Roman" w:cs="Times New Roman"/>
          <w:b/>
          <w:lang w:eastAsia="ru-RU"/>
        </w:rPr>
        <w:t>2. Цена Контракта и порядок расчетов</w:t>
      </w:r>
    </w:p>
    <w:p w:rsidR="00BF7E7D" w:rsidRDefault="00BF7E7D" w:rsidP="00BF7E7D">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2.1. Цена настоящего Контракта составляет: _______________ руб</w:t>
      </w:r>
      <w:proofErr w:type="gramStart"/>
      <w:r>
        <w:rPr>
          <w:rFonts w:eastAsia="Times New Roman" w:cs="Times New Roman"/>
          <w:lang w:eastAsia="ru-RU"/>
        </w:rPr>
        <w:t xml:space="preserve">. (___________________) </w:t>
      </w:r>
      <w:proofErr w:type="gramEnd"/>
      <w:r>
        <w:rPr>
          <w:rFonts w:eastAsia="Times New Roman" w:cs="Times New Roman"/>
          <w:lang w:eastAsia="ru-RU"/>
        </w:rPr>
        <w:t xml:space="preserve">рублей __ копеек, в том числе НДС </w:t>
      </w:r>
      <w:r>
        <w:rPr>
          <w:rStyle w:val="afff"/>
          <w:rFonts w:eastAsia="Times New Roman" w:cs="Times New Roman"/>
          <w:lang w:eastAsia="ru-RU"/>
        </w:rPr>
        <w:footnoteReference w:customMarkFollows="1" w:id="1"/>
        <w:t>*</w:t>
      </w:r>
      <w:r>
        <w:rPr>
          <w:rFonts w:eastAsia="Times New Roman" w:cs="Times New Roman"/>
          <w:lang w:eastAsia="ru-RU"/>
        </w:rPr>
        <w:t>________________. Цена контракта включает в себя стоимость Товара с учетом налогов, сборы и другие обязательные платежи, таможенные пошлины, доставку Товара, разгрузку, гарантийное обслуживание и другие расходы, связанные с исполнением обязательств по контракту.</w:t>
      </w:r>
    </w:p>
    <w:p w:rsidR="00BF7E7D" w:rsidRDefault="00BF7E7D" w:rsidP="00BF7E7D">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 xml:space="preserve">2.2. Цена Контракта является твердой и определяется на весь срок исполнения контракта. </w:t>
      </w:r>
    </w:p>
    <w:p w:rsidR="00BF7E7D" w:rsidRDefault="00BF7E7D" w:rsidP="00BF7E7D">
      <w:pPr>
        <w:autoSpaceDE w:val="0"/>
        <w:autoSpaceDN w:val="0"/>
        <w:adjustRightInd w:val="0"/>
        <w:spacing w:after="0" w:line="240" w:lineRule="auto"/>
        <w:jc w:val="both"/>
        <w:rPr>
          <w:rFonts w:eastAsia="Times New Roman" w:cs="Times New Roman"/>
          <w:lang w:eastAsia="ru-RU"/>
        </w:rPr>
      </w:pPr>
      <w:r>
        <w:rPr>
          <w:rFonts w:eastAsia="Times New Roman" w:cs="Times New Roman"/>
          <w:bCs/>
          <w:lang w:eastAsia="ru-RU"/>
        </w:rPr>
        <w:t xml:space="preserve">2.3. </w:t>
      </w:r>
      <w:r>
        <w:rPr>
          <w:rFonts w:eastAsia="Times New Roman" w:cs="Times New Roman"/>
          <w:color w:val="000000"/>
          <w:spacing w:val="-1"/>
          <w:lang w:eastAsia="ru-RU"/>
        </w:rPr>
        <w:t xml:space="preserve">Оплата производится в форме безналичного расчета путем перечисления денежных средств на расчетный счет </w:t>
      </w:r>
      <w:r>
        <w:rPr>
          <w:rFonts w:eastAsia="Times New Roman" w:cs="Times New Roman"/>
          <w:lang w:eastAsia="ru-RU"/>
        </w:rPr>
        <w:t xml:space="preserve">поставщика. Расчеты по контракту </w:t>
      </w:r>
      <w:r w:rsidRPr="00590279">
        <w:rPr>
          <w:rFonts w:eastAsia="Times New Roman" w:cs="Times New Roman"/>
          <w:color w:val="000000" w:themeColor="text1"/>
          <w:lang w:eastAsia="ru-RU"/>
        </w:rPr>
        <w:t xml:space="preserve">производятся </w:t>
      </w:r>
      <w:r w:rsidR="007F3137" w:rsidRPr="00590279">
        <w:rPr>
          <w:rFonts w:eastAsia="Times New Roman" w:cs="Times New Roman"/>
          <w:color w:val="000000" w:themeColor="text1"/>
          <w:lang w:eastAsia="ru-RU"/>
        </w:rPr>
        <w:t xml:space="preserve">не позднее чем через </w:t>
      </w:r>
      <w:r w:rsidR="00BA17D3">
        <w:rPr>
          <w:rFonts w:eastAsia="Times New Roman" w:cs="Times New Roman"/>
          <w:color w:val="000000" w:themeColor="text1"/>
          <w:lang w:eastAsia="ru-RU"/>
        </w:rPr>
        <w:t xml:space="preserve">                   </w:t>
      </w:r>
      <w:r w:rsidR="009072AC" w:rsidRPr="00590279">
        <w:rPr>
          <w:rFonts w:eastAsia="Times New Roman" w:cs="Times New Roman"/>
          <w:color w:val="000000" w:themeColor="text1"/>
          <w:lang w:eastAsia="ru-RU"/>
        </w:rPr>
        <w:t xml:space="preserve">30 дней с момента </w:t>
      </w:r>
      <w:r w:rsidRPr="00590279">
        <w:rPr>
          <w:rFonts w:eastAsia="Times New Roman" w:cs="Times New Roman"/>
          <w:color w:val="000000" w:themeColor="text1"/>
          <w:lang w:eastAsia="ru-RU"/>
        </w:rPr>
        <w:t>поставки Товара на основании подписанных Стор</w:t>
      </w:r>
      <w:r>
        <w:rPr>
          <w:rFonts w:eastAsia="Times New Roman" w:cs="Times New Roman"/>
          <w:lang w:eastAsia="ru-RU"/>
        </w:rPr>
        <w:t>онами товарно-транспортной накладной, счета, счета – фактуры.</w:t>
      </w:r>
    </w:p>
    <w:p w:rsidR="00BF7E7D" w:rsidRDefault="00BF7E7D" w:rsidP="00BF7E7D">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2.4.</w:t>
      </w:r>
      <w:r>
        <w:t xml:space="preserve"> </w:t>
      </w:r>
      <w:r w:rsidR="00BA17D3">
        <w:rPr>
          <w:rFonts w:eastAsia="Times New Roman" w:cs="Times New Roman"/>
          <w:lang w:eastAsia="ru-RU"/>
        </w:rPr>
        <w:t>В случае</w:t>
      </w:r>
      <w:proofErr w:type="gramStart"/>
      <w:r w:rsidR="00BA17D3">
        <w:rPr>
          <w:rFonts w:eastAsia="Times New Roman" w:cs="Times New Roman"/>
          <w:lang w:eastAsia="ru-RU"/>
        </w:rPr>
        <w:t>,</w:t>
      </w:r>
      <w:proofErr w:type="gramEnd"/>
      <w:r>
        <w:rPr>
          <w:rFonts w:eastAsia="Times New Roman" w:cs="Times New Roman"/>
          <w:lang w:eastAsia="ru-RU"/>
        </w:rPr>
        <w:t xml:space="preserve"> если контракт заключается с физическим лицом, за исключением 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налоговых  платежей связанных с оплатой контракта.</w:t>
      </w:r>
    </w:p>
    <w:p w:rsidR="00CD60E0" w:rsidRDefault="00CD60E0" w:rsidP="00BF7E7D">
      <w:pPr>
        <w:autoSpaceDE w:val="0"/>
        <w:autoSpaceDN w:val="0"/>
        <w:adjustRightInd w:val="0"/>
        <w:spacing w:after="0" w:line="240" w:lineRule="auto"/>
        <w:jc w:val="both"/>
        <w:rPr>
          <w:rFonts w:eastAsia="Times New Roman" w:cs="Times New Roman"/>
          <w:lang w:eastAsia="ru-RU"/>
        </w:rPr>
      </w:pPr>
    </w:p>
    <w:p w:rsidR="00BF7E7D" w:rsidRDefault="00BF7E7D" w:rsidP="00BF7E7D">
      <w:pPr>
        <w:autoSpaceDE w:val="0"/>
        <w:autoSpaceDN w:val="0"/>
        <w:adjustRightInd w:val="0"/>
        <w:spacing w:after="0" w:line="240" w:lineRule="auto"/>
        <w:jc w:val="center"/>
        <w:rPr>
          <w:rFonts w:eastAsia="Times New Roman" w:cs="Times New Roman"/>
          <w:b/>
          <w:lang w:eastAsia="ru-RU"/>
        </w:rPr>
      </w:pPr>
      <w:r>
        <w:rPr>
          <w:rFonts w:eastAsia="Times New Roman" w:cs="Times New Roman"/>
          <w:b/>
          <w:lang w:eastAsia="ru-RU"/>
        </w:rPr>
        <w:t>3. Сроки и условия поставки</w:t>
      </w:r>
    </w:p>
    <w:p w:rsidR="00BF7E7D" w:rsidRDefault="00BF7E7D" w:rsidP="00BF7E7D">
      <w:pPr>
        <w:numPr>
          <w:ilvl w:val="0"/>
          <w:numId w:val="46"/>
        </w:numPr>
        <w:shd w:val="clear" w:color="auto" w:fill="FFFFFF"/>
        <w:tabs>
          <w:tab w:val="left" w:pos="509"/>
        </w:tabs>
        <w:suppressAutoHyphens w:val="0"/>
        <w:autoSpaceDE w:val="0"/>
        <w:autoSpaceDN w:val="0"/>
        <w:adjustRightInd w:val="0"/>
        <w:spacing w:before="19" w:after="0" w:line="240" w:lineRule="auto"/>
        <w:ind w:left="10" w:hanging="10"/>
        <w:jc w:val="both"/>
        <w:rPr>
          <w:rFonts w:eastAsia="Times New Roman" w:cs="Times New Roman"/>
          <w:lang w:eastAsia="ru-RU"/>
        </w:rPr>
      </w:pPr>
      <w:r>
        <w:rPr>
          <w:rFonts w:eastAsia="Times New Roman" w:cs="Times New Roman"/>
          <w:lang w:eastAsia="ru-RU"/>
        </w:rPr>
        <w:t>Поставщик произво</w:t>
      </w:r>
      <w:r w:rsidR="00C92B27">
        <w:rPr>
          <w:rFonts w:eastAsia="Times New Roman" w:cs="Times New Roman"/>
          <w:lang w:eastAsia="ru-RU"/>
        </w:rPr>
        <w:t xml:space="preserve">дит поставку Товара в течение </w:t>
      </w:r>
      <w:r w:rsidR="00CD60E0">
        <w:rPr>
          <w:rFonts w:eastAsia="Times New Roman" w:cs="Times New Roman"/>
          <w:lang w:eastAsia="ru-RU"/>
        </w:rPr>
        <w:t>2</w:t>
      </w:r>
      <w:r>
        <w:rPr>
          <w:rFonts w:eastAsia="Times New Roman" w:cs="Times New Roman"/>
          <w:lang w:eastAsia="ru-RU"/>
        </w:rPr>
        <w:t xml:space="preserve"> (</w:t>
      </w:r>
      <w:r w:rsidR="00CD60E0">
        <w:rPr>
          <w:rFonts w:eastAsia="Times New Roman" w:cs="Times New Roman"/>
          <w:lang w:eastAsia="ru-RU"/>
        </w:rPr>
        <w:t>двух</w:t>
      </w:r>
      <w:r>
        <w:rPr>
          <w:rFonts w:eastAsia="Times New Roman" w:cs="Times New Roman"/>
          <w:lang w:eastAsia="ru-RU"/>
        </w:rPr>
        <w:t>) дней с момента заключения муниципального контракта.</w:t>
      </w:r>
    </w:p>
    <w:p w:rsidR="00BF7E7D" w:rsidRDefault="00BF7E7D" w:rsidP="00BF7E7D">
      <w:pPr>
        <w:numPr>
          <w:ilvl w:val="0"/>
          <w:numId w:val="46"/>
        </w:numPr>
        <w:shd w:val="clear" w:color="auto" w:fill="FFFFFF"/>
        <w:tabs>
          <w:tab w:val="left" w:pos="509"/>
        </w:tabs>
        <w:suppressAutoHyphens w:val="0"/>
        <w:autoSpaceDE w:val="0"/>
        <w:autoSpaceDN w:val="0"/>
        <w:adjustRightInd w:val="0"/>
        <w:spacing w:before="19" w:after="0" w:line="240" w:lineRule="auto"/>
        <w:ind w:left="10" w:hanging="10"/>
        <w:jc w:val="both"/>
        <w:rPr>
          <w:rFonts w:eastAsia="Times New Roman" w:cs="Times New Roman"/>
          <w:lang w:eastAsia="ru-RU"/>
        </w:rPr>
      </w:pPr>
      <w:r>
        <w:rPr>
          <w:rFonts w:eastAsia="Times New Roman" w:cs="Times New Roman"/>
          <w:lang w:eastAsia="ru-RU"/>
        </w:rPr>
        <w:t>Поставка товара осуществляется силами и за счет средств Поставщика. Риск утраты или порчи товара в процессе поставки несет Поставщик.</w:t>
      </w:r>
    </w:p>
    <w:p w:rsidR="00BF7E7D" w:rsidRDefault="00BF7E7D" w:rsidP="00BF7E7D">
      <w:pPr>
        <w:numPr>
          <w:ilvl w:val="0"/>
          <w:numId w:val="46"/>
        </w:numPr>
        <w:shd w:val="clear" w:color="auto" w:fill="FFFFFF"/>
        <w:tabs>
          <w:tab w:val="left" w:pos="509"/>
        </w:tabs>
        <w:suppressAutoHyphens w:val="0"/>
        <w:autoSpaceDE w:val="0"/>
        <w:autoSpaceDN w:val="0"/>
        <w:adjustRightInd w:val="0"/>
        <w:spacing w:before="19" w:after="0" w:line="240" w:lineRule="auto"/>
        <w:ind w:left="10" w:hanging="10"/>
        <w:jc w:val="both"/>
        <w:rPr>
          <w:rFonts w:eastAsia="Times New Roman" w:cs="Times New Roman"/>
          <w:lang w:eastAsia="ru-RU"/>
        </w:rPr>
      </w:pPr>
      <w:r>
        <w:rPr>
          <w:rFonts w:eastAsia="Times New Roman" w:cs="Times New Roman"/>
          <w:lang w:eastAsia="ru-RU"/>
        </w:rPr>
        <w:t xml:space="preserve">Поставщик самостоятельно определяет способ и порядок доставки Товара на склад </w:t>
      </w:r>
      <w:r>
        <w:rPr>
          <w:rFonts w:eastAsia="Times New Roman" w:cs="Times New Roman"/>
          <w:lang w:eastAsia="ru-RU"/>
        </w:rPr>
        <w:lastRenderedPageBreak/>
        <w:t>Заказчика.</w:t>
      </w:r>
    </w:p>
    <w:p w:rsidR="00BF7E7D" w:rsidRDefault="00BF7E7D" w:rsidP="00BF7E7D">
      <w:pPr>
        <w:numPr>
          <w:ilvl w:val="0"/>
          <w:numId w:val="46"/>
        </w:numPr>
        <w:shd w:val="clear" w:color="auto" w:fill="FFFFFF"/>
        <w:tabs>
          <w:tab w:val="left" w:pos="509"/>
        </w:tabs>
        <w:suppressAutoHyphens w:val="0"/>
        <w:autoSpaceDE w:val="0"/>
        <w:autoSpaceDN w:val="0"/>
        <w:adjustRightInd w:val="0"/>
        <w:spacing w:before="19" w:after="0" w:line="240" w:lineRule="auto"/>
        <w:ind w:left="10" w:hanging="10"/>
        <w:jc w:val="both"/>
        <w:rPr>
          <w:rFonts w:eastAsia="Times New Roman" w:cs="Times New Roman"/>
          <w:lang w:eastAsia="ru-RU"/>
        </w:rPr>
      </w:pPr>
      <w:r>
        <w:rPr>
          <w:rFonts w:eastAsia="Times New Roman" w:cs="Times New Roman"/>
          <w:lang w:eastAsia="ru-RU"/>
        </w:rPr>
        <w:t>Т</w:t>
      </w:r>
      <w:r>
        <w:rPr>
          <w:rFonts w:eastAsia="Times New Roman" w:cs="Times New Roman"/>
          <w:color w:val="000000"/>
          <w:lang w:eastAsia="ru-RU"/>
        </w:rPr>
        <w:t>овар должен по качеству и комплектности соответствовать техническим характеристикам, указанным в спецификации, быть исправным.</w:t>
      </w:r>
    </w:p>
    <w:p w:rsidR="00BF7E7D" w:rsidRDefault="00BF7E7D" w:rsidP="00BF7E7D">
      <w:pPr>
        <w:numPr>
          <w:ilvl w:val="0"/>
          <w:numId w:val="46"/>
        </w:numPr>
        <w:shd w:val="clear" w:color="auto" w:fill="FFFFFF"/>
        <w:tabs>
          <w:tab w:val="left" w:pos="509"/>
        </w:tabs>
        <w:suppressAutoHyphens w:val="0"/>
        <w:autoSpaceDE w:val="0"/>
        <w:autoSpaceDN w:val="0"/>
        <w:adjustRightInd w:val="0"/>
        <w:spacing w:before="19" w:after="0" w:line="240" w:lineRule="auto"/>
        <w:ind w:left="10" w:hanging="10"/>
        <w:jc w:val="both"/>
        <w:rPr>
          <w:rFonts w:eastAsia="Times New Roman" w:cs="Times New Roman"/>
          <w:lang w:eastAsia="ru-RU"/>
        </w:rPr>
      </w:pPr>
      <w:r>
        <w:rPr>
          <w:rFonts w:eastAsia="Times New Roman" w:cs="Times New Roman"/>
          <w:iCs/>
          <w:lang w:eastAsia="ru-RU"/>
        </w:rPr>
        <w:t>Товар поставляется со всей необходимой технической документацией.</w:t>
      </w:r>
    </w:p>
    <w:p w:rsidR="00BF7E7D" w:rsidRDefault="00BF7E7D" w:rsidP="00BF7E7D">
      <w:pPr>
        <w:numPr>
          <w:ilvl w:val="0"/>
          <w:numId w:val="46"/>
        </w:numPr>
        <w:shd w:val="clear" w:color="auto" w:fill="FFFFFF"/>
        <w:tabs>
          <w:tab w:val="left" w:pos="509"/>
        </w:tabs>
        <w:suppressAutoHyphens w:val="0"/>
        <w:autoSpaceDE w:val="0"/>
        <w:autoSpaceDN w:val="0"/>
        <w:adjustRightInd w:val="0"/>
        <w:spacing w:before="19" w:after="0" w:line="240" w:lineRule="auto"/>
        <w:ind w:left="10" w:hanging="10"/>
        <w:jc w:val="both"/>
        <w:rPr>
          <w:rFonts w:eastAsia="Times New Roman" w:cs="Times New Roman"/>
          <w:lang w:eastAsia="ru-RU"/>
        </w:rPr>
      </w:pPr>
      <w:r>
        <w:rPr>
          <w:rFonts w:eastAsia="Times New Roman" w:cs="Times New Roman"/>
          <w:iCs/>
          <w:lang w:eastAsia="ru-RU"/>
        </w:rPr>
        <w:t>Упаковка и маркировка товара должны соответствовать требованиям ГОСТ, в случае поставки импортного товара, оборудования – международным стандартам и содержать наименование изделия, наименование фирмы – изготовителя, юридический адрес изготовителя, дату выпуска и гарантийный срок. Маркировка упаковки должна строго соответствовать маркировке товара.</w:t>
      </w:r>
    </w:p>
    <w:p w:rsidR="00BF7E7D" w:rsidRDefault="00BF7E7D" w:rsidP="00BF7E7D">
      <w:pPr>
        <w:numPr>
          <w:ilvl w:val="0"/>
          <w:numId w:val="46"/>
        </w:numPr>
        <w:shd w:val="clear" w:color="auto" w:fill="FFFFFF"/>
        <w:tabs>
          <w:tab w:val="left" w:pos="509"/>
        </w:tabs>
        <w:suppressAutoHyphens w:val="0"/>
        <w:autoSpaceDE w:val="0"/>
        <w:autoSpaceDN w:val="0"/>
        <w:adjustRightInd w:val="0"/>
        <w:spacing w:before="19" w:after="0" w:line="240" w:lineRule="auto"/>
        <w:ind w:left="10" w:hanging="10"/>
        <w:jc w:val="both"/>
        <w:rPr>
          <w:rFonts w:eastAsia="Times New Roman" w:cs="Times New Roman"/>
          <w:lang w:eastAsia="ru-RU"/>
        </w:rPr>
      </w:pPr>
      <w:r>
        <w:rPr>
          <w:rFonts w:eastAsia="Times New Roman" w:cs="Times New Roman"/>
          <w:iCs/>
          <w:lang w:eastAsia="ru-RU"/>
        </w:rPr>
        <w:t>Упаковка должна обеспечивать сохранность товара при погрузоразгрузочных работах и транспортировке к месту доставки.</w:t>
      </w:r>
    </w:p>
    <w:p w:rsidR="00BF7E7D" w:rsidRDefault="00BF7E7D" w:rsidP="00BF7E7D">
      <w:pPr>
        <w:numPr>
          <w:ilvl w:val="0"/>
          <w:numId w:val="46"/>
        </w:numPr>
        <w:shd w:val="clear" w:color="auto" w:fill="FFFFFF"/>
        <w:tabs>
          <w:tab w:val="left" w:pos="509"/>
        </w:tabs>
        <w:suppressAutoHyphens w:val="0"/>
        <w:autoSpaceDE w:val="0"/>
        <w:autoSpaceDN w:val="0"/>
        <w:adjustRightInd w:val="0"/>
        <w:spacing w:after="0" w:line="240" w:lineRule="auto"/>
        <w:ind w:left="10" w:hanging="10"/>
        <w:jc w:val="both"/>
        <w:rPr>
          <w:rFonts w:eastAsia="Times New Roman" w:cs="Times New Roman"/>
          <w:lang w:eastAsia="ru-RU"/>
        </w:rPr>
      </w:pPr>
      <w:r>
        <w:rPr>
          <w:rFonts w:eastAsia="Times New Roman" w:cs="Times New Roman"/>
          <w:lang w:eastAsia="ru-RU"/>
        </w:rPr>
        <w:t>Разгрузка Товара осуществляется силами и средствами Поставщика.</w:t>
      </w:r>
    </w:p>
    <w:p w:rsidR="00BF7E7D" w:rsidRDefault="00BF7E7D" w:rsidP="00BF7E7D">
      <w:pPr>
        <w:numPr>
          <w:ilvl w:val="0"/>
          <w:numId w:val="46"/>
        </w:numPr>
        <w:shd w:val="clear" w:color="auto" w:fill="FFFFFF"/>
        <w:tabs>
          <w:tab w:val="left" w:pos="509"/>
        </w:tabs>
        <w:suppressAutoHyphens w:val="0"/>
        <w:autoSpaceDE w:val="0"/>
        <w:autoSpaceDN w:val="0"/>
        <w:adjustRightInd w:val="0"/>
        <w:spacing w:after="0" w:line="240" w:lineRule="auto"/>
        <w:ind w:left="10" w:hanging="10"/>
        <w:jc w:val="both"/>
        <w:rPr>
          <w:rFonts w:eastAsia="Times New Roman" w:cs="Times New Roman"/>
          <w:lang w:eastAsia="ru-RU"/>
        </w:rPr>
      </w:pPr>
      <w:r>
        <w:rPr>
          <w:rFonts w:eastAsia="Times New Roman" w:cs="Times New Roman"/>
          <w:lang w:eastAsia="ru-RU"/>
        </w:rPr>
        <w:t>Право собственности на Товар, поставляемый по настоящему Контракту, равно как и связанные, с ним риски случайной гибели или повреждения Товара переходят от Поставщика к Заказчику с момента доставки Товара на складе Заказчика и подписания товарно-транспортной накладной, после проведения расчетов за товар.</w:t>
      </w:r>
    </w:p>
    <w:p w:rsidR="00A450D6" w:rsidRDefault="00A450D6" w:rsidP="00BF7E7D">
      <w:pPr>
        <w:numPr>
          <w:ilvl w:val="0"/>
          <w:numId w:val="46"/>
        </w:numPr>
        <w:shd w:val="clear" w:color="auto" w:fill="FFFFFF"/>
        <w:tabs>
          <w:tab w:val="left" w:pos="509"/>
        </w:tabs>
        <w:suppressAutoHyphens w:val="0"/>
        <w:autoSpaceDE w:val="0"/>
        <w:autoSpaceDN w:val="0"/>
        <w:adjustRightInd w:val="0"/>
        <w:spacing w:after="0" w:line="240" w:lineRule="auto"/>
        <w:ind w:left="10" w:hanging="10"/>
        <w:jc w:val="both"/>
        <w:rPr>
          <w:rFonts w:eastAsia="Times New Roman" w:cs="Times New Roman"/>
          <w:lang w:eastAsia="ru-RU"/>
        </w:rPr>
      </w:pPr>
      <w:r>
        <w:rPr>
          <w:rFonts w:eastAsia="Times New Roman" w:cs="Times New Roman"/>
          <w:lang w:eastAsia="ru-RU"/>
        </w:rPr>
        <w:t xml:space="preserve"> Место </w:t>
      </w:r>
      <w:r w:rsidRPr="00A450D6">
        <w:rPr>
          <w:rFonts w:eastAsia="Times New Roman" w:cs="Times New Roman"/>
          <w:lang w:eastAsia="ru-RU"/>
        </w:rPr>
        <w:t>доставки:</w:t>
      </w:r>
      <w:r w:rsidRPr="00A450D6">
        <w:rPr>
          <w:color w:val="000000"/>
        </w:rPr>
        <w:t xml:space="preserve"> г. Иваново, </w:t>
      </w:r>
      <w:proofErr w:type="spellStart"/>
      <w:r w:rsidRPr="00A450D6">
        <w:rPr>
          <w:color w:val="000000"/>
        </w:rPr>
        <w:t>Шереметевский</w:t>
      </w:r>
      <w:proofErr w:type="spellEnd"/>
      <w:r w:rsidRPr="00A450D6">
        <w:rPr>
          <w:color w:val="000000"/>
        </w:rPr>
        <w:t xml:space="preserve"> проспект, д. 1, ком. 336</w:t>
      </w:r>
      <w:r>
        <w:rPr>
          <w:color w:val="000000"/>
        </w:rPr>
        <w:t>.</w:t>
      </w:r>
    </w:p>
    <w:p w:rsidR="00BF7E7D" w:rsidRDefault="00BF7E7D" w:rsidP="00BF7E7D">
      <w:pPr>
        <w:shd w:val="clear" w:color="auto" w:fill="FFFFFF"/>
        <w:tabs>
          <w:tab w:val="left" w:pos="0"/>
          <w:tab w:val="left" w:pos="6340"/>
        </w:tabs>
        <w:autoSpaceDE w:val="0"/>
        <w:autoSpaceDN w:val="0"/>
        <w:adjustRightInd w:val="0"/>
        <w:spacing w:before="24" w:after="0" w:line="240" w:lineRule="auto"/>
        <w:rPr>
          <w:rFonts w:eastAsia="Times New Roman" w:cs="Times New Roman"/>
          <w:b/>
          <w:lang w:eastAsia="ru-RU"/>
        </w:rPr>
      </w:pPr>
      <w:r>
        <w:rPr>
          <w:rFonts w:eastAsia="Times New Roman" w:cs="Times New Roman"/>
          <w:b/>
          <w:lang w:eastAsia="ru-RU"/>
        </w:rPr>
        <w:tab/>
      </w:r>
    </w:p>
    <w:p w:rsidR="00BF7E7D" w:rsidRDefault="00BF7E7D" w:rsidP="00BF7E7D">
      <w:pPr>
        <w:shd w:val="clear" w:color="auto" w:fill="FFFFFF"/>
        <w:tabs>
          <w:tab w:val="left" w:pos="509"/>
        </w:tabs>
        <w:autoSpaceDE w:val="0"/>
        <w:autoSpaceDN w:val="0"/>
        <w:adjustRightInd w:val="0"/>
        <w:spacing w:before="24" w:after="0" w:line="240" w:lineRule="auto"/>
        <w:jc w:val="center"/>
        <w:rPr>
          <w:rFonts w:eastAsia="Times New Roman" w:cs="Times New Roman"/>
          <w:b/>
          <w:lang w:eastAsia="ru-RU"/>
        </w:rPr>
      </w:pPr>
      <w:r>
        <w:rPr>
          <w:rFonts w:eastAsia="Times New Roman" w:cs="Times New Roman"/>
          <w:b/>
          <w:lang w:eastAsia="ru-RU"/>
        </w:rPr>
        <w:t xml:space="preserve">4. Права и обязанности сторон </w:t>
      </w:r>
    </w:p>
    <w:p w:rsidR="00BF7E7D" w:rsidRDefault="00BF7E7D" w:rsidP="00BF7E7D">
      <w:pPr>
        <w:shd w:val="clear" w:color="auto" w:fill="FFFFFF"/>
        <w:tabs>
          <w:tab w:val="left" w:pos="509"/>
        </w:tabs>
        <w:autoSpaceDE w:val="0"/>
        <w:autoSpaceDN w:val="0"/>
        <w:adjustRightInd w:val="0"/>
        <w:spacing w:before="24" w:after="0" w:line="240" w:lineRule="auto"/>
        <w:rPr>
          <w:rFonts w:eastAsia="Times New Roman" w:cs="Times New Roman"/>
          <w:lang w:eastAsia="ru-RU"/>
        </w:rPr>
      </w:pPr>
      <w:r>
        <w:rPr>
          <w:rFonts w:eastAsia="Times New Roman" w:cs="Times New Roman"/>
          <w:lang w:eastAsia="ru-RU"/>
        </w:rPr>
        <w:t>4.1. Поставщик обязан:</w:t>
      </w:r>
    </w:p>
    <w:p w:rsidR="00BF7E7D" w:rsidRDefault="00BF7E7D" w:rsidP="00BF7E7D">
      <w:pPr>
        <w:shd w:val="clear" w:color="auto" w:fill="FFFFFF"/>
        <w:tabs>
          <w:tab w:val="left" w:pos="0"/>
        </w:tabs>
        <w:autoSpaceDE w:val="0"/>
        <w:autoSpaceDN w:val="0"/>
        <w:adjustRightInd w:val="0"/>
        <w:spacing w:after="0" w:line="240" w:lineRule="auto"/>
        <w:jc w:val="both"/>
        <w:rPr>
          <w:rFonts w:eastAsia="Times New Roman" w:cs="Times New Roman"/>
          <w:color w:val="000000"/>
          <w:lang w:eastAsia="ru-RU"/>
        </w:rPr>
      </w:pPr>
      <w:r>
        <w:rPr>
          <w:rFonts w:eastAsia="Times New Roman" w:cs="Times New Roman"/>
          <w:lang w:eastAsia="ru-RU"/>
        </w:rPr>
        <w:t xml:space="preserve">4.1.1. </w:t>
      </w:r>
      <w:r>
        <w:rPr>
          <w:rFonts w:eastAsia="Times New Roman" w:cs="Times New Roman"/>
          <w:color w:val="000000"/>
          <w:lang w:eastAsia="ru-RU"/>
        </w:rPr>
        <w:t>В день предполагаемой передачи товара сообщить Заказчику о готовности к поставке товара.</w:t>
      </w:r>
    </w:p>
    <w:p w:rsidR="00BF7E7D" w:rsidRDefault="00BF7E7D" w:rsidP="00BF7E7D">
      <w:pPr>
        <w:shd w:val="clear" w:color="auto" w:fill="FFFFFF"/>
        <w:tabs>
          <w:tab w:val="left" w:pos="0"/>
        </w:tabs>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4.1.2. Поставить Заказчику Товар свободным от любых прав третьих лиц.</w:t>
      </w:r>
    </w:p>
    <w:p w:rsidR="00BF7E7D" w:rsidRDefault="00BF7E7D" w:rsidP="00BF7E7D">
      <w:pPr>
        <w:shd w:val="clear" w:color="auto" w:fill="FFFFFF"/>
        <w:tabs>
          <w:tab w:val="left" w:pos="0"/>
        </w:tabs>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4.1.3. Обеспечить доставку и разгрузку Товара на складе Заказчика.</w:t>
      </w:r>
    </w:p>
    <w:p w:rsidR="00BF7E7D" w:rsidRDefault="00BF7E7D" w:rsidP="00BF7E7D">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4.1.4.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BF7E7D" w:rsidRPr="00EC130B" w:rsidRDefault="00BF7E7D" w:rsidP="00BF7E7D">
      <w:pPr>
        <w:shd w:val="clear" w:color="auto" w:fill="FFFFFF"/>
        <w:tabs>
          <w:tab w:val="left" w:pos="0"/>
          <w:tab w:val="left" w:pos="461"/>
        </w:tabs>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 xml:space="preserve">4.1.5. </w:t>
      </w:r>
      <w:r>
        <w:rPr>
          <w:rFonts w:eastAsia="Times New Roman" w:cs="Times New Roman"/>
          <w:color w:val="000000"/>
          <w:lang w:eastAsia="ru-RU"/>
        </w:rPr>
        <w:t xml:space="preserve">В случае если товар подлежит обязательной сертификации, передать Заказчику сертификат качества на товар, </w:t>
      </w:r>
      <w:r>
        <w:rPr>
          <w:rFonts w:eastAsia="Times New Roman" w:cs="Times New Roman"/>
          <w:lang w:eastAsia="ru-RU"/>
        </w:rPr>
        <w:t xml:space="preserve">технический паспорт, инструкцию пользователя на русском языке, технико-эксплуатационную документацию для поддержания оборудования в рабочем состоянии в </w:t>
      </w:r>
      <w:proofErr w:type="spellStart"/>
      <w:r>
        <w:rPr>
          <w:rFonts w:eastAsia="Times New Roman" w:cs="Times New Roman"/>
          <w:lang w:eastAsia="ru-RU"/>
        </w:rPr>
        <w:t>постгарантийный</w:t>
      </w:r>
      <w:proofErr w:type="spellEnd"/>
      <w:r>
        <w:rPr>
          <w:rFonts w:eastAsia="Times New Roman" w:cs="Times New Roman"/>
          <w:lang w:eastAsia="ru-RU"/>
        </w:rPr>
        <w:t xml:space="preserve"> период, другие документы, предусмотренные законом или </w:t>
      </w:r>
      <w:r w:rsidRPr="00EC130B">
        <w:rPr>
          <w:rFonts w:eastAsia="Times New Roman" w:cs="Times New Roman"/>
          <w:lang w:eastAsia="ru-RU"/>
        </w:rPr>
        <w:t>иными правовыми актами и т.д.</w:t>
      </w:r>
    </w:p>
    <w:p w:rsidR="00BF7E7D" w:rsidRPr="00EC130B" w:rsidRDefault="00BF7E7D" w:rsidP="00BF7E7D">
      <w:pPr>
        <w:shd w:val="clear" w:color="auto" w:fill="FFFFFF"/>
        <w:tabs>
          <w:tab w:val="left" w:pos="0"/>
          <w:tab w:val="left" w:pos="461"/>
        </w:tabs>
        <w:autoSpaceDE w:val="0"/>
        <w:autoSpaceDN w:val="0"/>
        <w:adjustRightInd w:val="0"/>
        <w:spacing w:after="0" w:line="240" w:lineRule="auto"/>
        <w:jc w:val="both"/>
        <w:rPr>
          <w:rFonts w:eastAsia="Times New Roman" w:cs="Times New Roman"/>
          <w:lang w:eastAsia="ru-RU"/>
        </w:rPr>
      </w:pPr>
      <w:r w:rsidRPr="00EC130B">
        <w:rPr>
          <w:rFonts w:eastAsia="Times New Roman" w:cs="Times New Roman"/>
          <w:lang w:eastAsia="ru-RU"/>
        </w:rPr>
        <w:t xml:space="preserve">В случае поставки импортного Товара сертификат качества должен быть оформлен на русском языке, оговаривающий основные технические характеристики и свойства продукции.  </w:t>
      </w:r>
    </w:p>
    <w:p w:rsidR="00BF7E7D" w:rsidRPr="00EC130B" w:rsidRDefault="00BF7E7D" w:rsidP="00BF7E7D">
      <w:pPr>
        <w:shd w:val="clear" w:color="auto" w:fill="FFFFFF"/>
        <w:tabs>
          <w:tab w:val="left" w:pos="0"/>
          <w:tab w:val="left" w:pos="461"/>
        </w:tabs>
        <w:autoSpaceDE w:val="0"/>
        <w:autoSpaceDN w:val="0"/>
        <w:adjustRightInd w:val="0"/>
        <w:spacing w:after="0" w:line="240" w:lineRule="auto"/>
        <w:jc w:val="both"/>
        <w:rPr>
          <w:rFonts w:eastAsia="Times New Roman" w:cs="Times New Roman"/>
          <w:lang w:eastAsia="ru-RU"/>
        </w:rPr>
      </w:pPr>
      <w:r w:rsidRPr="00EC130B">
        <w:rPr>
          <w:rFonts w:eastAsia="Times New Roman" w:cs="Times New Roman"/>
          <w:color w:val="000000"/>
          <w:lang w:eastAsia="ru-RU"/>
        </w:rPr>
        <w:t>4.1.6. Обеспечить гарантийное обслуживание</w:t>
      </w:r>
      <w:r w:rsidRPr="00EC130B">
        <w:rPr>
          <w:rFonts w:eastAsia="Times New Roman" w:cs="Times New Roman"/>
          <w:lang w:eastAsia="ru-RU"/>
        </w:rPr>
        <w:t xml:space="preserve"> </w:t>
      </w:r>
      <w:r w:rsidRPr="00EC130B">
        <w:rPr>
          <w:rFonts w:eastAsia="Times New Roman" w:cs="Times New Roman"/>
          <w:color w:val="000000"/>
          <w:lang w:eastAsia="ru-RU"/>
        </w:rPr>
        <w:t>поставляемого товара в соответствии с гарантийными обязательствами, принятыми по настоящему Контракту.</w:t>
      </w:r>
    </w:p>
    <w:p w:rsidR="00BF7E7D" w:rsidRPr="00EC130B" w:rsidRDefault="00BF7E7D" w:rsidP="00BF7E7D">
      <w:pPr>
        <w:shd w:val="clear" w:color="auto" w:fill="FFFFFF"/>
        <w:tabs>
          <w:tab w:val="left" w:pos="0"/>
          <w:tab w:val="left" w:pos="461"/>
        </w:tabs>
        <w:autoSpaceDE w:val="0"/>
        <w:autoSpaceDN w:val="0"/>
        <w:adjustRightInd w:val="0"/>
        <w:spacing w:after="0" w:line="240" w:lineRule="auto"/>
        <w:jc w:val="both"/>
        <w:rPr>
          <w:rFonts w:eastAsia="Times New Roman" w:cs="Times New Roman"/>
          <w:color w:val="000000"/>
          <w:lang w:eastAsia="ru-RU"/>
        </w:rPr>
      </w:pPr>
      <w:r w:rsidRPr="00EC130B">
        <w:rPr>
          <w:rFonts w:eastAsia="Times New Roman" w:cs="Times New Roman"/>
          <w:lang w:eastAsia="ru-RU"/>
        </w:rPr>
        <w:t xml:space="preserve">4.1.7. </w:t>
      </w:r>
      <w:r w:rsidRPr="00EC130B">
        <w:rPr>
          <w:rFonts w:eastAsia="Times New Roman" w:cs="Times New Roman"/>
          <w:color w:val="000000"/>
          <w:lang w:eastAsia="ru-RU"/>
        </w:rPr>
        <w:t>В течение одного дня принять товар ненадлежащего качества в случае его возврата Заказчиком или его уполномоченным представителем.</w:t>
      </w:r>
    </w:p>
    <w:p w:rsidR="00BF7E7D" w:rsidRDefault="00BF7E7D" w:rsidP="00BF7E7D">
      <w:pPr>
        <w:shd w:val="clear" w:color="auto" w:fill="FFFFFF"/>
        <w:tabs>
          <w:tab w:val="left" w:pos="0"/>
          <w:tab w:val="left" w:pos="461"/>
        </w:tabs>
        <w:autoSpaceDE w:val="0"/>
        <w:autoSpaceDN w:val="0"/>
        <w:adjustRightInd w:val="0"/>
        <w:spacing w:after="0" w:line="240" w:lineRule="auto"/>
        <w:jc w:val="both"/>
        <w:rPr>
          <w:rFonts w:eastAsia="Times New Roman" w:cs="Times New Roman"/>
          <w:color w:val="000000"/>
          <w:lang w:eastAsia="ru-RU"/>
        </w:rPr>
      </w:pPr>
      <w:r w:rsidRPr="00EC130B">
        <w:rPr>
          <w:rFonts w:eastAsia="Times New Roman" w:cs="Times New Roman"/>
          <w:color w:val="000000"/>
          <w:lang w:eastAsia="ru-RU"/>
        </w:rPr>
        <w:t>4.1.8. Заменить</w:t>
      </w:r>
      <w:r>
        <w:rPr>
          <w:rFonts w:eastAsia="Times New Roman" w:cs="Times New Roman"/>
          <w:color w:val="000000"/>
          <w:lang w:eastAsia="ru-RU"/>
        </w:rPr>
        <w:t xml:space="preserve"> товар ненадлежащего качества в сроки, предусмотренные действующим законодательством.</w:t>
      </w:r>
    </w:p>
    <w:p w:rsidR="00BF7E7D" w:rsidRDefault="00BF7E7D" w:rsidP="00BF7E7D">
      <w:pPr>
        <w:shd w:val="clear" w:color="auto" w:fill="FFFFFF"/>
        <w:tabs>
          <w:tab w:val="left" w:pos="0"/>
          <w:tab w:val="left" w:pos="461"/>
        </w:tabs>
        <w:autoSpaceDE w:val="0"/>
        <w:autoSpaceDN w:val="0"/>
        <w:adjustRightInd w:val="0"/>
        <w:spacing w:after="0" w:line="240" w:lineRule="auto"/>
        <w:rPr>
          <w:rFonts w:eastAsia="Times New Roman" w:cs="Times New Roman"/>
          <w:color w:val="000000"/>
          <w:lang w:eastAsia="ru-RU"/>
        </w:rPr>
      </w:pPr>
      <w:r>
        <w:rPr>
          <w:rFonts w:eastAsia="Times New Roman" w:cs="Times New Roman"/>
          <w:color w:val="000000"/>
          <w:lang w:eastAsia="ru-RU"/>
        </w:rPr>
        <w:t>4.</w:t>
      </w:r>
      <w:r w:rsidR="00531259">
        <w:rPr>
          <w:rFonts w:eastAsia="Times New Roman" w:cs="Times New Roman"/>
          <w:color w:val="000000"/>
          <w:lang w:eastAsia="ru-RU"/>
        </w:rPr>
        <w:t>2</w:t>
      </w:r>
      <w:r>
        <w:rPr>
          <w:rFonts w:eastAsia="Times New Roman" w:cs="Times New Roman"/>
          <w:color w:val="000000"/>
          <w:lang w:eastAsia="ru-RU"/>
        </w:rPr>
        <w:t>. Заказчик обязан:</w:t>
      </w:r>
    </w:p>
    <w:p w:rsidR="00BF7E7D" w:rsidRDefault="00BF7E7D" w:rsidP="00BF7E7D">
      <w:pPr>
        <w:shd w:val="clear" w:color="auto" w:fill="FFFFFF"/>
        <w:tabs>
          <w:tab w:val="left" w:pos="0"/>
          <w:tab w:val="left" w:pos="461"/>
        </w:tabs>
        <w:autoSpaceDE w:val="0"/>
        <w:autoSpaceDN w:val="0"/>
        <w:adjustRightInd w:val="0"/>
        <w:spacing w:after="0" w:line="240" w:lineRule="auto"/>
        <w:jc w:val="both"/>
        <w:rPr>
          <w:rFonts w:eastAsia="Times New Roman" w:cs="Times New Roman"/>
          <w:color w:val="000000"/>
          <w:lang w:eastAsia="ru-RU"/>
        </w:rPr>
      </w:pPr>
      <w:r>
        <w:rPr>
          <w:rFonts w:eastAsia="Times New Roman" w:cs="Times New Roman"/>
          <w:color w:val="000000"/>
          <w:lang w:eastAsia="ru-RU"/>
        </w:rPr>
        <w:t>4.</w:t>
      </w:r>
      <w:r w:rsidR="00531259">
        <w:rPr>
          <w:rFonts w:eastAsia="Times New Roman" w:cs="Times New Roman"/>
          <w:color w:val="000000"/>
          <w:lang w:eastAsia="ru-RU"/>
        </w:rPr>
        <w:t>2</w:t>
      </w:r>
      <w:r>
        <w:rPr>
          <w:rFonts w:eastAsia="Times New Roman" w:cs="Times New Roman"/>
          <w:color w:val="000000"/>
          <w:lang w:eastAsia="ru-RU"/>
        </w:rPr>
        <w:t xml:space="preserve">.1. </w:t>
      </w:r>
      <w:r>
        <w:rPr>
          <w:rFonts w:eastAsia="Times New Roman" w:cs="Times New Roman"/>
          <w:lang w:eastAsia="ru-RU"/>
        </w:rPr>
        <w:t xml:space="preserve">Оплатить поставляемый Товар с соблюдением размера, порядка и формы расчетов, предусмотренных в </w:t>
      </w:r>
      <w:proofErr w:type="spellStart"/>
      <w:r>
        <w:rPr>
          <w:rFonts w:eastAsia="Times New Roman" w:cs="Times New Roman"/>
          <w:lang w:eastAsia="ru-RU"/>
        </w:rPr>
        <w:t>п.п</w:t>
      </w:r>
      <w:proofErr w:type="spellEnd"/>
      <w:r>
        <w:rPr>
          <w:rFonts w:eastAsia="Times New Roman" w:cs="Times New Roman"/>
          <w:lang w:eastAsia="ru-RU"/>
        </w:rPr>
        <w:t xml:space="preserve">. </w:t>
      </w:r>
      <w:r w:rsidR="00531259">
        <w:rPr>
          <w:rFonts w:eastAsia="Times New Roman" w:cs="Times New Roman"/>
          <w:lang w:eastAsia="ru-RU"/>
        </w:rPr>
        <w:t>2</w:t>
      </w:r>
      <w:r>
        <w:rPr>
          <w:rFonts w:eastAsia="Times New Roman" w:cs="Times New Roman"/>
          <w:lang w:eastAsia="ru-RU"/>
        </w:rPr>
        <w:t xml:space="preserve"> настоящего Контракта.</w:t>
      </w:r>
    </w:p>
    <w:p w:rsidR="00BF7E7D" w:rsidRDefault="00BF7E7D" w:rsidP="00BF7E7D">
      <w:pPr>
        <w:shd w:val="clear" w:color="auto" w:fill="FFFFFF"/>
        <w:tabs>
          <w:tab w:val="left" w:pos="0"/>
          <w:tab w:val="left" w:pos="461"/>
        </w:tabs>
        <w:autoSpaceDE w:val="0"/>
        <w:autoSpaceDN w:val="0"/>
        <w:adjustRightInd w:val="0"/>
        <w:spacing w:after="0" w:line="240" w:lineRule="auto"/>
        <w:jc w:val="both"/>
        <w:rPr>
          <w:rFonts w:eastAsia="Times New Roman" w:cs="Times New Roman"/>
          <w:lang w:eastAsia="ru-RU"/>
        </w:rPr>
      </w:pPr>
      <w:r>
        <w:rPr>
          <w:rFonts w:eastAsia="Times New Roman" w:cs="Times New Roman"/>
          <w:color w:val="000000"/>
          <w:lang w:eastAsia="ru-RU"/>
        </w:rPr>
        <w:t>4.</w:t>
      </w:r>
      <w:r w:rsidR="00531259">
        <w:rPr>
          <w:rFonts w:eastAsia="Times New Roman" w:cs="Times New Roman"/>
          <w:color w:val="000000"/>
          <w:lang w:eastAsia="ru-RU"/>
        </w:rPr>
        <w:t>2</w:t>
      </w:r>
      <w:r>
        <w:rPr>
          <w:rFonts w:eastAsia="Times New Roman" w:cs="Times New Roman"/>
          <w:color w:val="000000"/>
          <w:lang w:eastAsia="ru-RU"/>
        </w:rPr>
        <w:t xml:space="preserve">.2. </w:t>
      </w:r>
      <w:r>
        <w:rPr>
          <w:rFonts w:eastAsia="Times New Roman" w:cs="Times New Roman"/>
          <w:lang w:eastAsia="ru-RU"/>
        </w:rPr>
        <w:t>Принять Товар в порядке и сроки, предусмотренные разделом 5 настоящего Контракта.</w:t>
      </w:r>
    </w:p>
    <w:p w:rsidR="00BF7E7D" w:rsidRDefault="00BF7E7D" w:rsidP="00BF7E7D">
      <w:pPr>
        <w:shd w:val="clear" w:color="auto" w:fill="FFFFFF"/>
        <w:tabs>
          <w:tab w:val="left" w:pos="0"/>
          <w:tab w:val="left" w:pos="461"/>
        </w:tabs>
        <w:autoSpaceDE w:val="0"/>
        <w:autoSpaceDN w:val="0"/>
        <w:adjustRightInd w:val="0"/>
        <w:spacing w:after="0" w:line="240" w:lineRule="auto"/>
        <w:jc w:val="both"/>
        <w:rPr>
          <w:rFonts w:eastAsia="Times New Roman" w:cs="Times New Roman"/>
          <w:color w:val="000000"/>
          <w:lang w:eastAsia="ru-RU"/>
        </w:rPr>
      </w:pPr>
      <w:r>
        <w:rPr>
          <w:rFonts w:eastAsia="Times New Roman" w:cs="Times New Roman"/>
          <w:lang w:eastAsia="ru-RU"/>
        </w:rPr>
        <w:t>4.</w:t>
      </w:r>
      <w:r w:rsidR="00531259">
        <w:rPr>
          <w:rFonts w:eastAsia="Times New Roman" w:cs="Times New Roman"/>
          <w:lang w:eastAsia="ru-RU"/>
        </w:rPr>
        <w:t>2</w:t>
      </w:r>
      <w:r>
        <w:rPr>
          <w:rFonts w:eastAsia="Times New Roman" w:cs="Times New Roman"/>
          <w:lang w:eastAsia="ru-RU"/>
        </w:rPr>
        <w:t xml:space="preserve">.3. </w:t>
      </w:r>
      <w:r>
        <w:rPr>
          <w:rFonts w:eastAsia="Times New Roman" w:cs="Times New Roman"/>
          <w:color w:val="000000"/>
          <w:lang w:eastAsia="ru-RU"/>
        </w:rPr>
        <w:t xml:space="preserve">Обеспечить приемку товара в течение одного дня </w:t>
      </w:r>
      <w:proofErr w:type="gramStart"/>
      <w:r>
        <w:rPr>
          <w:rFonts w:eastAsia="Times New Roman" w:cs="Times New Roman"/>
          <w:color w:val="000000"/>
          <w:lang w:eastAsia="ru-RU"/>
        </w:rPr>
        <w:t>с даты доставки</w:t>
      </w:r>
      <w:proofErr w:type="gramEnd"/>
      <w:r>
        <w:rPr>
          <w:rFonts w:eastAsia="Times New Roman" w:cs="Times New Roman"/>
          <w:color w:val="000000"/>
          <w:lang w:eastAsia="ru-RU"/>
        </w:rPr>
        <w:t xml:space="preserve"> товара в место назначения, за исключением случаев, когда он вправе потребовать замены товара ненадлежащего качества.</w:t>
      </w:r>
    </w:p>
    <w:p w:rsidR="00BF7E7D" w:rsidRDefault="00BF7E7D" w:rsidP="00BF7E7D">
      <w:pPr>
        <w:shd w:val="clear" w:color="auto" w:fill="FFFFFF"/>
        <w:tabs>
          <w:tab w:val="left" w:pos="0"/>
          <w:tab w:val="left" w:pos="461"/>
        </w:tabs>
        <w:autoSpaceDE w:val="0"/>
        <w:autoSpaceDN w:val="0"/>
        <w:adjustRightInd w:val="0"/>
        <w:spacing w:after="0" w:line="240" w:lineRule="auto"/>
        <w:jc w:val="both"/>
        <w:rPr>
          <w:rFonts w:eastAsia="Times New Roman" w:cs="Times New Roman"/>
          <w:color w:val="000000"/>
          <w:lang w:eastAsia="ru-RU"/>
        </w:rPr>
      </w:pPr>
      <w:r>
        <w:rPr>
          <w:rFonts w:eastAsia="Times New Roman" w:cs="Times New Roman"/>
          <w:color w:val="000000"/>
          <w:lang w:eastAsia="ru-RU"/>
        </w:rPr>
        <w:t>4.</w:t>
      </w:r>
      <w:r w:rsidR="00531259">
        <w:rPr>
          <w:rFonts w:eastAsia="Times New Roman" w:cs="Times New Roman"/>
          <w:color w:val="000000"/>
          <w:lang w:eastAsia="ru-RU"/>
        </w:rPr>
        <w:t>2</w:t>
      </w:r>
      <w:r>
        <w:rPr>
          <w:rFonts w:eastAsia="Times New Roman" w:cs="Times New Roman"/>
          <w:color w:val="000000"/>
          <w:lang w:eastAsia="ru-RU"/>
        </w:rPr>
        <w:t>.4. 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BF7E7D" w:rsidRDefault="00BF7E7D" w:rsidP="00BF7E7D">
      <w:pPr>
        <w:shd w:val="clear" w:color="auto" w:fill="FFFFFF"/>
        <w:tabs>
          <w:tab w:val="left" w:pos="0"/>
          <w:tab w:val="left" w:pos="461"/>
        </w:tabs>
        <w:autoSpaceDE w:val="0"/>
        <w:autoSpaceDN w:val="0"/>
        <w:adjustRightInd w:val="0"/>
        <w:spacing w:after="0" w:line="240" w:lineRule="auto"/>
        <w:rPr>
          <w:rFonts w:eastAsia="Times New Roman" w:cs="Times New Roman"/>
          <w:color w:val="000000"/>
          <w:lang w:eastAsia="ru-RU"/>
        </w:rPr>
      </w:pPr>
      <w:r>
        <w:rPr>
          <w:rFonts w:eastAsia="Times New Roman" w:cs="Times New Roman"/>
          <w:color w:val="000000"/>
          <w:lang w:eastAsia="ru-RU"/>
        </w:rPr>
        <w:t>4.</w:t>
      </w:r>
      <w:r w:rsidR="00531259">
        <w:rPr>
          <w:rFonts w:eastAsia="Times New Roman" w:cs="Times New Roman"/>
          <w:color w:val="000000"/>
          <w:lang w:eastAsia="ru-RU"/>
        </w:rPr>
        <w:t>3</w:t>
      </w:r>
      <w:r>
        <w:rPr>
          <w:rFonts w:eastAsia="Times New Roman" w:cs="Times New Roman"/>
          <w:color w:val="000000"/>
          <w:lang w:eastAsia="ru-RU"/>
        </w:rPr>
        <w:t>. Заказчик имеет право:</w:t>
      </w:r>
    </w:p>
    <w:p w:rsidR="00BF7E7D" w:rsidRDefault="00BF7E7D" w:rsidP="00BF7E7D">
      <w:pPr>
        <w:shd w:val="clear" w:color="auto" w:fill="FFFFFF"/>
        <w:tabs>
          <w:tab w:val="left" w:pos="0"/>
          <w:tab w:val="left" w:pos="461"/>
        </w:tabs>
        <w:autoSpaceDE w:val="0"/>
        <w:autoSpaceDN w:val="0"/>
        <w:adjustRightInd w:val="0"/>
        <w:spacing w:after="0" w:line="240" w:lineRule="auto"/>
        <w:jc w:val="both"/>
        <w:rPr>
          <w:rFonts w:eastAsia="Times New Roman" w:cs="Times New Roman"/>
          <w:lang w:eastAsia="ru-RU"/>
        </w:rPr>
      </w:pPr>
      <w:r>
        <w:rPr>
          <w:rFonts w:eastAsia="Times New Roman" w:cs="Times New Roman"/>
          <w:color w:val="000000"/>
          <w:lang w:eastAsia="ru-RU"/>
        </w:rPr>
        <w:t>4.</w:t>
      </w:r>
      <w:r w:rsidR="00531259">
        <w:rPr>
          <w:rFonts w:eastAsia="Times New Roman" w:cs="Times New Roman"/>
          <w:color w:val="000000"/>
          <w:lang w:eastAsia="ru-RU"/>
        </w:rPr>
        <w:t>3</w:t>
      </w:r>
      <w:r>
        <w:rPr>
          <w:rFonts w:eastAsia="Times New Roman" w:cs="Times New Roman"/>
          <w:color w:val="000000"/>
          <w:lang w:eastAsia="ru-RU"/>
        </w:rPr>
        <w:t xml:space="preserve">.1. </w:t>
      </w:r>
      <w:r>
        <w:rPr>
          <w:rFonts w:eastAsia="Times New Roman" w:cs="Times New Roman"/>
          <w:lang w:eastAsia="ru-RU"/>
        </w:rPr>
        <w:t>Отказаться от оплаты Товара ненадлежащего качества и некомплектного Товара, а если Товар оплачен, потребовать возврата уплаченных сумм до устранения недостатков и доукомплектования Товара, либо его замены, или в случаях предусмотренных действующим законодательством, расторгнуть контракт.</w:t>
      </w:r>
    </w:p>
    <w:p w:rsidR="00BF7E7D" w:rsidRDefault="00BF7E7D" w:rsidP="00BF7E7D">
      <w:pPr>
        <w:shd w:val="clear" w:color="auto" w:fill="FFFFFF"/>
        <w:tabs>
          <w:tab w:val="left" w:pos="0"/>
          <w:tab w:val="left" w:pos="461"/>
        </w:tabs>
        <w:autoSpaceDE w:val="0"/>
        <w:autoSpaceDN w:val="0"/>
        <w:adjustRightInd w:val="0"/>
        <w:spacing w:after="0" w:line="240" w:lineRule="auto"/>
        <w:jc w:val="both"/>
        <w:rPr>
          <w:rFonts w:eastAsia="Times New Roman" w:cs="Times New Roman"/>
          <w:b/>
          <w:lang w:eastAsia="ru-RU"/>
        </w:rPr>
      </w:pPr>
    </w:p>
    <w:p w:rsidR="00BF7E7D" w:rsidRDefault="00BF7E7D" w:rsidP="00BF7E7D">
      <w:pPr>
        <w:shd w:val="clear" w:color="auto" w:fill="FFFFFF"/>
        <w:autoSpaceDE w:val="0"/>
        <w:autoSpaceDN w:val="0"/>
        <w:adjustRightInd w:val="0"/>
        <w:spacing w:after="0" w:line="240" w:lineRule="auto"/>
        <w:jc w:val="center"/>
        <w:rPr>
          <w:rFonts w:eastAsia="Times New Roman" w:cs="Times New Roman"/>
          <w:b/>
          <w:lang w:eastAsia="ru-RU"/>
        </w:rPr>
      </w:pPr>
      <w:r>
        <w:rPr>
          <w:rFonts w:eastAsia="Times New Roman" w:cs="Times New Roman"/>
          <w:b/>
          <w:lang w:eastAsia="ru-RU"/>
        </w:rPr>
        <w:t>5. Порядок приемки Товара</w:t>
      </w:r>
    </w:p>
    <w:p w:rsidR="00BF7E7D" w:rsidRDefault="00BF7E7D" w:rsidP="00BF7E7D">
      <w:pPr>
        <w:autoSpaceDE w:val="0"/>
        <w:autoSpaceDN w:val="0"/>
        <w:adjustRightInd w:val="0"/>
        <w:spacing w:after="0" w:line="240" w:lineRule="auto"/>
        <w:jc w:val="both"/>
        <w:rPr>
          <w:rFonts w:cs="Times New Roman"/>
        </w:rPr>
      </w:pPr>
      <w:r>
        <w:rPr>
          <w:rFonts w:eastAsia="Times New Roman" w:cs="Times New Roman"/>
          <w:lang w:eastAsia="ru-RU"/>
        </w:rPr>
        <w:t xml:space="preserve">5.1. </w:t>
      </w:r>
      <w:proofErr w:type="gramStart"/>
      <w:r>
        <w:rPr>
          <w:rFonts w:eastAsia="Times New Roman" w:cs="Times New Roman"/>
          <w:lang w:eastAsia="ru-RU"/>
        </w:rPr>
        <w:t>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r>
        <w:t xml:space="preserve"> </w:t>
      </w:r>
      <w:r>
        <w:rPr>
          <w:rFonts w:eastAsia="Times New Roman" w:cs="Times New Roman"/>
          <w:lang w:eastAsia="ru-RU"/>
        </w:rPr>
        <w:t>а также оформить заключение по результатам проведенной своими силами экспертизы поставленного товара (</w:t>
      </w:r>
      <w:r>
        <w:rPr>
          <w:rFonts w:cs="Times New Roman"/>
        </w:rPr>
        <w:t xml:space="preserve">либо в соответствии с частью 4 статьи 94 </w:t>
      </w:r>
      <w:r>
        <w:rPr>
          <w:rFonts w:eastAsia="Calibri" w:cs="Times New Roman"/>
          <w:color w:val="000000"/>
        </w:rPr>
        <w:t>Федерального закона от 05.04.2013 N 44-ФЗ «О контрактной системе в сфере закупок товаров, работ</w:t>
      </w:r>
      <w:proofErr w:type="gramEnd"/>
      <w:r>
        <w:rPr>
          <w:rFonts w:eastAsia="Calibri" w:cs="Times New Roman"/>
          <w:color w:val="000000"/>
        </w:rPr>
        <w:t>, услуг для обеспечения государственных и муниципальных нужд»).</w:t>
      </w:r>
    </w:p>
    <w:p w:rsidR="00BF7E7D" w:rsidRDefault="00BF7E7D" w:rsidP="00BF7E7D">
      <w:pPr>
        <w:autoSpaceDE w:val="0"/>
        <w:autoSpaceDN w:val="0"/>
        <w:adjustRightInd w:val="0"/>
        <w:spacing w:after="0" w:line="240" w:lineRule="auto"/>
        <w:jc w:val="both"/>
        <w:rPr>
          <w:rFonts w:eastAsia="Times New Roman" w:cs="Times New Roman"/>
          <w:sz w:val="22"/>
          <w:szCs w:val="22"/>
          <w:lang w:eastAsia="ru-RU" w:bidi="ar-SA"/>
        </w:rPr>
      </w:pPr>
      <w:r>
        <w:rPr>
          <w:rFonts w:eastAsia="Times New Roman" w:cs="Times New Roman"/>
          <w:lang w:eastAsia="ru-RU"/>
        </w:rPr>
        <w:t>5.2. В случае выявления несоответствия Товара спецификации на товар или при обнаружении недостатков Товара при его приемке Заказчик вправе отказаться от приемки переданного Поставщиком Товара с составлением соответствующего акта.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BF7E7D" w:rsidRDefault="00BF7E7D" w:rsidP="00BF7E7D">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 xml:space="preserve">5.3. </w:t>
      </w:r>
      <w:r>
        <w:rPr>
          <w:rFonts w:eastAsia="Times New Roman" w:cs="Times New Roman"/>
          <w:color w:val="000000"/>
          <w:lang w:eastAsia="ru-RU"/>
        </w:rPr>
        <w:t>Некачественный (некомплектный) товар считается</w:t>
      </w:r>
      <w:r>
        <w:rPr>
          <w:rFonts w:eastAsia="Times New Roman" w:cs="Times New Roman"/>
          <w:lang w:eastAsia="ru-RU"/>
        </w:rPr>
        <w:t xml:space="preserve"> </w:t>
      </w:r>
      <w:r>
        <w:rPr>
          <w:rFonts w:eastAsia="Times New Roman" w:cs="Times New Roman"/>
          <w:color w:val="000000"/>
          <w:lang w:eastAsia="ru-RU"/>
        </w:rPr>
        <w:t>не поставленным.</w:t>
      </w:r>
    </w:p>
    <w:p w:rsidR="00BF7E7D" w:rsidRPr="00EC130B" w:rsidRDefault="00BF7E7D" w:rsidP="00BF7E7D">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 xml:space="preserve">5.4. Поставщик обязан вывезти Товар, принятый Заказчиком на ответственное хранение или иным </w:t>
      </w:r>
      <w:r w:rsidRPr="00EC130B">
        <w:rPr>
          <w:rFonts w:eastAsia="Times New Roman" w:cs="Times New Roman"/>
          <w:lang w:eastAsia="ru-RU"/>
        </w:rPr>
        <w:t xml:space="preserve">образом распорядится Товаром в течение двадцати календарных дней со дня принятия Товара на ответственное хранение. </w:t>
      </w:r>
    </w:p>
    <w:p w:rsidR="00BF7E7D" w:rsidRPr="00EC130B" w:rsidRDefault="00BF7E7D" w:rsidP="00BF7E7D">
      <w:pPr>
        <w:autoSpaceDE w:val="0"/>
        <w:autoSpaceDN w:val="0"/>
        <w:adjustRightInd w:val="0"/>
        <w:spacing w:after="0" w:line="240" w:lineRule="auto"/>
        <w:jc w:val="both"/>
        <w:rPr>
          <w:rFonts w:eastAsia="Times New Roman" w:cs="Times New Roman"/>
          <w:lang w:eastAsia="ru-RU"/>
        </w:rPr>
      </w:pPr>
      <w:r w:rsidRPr="00EC130B">
        <w:rPr>
          <w:rFonts w:eastAsia="Times New Roman" w:cs="Times New Roman"/>
          <w:lang w:eastAsia="ru-RU"/>
        </w:rPr>
        <w:t>5.5.  Товар проверяется Заказчиком по качеству и комплектности при поставке, но не позднее установленного в п. 6.2 настоящего Контракта гарантийного срока.</w:t>
      </w:r>
    </w:p>
    <w:p w:rsidR="00BF7E7D" w:rsidRDefault="00BF7E7D" w:rsidP="00BF7E7D">
      <w:pPr>
        <w:autoSpaceDE w:val="0"/>
        <w:autoSpaceDN w:val="0"/>
        <w:adjustRightInd w:val="0"/>
        <w:spacing w:after="0" w:line="240" w:lineRule="auto"/>
        <w:jc w:val="both"/>
        <w:rPr>
          <w:rFonts w:eastAsia="Times New Roman" w:cs="Times New Roman"/>
          <w:lang w:eastAsia="ru-RU"/>
        </w:rPr>
      </w:pPr>
      <w:r w:rsidRPr="00EC130B">
        <w:rPr>
          <w:rFonts w:eastAsia="Times New Roman" w:cs="Times New Roman"/>
          <w:lang w:eastAsia="ru-RU"/>
        </w:rPr>
        <w:t>5.6. При выявлении несоответствия или недостатков Товара Заказчик обязан в течение 5 календарных дней уведомить Поставщика и вызвать Поставщика</w:t>
      </w:r>
      <w:r>
        <w:rPr>
          <w:rFonts w:eastAsia="Times New Roman" w:cs="Times New Roman"/>
          <w:lang w:eastAsia="ru-RU"/>
        </w:rPr>
        <w:t xml:space="preserve"> в целях составления двустороннего акта о выявленных недостатках.  </w:t>
      </w:r>
    </w:p>
    <w:p w:rsidR="00BF7E7D" w:rsidRDefault="00BF7E7D" w:rsidP="00BF7E7D">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 xml:space="preserve">5.7. Представитель Поставщика обязан явиться по вызову Заказчика не </w:t>
      </w:r>
      <w:proofErr w:type="gramStart"/>
      <w:r>
        <w:rPr>
          <w:rFonts w:eastAsia="Times New Roman" w:cs="Times New Roman"/>
          <w:lang w:eastAsia="ru-RU"/>
        </w:rPr>
        <w:t>позднее</w:t>
      </w:r>
      <w:proofErr w:type="gramEnd"/>
      <w:r>
        <w:rPr>
          <w:rFonts w:eastAsia="Times New Roman" w:cs="Times New Roman"/>
          <w:lang w:eastAsia="ru-RU"/>
        </w:rPr>
        <w:t xml:space="preserve"> чем на следующий день после получения вызова, если в самом вызове не указан другой срок явки.</w:t>
      </w:r>
    </w:p>
    <w:p w:rsidR="00BF7E7D" w:rsidRDefault="00BF7E7D" w:rsidP="00BF7E7D">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 xml:space="preserve">5.8. При неявке представителя Поставщика по вызову Заказчика в установленный срок и в случае, когда Поставщик является иногородним, Заказчик вправе составить акт в одностороннем порядке. </w:t>
      </w:r>
    </w:p>
    <w:p w:rsidR="00BF7E7D" w:rsidRDefault="00BF7E7D" w:rsidP="00BF7E7D">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 xml:space="preserve">5.9. </w:t>
      </w:r>
      <w:proofErr w:type="gramStart"/>
      <w:r>
        <w:rPr>
          <w:rFonts w:eastAsia="Times New Roman" w:cs="Times New Roman"/>
          <w:lang w:eastAsia="ru-RU"/>
        </w:rPr>
        <w:t xml:space="preserve">В случае выявления скрытых недостатков Товара (недостатков, которые не могли быть обнаружены при обычном осмотре и выявлены лишь в процессе подготовки к вводу в эксплуатацию, в процессе ввода в эксплуатацию, использования Товара)  акт о скрытых недостатках должен быть составлен в течение 3 (трех) месяцев по обнаружении недостатков, но в пределах установленного гарантийного срока. </w:t>
      </w:r>
      <w:proofErr w:type="gramEnd"/>
    </w:p>
    <w:p w:rsidR="00BF7E7D" w:rsidRDefault="00BF7E7D" w:rsidP="00BF7E7D">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5.10.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BF7E7D" w:rsidRDefault="00BF7E7D" w:rsidP="00BF7E7D">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5.11. О результатах рассмотрения претензии Поставщик сообщает Заказчику в течение 10 календарных дней со дня предъявления претензии.</w:t>
      </w:r>
    </w:p>
    <w:p w:rsidR="00BF7E7D" w:rsidRDefault="00BF7E7D" w:rsidP="00BF7E7D">
      <w:pPr>
        <w:autoSpaceDE w:val="0"/>
        <w:autoSpaceDN w:val="0"/>
        <w:adjustRightInd w:val="0"/>
        <w:spacing w:after="0" w:line="240" w:lineRule="auto"/>
        <w:jc w:val="both"/>
        <w:rPr>
          <w:rFonts w:eastAsia="Times New Roman" w:cs="Times New Roman"/>
          <w:b/>
          <w:lang w:eastAsia="ru-RU"/>
        </w:rPr>
      </w:pPr>
    </w:p>
    <w:p w:rsidR="00BF7E7D" w:rsidRDefault="00BF7E7D" w:rsidP="00BF7E7D">
      <w:pPr>
        <w:autoSpaceDE w:val="0"/>
        <w:autoSpaceDN w:val="0"/>
        <w:adjustRightInd w:val="0"/>
        <w:spacing w:after="0" w:line="240" w:lineRule="auto"/>
        <w:jc w:val="center"/>
        <w:rPr>
          <w:rFonts w:eastAsia="Times New Roman" w:cs="Times New Roman"/>
          <w:b/>
          <w:lang w:eastAsia="ru-RU"/>
        </w:rPr>
      </w:pPr>
      <w:r>
        <w:rPr>
          <w:rFonts w:eastAsia="Times New Roman" w:cs="Times New Roman"/>
          <w:b/>
          <w:lang w:eastAsia="ru-RU"/>
        </w:rPr>
        <w:t>6. Качество и гарантии на Товар</w:t>
      </w:r>
    </w:p>
    <w:p w:rsidR="00BF7E7D" w:rsidRDefault="00BF7E7D" w:rsidP="00BF7E7D">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6.1. Качество поставляемого Товара должно соответствовать ГОСТ, ТУ, международным стандартам. Поставщик предоставляет Заказчику сертификаты соответствия на все товары, которые подлежат сертификации в соответствии с законодательством Российской Федерации.</w:t>
      </w:r>
    </w:p>
    <w:p w:rsidR="00BF7E7D" w:rsidRDefault="00BF7E7D" w:rsidP="00BF7E7D">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 xml:space="preserve">6.2. Гарантийный срок на Товар составляет 12 (двенадцать) месяцев, </w:t>
      </w:r>
      <w:proofErr w:type="gramStart"/>
      <w:r>
        <w:rPr>
          <w:rFonts w:eastAsia="Times New Roman" w:cs="Times New Roman"/>
          <w:lang w:eastAsia="ru-RU"/>
        </w:rPr>
        <w:t>с даты приемки</w:t>
      </w:r>
      <w:proofErr w:type="gramEnd"/>
      <w:r>
        <w:rPr>
          <w:rFonts w:eastAsia="Times New Roman" w:cs="Times New Roman"/>
          <w:lang w:eastAsia="ru-RU"/>
        </w:rPr>
        <w:t xml:space="preserve"> товара. </w:t>
      </w:r>
    </w:p>
    <w:p w:rsidR="00BF7E7D" w:rsidRDefault="00BF7E7D" w:rsidP="00BF7E7D">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6.3. Поставщик в пределах установленного гарантийного срока отвечает за недостатки Товара, если не докажет, что недостатки Товара возникли после его передачи Заказчику вследствие нарушения Заказчиком правил пользования Товаром или его хранения, либо действий третьих лиц, либо непреодолимой силы.</w:t>
      </w:r>
    </w:p>
    <w:p w:rsidR="00BF7E7D" w:rsidRDefault="00BF7E7D" w:rsidP="00BF7E7D">
      <w:pPr>
        <w:shd w:val="clear" w:color="auto" w:fill="FFFFFF"/>
        <w:tabs>
          <w:tab w:val="left" w:pos="0"/>
        </w:tabs>
        <w:autoSpaceDE w:val="0"/>
        <w:autoSpaceDN w:val="0"/>
        <w:adjustRightInd w:val="0"/>
        <w:spacing w:after="0" w:line="240" w:lineRule="auto"/>
        <w:ind w:firstLine="17"/>
        <w:jc w:val="both"/>
        <w:rPr>
          <w:rFonts w:eastAsia="Times New Roman" w:cs="Times New Roman"/>
          <w:lang w:eastAsia="ru-RU"/>
        </w:rPr>
      </w:pPr>
      <w:r>
        <w:rPr>
          <w:rFonts w:eastAsia="Times New Roman" w:cs="Times New Roman"/>
          <w:lang w:eastAsia="ru-RU"/>
        </w:rPr>
        <w:t>6.4. Если Заказчик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rsidR="00BF7E7D" w:rsidRDefault="00BF7E7D" w:rsidP="00BF7E7D">
      <w:pPr>
        <w:shd w:val="clear" w:color="auto" w:fill="FFFFFF"/>
        <w:tabs>
          <w:tab w:val="left" w:pos="0"/>
        </w:tabs>
        <w:autoSpaceDE w:val="0"/>
        <w:autoSpaceDN w:val="0"/>
        <w:adjustRightInd w:val="0"/>
        <w:spacing w:before="29" w:after="0" w:line="240" w:lineRule="auto"/>
        <w:ind w:firstLine="15"/>
        <w:jc w:val="both"/>
        <w:rPr>
          <w:rFonts w:eastAsia="Times New Roman" w:cs="Times New Roman"/>
          <w:lang w:eastAsia="ru-RU"/>
        </w:rPr>
      </w:pPr>
      <w:r>
        <w:rPr>
          <w:rFonts w:eastAsia="Times New Roman" w:cs="Times New Roman"/>
          <w:lang w:eastAsia="ru-RU"/>
        </w:rPr>
        <w:t xml:space="preserve">6.5. Гарантийный срок продлевается на время, в течение которого Товар не мог использоваться из-за обнаруженных в нем недостатков, при условии надлежащего извещения Поставщика об обнаруженных недостатках. </w:t>
      </w:r>
    </w:p>
    <w:p w:rsidR="00BF7E7D" w:rsidRDefault="00BF7E7D" w:rsidP="00BF7E7D">
      <w:pPr>
        <w:shd w:val="clear" w:color="auto" w:fill="FFFFFF"/>
        <w:tabs>
          <w:tab w:val="left" w:pos="475"/>
        </w:tabs>
        <w:autoSpaceDE w:val="0"/>
        <w:autoSpaceDN w:val="0"/>
        <w:adjustRightInd w:val="0"/>
        <w:spacing w:after="0" w:line="240" w:lineRule="auto"/>
        <w:ind w:left="10"/>
        <w:jc w:val="both"/>
        <w:rPr>
          <w:rFonts w:eastAsia="Times New Roman" w:cs="Times New Roman"/>
          <w:lang w:eastAsia="ru-RU"/>
        </w:rPr>
      </w:pPr>
      <w:r>
        <w:rPr>
          <w:rFonts w:eastAsia="Times New Roman" w:cs="Times New Roman"/>
          <w:lang w:eastAsia="ru-RU"/>
        </w:rPr>
        <w:t>6.6.</w:t>
      </w:r>
      <w:r>
        <w:rPr>
          <w:rFonts w:eastAsia="Times New Roman" w:cs="Times New Roman"/>
          <w:lang w:eastAsia="ru-RU"/>
        </w:rPr>
        <w:tab/>
        <w:t>В случае поставки Товара ненадлежащего качества Заказчик вправе:</w:t>
      </w:r>
    </w:p>
    <w:p w:rsidR="00BF7E7D" w:rsidRDefault="00BF7E7D" w:rsidP="00BF7E7D">
      <w:pPr>
        <w:spacing w:after="0" w:line="240" w:lineRule="auto"/>
        <w:rPr>
          <w:rFonts w:eastAsia="Arial" w:cs="Times New Roman"/>
          <w:lang w:eastAsia="ar-SA"/>
        </w:rPr>
      </w:pPr>
      <w:r>
        <w:rPr>
          <w:rFonts w:eastAsia="Arial" w:cs="Times New Roman"/>
          <w:lang w:eastAsia="ar-SA"/>
        </w:rPr>
        <w:lastRenderedPageBreak/>
        <w:t>6.6.1. Потребовать замены на товар этой же марки (этих же модели и (или) артикула);</w:t>
      </w:r>
    </w:p>
    <w:p w:rsidR="00BF7E7D" w:rsidRDefault="00BF7E7D" w:rsidP="00BF7E7D">
      <w:pPr>
        <w:spacing w:after="0" w:line="240" w:lineRule="auto"/>
        <w:jc w:val="both"/>
        <w:rPr>
          <w:rFonts w:eastAsia="Arial" w:cs="Times New Roman"/>
          <w:lang w:eastAsia="ar-SA"/>
        </w:rPr>
      </w:pPr>
      <w:bookmarkStart w:id="0" w:name="Par319"/>
      <w:bookmarkEnd w:id="0"/>
      <w:r>
        <w:rPr>
          <w:rFonts w:eastAsia="Arial" w:cs="Times New Roman"/>
          <w:lang w:eastAsia="ar-SA"/>
        </w:rPr>
        <w:t>6.6.2. Потребовать незамедлительного безвозмездного устранения недостатков товара или возмещения расходов на их исправление потребителем или третьим лицом;</w:t>
      </w:r>
    </w:p>
    <w:p w:rsidR="00BF7E7D" w:rsidRDefault="00BF7E7D" w:rsidP="00BF7E7D">
      <w:pPr>
        <w:shd w:val="clear" w:color="auto" w:fill="FFFFFF"/>
        <w:tabs>
          <w:tab w:val="left" w:pos="475"/>
        </w:tabs>
        <w:autoSpaceDE w:val="0"/>
        <w:autoSpaceDN w:val="0"/>
        <w:adjustRightInd w:val="0"/>
        <w:spacing w:after="0" w:line="240" w:lineRule="auto"/>
        <w:ind w:left="10"/>
        <w:jc w:val="both"/>
        <w:rPr>
          <w:rFonts w:eastAsia="Times New Roman" w:cs="Times New Roman"/>
          <w:lang w:eastAsia="ru-RU"/>
        </w:rPr>
      </w:pPr>
      <w:r>
        <w:rPr>
          <w:rFonts w:eastAsia="Times New Roman" w:cs="Times New Roman"/>
          <w:lang w:eastAsia="ru-RU"/>
        </w:rPr>
        <w:t>6.7.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BF7E7D" w:rsidRDefault="00BF7E7D" w:rsidP="00BF7E7D">
      <w:pPr>
        <w:shd w:val="clear" w:color="auto" w:fill="FFFFFF"/>
        <w:tabs>
          <w:tab w:val="left" w:pos="475"/>
        </w:tabs>
        <w:autoSpaceDE w:val="0"/>
        <w:autoSpaceDN w:val="0"/>
        <w:adjustRightInd w:val="0"/>
        <w:spacing w:after="0" w:line="240" w:lineRule="auto"/>
        <w:ind w:left="10"/>
        <w:jc w:val="both"/>
        <w:rPr>
          <w:rFonts w:eastAsia="Times New Roman" w:cs="Times New Roman"/>
          <w:lang w:eastAsia="ru-RU"/>
        </w:rPr>
      </w:pPr>
      <w:r>
        <w:rPr>
          <w:rFonts w:eastAsia="Times New Roman" w:cs="Times New Roman"/>
          <w:lang w:eastAsia="ru-RU"/>
        </w:rPr>
        <w:t xml:space="preserve">6.7.1. </w:t>
      </w:r>
      <w:r w:rsidR="004C2F36">
        <w:rPr>
          <w:rFonts w:eastAsia="Times New Roman" w:cs="Times New Roman"/>
          <w:lang w:eastAsia="ru-RU"/>
        </w:rPr>
        <w:t>в</w:t>
      </w:r>
      <w:r>
        <w:rPr>
          <w:rFonts w:eastAsia="Times New Roman" w:cs="Times New Roman"/>
          <w:lang w:eastAsia="ru-RU"/>
        </w:rPr>
        <w:t xml:space="preserve"> установленном законом порядке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BF7E7D" w:rsidRDefault="00BF7E7D" w:rsidP="00BF7E7D">
      <w:pPr>
        <w:shd w:val="clear" w:color="auto" w:fill="FFFFFF"/>
        <w:tabs>
          <w:tab w:val="left" w:pos="475"/>
        </w:tabs>
        <w:autoSpaceDE w:val="0"/>
        <w:autoSpaceDN w:val="0"/>
        <w:adjustRightInd w:val="0"/>
        <w:spacing w:after="0" w:line="240" w:lineRule="auto"/>
        <w:ind w:left="10"/>
        <w:jc w:val="both"/>
        <w:rPr>
          <w:rFonts w:eastAsia="Times New Roman" w:cs="Times New Roman"/>
          <w:lang w:eastAsia="ru-RU"/>
        </w:rPr>
      </w:pPr>
      <w:r>
        <w:rPr>
          <w:rFonts w:eastAsia="Times New Roman" w:cs="Times New Roman"/>
          <w:lang w:eastAsia="ru-RU"/>
        </w:rPr>
        <w:t>6.7.2. потребовать замены Товара ненадлежащего качества Товаром, соответствующим условиям Контракта.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BF7E7D" w:rsidRDefault="00BF7E7D" w:rsidP="00BF7E7D">
      <w:pPr>
        <w:shd w:val="clear" w:color="auto" w:fill="FFFFFF"/>
        <w:tabs>
          <w:tab w:val="left" w:pos="475"/>
        </w:tabs>
        <w:autoSpaceDE w:val="0"/>
        <w:autoSpaceDN w:val="0"/>
        <w:adjustRightInd w:val="0"/>
        <w:spacing w:after="0" w:line="240" w:lineRule="auto"/>
        <w:ind w:left="10"/>
        <w:jc w:val="both"/>
        <w:rPr>
          <w:rFonts w:eastAsia="Times New Roman" w:cs="Times New Roman"/>
          <w:lang w:eastAsia="ru-RU"/>
        </w:rPr>
      </w:pPr>
      <w:r>
        <w:rPr>
          <w:rFonts w:eastAsia="Times New Roman" w:cs="Times New Roman"/>
          <w:lang w:eastAsia="ru-RU"/>
        </w:rPr>
        <w:t>6.8. Товар должен быть новым, ранее не использованным, быть исправным.</w:t>
      </w:r>
    </w:p>
    <w:p w:rsidR="004C2F36" w:rsidRDefault="004C2F36" w:rsidP="00BF7E7D">
      <w:pPr>
        <w:shd w:val="clear" w:color="auto" w:fill="FFFFFF"/>
        <w:tabs>
          <w:tab w:val="left" w:pos="475"/>
        </w:tabs>
        <w:autoSpaceDE w:val="0"/>
        <w:autoSpaceDN w:val="0"/>
        <w:adjustRightInd w:val="0"/>
        <w:spacing w:after="0" w:line="240" w:lineRule="auto"/>
        <w:ind w:left="10"/>
        <w:jc w:val="both"/>
        <w:rPr>
          <w:rFonts w:eastAsia="Times New Roman" w:cs="Times New Roman"/>
          <w:lang w:eastAsia="ru-RU"/>
        </w:rPr>
      </w:pPr>
    </w:p>
    <w:p w:rsidR="00BF7E7D" w:rsidRDefault="00BF7E7D" w:rsidP="00BF7E7D">
      <w:pPr>
        <w:autoSpaceDE w:val="0"/>
        <w:autoSpaceDN w:val="0"/>
        <w:adjustRightInd w:val="0"/>
        <w:spacing w:after="0" w:line="240" w:lineRule="auto"/>
        <w:jc w:val="center"/>
        <w:rPr>
          <w:rFonts w:eastAsia="Times New Roman" w:cs="Times New Roman"/>
          <w:b/>
          <w:lang w:eastAsia="ru-RU"/>
        </w:rPr>
      </w:pPr>
      <w:r>
        <w:rPr>
          <w:rFonts w:eastAsia="Times New Roman" w:cs="Times New Roman"/>
          <w:b/>
          <w:lang w:eastAsia="ru-RU"/>
        </w:rPr>
        <w:t>7. Ответственность сторон</w:t>
      </w:r>
    </w:p>
    <w:p w:rsidR="00BF7E7D" w:rsidRDefault="00BF7E7D" w:rsidP="00BF7E7D">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7.1. Стороны несут ответственность за нарушение обязательств по настоящему контракту в соответствии с действующим законодательством РФ.</w:t>
      </w:r>
    </w:p>
    <w:p w:rsidR="00BF7E7D" w:rsidRDefault="00BF7E7D" w:rsidP="00BF7E7D">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7.2. Ответственность Заказчика:</w:t>
      </w:r>
    </w:p>
    <w:p w:rsidR="00BF7E7D" w:rsidRDefault="00BF7E7D" w:rsidP="00BF7E7D">
      <w:pPr>
        <w:autoSpaceDE w:val="0"/>
        <w:autoSpaceDN w:val="0"/>
        <w:adjustRightInd w:val="0"/>
        <w:spacing w:after="0" w:line="240" w:lineRule="auto"/>
        <w:ind w:firstLine="540"/>
        <w:jc w:val="both"/>
        <w:rPr>
          <w:rFonts w:eastAsia="Times New Roman" w:cs="Times New Roman"/>
          <w:lang w:eastAsia="ru-RU"/>
        </w:rPr>
      </w:pPr>
      <w:r>
        <w:rPr>
          <w:rFonts w:eastAsia="Times New Roman" w:cs="Times New Roman"/>
          <w:lang w:eastAsia="ru-RU"/>
        </w:rPr>
        <w:t>- за нарушение сроков исполнения Заказчиком обязательств, предусмотренных контрактом, Поставщик вправе потребовать уплату пени в размере 1/300 действующей на дату уплаты пени ставки рефинансирования Центрального банка Российской Федерации от не уплаченной в срок суммы за каждый день просрочки;</w:t>
      </w:r>
    </w:p>
    <w:p w:rsidR="00BF7E7D" w:rsidRDefault="00BF7E7D" w:rsidP="00BF7E7D">
      <w:pPr>
        <w:autoSpaceDE w:val="0"/>
        <w:autoSpaceDN w:val="0"/>
        <w:adjustRightInd w:val="0"/>
        <w:spacing w:after="0" w:line="240" w:lineRule="auto"/>
        <w:ind w:firstLine="540"/>
        <w:jc w:val="both"/>
        <w:rPr>
          <w:rFonts w:eastAsia="Times New Roman" w:cs="Times New Roman"/>
          <w:lang w:eastAsia="ru-RU"/>
        </w:rPr>
      </w:pPr>
      <w:proofErr w:type="gramStart"/>
      <w:r>
        <w:rPr>
          <w:rFonts w:eastAsia="Times New Roman" w:cs="Times New Roman"/>
          <w:lang w:eastAsia="ru-RU"/>
        </w:rPr>
        <w:t xml:space="preserve">-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r w:rsidR="004C2F36">
        <w:rPr>
          <w:rFonts w:eastAsia="Times New Roman" w:cs="Times New Roman"/>
          <w:lang w:eastAsia="ru-RU"/>
        </w:rPr>
        <w:t>Поставщик вправе потребовать уплату</w:t>
      </w:r>
      <w:r>
        <w:rPr>
          <w:rFonts w:eastAsia="Times New Roman" w:cs="Times New Roman"/>
          <w:lang w:eastAsia="ru-RU"/>
        </w:rPr>
        <w:t xml:space="preserve"> штраф</w:t>
      </w:r>
      <w:r w:rsidR="004C2F36">
        <w:rPr>
          <w:rFonts w:eastAsia="Times New Roman" w:cs="Times New Roman"/>
          <w:lang w:eastAsia="ru-RU"/>
        </w:rPr>
        <w:t>а</w:t>
      </w:r>
      <w:r>
        <w:rPr>
          <w:rFonts w:eastAsia="Times New Roman" w:cs="Times New Roman"/>
          <w:lang w:eastAsia="ru-RU"/>
        </w:rPr>
        <w:t xml:space="preserve"> в размере 2,5% цены контракта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w:t>
      </w:r>
      <w:proofErr w:type="gramEnd"/>
      <w:r>
        <w:rPr>
          <w:rFonts w:eastAsia="Times New Roman" w:cs="Times New Roman"/>
          <w:lang w:eastAsia="ru-RU"/>
        </w:rPr>
        <w:t xml:space="preserve">, </w:t>
      </w:r>
      <w:proofErr w:type="gramStart"/>
      <w:r>
        <w:rPr>
          <w:rFonts w:eastAsia="Times New Roman" w:cs="Times New Roman"/>
          <w:lang w:eastAsia="ru-RU"/>
        </w:rPr>
        <w:t>исполнителем) обязательства, предусмотренного контрактом, утвержденные Постановлением Правительства РФ от 25.11.2013 № 1063).</w:t>
      </w:r>
      <w:proofErr w:type="gramEnd"/>
    </w:p>
    <w:p w:rsidR="00BF7E7D" w:rsidRDefault="00BF7E7D" w:rsidP="00BF7E7D">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7.3. Ответственность Поставщика:</w:t>
      </w:r>
    </w:p>
    <w:p w:rsidR="00BF7E7D" w:rsidRDefault="00BF7E7D" w:rsidP="00BF7E7D">
      <w:pPr>
        <w:autoSpaceDE w:val="0"/>
        <w:autoSpaceDN w:val="0"/>
        <w:adjustRightInd w:val="0"/>
        <w:spacing w:after="0" w:line="240" w:lineRule="auto"/>
        <w:ind w:firstLine="540"/>
        <w:jc w:val="both"/>
        <w:rPr>
          <w:rFonts w:eastAsia="Times New Roman" w:cs="Times New Roman"/>
          <w:lang w:eastAsia="ru-RU"/>
        </w:rPr>
      </w:pPr>
      <w:proofErr w:type="gramStart"/>
      <w:r>
        <w:rPr>
          <w:rFonts w:eastAsia="Times New Roman" w:cs="Times New Roman"/>
          <w:lang w:eastAsia="ru-RU"/>
        </w:rPr>
        <w:t>- за нарушени</w:t>
      </w:r>
      <w:r w:rsidR="004C2F36">
        <w:rPr>
          <w:rFonts w:eastAsia="Times New Roman" w:cs="Times New Roman"/>
          <w:lang w:eastAsia="ru-RU"/>
        </w:rPr>
        <w:t>е сроков поставки товара, сроков</w:t>
      </w:r>
      <w:r>
        <w:rPr>
          <w:rFonts w:eastAsia="Times New Roman" w:cs="Times New Roman"/>
          <w:lang w:eastAsia="ru-RU"/>
        </w:rPr>
        <w:t xml:space="preserve"> замены некачественного Товара, сроков проведения сверки расчетов, а также иной просрочки исполнения обязательства Поставщиком, Заказчик начисляет пени в размере </w:t>
      </w:r>
      <w:r w:rsidR="004C2F36">
        <w:rPr>
          <w:rFonts w:eastAsia="Times New Roman" w:cs="Times New Roman"/>
          <w:lang w:eastAsia="ru-RU"/>
        </w:rPr>
        <w:t xml:space="preserve">не менее </w:t>
      </w:r>
      <w:r>
        <w:rPr>
          <w:rFonts w:eastAsia="Times New Roman" w:cs="Times New Roman"/>
          <w:lang w:eastAsia="ru-RU"/>
        </w:rPr>
        <w:t>1/</w:t>
      </w:r>
      <w:r w:rsidR="004C2F36">
        <w:rPr>
          <w:rFonts w:eastAsia="Times New Roman" w:cs="Times New Roman"/>
          <w:lang w:eastAsia="ru-RU"/>
        </w:rPr>
        <w:t>300</w:t>
      </w:r>
      <w:r>
        <w:rPr>
          <w:rFonts w:eastAsia="Times New Roman" w:cs="Times New Roman"/>
          <w:lang w:eastAsia="ru-RU"/>
        </w:rPr>
        <w:t xml:space="preserve"> действующей на дату уплаты пени ставки рефинансирования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за каждый день просрочки (по</w:t>
      </w:r>
      <w:proofErr w:type="gramEnd"/>
      <w:r>
        <w:rPr>
          <w:rFonts w:eastAsia="Times New Roman" w:cs="Times New Roman"/>
          <w:lang w:eastAsia="ru-RU"/>
        </w:rPr>
        <w:t xml:space="preserve"> </w:t>
      </w:r>
      <w:proofErr w:type="gramStart"/>
      <w:r>
        <w:rPr>
          <w:rFonts w:eastAsia="Times New Roman" w:cs="Times New Roman"/>
          <w:lang w:eastAsia="ru-RU"/>
        </w:rPr>
        <w:t>формуле, указанной в Правилах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утвержденных Постановлением Правительства РФ от 25.11.2013 № 1063);</w:t>
      </w:r>
      <w:proofErr w:type="gramEnd"/>
    </w:p>
    <w:p w:rsidR="00BF7E7D" w:rsidRDefault="00BF7E7D" w:rsidP="00BF7E7D">
      <w:pPr>
        <w:autoSpaceDE w:val="0"/>
        <w:autoSpaceDN w:val="0"/>
        <w:adjustRightInd w:val="0"/>
        <w:spacing w:after="0" w:line="240" w:lineRule="auto"/>
        <w:ind w:firstLine="540"/>
        <w:jc w:val="both"/>
        <w:rPr>
          <w:rFonts w:eastAsia="Times New Roman" w:cs="Times New Roman"/>
          <w:lang w:eastAsia="ru-RU"/>
        </w:rPr>
      </w:pPr>
      <w:r>
        <w:rPr>
          <w:rFonts w:eastAsia="Times New Roman" w:cs="Times New Roman"/>
          <w:lang w:eastAsia="ru-RU"/>
        </w:rPr>
        <w:t>- за нарушение условий контракта Поставщиком, за неисполнение или ненадлежащее исполнение Поставщиком обязательств, предусмотренных контрактом, за исключением просрочки исполнения обязательств, предусмотренных контрактом, начисляется штраф в размере 10% цены контракта.</w:t>
      </w:r>
    </w:p>
    <w:p w:rsidR="00BF7E7D" w:rsidRDefault="00BF7E7D" w:rsidP="00BF7E7D">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7.4.</w:t>
      </w:r>
      <w:r>
        <w:t xml:space="preserve"> </w:t>
      </w:r>
      <w:r>
        <w:rPr>
          <w:rFonts w:eastAsia="Times New Roman" w:cs="Times New Roman"/>
          <w:lang w:eastAsia="ru-RU"/>
        </w:rPr>
        <w:t>Неустойка (штраф, пени) перечисляются Сторонами в течение 10 дней с момента выставления соответствующей претензии на расчетный счет Стороны, указанный в претензии. Уплата неустойки не освобождает Стороны от выполнения своих обязательств в натуре.</w:t>
      </w:r>
    </w:p>
    <w:p w:rsidR="004C2F36" w:rsidRDefault="004C2F36" w:rsidP="0030620F">
      <w:pPr>
        <w:autoSpaceDE w:val="0"/>
        <w:autoSpaceDN w:val="0"/>
        <w:adjustRightInd w:val="0"/>
        <w:spacing w:after="0" w:line="240" w:lineRule="auto"/>
        <w:jc w:val="both"/>
        <w:rPr>
          <w:rFonts w:eastAsia="Times New Roman" w:cs="Times New Roman"/>
          <w:lang w:eastAsia="ru-RU"/>
        </w:rPr>
      </w:pPr>
    </w:p>
    <w:p w:rsidR="00BF7E7D" w:rsidRDefault="00DD1732" w:rsidP="00BF7E7D">
      <w:pPr>
        <w:autoSpaceDE w:val="0"/>
        <w:autoSpaceDN w:val="0"/>
        <w:adjustRightInd w:val="0"/>
        <w:spacing w:after="0" w:line="240" w:lineRule="auto"/>
        <w:jc w:val="center"/>
        <w:rPr>
          <w:rFonts w:eastAsia="Times New Roman" w:cs="Times New Roman"/>
          <w:b/>
          <w:lang w:eastAsia="ru-RU"/>
        </w:rPr>
      </w:pPr>
      <w:r>
        <w:rPr>
          <w:rFonts w:eastAsia="Times New Roman" w:cs="Times New Roman"/>
          <w:b/>
          <w:lang w:eastAsia="ru-RU"/>
        </w:rPr>
        <w:t>8</w:t>
      </w:r>
      <w:r w:rsidR="00BF7E7D">
        <w:rPr>
          <w:rFonts w:eastAsia="Times New Roman" w:cs="Times New Roman"/>
          <w:b/>
          <w:lang w:eastAsia="ru-RU"/>
        </w:rPr>
        <w:t>. Обстоятельства непреодолимой силы</w:t>
      </w:r>
    </w:p>
    <w:p w:rsidR="00BF7E7D" w:rsidRDefault="00DD1732" w:rsidP="00BF7E7D">
      <w:pPr>
        <w:spacing w:after="0" w:line="240" w:lineRule="auto"/>
        <w:jc w:val="both"/>
        <w:rPr>
          <w:rFonts w:eastAsia="Times New Roman" w:cs="Times New Roman"/>
          <w:lang w:eastAsia="ru-RU"/>
        </w:rPr>
      </w:pPr>
      <w:r>
        <w:rPr>
          <w:rFonts w:eastAsia="Times New Roman" w:cs="Times New Roman"/>
          <w:lang w:eastAsia="ru-RU"/>
        </w:rPr>
        <w:t>8</w:t>
      </w:r>
      <w:r w:rsidR="00BF7E7D">
        <w:rPr>
          <w:rFonts w:eastAsia="Times New Roman" w:cs="Times New Roman"/>
          <w:lang w:eastAsia="ru-RU"/>
        </w:rPr>
        <w:t>.1. 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обстоятельств непреодолимой силы, а именно: наводнения, пожара, землетрясения, военных действий, изменения законодательства, а также других чрезвычайных обстоятельств, препятствующих надлежащему исполнению обязательств по настоящему Контракту.</w:t>
      </w:r>
    </w:p>
    <w:p w:rsidR="00BF7E7D" w:rsidRDefault="00DD1732" w:rsidP="00BF7E7D">
      <w:pPr>
        <w:spacing w:after="0" w:line="240" w:lineRule="auto"/>
        <w:jc w:val="both"/>
        <w:rPr>
          <w:rFonts w:eastAsia="Times New Roman" w:cs="Times New Roman"/>
          <w:lang w:eastAsia="ru-RU"/>
        </w:rPr>
      </w:pPr>
      <w:r>
        <w:rPr>
          <w:rFonts w:eastAsia="Times New Roman" w:cs="Times New Roman"/>
          <w:lang w:eastAsia="ru-RU"/>
        </w:rPr>
        <w:t>8</w:t>
      </w:r>
      <w:r w:rsidR="00BF7E7D">
        <w:rPr>
          <w:rFonts w:eastAsia="Times New Roman" w:cs="Times New Roman"/>
          <w:lang w:eastAsia="ru-RU"/>
        </w:rPr>
        <w:t>.2. При наступлении таких обстоятель</w:t>
      </w:r>
      <w:proofErr w:type="gramStart"/>
      <w:r w:rsidR="00BF7E7D">
        <w:rPr>
          <w:rFonts w:eastAsia="Times New Roman" w:cs="Times New Roman"/>
          <w:lang w:eastAsia="ru-RU"/>
        </w:rPr>
        <w:t>ств ср</w:t>
      </w:r>
      <w:proofErr w:type="gramEnd"/>
      <w:r w:rsidR="00BF7E7D">
        <w:rPr>
          <w:rFonts w:eastAsia="Times New Roman" w:cs="Times New Roman"/>
          <w:lang w:eastAsia="ru-RU"/>
        </w:rPr>
        <w:t>ок исполнения обязательств по настоящему контракту отодвигается соразмерно времени действия данных обстоятельств.</w:t>
      </w:r>
    </w:p>
    <w:p w:rsidR="00BF7E7D" w:rsidRDefault="00DD1732" w:rsidP="00BF7E7D">
      <w:pPr>
        <w:spacing w:after="0" w:line="240" w:lineRule="auto"/>
        <w:jc w:val="both"/>
        <w:rPr>
          <w:rFonts w:eastAsia="Times New Roman" w:cs="Times New Roman"/>
          <w:lang w:eastAsia="ru-RU"/>
        </w:rPr>
      </w:pPr>
      <w:r>
        <w:rPr>
          <w:rFonts w:eastAsia="Times New Roman" w:cs="Times New Roman"/>
          <w:lang w:eastAsia="ru-RU"/>
        </w:rPr>
        <w:t>8</w:t>
      </w:r>
      <w:r w:rsidR="00BF7E7D">
        <w:rPr>
          <w:rFonts w:eastAsia="Times New Roman" w:cs="Times New Roman"/>
          <w:lang w:eastAsia="ru-RU"/>
        </w:rPr>
        <w:t>.3. 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w:t>
      </w:r>
    </w:p>
    <w:p w:rsidR="00BF7E7D" w:rsidRDefault="00DD1732" w:rsidP="00BF7E7D">
      <w:pPr>
        <w:spacing w:after="0" w:line="240" w:lineRule="auto"/>
        <w:jc w:val="both"/>
        <w:rPr>
          <w:rFonts w:eastAsia="Times New Roman" w:cs="Times New Roman"/>
          <w:lang w:eastAsia="ru-RU"/>
        </w:rPr>
      </w:pPr>
      <w:r>
        <w:rPr>
          <w:rFonts w:eastAsia="Times New Roman" w:cs="Times New Roman"/>
          <w:lang w:eastAsia="ru-RU"/>
        </w:rPr>
        <w:t>8</w:t>
      </w:r>
      <w:r w:rsidR="00BF7E7D">
        <w:rPr>
          <w:rFonts w:eastAsia="Times New Roman" w:cs="Times New Roman"/>
          <w:lang w:eastAsia="ru-RU"/>
        </w:rPr>
        <w:t xml:space="preserve">.4. Если обстоятельства, указанные в п. </w:t>
      </w:r>
      <w:r w:rsidR="00FE7400" w:rsidRPr="00FE7400">
        <w:rPr>
          <w:rFonts w:eastAsia="Times New Roman" w:cs="Times New Roman"/>
          <w:lang w:eastAsia="ru-RU"/>
        </w:rPr>
        <w:t>8</w:t>
      </w:r>
      <w:bookmarkStart w:id="1" w:name="_GoBack"/>
      <w:bookmarkEnd w:id="1"/>
      <w:r w:rsidR="00BF7E7D">
        <w:rPr>
          <w:rFonts w:eastAsia="Times New Roman" w:cs="Times New Roman"/>
          <w:lang w:eastAsia="ru-RU"/>
        </w:rPr>
        <w:t xml:space="preserve">.1 настоящего контракта, будут длиться более двух календарных месяцев </w:t>
      </w:r>
      <w:proofErr w:type="gramStart"/>
      <w:r w:rsidR="00BF7E7D">
        <w:rPr>
          <w:rFonts w:eastAsia="Times New Roman" w:cs="Times New Roman"/>
          <w:lang w:eastAsia="ru-RU"/>
        </w:rPr>
        <w:t>с даты</w:t>
      </w:r>
      <w:proofErr w:type="gramEnd"/>
      <w:r w:rsidR="00BF7E7D">
        <w:rPr>
          <w:rFonts w:eastAsia="Times New Roman" w:cs="Times New Roman"/>
          <w:lang w:eastAsia="ru-RU"/>
        </w:rPr>
        <w:t xml:space="preserve"> соответствующего уведомления, Стороны вправе расторгнуть настоящий контракт без требования возмещения убытков, понесенных в связи с наступлением таких обстоятельств.</w:t>
      </w:r>
    </w:p>
    <w:p w:rsidR="00BF7E7D" w:rsidRDefault="00DD1732" w:rsidP="00BF7E7D">
      <w:pPr>
        <w:keepNext/>
        <w:autoSpaceDE w:val="0"/>
        <w:autoSpaceDN w:val="0"/>
        <w:adjustRightInd w:val="0"/>
        <w:spacing w:before="120" w:after="120" w:line="240" w:lineRule="auto"/>
        <w:ind w:firstLine="839"/>
        <w:jc w:val="center"/>
        <w:rPr>
          <w:rFonts w:eastAsia="Times New Roman" w:cs="Times New Roman"/>
          <w:b/>
          <w:lang w:eastAsia="ru-RU"/>
        </w:rPr>
      </w:pPr>
      <w:r>
        <w:rPr>
          <w:rFonts w:eastAsia="Times New Roman" w:cs="Times New Roman"/>
          <w:b/>
          <w:lang w:eastAsia="ru-RU"/>
        </w:rPr>
        <w:t>9</w:t>
      </w:r>
      <w:r w:rsidR="00BF7E7D">
        <w:rPr>
          <w:rFonts w:eastAsia="Times New Roman" w:cs="Times New Roman"/>
          <w:b/>
          <w:lang w:eastAsia="ru-RU"/>
        </w:rPr>
        <w:t>. Порядок разрешения споров</w:t>
      </w:r>
    </w:p>
    <w:p w:rsidR="00BF7E7D" w:rsidRDefault="00DD1732" w:rsidP="00BF7E7D">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9</w:t>
      </w:r>
      <w:r w:rsidR="00BF7E7D">
        <w:rPr>
          <w:rFonts w:eastAsia="Times New Roman" w:cs="Times New Roman"/>
          <w:lang w:eastAsia="ru-RU"/>
        </w:rPr>
        <w:t>.1. Любые споры, требования, претензии, разногласия, которые могут возникнуть в ходе исполнения настоящего контракта, должны быть урегулированы Сторонами путем достижения договоренности между ними.</w:t>
      </w:r>
    </w:p>
    <w:p w:rsidR="00BF7E7D" w:rsidRDefault="00DD1732" w:rsidP="00BF7E7D">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9</w:t>
      </w:r>
      <w:r w:rsidR="00BF7E7D">
        <w:rPr>
          <w:rFonts w:eastAsia="Times New Roman" w:cs="Times New Roman"/>
          <w:lang w:eastAsia="ru-RU"/>
        </w:rPr>
        <w:t>.2. Если такая договоренность не будет достигнута, то все споры, требования, претензии, разногласия, которые могут возникнуть из настоящего контракта или в связи с ним, в том числе касающиеся его нарушения, прекращения или недействительности, подлежат разрешению в Арбитражном суде Ивановской области в установленном законом порядке.</w:t>
      </w:r>
    </w:p>
    <w:p w:rsidR="00923E7B" w:rsidRDefault="00923E7B" w:rsidP="00BF7E7D">
      <w:pPr>
        <w:autoSpaceDE w:val="0"/>
        <w:autoSpaceDN w:val="0"/>
        <w:adjustRightInd w:val="0"/>
        <w:spacing w:after="0" w:line="240" w:lineRule="auto"/>
        <w:jc w:val="both"/>
        <w:rPr>
          <w:rFonts w:eastAsia="Times New Roman" w:cs="Times New Roman"/>
          <w:lang w:eastAsia="ru-RU"/>
        </w:rPr>
      </w:pPr>
    </w:p>
    <w:p w:rsidR="00BF7E7D" w:rsidRDefault="00BF7E7D" w:rsidP="00BF7E7D">
      <w:pPr>
        <w:autoSpaceDE w:val="0"/>
        <w:autoSpaceDN w:val="0"/>
        <w:adjustRightInd w:val="0"/>
        <w:spacing w:after="0" w:line="240" w:lineRule="auto"/>
        <w:jc w:val="center"/>
        <w:rPr>
          <w:rFonts w:eastAsia="Times New Roman" w:cs="Times New Roman"/>
          <w:b/>
          <w:lang w:eastAsia="ru-RU"/>
        </w:rPr>
      </w:pPr>
      <w:r>
        <w:rPr>
          <w:rFonts w:eastAsia="Times New Roman" w:cs="Times New Roman"/>
          <w:b/>
          <w:lang w:eastAsia="ru-RU"/>
        </w:rPr>
        <w:t>1</w:t>
      </w:r>
      <w:r w:rsidR="00DD1732">
        <w:rPr>
          <w:rFonts w:eastAsia="Times New Roman" w:cs="Times New Roman"/>
          <w:b/>
          <w:lang w:eastAsia="ru-RU"/>
        </w:rPr>
        <w:t>0</w:t>
      </w:r>
      <w:r>
        <w:rPr>
          <w:rFonts w:eastAsia="Times New Roman" w:cs="Times New Roman"/>
          <w:b/>
          <w:lang w:eastAsia="ru-RU"/>
        </w:rPr>
        <w:t>. Заключительные положения</w:t>
      </w:r>
    </w:p>
    <w:p w:rsidR="00BF7E7D" w:rsidRDefault="00BF7E7D" w:rsidP="00BF7E7D">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1</w:t>
      </w:r>
      <w:r w:rsidR="00DD1732">
        <w:rPr>
          <w:rFonts w:eastAsia="Times New Roman" w:cs="Times New Roman"/>
          <w:lang w:eastAsia="ru-RU"/>
        </w:rPr>
        <w:t>0</w:t>
      </w:r>
      <w:r>
        <w:rPr>
          <w:rFonts w:eastAsia="Times New Roman" w:cs="Times New Roman"/>
          <w:lang w:eastAsia="ru-RU"/>
        </w:rPr>
        <w:t>.1. Настоящий контра</w:t>
      </w:r>
      <w:proofErr w:type="gramStart"/>
      <w:r>
        <w:rPr>
          <w:rFonts w:eastAsia="Times New Roman" w:cs="Times New Roman"/>
          <w:lang w:eastAsia="ru-RU"/>
        </w:rPr>
        <w:t>кт вст</w:t>
      </w:r>
      <w:proofErr w:type="gramEnd"/>
      <w:r>
        <w:rPr>
          <w:rFonts w:eastAsia="Times New Roman" w:cs="Times New Roman"/>
          <w:lang w:eastAsia="ru-RU"/>
        </w:rPr>
        <w:t>упает в силу с момента подписания и действует до полного и надлежащего исполнения сторонами своих обязательств по контракту.</w:t>
      </w:r>
    </w:p>
    <w:p w:rsidR="00BF7E7D" w:rsidRDefault="00BF7E7D" w:rsidP="00BF7E7D">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1</w:t>
      </w:r>
      <w:r w:rsidR="00DD1732">
        <w:rPr>
          <w:rFonts w:eastAsia="Times New Roman" w:cs="Times New Roman"/>
          <w:lang w:eastAsia="ru-RU"/>
        </w:rPr>
        <w:t>0</w:t>
      </w:r>
      <w:r>
        <w:rPr>
          <w:rFonts w:eastAsia="Times New Roman" w:cs="Times New Roman"/>
          <w:lang w:eastAsia="ru-RU"/>
        </w:rPr>
        <w:t>.2. Настоящий Контракт составлен в двух экземплярах, имеющих одинаковую юридическую силу, по одному для каждой из Сторон.</w:t>
      </w:r>
    </w:p>
    <w:p w:rsidR="00D52D39" w:rsidRDefault="00BF7E7D" w:rsidP="00BF7E7D">
      <w:pPr>
        <w:autoSpaceDE w:val="0"/>
        <w:autoSpaceDN w:val="0"/>
        <w:adjustRightInd w:val="0"/>
        <w:spacing w:after="0" w:line="240" w:lineRule="auto"/>
        <w:jc w:val="both"/>
        <w:rPr>
          <w:rFonts w:cs="Times New Roman"/>
          <w:lang w:eastAsia="ru-RU"/>
        </w:rPr>
      </w:pPr>
      <w:r>
        <w:rPr>
          <w:rFonts w:eastAsia="Times New Roman" w:cs="Times New Roman"/>
          <w:lang w:eastAsia="ru-RU"/>
        </w:rPr>
        <w:t>1</w:t>
      </w:r>
      <w:r w:rsidR="00DD1732">
        <w:rPr>
          <w:rFonts w:eastAsia="Times New Roman" w:cs="Times New Roman"/>
          <w:lang w:eastAsia="ru-RU"/>
        </w:rPr>
        <w:t>0</w:t>
      </w:r>
      <w:r>
        <w:rPr>
          <w:rFonts w:eastAsia="Times New Roman" w:cs="Times New Roman"/>
          <w:lang w:eastAsia="ru-RU"/>
        </w:rPr>
        <w:t xml:space="preserve">.3. </w:t>
      </w:r>
      <w:r w:rsidR="00D52D39" w:rsidRPr="00D52D39">
        <w:rPr>
          <w:rFonts w:cs="Times New Roman"/>
          <w:lang w:eastAsia="ru-RU"/>
        </w:rPr>
        <w:t xml:space="preserve">Расторжение </w:t>
      </w:r>
      <w:r w:rsidR="00D52D39" w:rsidRPr="00D52D39">
        <w:rPr>
          <w:rFonts w:cs="Times New Roman"/>
        </w:rPr>
        <w:t xml:space="preserve">Контракта </w:t>
      </w:r>
      <w:r w:rsidR="00D52D39" w:rsidRPr="00D52D39">
        <w:rPr>
          <w:rFonts w:cs="Times New Roman"/>
          <w:lang w:eastAsia="ru-RU"/>
        </w:rPr>
        <w:t xml:space="preserve">допускается по соглашению сторон, по решению суда, в случае одностороннего отказа стороны </w:t>
      </w:r>
      <w:r w:rsidR="00D52D39" w:rsidRPr="00D52D39">
        <w:rPr>
          <w:rFonts w:cs="Times New Roman"/>
        </w:rPr>
        <w:t xml:space="preserve">Контракта </w:t>
      </w:r>
      <w:r w:rsidR="00D52D39" w:rsidRPr="00D52D39">
        <w:rPr>
          <w:rFonts w:cs="Times New Roman"/>
          <w:lang w:eastAsia="ru-RU"/>
        </w:rPr>
        <w:t xml:space="preserve">от исполнения </w:t>
      </w:r>
      <w:r w:rsidR="00D52D39" w:rsidRPr="00D52D39">
        <w:rPr>
          <w:rFonts w:cs="Times New Roman"/>
        </w:rPr>
        <w:t xml:space="preserve">Контракта </w:t>
      </w:r>
      <w:r w:rsidR="00D52D39" w:rsidRPr="00D52D39">
        <w:rPr>
          <w:rFonts w:cs="Times New Roman"/>
          <w:lang w:eastAsia="ru-RU"/>
        </w:rPr>
        <w:t xml:space="preserve">в соответствии с гражданским законодательством. </w:t>
      </w:r>
    </w:p>
    <w:p w:rsidR="00BF7E7D" w:rsidRDefault="00D52D39" w:rsidP="00BF7E7D">
      <w:pPr>
        <w:autoSpaceDE w:val="0"/>
        <w:autoSpaceDN w:val="0"/>
        <w:adjustRightInd w:val="0"/>
        <w:spacing w:after="0" w:line="240" w:lineRule="auto"/>
        <w:jc w:val="both"/>
        <w:rPr>
          <w:rFonts w:eastAsia="Times New Roman" w:cs="Times New Roman"/>
          <w:lang w:eastAsia="ru-RU"/>
        </w:rPr>
      </w:pPr>
      <w:r w:rsidRPr="00D52D39">
        <w:rPr>
          <w:rFonts w:cs="Times New Roman"/>
          <w:lang w:eastAsia="ru-RU"/>
        </w:rPr>
        <w:t xml:space="preserve">Расторжение </w:t>
      </w:r>
      <w:r w:rsidRPr="00D52D39">
        <w:rPr>
          <w:rFonts w:cs="Times New Roman"/>
        </w:rPr>
        <w:t xml:space="preserve">Контракта </w:t>
      </w:r>
      <w:r w:rsidRPr="00D52D39">
        <w:rPr>
          <w:rFonts w:cs="Times New Roman"/>
          <w:lang w:eastAsia="ru-RU"/>
        </w:rPr>
        <w:t xml:space="preserve">в связи с односторонним отказом стороны </w:t>
      </w:r>
      <w:r w:rsidRPr="00D52D39">
        <w:rPr>
          <w:rFonts w:cs="Times New Roman"/>
        </w:rPr>
        <w:t xml:space="preserve">Контракта </w:t>
      </w:r>
      <w:r w:rsidRPr="00D52D39">
        <w:rPr>
          <w:rFonts w:cs="Times New Roman"/>
          <w:lang w:eastAsia="ru-RU"/>
        </w:rPr>
        <w:t xml:space="preserve">от исполнения </w:t>
      </w:r>
      <w:r w:rsidRPr="00D52D39">
        <w:rPr>
          <w:rFonts w:cs="Times New Roman"/>
        </w:rPr>
        <w:t xml:space="preserve">Контракта </w:t>
      </w:r>
      <w:r w:rsidRPr="00D52D39">
        <w:rPr>
          <w:rFonts w:cs="Times New Roman"/>
          <w:lang w:eastAsia="ru-RU"/>
        </w:rPr>
        <w:t>осуществляется в порядке, установленном статьей 95 Федерального закона от 05.04.2013 № 44-ФЗ «О контрактной системе в сфере закупок товаров, работ, услуг для обеспечения государственных и муниципальных нужд»</w:t>
      </w:r>
      <w:r w:rsidR="00BF7E7D" w:rsidRPr="00D52D39">
        <w:rPr>
          <w:rFonts w:eastAsia="Times New Roman" w:cs="Times New Roman"/>
          <w:lang w:eastAsia="ru-RU"/>
        </w:rPr>
        <w:t xml:space="preserve">.  </w:t>
      </w:r>
    </w:p>
    <w:p w:rsidR="00BF7E7D" w:rsidRDefault="00BF7E7D" w:rsidP="00BF7E7D">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1</w:t>
      </w:r>
      <w:r w:rsidR="00DD1732">
        <w:rPr>
          <w:rFonts w:eastAsia="Times New Roman" w:cs="Times New Roman"/>
          <w:lang w:eastAsia="ru-RU"/>
        </w:rPr>
        <w:t>0</w:t>
      </w:r>
      <w:r>
        <w:rPr>
          <w:rFonts w:eastAsia="Times New Roman" w:cs="Times New Roman"/>
          <w:lang w:eastAsia="ru-RU"/>
        </w:rPr>
        <w:t>.4.</w:t>
      </w:r>
      <w:r>
        <w:t xml:space="preserve"> </w:t>
      </w:r>
      <w:r>
        <w:rPr>
          <w:rFonts w:eastAsia="Times New Roman" w:cs="Times New Roman"/>
          <w:lang w:eastAsia="ru-RU"/>
        </w:rPr>
        <w:t xml:space="preserve">Контракт может быть изменен по соглашению Сторон при снижении цены контракта без изменения предусмотренных контрактом количества товара, качества поставляемого товара и иных условий контракта. </w:t>
      </w:r>
    </w:p>
    <w:p w:rsidR="00BF7E7D" w:rsidRDefault="00BF7E7D" w:rsidP="00BF7E7D">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1</w:t>
      </w:r>
      <w:r w:rsidR="00DD1732">
        <w:rPr>
          <w:rFonts w:eastAsia="Times New Roman" w:cs="Times New Roman"/>
          <w:lang w:eastAsia="ru-RU"/>
        </w:rPr>
        <w:t>0</w:t>
      </w:r>
      <w:r>
        <w:rPr>
          <w:rFonts w:eastAsia="Times New Roman" w:cs="Times New Roman"/>
          <w:lang w:eastAsia="ru-RU"/>
        </w:rPr>
        <w:t xml:space="preserve">.5. Заказчик вправе предложить Поставщику увеличение или уменьшение количества товара, предусмотренных контрактом, но не более чем на 10% в соответствии с </w:t>
      </w:r>
      <w:proofErr w:type="spellStart"/>
      <w:r>
        <w:rPr>
          <w:rFonts w:eastAsia="Times New Roman" w:cs="Times New Roman"/>
          <w:lang w:eastAsia="ru-RU"/>
        </w:rPr>
        <w:t>п.</w:t>
      </w:r>
      <w:proofErr w:type="gramStart"/>
      <w:r>
        <w:rPr>
          <w:rFonts w:eastAsia="Times New Roman" w:cs="Times New Roman"/>
          <w:lang w:eastAsia="ru-RU"/>
        </w:rPr>
        <w:t>п</w:t>
      </w:r>
      <w:proofErr w:type="spellEnd"/>
      <w:r>
        <w:rPr>
          <w:rFonts w:eastAsia="Times New Roman" w:cs="Times New Roman"/>
          <w:lang w:eastAsia="ru-RU"/>
        </w:rPr>
        <w:t>. б</w:t>
      </w:r>
      <w:proofErr w:type="gramEnd"/>
      <w:r>
        <w:rPr>
          <w:rFonts w:eastAsia="Times New Roman" w:cs="Times New Roman"/>
          <w:lang w:eastAsia="ru-RU"/>
        </w:rPr>
        <w:t xml:space="preserve"> п.1 ч.1 ст. 95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BF7E7D" w:rsidRDefault="00BF7E7D" w:rsidP="00BF7E7D">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1</w:t>
      </w:r>
      <w:r w:rsidR="00DD1732">
        <w:rPr>
          <w:rFonts w:eastAsia="Times New Roman" w:cs="Times New Roman"/>
          <w:lang w:eastAsia="ru-RU"/>
        </w:rPr>
        <w:t>0</w:t>
      </w:r>
      <w:r>
        <w:rPr>
          <w:rFonts w:eastAsia="Times New Roman" w:cs="Times New Roman"/>
          <w:lang w:eastAsia="ru-RU"/>
        </w:rPr>
        <w:t>.6.</w:t>
      </w:r>
      <w:r>
        <w:t xml:space="preserve"> </w:t>
      </w:r>
      <w:r>
        <w:rPr>
          <w:rFonts w:eastAsia="Times New Roman" w:cs="Times New Roman"/>
          <w:lang w:eastAsia="ru-RU"/>
        </w:rPr>
        <w:t>Изменение существенных условий контракта при его исполнении допускается по соглашению Сторон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объема работы, предусмотренных контрактом.</w:t>
      </w:r>
    </w:p>
    <w:p w:rsidR="00BF7E7D" w:rsidRDefault="00BF7E7D" w:rsidP="00BF7E7D">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1</w:t>
      </w:r>
      <w:r w:rsidR="00DD1732">
        <w:rPr>
          <w:rFonts w:eastAsia="Times New Roman" w:cs="Times New Roman"/>
          <w:lang w:eastAsia="ru-RU"/>
        </w:rPr>
        <w:t>0</w:t>
      </w:r>
      <w:r>
        <w:rPr>
          <w:rFonts w:eastAsia="Times New Roman" w:cs="Times New Roman"/>
          <w:lang w:eastAsia="ru-RU"/>
        </w:rPr>
        <w:t>.7. Любые изменения и дополнения к настоящему контракту, не противоречащие действующему законодательству РФ, оформляются дополнительными соглашениями Сторон в письменной форме и подписываются уполномоченными на то представителями Сторон. Дополнительные соглашения являются неотъемлемой частью контракта.</w:t>
      </w:r>
    </w:p>
    <w:p w:rsidR="00BF7E7D" w:rsidRDefault="00BF7E7D" w:rsidP="00BF7E7D">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1</w:t>
      </w:r>
      <w:r w:rsidR="00DD1732">
        <w:rPr>
          <w:rFonts w:eastAsia="Times New Roman" w:cs="Times New Roman"/>
          <w:lang w:eastAsia="ru-RU"/>
        </w:rPr>
        <w:t>0</w:t>
      </w:r>
      <w:r>
        <w:rPr>
          <w:rFonts w:eastAsia="Times New Roman" w:cs="Times New Roman"/>
          <w:lang w:eastAsia="ru-RU"/>
        </w:rPr>
        <w:t xml:space="preserve">.8. В случае изменения </w:t>
      </w:r>
      <w:proofErr w:type="gramStart"/>
      <w:r>
        <w:rPr>
          <w:rFonts w:eastAsia="Times New Roman" w:cs="Times New Roman"/>
          <w:lang w:eastAsia="ru-RU"/>
        </w:rPr>
        <w:t>у</w:t>
      </w:r>
      <w:proofErr w:type="gramEnd"/>
      <w:r>
        <w:rPr>
          <w:rFonts w:eastAsia="Times New Roman" w:cs="Times New Roman"/>
          <w:lang w:eastAsia="ru-RU"/>
        </w:rPr>
        <w:t xml:space="preserve"> </w:t>
      </w:r>
      <w:proofErr w:type="gramStart"/>
      <w:r>
        <w:rPr>
          <w:rFonts w:eastAsia="Times New Roman" w:cs="Times New Roman"/>
          <w:lang w:eastAsia="ru-RU"/>
        </w:rPr>
        <w:t>какой-либо</w:t>
      </w:r>
      <w:proofErr w:type="gramEnd"/>
      <w:r>
        <w:rPr>
          <w:rFonts w:eastAsia="Times New Roman" w:cs="Times New Roman"/>
          <w:lang w:eastAsia="ru-RU"/>
        </w:rPr>
        <w:t xml:space="preserve"> из Сторон местонахождения, наименования, банковских </w:t>
      </w:r>
      <w:r>
        <w:rPr>
          <w:rFonts w:eastAsia="Times New Roman" w:cs="Times New Roman"/>
          <w:lang w:eastAsia="ru-RU"/>
        </w:rPr>
        <w:lastRenderedPageBreak/>
        <w:t>и прочих реквизитов она обязана в течение 3 (трех) дней официально письменно известить об этом другую Сторону, причем в письме необходимо указать, что оно является неотъемлемой частью настоящего контракта.</w:t>
      </w:r>
    </w:p>
    <w:p w:rsidR="00BF7E7D" w:rsidRDefault="00BF7E7D" w:rsidP="00BF7E7D">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1</w:t>
      </w:r>
      <w:r w:rsidR="00DD1732">
        <w:rPr>
          <w:rFonts w:eastAsia="Times New Roman" w:cs="Times New Roman"/>
          <w:lang w:eastAsia="ru-RU"/>
        </w:rPr>
        <w:t>0</w:t>
      </w:r>
      <w:r>
        <w:rPr>
          <w:rFonts w:eastAsia="Times New Roman" w:cs="Times New Roman"/>
          <w:lang w:eastAsia="ru-RU"/>
        </w:rPr>
        <w:t>.9. Вопросы, не урегулированные настоящим контрактом, разрешаются в соответствии с действующим законодательством Российской Федерации.</w:t>
      </w:r>
    </w:p>
    <w:p w:rsidR="00BF7E7D" w:rsidRDefault="00BF7E7D" w:rsidP="00BF7E7D">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1</w:t>
      </w:r>
      <w:r w:rsidR="00DD1732">
        <w:rPr>
          <w:rFonts w:eastAsia="Times New Roman" w:cs="Times New Roman"/>
          <w:lang w:eastAsia="ru-RU"/>
        </w:rPr>
        <w:t>0</w:t>
      </w:r>
      <w:r>
        <w:rPr>
          <w:rFonts w:eastAsia="Times New Roman" w:cs="Times New Roman"/>
          <w:lang w:eastAsia="ru-RU"/>
        </w:rPr>
        <w:t>.10. Неотъемлемой частью настоящего контракта является следующее приложение:</w:t>
      </w:r>
    </w:p>
    <w:p w:rsidR="00BF7E7D" w:rsidRDefault="00BF7E7D" w:rsidP="00BF7E7D">
      <w:pPr>
        <w:autoSpaceDE w:val="0"/>
        <w:autoSpaceDN w:val="0"/>
        <w:adjustRightInd w:val="0"/>
        <w:spacing w:after="0" w:line="240" w:lineRule="auto"/>
        <w:jc w:val="both"/>
        <w:rPr>
          <w:rFonts w:eastAsia="Times New Roman" w:cs="Times New Roman"/>
          <w:lang w:eastAsia="ru-RU"/>
        </w:rPr>
      </w:pPr>
      <w:r>
        <w:rPr>
          <w:rFonts w:eastAsia="Times New Roman" w:cs="Times New Roman"/>
          <w:lang w:eastAsia="ru-RU"/>
        </w:rPr>
        <w:t>- Приложение №1 – Спецификация на товар.</w:t>
      </w:r>
    </w:p>
    <w:p w:rsidR="00BF7E7D" w:rsidRDefault="00BF7E7D" w:rsidP="00BF7E7D">
      <w:pPr>
        <w:autoSpaceDE w:val="0"/>
        <w:autoSpaceDN w:val="0"/>
        <w:adjustRightInd w:val="0"/>
        <w:spacing w:after="0" w:line="240" w:lineRule="auto"/>
        <w:jc w:val="center"/>
        <w:rPr>
          <w:rFonts w:eastAsia="Times New Roman" w:cs="Times New Roman"/>
          <w:b/>
          <w:lang w:eastAsia="ru-RU"/>
        </w:rPr>
      </w:pPr>
    </w:p>
    <w:p w:rsidR="00BF7E7D" w:rsidRPr="00941B11" w:rsidRDefault="00BF7E7D" w:rsidP="00BF7E7D">
      <w:pPr>
        <w:autoSpaceDE w:val="0"/>
        <w:autoSpaceDN w:val="0"/>
        <w:adjustRightInd w:val="0"/>
        <w:spacing w:after="0" w:line="240" w:lineRule="auto"/>
        <w:jc w:val="center"/>
        <w:rPr>
          <w:rFonts w:eastAsia="Times New Roman" w:cs="Times New Roman"/>
          <w:b/>
          <w:lang w:eastAsia="ru-RU"/>
        </w:rPr>
      </w:pPr>
      <w:r>
        <w:rPr>
          <w:rFonts w:eastAsia="Times New Roman" w:cs="Times New Roman"/>
          <w:b/>
          <w:lang w:eastAsia="ru-RU"/>
        </w:rPr>
        <w:t>1</w:t>
      </w:r>
      <w:r w:rsidR="00506A61">
        <w:rPr>
          <w:rFonts w:eastAsia="Times New Roman" w:cs="Times New Roman"/>
          <w:b/>
          <w:lang w:eastAsia="ru-RU"/>
        </w:rPr>
        <w:t>1</w:t>
      </w:r>
      <w:r>
        <w:rPr>
          <w:rFonts w:eastAsia="Times New Roman" w:cs="Times New Roman"/>
          <w:b/>
          <w:lang w:eastAsia="ru-RU"/>
        </w:rPr>
        <w:t>. Адреса, реквизиты и подписи сторон:</w:t>
      </w:r>
    </w:p>
    <w:p w:rsidR="00941B11" w:rsidRPr="00705BD7" w:rsidRDefault="00941B11" w:rsidP="00BF7E7D">
      <w:pPr>
        <w:autoSpaceDE w:val="0"/>
        <w:autoSpaceDN w:val="0"/>
        <w:adjustRightInd w:val="0"/>
        <w:spacing w:after="0" w:line="240" w:lineRule="auto"/>
        <w:jc w:val="center"/>
        <w:rPr>
          <w:rFonts w:eastAsia="Times New Roman" w:cs="Times New Roman"/>
          <w:b/>
          <w:lang w:eastAsia="ru-RU"/>
        </w:rPr>
      </w:pPr>
    </w:p>
    <w:tbl>
      <w:tblPr>
        <w:tblStyle w:val="af"/>
        <w:tblW w:w="0" w:type="auto"/>
        <w:tblLook w:val="04A0" w:firstRow="1" w:lastRow="0" w:firstColumn="1" w:lastColumn="0" w:noHBand="0" w:noVBand="1"/>
      </w:tblPr>
      <w:tblGrid>
        <w:gridCol w:w="5069"/>
        <w:gridCol w:w="5070"/>
      </w:tblGrid>
      <w:tr w:rsidR="00941B11" w:rsidRPr="00941B11" w:rsidTr="00941B11">
        <w:tc>
          <w:tcPr>
            <w:tcW w:w="5069" w:type="dxa"/>
          </w:tcPr>
          <w:p w:rsidR="00941B11" w:rsidRPr="00705BD7" w:rsidRDefault="00941B11" w:rsidP="00941B11">
            <w:pPr>
              <w:rPr>
                <w:rFonts w:cs="Arial"/>
              </w:rPr>
            </w:pPr>
            <w:r>
              <w:rPr>
                <w:rFonts w:eastAsia="Times New Roman" w:cs="Times New Roman"/>
                <w:b/>
                <w:lang w:eastAsia="ru-RU"/>
              </w:rPr>
              <w:t>Заказчик:</w:t>
            </w:r>
          </w:p>
          <w:p w:rsidR="00941B11" w:rsidRDefault="00941B11" w:rsidP="00941B11">
            <w:pPr>
              <w:rPr>
                <w:rFonts w:cs="Arial"/>
              </w:rPr>
            </w:pPr>
            <w:r>
              <w:rPr>
                <w:rFonts w:cs="Arial"/>
              </w:rPr>
              <w:t xml:space="preserve">Комитет по физической культуре и спорту </w:t>
            </w:r>
          </w:p>
          <w:p w:rsidR="00941B11" w:rsidRDefault="00941B11" w:rsidP="00941B11">
            <w:pPr>
              <w:rPr>
                <w:rFonts w:cs="Arial"/>
              </w:rPr>
            </w:pPr>
            <w:r>
              <w:rPr>
                <w:rFonts w:cs="Arial"/>
              </w:rPr>
              <w:t>Администрации города Иванова</w:t>
            </w:r>
          </w:p>
          <w:p w:rsidR="00941B11" w:rsidRDefault="00941B11" w:rsidP="00941B11">
            <w:pPr>
              <w:rPr>
                <w:rFonts w:cs="Arial"/>
              </w:rPr>
            </w:pPr>
            <w:r w:rsidRPr="00FB44E5">
              <w:rPr>
                <w:rFonts w:cs="Arial"/>
              </w:rPr>
              <w:t>(Комитет по ФК и</w:t>
            </w:r>
            <w:proofErr w:type="gramStart"/>
            <w:r w:rsidRPr="00FB44E5">
              <w:rPr>
                <w:rFonts w:cs="Arial"/>
              </w:rPr>
              <w:t xml:space="preserve"> С</w:t>
            </w:r>
            <w:proofErr w:type="gramEnd"/>
          </w:p>
          <w:p w:rsidR="00941B11" w:rsidRDefault="00941B11" w:rsidP="00941B11">
            <w:pPr>
              <w:rPr>
                <w:rFonts w:cs="Arial"/>
              </w:rPr>
            </w:pPr>
            <w:r w:rsidRPr="00FB44E5">
              <w:rPr>
                <w:rFonts w:cs="Arial"/>
              </w:rPr>
              <w:t xml:space="preserve"> </w:t>
            </w:r>
            <w:proofErr w:type="gramStart"/>
            <w:r w:rsidRPr="00FB44E5">
              <w:rPr>
                <w:rFonts w:cs="Arial"/>
              </w:rPr>
              <w:t xml:space="preserve">Администрации города Иванова)    </w:t>
            </w:r>
            <w:proofErr w:type="gramEnd"/>
          </w:p>
          <w:p w:rsidR="00941B11" w:rsidRDefault="00941B11" w:rsidP="00941B11">
            <w:pPr>
              <w:rPr>
                <w:rFonts w:cs="Arial"/>
              </w:rPr>
            </w:pPr>
            <w:r w:rsidRPr="00FB44E5">
              <w:rPr>
                <w:rFonts w:cs="Arial"/>
              </w:rPr>
              <w:t xml:space="preserve">153000, г. Иваново, </w:t>
            </w:r>
            <w:proofErr w:type="spellStart"/>
            <w:r w:rsidRPr="00FB44E5">
              <w:rPr>
                <w:rFonts w:cs="Arial"/>
              </w:rPr>
              <w:t>Шереметевский</w:t>
            </w:r>
            <w:proofErr w:type="spellEnd"/>
            <w:r w:rsidRPr="00FB44E5">
              <w:rPr>
                <w:rFonts w:cs="Arial"/>
              </w:rPr>
              <w:t xml:space="preserve"> проспект,</w:t>
            </w:r>
          </w:p>
          <w:p w:rsidR="00941B11" w:rsidRPr="00FB44E5" w:rsidRDefault="00941B11" w:rsidP="00941B11">
            <w:pPr>
              <w:rPr>
                <w:rFonts w:cs="Arial"/>
              </w:rPr>
            </w:pPr>
            <w:r w:rsidRPr="00FB44E5">
              <w:rPr>
                <w:rFonts w:cs="Arial"/>
              </w:rPr>
              <w:t xml:space="preserve"> 1, тел./факс 59</w:t>
            </w:r>
            <w:r>
              <w:rPr>
                <w:rFonts w:cs="Arial"/>
              </w:rPr>
              <w:t>-</w:t>
            </w:r>
            <w:r w:rsidRPr="00FB44E5">
              <w:rPr>
                <w:rFonts w:cs="Arial"/>
              </w:rPr>
              <w:t>47</w:t>
            </w:r>
            <w:r>
              <w:rPr>
                <w:rFonts w:cs="Arial"/>
              </w:rPr>
              <w:t>-</w:t>
            </w:r>
            <w:r w:rsidRPr="00FB44E5">
              <w:rPr>
                <w:rFonts w:cs="Arial"/>
              </w:rPr>
              <w:t xml:space="preserve">12     </w:t>
            </w:r>
          </w:p>
          <w:p w:rsidR="00941B11" w:rsidRPr="002257AF" w:rsidRDefault="00941B11" w:rsidP="00941B11">
            <w:pPr>
              <w:rPr>
                <w:rFonts w:cs="Arial"/>
                <w:lang w:val="en-US"/>
              </w:rPr>
            </w:pPr>
            <w:r w:rsidRPr="002257AF">
              <w:rPr>
                <w:rFonts w:cs="Arial"/>
                <w:lang w:val="en-US"/>
              </w:rPr>
              <w:t xml:space="preserve">E-mail: sport@ivgoradm.ru                                </w:t>
            </w:r>
          </w:p>
          <w:p w:rsidR="00941B11" w:rsidRPr="002257AF" w:rsidRDefault="00941B11" w:rsidP="00941B11">
            <w:pPr>
              <w:rPr>
                <w:rFonts w:cs="Arial"/>
                <w:lang w:val="en-US"/>
              </w:rPr>
            </w:pPr>
            <w:r w:rsidRPr="00FB44E5">
              <w:rPr>
                <w:rFonts w:cs="Arial"/>
              </w:rPr>
              <w:t>ИНН</w:t>
            </w:r>
            <w:r w:rsidRPr="002257AF">
              <w:rPr>
                <w:rFonts w:cs="Arial"/>
                <w:lang w:val="en-US"/>
              </w:rPr>
              <w:t xml:space="preserve"> 3728013392 </w:t>
            </w:r>
          </w:p>
          <w:p w:rsidR="00941B11" w:rsidRDefault="00941B11" w:rsidP="00941B11">
            <w:pPr>
              <w:rPr>
                <w:rFonts w:cs="Arial"/>
              </w:rPr>
            </w:pPr>
            <w:r w:rsidRPr="00FB44E5">
              <w:rPr>
                <w:rFonts w:cs="Arial"/>
              </w:rPr>
              <w:t>КПП 370201001</w:t>
            </w:r>
          </w:p>
          <w:p w:rsidR="00941B11" w:rsidRDefault="00941B11" w:rsidP="00941B11">
            <w:pPr>
              <w:autoSpaceDE w:val="0"/>
              <w:autoSpaceDN w:val="0"/>
              <w:adjustRightInd w:val="0"/>
            </w:pPr>
            <w:r w:rsidRPr="00633F0D">
              <w:t xml:space="preserve">УФК по </w:t>
            </w:r>
            <w:r>
              <w:t>Ивановской области</w:t>
            </w:r>
          </w:p>
          <w:p w:rsidR="00941B11" w:rsidRDefault="00941B11" w:rsidP="00941B11">
            <w:pPr>
              <w:autoSpaceDE w:val="0"/>
              <w:autoSpaceDN w:val="0"/>
              <w:adjustRightInd w:val="0"/>
            </w:pPr>
            <w:r w:rsidRPr="00BC755F">
              <w:t>в Отделении Иваново г.</w:t>
            </w:r>
            <w:r>
              <w:t xml:space="preserve"> </w:t>
            </w:r>
            <w:r w:rsidRPr="00BC755F">
              <w:t xml:space="preserve">Иваново </w:t>
            </w:r>
          </w:p>
          <w:p w:rsidR="00941B11" w:rsidRPr="00FB44E5" w:rsidRDefault="00941B11" w:rsidP="00941B11">
            <w:pPr>
              <w:pStyle w:val="a6"/>
              <w:spacing w:after="0"/>
              <w:rPr>
                <w:rFonts w:cs="Arial"/>
              </w:rPr>
            </w:pPr>
            <w:r w:rsidRPr="00FB44E5">
              <w:rPr>
                <w:rFonts w:cs="Arial"/>
              </w:rPr>
              <w:t xml:space="preserve">БИК  042406001     </w:t>
            </w:r>
          </w:p>
          <w:p w:rsidR="00941B11" w:rsidRPr="00FB44E5" w:rsidRDefault="00941B11" w:rsidP="00941B11">
            <w:pPr>
              <w:rPr>
                <w:rFonts w:cs="Arial"/>
              </w:rPr>
            </w:pPr>
            <w:r w:rsidRPr="00FB44E5">
              <w:rPr>
                <w:rFonts w:cs="Arial"/>
              </w:rPr>
              <w:t>расчетный счет 40204810800000000054</w:t>
            </w:r>
          </w:p>
          <w:p w:rsidR="00941B11" w:rsidRDefault="00941B11" w:rsidP="00941B11">
            <w:pPr>
              <w:rPr>
                <w:b/>
                <w:szCs w:val="28"/>
              </w:rPr>
            </w:pPr>
            <w:r w:rsidRPr="00FB44E5">
              <w:rPr>
                <w:rFonts w:cs="Arial"/>
              </w:rPr>
              <w:t>лицевой /</w:t>
            </w:r>
            <w:proofErr w:type="spellStart"/>
            <w:r w:rsidRPr="00FB44E5">
              <w:rPr>
                <w:rFonts w:cs="Arial"/>
              </w:rPr>
              <w:t>сч</w:t>
            </w:r>
            <w:proofErr w:type="spellEnd"/>
            <w:r w:rsidRPr="00FB44E5">
              <w:rPr>
                <w:rFonts w:cs="Arial"/>
              </w:rPr>
              <w:t xml:space="preserve"> 005102755</w:t>
            </w:r>
          </w:p>
          <w:p w:rsidR="00941B11" w:rsidRPr="00705BD7" w:rsidRDefault="00941B11" w:rsidP="00BF7E7D">
            <w:pPr>
              <w:autoSpaceDE w:val="0"/>
              <w:autoSpaceDN w:val="0"/>
              <w:adjustRightInd w:val="0"/>
              <w:jc w:val="center"/>
              <w:rPr>
                <w:rFonts w:eastAsia="Times New Roman" w:cs="Times New Roman"/>
                <w:b/>
                <w:lang w:eastAsia="ru-RU"/>
              </w:rPr>
            </w:pPr>
          </w:p>
        </w:tc>
        <w:tc>
          <w:tcPr>
            <w:tcW w:w="5070" w:type="dxa"/>
          </w:tcPr>
          <w:p w:rsidR="00941B11" w:rsidRPr="00705BD7" w:rsidRDefault="00941B11" w:rsidP="00941B11">
            <w:pPr>
              <w:autoSpaceDE w:val="0"/>
              <w:autoSpaceDN w:val="0"/>
              <w:adjustRightInd w:val="0"/>
              <w:rPr>
                <w:rFonts w:eastAsia="Times New Roman" w:cs="Times New Roman"/>
                <w:b/>
                <w:lang w:eastAsia="ru-RU"/>
              </w:rPr>
            </w:pPr>
            <w:r>
              <w:rPr>
                <w:rFonts w:eastAsia="Times New Roman" w:cs="Times New Roman"/>
                <w:b/>
                <w:lang w:eastAsia="ru-RU"/>
              </w:rPr>
              <w:t>Поставщик:</w:t>
            </w:r>
          </w:p>
          <w:p w:rsidR="00941B11" w:rsidRPr="00941B11" w:rsidRDefault="00941B11" w:rsidP="00941B11">
            <w:pPr>
              <w:rPr>
                <w:rFonts w:eastAsia="Times New Roman" w:cs="Times New Roman"/>
                <w:b/>
                <w:lang w:eastAsia="ru-RU"/>
              </w:rPr>
            </w:pPr>
          </w:p>
        </w:tc>
      </w:tr>
    </w:tbl>
    <w:p w:rsidR="00941B11" w:rsidRPr="00941B11" w:rsidRDefault="00941B11" w:rsidP="00BF7E7D">
      <w:pPr>
        <w:autoSpaceDE w:val="0"/>
        <w:autoSpaceDN w:val="0"/>
        <w:adjustRightInd w:val="0"/>
        <w:spacing w:after="0" w:line="240" w:lineRule="auto"/>
        <w:jc w:val="center"/>
        <w:rPr>
          <w:rFonts w:eastAsia="Times New Roman" w:cs="Times New Roman"/>
          <w:b/>
          <w:lang w:eastAsia="ru-RU"/>
        </w:rPr>
      </w:pPr>
    </w:p>
    <w:p w:rsidR="00941B11" w:rsidRPr="00941B11" w:rsidRDefault="00941B11" w:rsidP="00BF7E7D">
      <w:pPr>
        <w:autoSpaceDE w:val="0"/>
        <w:autoSpaceDN w:val="0"/>
        <w:adjustRightInd w:val="0"/>
        <w:spacing w:after="0" w:line="240" w:lineRule="auto"/>
        <w:jc w:val="center"/>
        <w:rPr>
          <w:rFonts w:eastAsia="Times New Roman" w:cs="Times New Roman"/>
          <w:b/>
          <w:lang w:eastAsia="ru-RU"/>
        </w:rPr>
      </w:pPr>
    </w:p>
    <w:tbl>
      <w:tblPr>
        <w:tblW w:w="0" w:type="auto"/>
        <w:tblLook w:val="01E0" w:firstRow="1" w:lastRow="1" w:firstColumn="1" w:lastColumn="1" w:noHBand="0" w:noVBand="0"/>
      </w:tblPr>
      <w:tblGrid>
        <w:gridCol w:w="4994"/>
        <w:gridCol w:w="4576"/>
      </w:tblGrid>
      <w:tr w:rsidR="00691DA7" w:rsidRPr="00FC176D" w:rsidTr="00501C8A">
        <w:tc>
          <w:tcPr>
            <w:tcW w:w="4994" w:type="dxa"/>
          </w:tcPr>
          <w:p w:rsidR="00691DA7" w:rsidRPr="00FC176D" w:rsidRDefault="00691DA7" w:rsidP="00501C8A">
            <w:pPr>
              <w:suppressAutoHyphens w:val="0"/>
              <w:autoSpaceDE w:val="0"/>
              <w:autoSpaceDN w:val="0"/>
              <w:adjustRightInd w:val="0"/>
              <w:spacing w:after="0" w:line="240" w:lineRule="auto"/>
              <w:rPr>
                <w:rFonts w:eastAsia="Times New Roman" w:cs="Times New Roman"/>
                <w:b/>
                <w:sz w:val="22"/>
                <w:szCs w:val="22"/>
                <w:lang w:eastAsia="ru-RU" w:bidi="ar-SA"/>
              </w:rPr>
            </w:pPr>
            <w:r w:rsidRPr="00FC176D">
              <w:rPr>
                <w:rFonts w:eastAsia="Times New Roman" w:cs="Times New Roman"/>
                <w:b/>
                <w:sz w:val="22"/>
                <w:szCs w:val="22"/>
                <w:lang w:eastAsia="ru-RU" w:bidi="ar-SA"/>
              </w:rPr>
              <w:t>Заказчик:</w:t>
            </w:r>
          </w:p>
          <w:p w:rsidR="00691DA7" w:rsidRPr="00FC176D" w:rsidRDefault="00691DA7" w:rsidP="00501C8A">
            <w:pPr>
              <w:suppressAutoHyphens w:val="0"/>
              <w:autoSpaceDE w:val="0"/>
              <w:autoSpaceDN w:val="0"/>
              <w:adjustRightInd w:val="0"/>
              <w:spacing w:after="0" w:line="240" w:lineRule="auto"/>
              <w:rPr>
                <w:rFonts w:eastAsia="Times New Roman" w:cs="Times New Roman"/>
                <w:sz w:val="22"/>
                <w:szCs w:val="22"/>
                <w:lang w:eastAsia="ru-RU" w:bidi="ar-SA"/>
              </w:rPr>
            </w:pPr>
          </w:p>
          <w:p w:rsidR="00691DA7" w:rsidRPr="00FC176D" w:rsidRDefault="00691DA7" w:rsidP="00501C8A">
            <w:pPr>
              <w:suppressAutoHyphens w:val="0"/>
              <w:autoSpaceDE w:val="0"/>
              <w:autoSpaceDN w:val="0"/>
              <w:adjustRightInd w:val="0"/>
              <w:spacing w:after="0" w:line="240" w:lineRule="auto"/>
              <w:rPr>
                <w:rFonts w:eastAsia="Times New Roman" w:cs="Times New Roman"/>
                <w:sz w:val="22"/>
                <w:szCs w:val="22"/>
                <w:lang w:eastAsia="ru-RU" w:bidi="ar-SA"/>
              </w:rPr>
            </w:pPr>
          </w:p>
          <w:p w:rsidR="00691DA7" w:rsidRPr="00FC176D" w:rsidRDefault="00691DA7" w:rsidP="00501C8A">
            <w:pPr>
              <w:suppressAutoHyphens w:val="0"/>
              <w:autoSpaceDE w:val="0"/>
              <w:autoSpaceDN w:val="0"/>
              <w:adjustRightInd w:val="0"/>
              <w:spacing w:after="0" w:line="240" w:lineRule="auto"/>
              <w:rPr>
                <w:rFonts w:eastAsia="Times New Roman" w:cs="Times New Roman"/>
                <w:sz w:val="22"/>
                <w:szCs w:val="22"/>
                <w:lang w:val="en-US" w:eastAsia="ru-RU" w:bidi="ar-SA"/>
              </w:rPr>
            </w:pPr>
            <w:r w:rsidRPr="00FC176D">
              <w:rPr>
                <w:rFonts w:eastAsia="Times New Roman" w:cs="Times New Roman"/>
                <w:sz w:val="22"/>
                <w:szCs w:val="22"/>
                <w:lang w:eastAsia="ru-RU" w:bidi="ar-SA"/>
              </w:rPr>
              <w:t xml:space="preserve">_____________________ </w:t>
            </w:r>
          </w:p>
          <w:p w:rsidR="00691DA7" w:rsidRPr="00FC176D" w:rsidRDefault="00691DA7" w:rsidP="00501C8A">
            <w:pPr>
              <w:suppressAutoHyphens w:val="0"/>
              <w:autoSpaceDE w:val="0"/>
              <w:autoSpaceDN w:val="0"/>
              <w:adjustRightInd w:val="0"/>
              <w:spacing w:after="0" w:line="240" w:lineRule="auto"/>
              <w:rPr>
                <w:rFonts w:eastAsia="Times New Roman" w:cs="Times New Roman"/>
                <w:i/>
                <w:sz w:val="22"/>
                <w:szCs w:val="22"/>
                <w:lang w:eastAsia="ru-RU" w:bidi="ar-SA"/>
              </w:rPr>
            </w:pPr>
            <w:proofErr w:type="spellStart"/>
            <w:r w:rsidRPr="00FC176D">
              <w:rPr>
                <w:rFonts w:eastAsia="Times New Roman" w:cs="Times New Roman"/>
                <w:sz w:val="22"/>
                <w:szCs w:val="22"/>
                <w:lang w:eastAsia="ru-RU" w:bidi="ar-SA"/>
              </w:rPr>
              <w:t>м.п</w:t>
            </w:r>
            <w:proofErr w:type="spellEnd"/>
            <w:r w:rsidRPr="00FC176D">
              <w:rPr>
                <w:rFonts w:eastAsia="Times New Roman" w:cs="Times New Roman"/>
                <w:sz w:val="22"/>
                <w:szCs w:val="22"/>
                <w:lang w:eastAsia="ru-RU" w:bidi="ar-SA"/>
              </w:rPr>
              <w:t>.</w:t>
            </w:r>
          </w:p>
        </w:tc>
        <w:tc>
          <w:tcPr>
            <w:tcW w:w="4576" w:type="dxa"/>
          </w:tcPr>
          <w:p w:rsidR="00691DA7" w:rsidRPr="00FC176D" w:rsidRDefault="00691DA7" w:rsidP="00501C8A">
            <w:pPr>
              <w:suppressAutoHyphens w:val="0"/>
              <w:autoSpaceDE w:val="0"/>
              <w:autoSpaceDN w:val="0"/>
              <w:adjustRightInd w:val="0"/>
              <w:spacing w:after="0" w:line="240" w:lineRule="auto"/>
              <w:rPr>
                <w:rFonts w:eastAsia="Times New Roman" w:cs="Times New Roman"/>
                <w:b/>
                <w:sz w:val="22"/>
                <w:szCs w:val="22"/>
                <w:lang w:eastAsia="ru-RU" w:bidi="ar-SA"/>
              </w:rPr>
            </w:pPr>
            <w:r w:rsidRPr="00FC176D">
              <w:rPr>
                <w:rFonts w:eastAsia="Times New Roman" w:cs="Times New Roman"/>
                <w:b/>
                <w:sz w:val="22"/>
                <w:szCs w:val="22"/>
                <w:lang w:eastAsia="ru-RU" w:bidi="ar-SA"/>
              </w:rPr>
              <w:t>Поставщик:</w:t>
            </w:r>
          </w:p>
          <w:p w:rsidR="00691DA7" w:rsidRPr="00FC176D" w:rsidRDefault="00691DA7" w:rsidP="00501C8A">
            <w:pPr>
              <w:suppressAutoHyphens w:val="0"/>
              <w:autoSpaceDE w:val="0"/>
              <w:autoSpaceDN w:val="0"/>
              <w:adjustRightInd w:val="0"/>
              <w:spacing w:after="0" w:line="240" w:lineRule="auto"/>
              <w:rPr>
                <w:rFonts w:eastAsia="Times New Roman" w:cs="Times New Roman"/>
                <w:sz w:val="22"/>
                <w:szCs w:val="22"/>
                <w:lang w:eastAsia="ru-RU" w:bidi="ar-SA"/>
              </w:rPr>
            </w:pPr>
          </w:p>
          <w:p w:rsidR="00691DA7" w:rsidRPr="00FC176D" w:rsidRDefault="00691DA7" w:rsidP="00501C8A">
            <w:pPr>
              <w:suppressAutoHyphens w:val="0"/>
              <w:autoSpaceDE w:val="0"/>
              <w:autoSpaceDN w:val="0"/>
              <w:adjustRightInd w:val="0"/>
              <w:spacing w:after="0" w:line="240" w:lineRule="auto"/>
              <w:rPr>
                <w:rFonts w:eastAsia="Times New Roman" w:cs="Times New Roman"/>
                <w:sz w:val="22"/>
                <w:szCs w:val="22"/>
                <w:lang w:eastAsia="ru-RU" w:bidi="ar-SA"/>
              </w:rPr>
            </w:pPr>
          </w:p>
          <w:p w:rsidR="00691DA7" w:rsidRPr="00FC176D" w:rsidRDefault="00691DA7" w:rsidP="00501C8A">
            <w:pPr>
              <w:suppressAutoHyphens w:val="0"/>
              <w:autoSpaceDE w:val="0"/>
              <w:autoSpaceDN w:val="0"/>
              <w:adjustRightInd w:val="0"/>
              <w:spacing w:after="0" w:line="240" w:lineRule="auto"/>
              <w:rPr>
                <w:rFonts w:eastAsia="Times New Roman" w:cs="Times New Roman"/>
                <w:sz w:val="22"/>
                <w:szCs w:val="22"/>
                <w:lang w:eastAsia="ru-RU" w:bidi="ar-SA"/>
              </w:rPr>
            </w:pPr>
            <w:r w:rsidRPr="00FC176D">
              <w:rPr>
                <w:rFonts w:eastAsia="Times New Roman" w:cs="Times New Roman"/>
                <w:sz w:val="22"/>
                <w:szCs w:val="22"/>
                <w:lang w:eastAsia="ru-RU" w:bidi="ar-SA"/>
              </w:rPr>
              <w:t xml:space="preserve">________________________ </w:t>
            </w:r>
          </w:p>
          <w:p w:rsidR="00691DA7" w:rsidRPr="00FC176D" w:rsidRDefault="00691DA7" w:rsidP="00501C8A">
            <w:pPr>
              <w:suppressAutoHyphens w:val="0"/>
              <w:autoSpaceDE w:val="0"/>
              <w:autoSpaceDN w:val="0"/>
              <w:adjustRightInd w:val="0"/>
              <w:spacing w:after="0" w:line="240" w:lineRule="auto"/>
              <w:rPr>
                <w:rFonts w:eastAsia="Times New Roman" w:cs="Times New Roman"/>
                <w:sz w:val="22"/>
                <w:szCs w:val="22"/>
                <w:lang w:eastAsia="ru-RU" w:bidi="ar-SA"/>
              </w:rPr>
            </w:pPr>
            <w:proofErr w:type="spellStart"/>
            <w:r w:rsidRPr="00FC176D">
              <w:rPr>
                <w:rFonts w:eastAsia="Times New Roman" w:cs="Times New Roman"/>
                <w:sz w:val="22"/>
                <w:szCs w:val="22"/>
                <w:lang w:eastAsia="ru-RU" w:bidi="ar-SA"/>
              </w:rPr>
              <w:t>м.п</w:t>
            </w:r>
            <w:proofErr w:type="spellEnd"/>
            <w:r w:rsidRPr="00FC176D">
              <w:rPr>
                <w:rFonts w:eastAsia="Times New Roman" w:cs="Times New Roman"/>
                <w:i/>
                <w:sz w:val="22"/>
                <w:szCs w:val="22"/>
                <w:lang w:eastAsia="ru-RU" w:bidi="ar-SA"/>
              </w:rPr>
              <w:t>.</w:t>
            </w:r>
          </w:p>
        </w:tc>
      </w:tr>
    </w:tbl>
    <w:p w:rsidR="00941B11" w:rsidRPr="00941B11" w:rsidRDefault="00941B11" w:rsidP="00BF7E7D">
      <w:pPr>
        <w:autoSpaceDE w:val="0"/>
        <w:autoSpaceDN w:val="0"/>
        <w:adjustRightInd w:val="0"/>
        <w:spacing w:after="0" w:line="240" w:lineRule="auto"/>
        <w:jc w:val="center"/>
        <w:rPr>
          <w:rFonts w:eastAsia="Times New Roman" w:cs="Times New Roman"/>
          <w:b/>
          <w:lang w:eastAsia="ru-RU"/>
        </w:rPr>
      </w:pPr>
    </w:p>
    <w:p w:rsidR="00941B11" w:rsidRPr="00941B11" w:rsidRDefault="00941B11" w:rsidP="00BF7E7D">
      <w:pPr>
        <w:autoSpaceDE w:val="0"/>
        <w:autoSpaceDN w:val="0"/>
        <w:adjustRightInd w:val="0"/>
        <w:spacing w:after="0" w:line="240" w:lineRule="auto"/>
        <w:jc w:val="center"/>
        <w:rPr>
          <w:rFonts w:eastAsia="Times New Roman" w:cs="Times New Roman"/>
          <w:b/>
          <w:lang w:eastAsia="ru-RU"/>
        </w:rPr>
      </w:pPr>
    </w:p>
    <w:p w:rsidR="00941B11" w:rsidRPr="00941B11" w:rsidRDefault="00941B11" w:rsidP="00BF7E7D">
      <w:pPr>
        <w:autoSpaceDE w:val="0"/>
        <w:autoSpaceDN w:val="0"/>
        <w:adjustRightInd w:val="0"/>
        <w:spacing w:after="0" w:line="240" w:lineRule="auto"/>
        <w:jc w:val="center"/>
        <w:rPr>
          <w:rFonts w:eastAsia="Times New Roman" w:cs="Times New Roman"/>
          <w:b/>
          <w:lang w:eastAsia="ru-RU"/>
        </w:rPr>
      </w:pPr>
    </w:p>
    <w:tbl>
      <w:tblPr>
        <w:tblW w:w="0" w:type="auto"/>
        <w:tblLook w:val="01E0" w:firstRow="1" w:lastRow="1" w:firstColumn="1" w:lastColumn="1" w:noHBand="0" w:noVBand="0"/>
      </w:tblPr>
      <w:tblGrid>
        <w:gridCol w:w="4994"/>
        <w:gridCol w:w="4576"/>
      </w:tblGrid>
      <w:tr w:rsidR="00BF7E7D" w:rsidTr="00BF7E7D">
        <w:tc>
          <w:tcPr>
            <w:tcW w:w="4994" w:type="dxa"/>
            <w:hideMark/>
          </w:tcPr>
          <w:p w:rsidR="00BF7E7D" w:rsidRDefault="00BF7E7D">
            <w:pPr>
              <w:autoSpaceDE w:val="0"/>
              <w:autoSpaceDN w:val="0"/>
              <w:adjustRightInd w:val="0"/>
              <w:spacing w:after="0" w:line="240" w:lineRule="auto"/>
              <w:rPr>
                <w:rFonts w:eastAsia="Times New Roman" w:cs="Times New Roman"/>
                <w:i/>
                <w:sz w:val="22"/>
                <w:szCs w:val="22"/>
                <w:lang w:eastAsia="ru-RU"/>
              </w:rPr>
            </w:pPr>
          </w:p>
        </w:tc>
        <w:tc>
          <w:tcPr>
            <w:tcW w:w="4576" w:type="dxa"/>
            <w:hideMark/>
          </w:tcPr>
          <w:p w:rsidR="00BF7E7D" w:rsidRDefault="00BF7E7D" w:rsidP="00941B11">
            <w:pPr>
              <w:autoSpaceDE w:val="0"/>
              <w:autoSpaceDN w:val="0"/>
              <w:adjustRightInd w:val="0"/>
              <w:spacing w:after="0" w:line="240" w:lineRule="auto"/>
              <w:rPr>
                <w:rFonts w:eastAsia="Times New Roman" w:cs="Times New Roman"/>
                <w:sz w:val="22"/>
                <w:szCs w:val="22"/>
                <w:lang w:eastAsia="ru-RU"/>
              </w:rPr>
            </w:pPr>
            <w:r>
              <w:rPr>
                <w:rFonts w:eastAsia="Times New Roman" w:cs="Times New Roman"/>
                <w:b/>
                <w:lang w:eastAsia="ru-RU"/>
              </w:rPr>
              <w:t xml:space="preserve">                           </w:t>
            </w:r>
          </w:p>
        </w:tc>
      </w:tr>
    </w:tbl>
    <w:p w:rsidR="00BF7E7D" w:rsidRPr="00FC176D" w:rsidRDefault="0030620F" w:rsidP="0030620F">
      <w:pPr>
        <w:pageBreakBefore/>
        <w:widowControl/>
        <w:suppressAutoHyphens w:val="0"/>
        <w:autoSpaceDE w:val="0"/>
        <w:autoSpaceDN w:val="0"/>
        <w:adjustRightInd w:val="0"/>
        <w:spacing w:after="0" w:line="240" w:lineRule="auto"/>
        <w:rPr>
          <w:rFonts w:eastAsia="Times New Roman" w:cs="Times New Roman"/>
          <w:bCs/>
          <w:sz w:val="22"/>
          <w:szCs w:val="22"/>
          <w:lang w:eastAsia="ru-RU" w:bidi="ar-SA"/>
        </w:rPr>
      </w:pPr>
      <w:r>
        <w:rPr>
          <w:rFonts w:eastAsia="Times New Roman" w:cs="Times New Roman"/>
          <w:bCs/>
          <w:sz w:val="22"/>
          <w:szCs w:val="22"/>
          <w:lang w:eastAsia="ru-RU" w:bidi="ar-SA"/>
        </w:rPr>
        <w:lastRenderedPageBreak/>
        <w:t xml:space="preserve">                                                                                      </w:t>
      </w:r>
      <w:r w:rsidR="00BF7E7D" w:rsidRPr="00FC176D">
        <w:rPr>
          <w:rFonts w:eastAsia="Times New Roman" w:cs="Times New Roman"/>
          <w:bCs/>
          <w:sz w:val="22"/>
          <w:szCs w:val="22"/>
          <w:lang w:eastAsia="ru-RU" w:bidi="ar-SA"/>
        </w:rPr>
        <w:t xml:space="preserve">                                                                 Приложение №1</w:t>
      </w:r>
    </w:p>
    <w:p w:rsidR="00BF7E7D" w:rsidRPr="00FC176D" w:rsidRDefault="00BF7E7D" w:rsidP="00BF7E7D">
      <w:pPr>
        <w:widowControl/>
        <w:suppressAutoHyphens w:val="0"/>
        <w:autoSpaceDE w:val="0"/>
        <w:autoSpaceDN w:val="0"/>
        <w:adjustRightInd w:val="0"/>
        <w:spacing w:after="0" w:line="240" w:lineRule="auto"/>
        <w:jc w:val="right"/>
        <w:rPr>
          <w:rFonts w:eastAsia="Times New Roman" w:cs="Times New Roman"/>
          <w:bCs/>
          <w:sz w:val="22"/>
          <w:szCs w:val="22"/>
          <w:lang w:eastAsia="ru-RU" w:bidi="ar-SA"/>
        </w:rPr>
      </w:pPr>
      <w:r w:rsidRPr="00FC176D">
        <w:rPr>
          <w:rFonts w:eastAsia="Times New Roman" w:cs="Times New Roman"/>
          <w:bCs/>
          <w:sz w:val="22"/>
          <w:szCs w:val="22"/>
          <w:lang w:eastAsia="ru-RU" w:bidi="ar-SA"/>
        </w:rPr>
        <w:t xml:space="preserve">                                                                          к контракту № </w:t>
      </w:r>
    </w:p>
    <w:p w:rsidR="00BF7E7D" w:rsidRPr="00FC176D" w:rsidRDefault="00BF7E7D" w:rsidP="00BF7E7D">
      <w:pPr>
        <w:widowControl/>
        <w:suppressAutoHyphens w:val="0"/>
        <w:autoSpaceDE w:val="0"/>
        <w:autoSpaceDN w:val="0"/>
        <w:adjustRightInd w:val="0"/>
        <w:spacing w:after="0" w:line="240" w:lineRule="auto"/>
        <w:ind w:firstLine="720"/>
        <w:jc w:val="right"/>
        <w:rPr>
          <w:rFonts w:eastAsia="Times New Roman" w:cs="Times New Roman"/>
          <w:sz w:val="22"/>
          <w:szCs w:val="22"/>
          <w:lang w:eastAsia="ru-RU" w:bidi="ar-SA"/>
        </w:rPr>
      </w:pPr>
      <w:r w:rsidRPr="00FC176D">
        <w:rPr>
          <w:rFonts w:eastAsia="Times New Roman" w:cs="Times New Roman"/>
          <w:sz w:val="22"/>
          <w:szCs w:val="22"/>
          <w:lang w:eastAsia="ru-RU" w:bidi="ar-SA"/>
        </w:rPr>
        <w:t xml:space="preserve">                                                                                 от «____» ___________ 2014 г.</w:t>
      </w:r>
    </w:p>
    <w:p w:rsidR="00BF7E7D" w:rsidRPr="00FC176D" w:rsidRDefault="00BF7E7D" w:rsidP="00BF7E7D">
      <w:pPr>
        <w:widowControl/>
        <w:suppressAutoHyphens w:val="0"/>
        <w:autoSpaceDE w:val="0"/>
        <w:autoSpaceDN w:val="0"/>
        <w:adjustRightInd w:val="0"/>
        <w:spacing w:after="0" w:line="240" w:lineRule="auto"/>
        <w:ind w:firstLine="720"/>
        <w:rPr>
          <w:rFonts w:eastAsia="Times New Roman" w:cs="Times New Roman"/>
          <w:b/>
          <w:sz w:val="22"/>
          <w:szCs w:val="22"/>
          <w:lang w:eastAsia="ru-RU" w:bidi="ar-SA"/>
        </w:rPr>
      </w:pPr>
      <w:r w:rsidRPr="00FC176D">
        <w:rPr>
          <w:rFonts w:eastAsia="Times New Roman" w:cs="Times New Roman"/>
          <w:b/>
          <w:sz w:val="22"/>
          <w:szCs w:val="22"/>
          <w:lang w:eastAsia="ru-RU" w:bidi="ar-SA"/>
        </w:rPr>
        <w:t xml:space="preserve">                                                             </w:t>
      </w:r>
    </w:p>
    <w:p w:rsidR="00BF7E7D" w:rsidRPr="00FC176D" w:rsidRDefault="00BF7E7D" w:rsidP="00BF7E7D">
      <w:pPr>
        <w:widowControl/>
        <w:suppressAutoHyphens w:val="0"/>
        <w:autoSpaceDE w:val="0"/>
        <w:autoSpaceDN w:val="0"/>
        <w:adjustRightInd w:val="0"/>
        <w:spacing w:after="0" w:line="240" w:lineRule="auto"/>
        <w:ind w:firstLine="720"/>
        <w:jc w:val="center"/>
        <w:rPr>
          <w:rFonts w:eastAsia="Times New Roman" w:cs="Times New Roman"/>
          <w:b/>
          <w:sz w:val="22"/>
          <w:szCs w:val="22"/>
          <w:lang w:eastAsia="ru-RU" w:bidi="ar-SA"/>
        </w:rPr>
      </w:pPr>
      <w:r w:rsidRPr="00FC176D">
        <w:rPr>
          <w:rFonts w:eastAsia="Times New Roman" w:cs="Times New Roman"/>
          <w:b/>
          <w:sz w:val="22"/>
          <w:szCs w:val="22"/>
          <w:lang w:eastAsia="ru-RU" w:bidi="ar-SA"/>
        </w:rPr>
        <w:t>Спецификация на товар</w:t>
      </w:r>
    </w:p>
    <w:p w:rsidR="00BF7E7D" w:rsidRPr="00FC176D" w:rsidRDefault="00BF7E7D" w:rsidP="00BF7E7D">
      <w:pPr>
        <w:widowControl/>
        <w:suppressAutoHyphens w:val="0"/>
        <w:autoSpaceDE w:val="0"/>
        <w:autoSpaceDN w:val="0"/>
        <w:adjustRightInd w:val="0"/>
        <w:spacing w:after="0" w:line="240" w:lineRule="auto"/>
        <w:ind w:firstLine="720"/>
        <w:rPr>
          <w:rFonts w:eastAsia="Times New Roman" w:cs="Times New Roman"/>
          <w:b/>
          <w:sz w:val="22"/>
          <w:szCs w:val="22"/>
          <w:lang w:eastAsia="ru-RU" w:bidi="ar-SA"/>
        </w:rPr>
      </w:pPr>
    </w:p>
    <w:tbl>
      <w:tblPr>
        <w:tblW w:w="11874" w:type="dxa"/>
        <w:tblInd w:w="-34" w:type="dxa"/>
        <w:tblLayout w:type="fixed"/>
        <w:tblLook w:val="0000" w:firstRow="0" w:lastRow="0" w:firstColumn="0" w:lastColumn="0" w:noHBand="0" w:noVBand="0"/>
      </w:tblPr>
      <w:tblGrid>
        <w:gridCol w:w="34"/>
        <w:gridCol w:w="534"/>
        <w:gridCol w:w="1026"/>
        <w:gridCol w:w="1809"/>
        <w:gridCol w:w="2268"/>
        <w:gridCol w:w="1560"/>
        <w:gridCol w:w="67"/>
        <w:gridCol w:w="1493"/>
        <w:gridCol w:w="1559"/>
        <w:gridCol w:w="1524"/>
      </w:tblGrid>
      <w:tr w:rsidR="00D52D39" w:rsidRPr="00FC176D" w:rsidTr="00D52D39">
        <w:trPr>
          <w:gridAfter w:val="1"/>
          <w:wAfter w:w="1524" w:type="dxa"/>
          <w:trHeight w:val="570"/>
        </w:trPr>
        <w:tc>
          <w:tcPr>
            <w:tcW w:w="5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52D39" w:rsidRPr="00D52D39" w:rsidRDefault="00D52D39" w:rsidP="00BF7E7D">
            <w:pPr>
              <w:widowControl/>
              <w:suppressAutoHyphens w:val="0"/>
              <w:spacing w:after="0" w:line="240" w:lineRule="auto"/>
              <w:jc w:val="center"/>
              <w:rPr>
                <w:rFonts w:eastAsia="Times New Roman" w:cs="Times New Roman"/>
                <w:b/>
                <w:bCs/>
                <w:sz w:val="22"/>
                <w:szCs w:val="22"/>
                <w:lang w:eastAsia="ru-RU" w:bidi="ar-SA"/>
              </w:rPr>
            </w:pPr>
            <w:r w:rsidRPr="00D52D39">
              <w:rPr>
                <w:rFonts w:eastAsia="Times New Roman" w:cs="Times New Roman"/>
                <w:b/>
                <w:bCs/>
                <w:sz w:val="22"/>
                <w:szCs w:val="22"/>
                <w:lang w:eastAsia="ru-RU" w:bidi="ar-SA"/>
              </w:rPr>
              <w:t xml:space="preserve">№ </w:t>
            </w:r>
            <w:proofErr w:type="gramStart"/>
            <w:r w:rsidRPr="00D52D39">
              <w:rPr>
                <w:rFonts w:eastAsia="Times New Roman" w:cs="Times New Roman"/>
                <w:b/>
                <w:bCs/>
                <w:sz w:val="22"/>
                <w:szCs w:val="22"/>
                <w:lang w:eastAsia="ru-RU" w:bidi="ar-SA"/>
              </w:rPr>
              <w:t>п</w:t>
            </w:r>
            <w:proofErr w:type="gramEnd"/>
            <w:r w:rsidRPr="00D52D39">
              <w:rPr>
                <w:rFonts w:eastAsia="Times New Roman" w:cs="Times New Roman"/>
                <w:b/>
                <w:bCs/>
                <w:sz w:val="22"/>
                <w:szCs w:val="22"/>
                <w:lang w:eastAsia="ru-RU" w:bidi="ar-SA"/>
              </w:rPr>
              <w:t>/п</w:t>
            </w:r>
          </w:p>
        </w:tc>
        <w:tc>
          <w:tcPr>
            <w:tcW w:w="2835" w:type="dxa"/>
            <w:gridSpan w:val="2"/>
            <w:tcBorders>
              <w:top w:val="single" w:sz="4" w:space="0" w:color="auto"/>
              <w:left w:val="nil"/>
              <w:bottom w:val="single" w:sz="4" w:space="0" w:color="auto"/>
              <w:right w:val="single" w:sz="4" w:space="0" w:color="auto"/>
            </w:tcBorders>
            <w:shd w:val="clear" w:color="auto" w:fill="auto"/>
            <w:vAlign w:val="center"/>
          </w:tcPr>
          <w:p w:rsidR="00D52D39" w:rsidRPr="00D52D39" w:rsidRDefault="00D52D39" w:rsidP="00D52D39">
            <w:pPr>
              <w:widowControl/>
              <w:suppressAutoHyphens w:val="0"/>
              <w:spacing w:after="0" w:line="240" w:lineRule="auto"/>
              <w:jc w:val="center"/>
              <w:rPr>
                <w:rFonts w:eastAsia="Times New Roman" w:cs="Times New Roman"/>
                <w:b/>
                <w:bCs/>
                <w:sz w:val="22"/>
                <w:szCs w:val="22"/>
                <w:lang w:eastAsia="ru-RU" w:bidi="ar-SA"/>
              </w:rPr>
            </w:pPr>
            <w:r w:rsidRPr="00D52D39">
              <w:rPr>
                <w:rFonts w:eastAsiaTheme="minorHAnsi" w:cs="Times New Roman"/>
                <w:b/>
                <w:lang w:eastAsia="en-US" w:bidi="ar-SA"/>
              </w:rPr>
              <w:t xml:space="preserve">Наименование товара </w:t>
            </w:r>
          </w:p>
        </w:tc>
        <w:tc>
          <w:tcPr>
            <w:tcW w:w="2268" w:type="dxa"/>
            <w:tcBorders>
              <w:top w:val="single" w:sz="4" w:space="0" w:color="auto"/>
              <w:left w:val="nil"/>
              <w:bottom w:val="single" w:sz="4" w:space="0" w:color="auto"/>
              <w:right w:val="single" w:sz="4" w:space="0" w:color="auto"/>
            </w:tcBorders>
            <w:shd w:val="clear" w:color="auto" w:fill="auto"/>
            <w:vAlign w:val="center"/>
          </w:tcPr>
          <w:p w:rsidR="00D52D39" w:rsidRPr="00D52D39" w:rsidRDefault="00D52D39" w:rsidP="00BF7E7D">
            <w:pPr>
              <w:widowControl/>
              <w:suppressAutoHyphens w:val="0"/>
              <w:spacing w:after="0" w:line="240" w:lineRule="auto"/>
              <w:jc w:val="center"/>
              <w:rPr>
                <w:rFonts w:eastAsia="Times New Roman" w:cs="Times New Roman"/>
                <w:b/>
                <w:bCs/>
                <w:sz w:val="22"/>
                <w:szCs w:val="22"/>
                <w:lang w:eastAsia="ru-RU" w:bidi="ar-SA"/>
              </w:rPr>
            </w:pPr>
            <w:r w:rsidRPr="00D52D39">
              <w:rPr>
                <w:rFonts w:eastAsiaTheme="minorHAnsi" w:cs="Times New Roman"/>
                <w:b/>
                <w:lang w:eastAsia="en-US" w:bidi="ar-SA"/>
              </w:rPr>
              <w:t>Характеристики</w:t>
            </w:r>
          </w:p>
        </w:tc>
        <w:tc>
          <w:tcPr>
            <w:tcW w:w="1560" w:type="dxa"/>
            <w:tcBorders>
              <w:top w:val="single" w:sz="4" w:space="0" w:color="auto"/>
              <w:left w:val="nil"/>
              <w:bottom w:val="single" w:sz="4" w:space="0" w:color="auto"/>
              <w:right w:val="single" w:sz="4" w:space="0" w:color="auto"/>
            </w:tcBorders>
            <w:vAlign w:val="center"/>
          </w:tcPr>
          <w:p w:rsidR="00D52D39" w:rsidRPr="00D52D39" w:rsidRDefault="00D52D39" w:rsidP="00D52D39">
            <w:pPr>
              <w:widowControl/>
              <w:suppressAutoHyphens w:val="0"/>
              <w:spacing w:after="0" w:line="240" w:lineRule="auto"/>
              <w:jc w:val="center"/>
              <w:rPr>
                <w:rFonts w:eastAsia="Times New Roman" w:cs="Times New Roman"/>
                <w:b/>
                <w:bCs/>
                <w:sz w:val="22"/>
                <w:szCs w:val="22"/>
                <w:lang w:eastAsia="ru-RU" w:bidi="ar-SA"/>
              </w:rPr>
            </w:pPr>
            <w:r w:rsidRPr="00D52D39">
              <w:rPr>
                <w:rFonts w:eastAsia="Times New Roman" w:cs="Times New Roman"/>
                <w:b/>
                <w:bCs/>
                <w:sz w:val="22"/>
                <w:szCs w:val="22"/>
                <w:lang w:eastAsia="ru-RU" w:bidi="ar-SA"/>
              </w:rPr>
              <w:t>Цена, руб.</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52D39" w:rsidRPr="00D52D39" w:rsidRDefault="00D52D39" w:rsidP="00BF7E7D">
            <w:pPr>
              <w:widowControl/>
              <w:suppressAutoHyphens w:val="0"/>
              <w:spacing w:after="0" w:line="240" w:lineRule="auto"/>
              <w:jc w:val="center"/>
              <w:rPr>
                <w:rFonts w:eastAsia="Times New Roman" w:cs="Times New Roman"/>
                <w:b/>
                <w:bCs/>
                <w:sz w:val="22"/>
                <w:szCs w:val="22"/>
                <w:lang w:eastAsia="ru-RU" w:bidi="ar-SA"/>
              </w:rPr>
            </w:pPr>
            <w:r w:rsidRPr="00D52D39">
              <w:rPr>
                <w:rFonts w:eastAsia="Times New Roman" w:cs="Times New Roman"/>
                <w:b/>
                <w:bCs/>
                <w:sz w:val="22"/>
                <w:szCs w:val="22"/>
                <w:lang w:eastAsia="ru-RU" w:bidi="ar-SA"/>
              </w:rPr>
              <w:t>Кол-во, шт.</w:t>
            </w:r>
          </w:p>
        </w:tc>
        <w:tc>
          <w:tcPr>
            <w:tcW w:w="1559" w:type="dxa"/>
            <w:tcBorders>
              <w:top w:val="single" w:sz="4" w:space="0" w:color="auto"/>
              <w:left w:val="nil"/>
              <w:bottom w:val="single" w:sz="4" w:space="0" w:color="auto"/>
              <w:right w:val="single" w:sz="4" w:space="0" w:color="auto"/>
            </w:tcBorders>
            <w:shd w:val="clear" w:color="auto" w:fill="auto"/>
            <w:vAlign w:val="center"/>
          </w:tcPr>
          <w:p w:rsidR="00D52D39" w:rsidRPr="00D52D39" w:rsidRDefault="00D52D39" w:rsidP="00BF7E7D">
            <w:pPr>
              <w:widowControl/>
              <w:suppressAutoHyphens w:val="0"/>
              <w:spacing w:after="0" w:line="240" w:lineRule="auto"/>
              <w:jc w:val="center"/>
              <w:rPr>
                <w:rFonts w:eastAsia="Times New Roman" w:cs="Times New Roman"/>
                <w:b/>
                <w:bCs/>
                <w:sz w:val="22"/>
                <w:szCs w:val="22"/>
                <w:lang w:eastAsia="ru-RU" w:bidi="ar-SA"/>
              </w:rPr>
            </w:pPr>
            <w:r w:rsidRPr="00D52D39">
              <w:rPr>
                <w:rFonts w:eastAsia="Times New Roman" w:cs="Times New Roman"/>
                <w:b/>
                <w:bCs/>
                <w:sz w:val="22"/>
                <w:szCs w:val="22"/>
                <w:lang w:eastAsia="ru-RU" w:bidi="ar-SA"/>
              </w:rPr>
              <w:t>Общая сумма, руб.</w:t>
            </w:r>
          </w:p>
        </w:tc>
      </w:tr>
      <w:tr w:rsidR="00D52D39" w:rsidRPr="00FC176D" w:rsidTr="00D52D39">
        <w:trPr>
          <w:gridAfter w:val="1"/>
          <w:wAfter w:w="1524" w:type="dxa"/>
          <w:trHeight w:val="1200"/>
        </w:trPr>
        <w:tc>
          <w:tcPr>
            <w:tcW w:w="568" w:type="dxa"/>
            <w:gridSpan w:val="2"/>
            <w:tcBorders>
              <w:top w:val="nil"/>
              <w:left w:val="single" w:sz="4" w:space="0" w:color="auto"/>
              <w:bottom w:val="single" w:sz="4" w:space="0" w:color="auto"/>
              <w:right w:val="single" w:sz="4" w:space="0" w:color="auto"/>
            </w:tcBorders>
            <w:shd w:val="clear" w:color="auto" w:fill="auto"/>
            <w:vAlign w:val="center"/>
          </w:tcPr>
          <w:p w:rsidR="00D52D39" w:rsidRPr="00FC176D" w:rsidRDefault="00D52D39" w:rsidP="00BF7E7D">
            <w:pPr>
              <w:widowControl/>
              <w:suppressAutoHyphens w:val="0"/>
              <w:spacing w:after="0" w:line="240" w:lineRule="auto"/>
              <w:jc w:val="center"/>
              <w:rPr>
                <w:rFonts w:eastAsia="Times New Roman" w:cs="Times New Roman"/>
                <w:sz w:val="22"/>
                <w:szCs w:val="22"/>
                <w:lang w:eastAsia="ru-RU" w:bidi="ar-SA"/>
              </w:rPr>
            </w:pPr>
          </w:p>
        </w:tc>
        <w:tc>
          <w:tcPr>
            <w:tcW w:w="2835" w:type="dxa"/>
            <w:gridSpan w:val="2"/>
            <w:tcBorders>
              <w:top w:val="nil"/>
              <w:left w:val="nil"/>
              <w:bottom w:val="single" w:sz="4" w:space="0" w:color="auto"/>
              <w:right w:val="single" w:sz="4" w:space="0" w:color="auto"/>
            </w:tcBorders>
            <w:shd w:val="clear" w:color="auto" w:fill="auto"/>
            <w:vAlign w:val="center"/>
          </w:tcPr>
          <w:p w:rsidR="00D52D39" w:rsidRPr="00FC176D" w:rsidRDefault="00D52D39" w:rsidP="00BF7E7D">
            <w:pPr>
              <w:widowControl/>
              <w:suppressAutoHyphens w:val="0"/>
              <w:spacing w:after="0" w:line="240" w:lineRule="auto"/>
              <w:rPr>
                <w:rFonts w:eastAsia="Times New Roman" w:cs="Times New Roman"/>
                <w:color w:val="000000"/>
                <w:sz w:val="22"/>
                <w:szCs w:val="22"/>
                <w:lang w:val="en-US" w:eastAsia="ru-RU" w:bidi="ar-SA"/>
              </w:rPr>
            </w:pPr>
          </w:p>
        </w:tc>
        <w:tc>
          <w:tcPr>
            <w:tcW w:w="2268" w:type="dxa"/>
            <w:tcBorders>
              <w:top w:val="nil"/>
              <w:left w:val="nil"/>
              <w:bottom w:val="single" w:sz="4" w:space="0" w:color="auto"/>
              <w:right w:val="single" w:sz="4" w:space="0" w:color="auto"/>
            </w:tcBorders>
            <w:shd w:val="clear" w:color="auto" w:fill="auto"/>
            <w:vAlign w:val="center"/>
          </w:tcPr>
          <w:p w:rsidR="00D52D39" w:rsidRPr="00FC176D" w:rsidRDefault="00D52D39" w:rsidP="00BF7E7D">
            <w:pPr>
              <w:widowControl/>
              <w:suppressAutoHyphens w:val="0"/>
              <w:spacing w:after="0" w:line="240" w:lineRule="auto"/>
              <w:rPr>
                <w:rFonts w:eastAsia="Times New Roman" w:cs="Times New Roman"/>
                <w:color w:val="000000"/>
                <w:sz w:val="20"/>
                <w:szCs w:val="20"/>
                <w:lang w:eastAsia="ru-RU" w:bidi="ar-SA"/>
              </w:rPr>
            </w:pPr>
          </w:p>
        </w:tc>
        <w:tc>
          <w:tcPr>
            <w:tcW w:w="1560" w:type="dxa"/>
            <w:tcBorders>
              <w:top w:val="single" w:sz="4" w:space="0" w:color="auto"/>
              <w:left w:val="nil"/>
              <w:bottom w:val="single" w:sz="4" w:space="0" w:color="auto"/>
              <w:right w:val="single" w:sz="4" w:space="0" w:color="auto"/>
            </w:tcBorders>
            <w:vAlign w:val="center"/>
          </w:tcPr>
          <w:p w:rsidR="00D52D39" w:rsidRPr="00FC176D" w:rsidRDefault="00D52D39" w:rsidP="00D52D39">
            <w:pPr>
              <w:widowControl/>
              <w:suppressAutoHyphens w:val="0"/>
              <w:spacing w:after="0" w:line="240" w:lineRule="auto"/>
              <w:jc w:val="center"/>
              <w:rPr>
                <w:rFonts w:eastAsia="Times New Roman" w:cs="Times New Roman"/>
                <w:color w:val="000000"/>
                <w:sz w:val="22"/>
                <w:szCs w:val="22"/>
                <w:lang w:eastAsia="ru-RU" w:bidi="ar-SA"/>
              </w:rPr>
            </w:pP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52D39" w:rsidRPr="00FC176D" w:rsidRDefault="00D52D39" w:rsidP="00BF7E7D">
            <w:pPr>
              <w:widowControl/>
              <w:suppressAutoHyphens w:val="0"/>
              <w:spacing w:after="0" w:line="240" w:lineRule="auto"/>
              <w:jc w:val="center"/>
              <w:rPr>
                <w:rFonts w:eastAsia="Times New Roman" w:cs="Times New Roman"/>
                <w:color w:val="000000"/>
                <w:sz w:val="22"/>
                <w:szCs w:val="22"/>
                <w:lang w:eastAsia="ru-RU" w:bidi="ar-SA"/>
              </w:rPr>
            </w:pPr>
          </w:p>
        </w:tc>
        <w:tc>
          <w:tcPr>
            <w:tcW w:w="1559" w:type="dxa"/>
            <w:tcBorders>
              <w:top w:val="nil"/>
              <w:left w:val="nil"/>
              <w:bottom w:val="single" w:sz="4" w:space="0" w:color="auto"/>
              <w:right w:val="single" w:sz="4" w:space="0" w:color="auto"/>
            </w:tcBorders>
            <w:shd w:val="clear" w:color="auto" w:fill="auto"/>
            <w:vAlign w:val="center"/>
          </w:tcPr>
          <w:p w:rsidR="00D52D39" w:rsidRPr="00FC176D" w:rsidRDefault="00D52D39" w:rsidP="00BF7E7D">
            <w:pPr>
              <w:widowControl/>
              <w:suppressAutoHyphens w:val="0"/>
              <w:spacing w:after="0" w:line="240" w:lineRule="auto"/>
              <w:jc w:val="center"/>
              <w:rPr>
                <w:rFonts w:eastAsia="Times New Roman" w:cs="Times New Roman"/>
                <w:color w:val="000000"/>
                <w:sz w:val="22"/>
                <w:szCs w:val="22"/>
                <w:lang w:eastAsia="ru-RU" w:bidi="ar-SA"/>
              </w:rPr>
            </w:pPr>
          </w:p>
        </w:tc>
      </w:tr>
      <w:tr w:rsidR="00D52D39" w:rsidRPr="00FC176D" w:rsidTr="00D52D39">
        <w:trPr>
          <w:gridAfter w:val="1"/>
          <w:wAfter w:w="1524" w:type="dxa"/>
          <w:trHeight w:val="1200"/>
        </w:trPr>
        <w:tc>
          <w:tcPr>
            <w:tcW w:w="568" w:type="dxa"/>
            <w:gridSpan w:val="2"/>
            <w:tcBorders>
              <w:top w:val="nil"/>
              <w:left w:val="single" w:sz="4" w:space="0" w:color="auto"/>
              <w:bottom w:val="single" w:sz="4" w:space="0" w:color="auto"/>
              <w:right w:val="single" w:sz="4" w:space="0" w:color="auto"/>
            </w:tcBorders>
            <w:shd w:val="clear" w:color="auto" w:fill="auto"/>
            <w:vAlign w:val="center"/>
          </w:tcPr>
          <w:p w:rsidR="00D52D39" w:rsidRPr="00FC176D" w:rsidRDefault="00D52D39" w:rsidP="00BF7E7D">
            <w:pPr>
              <w:widowControl/>
              <w:suppressAutoHyphens w:val="0"/>
              <w:spacing w:after="0" w:line="240" w:lineRule="auto"/>
              <w:jc w:val="center"/>
              <w:rPr>
                <w:rFonts w:eastAsia="Times New Roman" w:cs="Times New Roman"/>
                <w:sz w:val="22"/>
                <w:szCs w:val="22"/>
                <w:lang w:eastAsia="ru-RU" w:bidi="ar-SA"/>
              </w:rPr>
            </w:pPr>
          </w:p>
        </w:tc>
        <w:tc>
          <w:tcPr>
            <w:tcW w:w="2835" w:type="dxa"/>
            <w:gridSpan w:val="2"/>
            <w:tcBorders>
              <w:top w:val="nil"/>
              <w:left w:val="nil"/>
              <w:bottom w:val="single" w:sz="4" w:space="0" w:color="auto"/>
              <w:right w:val="single" w:sz="4" w:space="0" w:color="auto"/>
            </w:tcBorders>
            <w:shd w:val="clear" w:color="auto" w:fill="auto"/>
            <w:vAlign w:val="center"/>
          </w:tcPr>
          <w:p w:rsidR="00D52D39" w:rsidRPr="00FC176D" w:rsidRDefault="00D52D39" w:rsidP="00BF7E7D">
            <w:pPr>
              <w:widowControl/>
              <w:suppressAutoHyphens w:val="0"/>
              <w:spacing w:after="0" w:line="240" w:lineRule="auto"/>
              <w:rPr>
                <w:rFonts w:eastAsia="Times New Roman" w:cs="Times New Roman"/>
                <w:color w:val="000000"/>
                <w:sz w:val="22"/>
                <w:szCs w:val="22"/>
                <w:lang w:val="en-US" w:eastAsia="ru-RU" w:bidi="ar-SA"/>
              </w:rPr>
            </w:pPr>
          </w:p>
        </w:tc>
        <w:tc>
          <w:tcPr>
            <w:tcW w:w="2268" w:type="dxa"/>
            <w:tcBorders>
              <w:top w:val="nil"/>
              <w:left w:val="nil"/>
              <w:bottom w:val="single" w:sz="4" w:space="0" w:color="auto"/>
              <w:right w:val="single" w:sz="4" w:space="0" w:color="auto"/>
            </w:tcBorders>
            <w:shd w:val="clear" w:color="auto" w:fill="auto"/>
            <w:vAlign w:val="center"/>
          </w:tcPr>
          <w:p w:rsidR="00D52D39" w:rsidRPr="00FC176D" w:rsidRDefault="00D52D39" w:rsidP="00BF7E7D">
            <w:pPr>
              <w:widowControl/>
              <w:suppressAutoHyphens w:val="0"/>
              <w:spacing w:after="0" w:line="240" w:lineRule="auto"/>
              <w:rPr>
                <w:rFonts w:eastAsia="Times New Roman" w:cs="Times New Roman"/>
                <w:color w:val="000000"/>
                <w:sz w:val="20"/>
                <w:szCs w:val="20"/>
                <w:lang w:eastAsia="ru-RU" w:bidi="ar-SA"/>
              </w:rPr>
            </w:pPr>
          </w:p>
        </w:tc>
        <w:tc>
          <w:tcPr>
            <w:tcW w:w="1560" w:type="dxa"/>
            <w:tcBorders>
              <w:top w:val="single" w:sz="4" w:space="0" w:color="auto"/>
              <w:left w:val="nil"/>
              <w:bottom w:val="single" w:sz="4" w:space="0" w:color="auto"/>
              <w:right w:val="single" w:sz="4" w:space="0" w:color="auto"/>
            </w:tcBorders>
            <w:vAlign w:val="center"/>
          </w:tcPr>
          <w:p w:rsidR="00D52D39" w:rsidRPr="00FC176D" w:rsidRDefault="00D52D39" w:rsidP="00D52D39">
            <w:pPr>
              <w:widowControl/>
              <w:suppressAutoHyphens w:val="0"/>
              <w:spacing w:after="0" w:line="240" w:lineRule="auto"/>
              <w:jc w:val="center"/>
              <w:rPr>
                <w:rFonts w:eastAsia="Times New Roman" w:cs="Times New Roman"/>
                <w:color w:val="000000"/>
                <w:sz w:val="22"/>
                <w:szCs w:val="22"/>
                <w:lang w:eastAsia="ru-RU" w:bidi="ar-SA"/>
              </w:rPr>
            </w:pP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52D39" w:rsidRPr="00FC176D" w:rsidRDefault="00D52D39" w:rsidP="00BF7E7D">
            <w:pPr>
              <w:widowControl/>
              <w:suppressAutoHyphens w:val="0"/>
              <w:spacing w:after="0" w:line="240" w:lineRule="auto"/>
              <w:jc w:val="center"/>
              <w:rPr>
                <w:rFonts w:eastAsia="Times New Roman" w:cs="Times New Roman"/>
                <w:color w:val="000000"/>
                <w:sz w:val="22"/>
                <w:szCs w:val="22"/>
                <w:lang w:eastAsia="ru-RU" w:bidi="ar-SA"/>
              </w:rPr>
            </w:pPr>
          </w:p>
        </w:tc>
        <w:tc>
          <w:tcPr>
            <w:tcW w:w="1559" w:type="dxa"/>
            <w:tcBorders>
              <w:top w:val="nil"/>
              <w:left w:val="nil"/>
              <w:bottom w:val="single" w:sz="4" w:space="0" w:color="auto"/>
              <w:right w:val="single" w:sz="4" w:space="0" w:color="auto"/>
            </w:tcBorders>
            <w:shd w:val="clear" w:color="auto" w:fill="auto"/>
            <w:vAlign w:val="center"/>
          </w:tcPr>
          <w:p w:rsidR="00D52D39" w:rsidRPr="00FC176D" w:rsidRDefault="00D52D39" w:rsidP="00BF7E7D">
            <w:pPr>
              <w:widowControl/>
              <w:suppressAutoHyphens w:val="0"/>
              <w:spacing w:after="0" w:line="240" w:lineRule="auto"/>
              <w:jc w:val="center"/>
              <w:rPr>
                <w:rFonts w:eastAsia="Times New Roman" w:cs="Times New Roman"/>
                <w:color w:val="000000"/>
                <w:sz w:val="22"/>
                <w:szCs w:val="22"/>
                <w:lang w:eastAsia="ru-RU" w:bidi="ar-SA"/>
              </w:rPr>
            </w:pPr>
          </w:p>
        </w:tc>
      </w:tr>
      <w:tr w:rsidR="00D52D39" w:rsidRPr="00FC176D" w:rsidTr="00D52D39">
        <w:tblPrEx>
          <w:tblLook w:val="01E0" w:firstRow="1" w:lastRow="1" w:firstColumn="1" w:lastColumn="1" w:noHBand="0" w:noVBand="0"/>
        </w:tblPrEx>
        <w:trPr>
          <w:gridBefore w:val="1"/>
          <w:wBefore w:w="34" w:type="dxa"/>
        </w:trPr>
        <w:tc>
          <w:tcPr>
            <w:tcW w:w="1560" w:type="dxa"/>
            <w:gridSpan w:val="2"/>
          </w:tcPr>
          <w:p w:rsidR="00D52D39" w:rsidRDefault="00D52D39" w:rsidP="00BF7E7D">
            <w:pPr>
              <w:suppressAutoHyphens w:val="0"/>
              <w:autoSpaceDE w:val="0"/>
              <w:autoSpaceDN w:val="0"/>
              <w:adjustRightInd w:val="0"/>
              <w:spacing w:after="0" w:line="240" w:lineRule="auto"/>
              <w:rPr>
                <w:rFonts w:eastAsia="Times New Roman" w:cs="Times New Roman"/>
                <w:b/>
                <w:sz w:val="22"/>
                <w:szCs w:val="22"/>
                <w:lang w:eastAsia="ru-RU" w:bidi="ar-SA"/>
              </w:rPr>
            </w:pPr>
          </w:p>
        </w:tc>
        <w:tc>
          <w:tcPr>
            <w:tcW w:w="5704" w:type="dxa"/>
            <w:gridSpan w:val="4"/>
          </w:tcPr>
          <w:p w:rsidR="00D52D39" w:rsidRDefault="00D52D39" w:rsidP="00BF7E7D">
            <w:pPr>
              <w:suppressAutoHyphens w:val="0"/>
              <w:autoSpaceDE w:val="0"/>
              <w:autoSpaceDN w:val="0"/>
              <w:adjustRightInd w:val="0"/>
              <w:spacing w:after="0" w:line="240" w:lineRule="auto"/>
              <w:rPr>
                <w:rFonts w:eastAsia="Times New Roman" w:cs="Times New Roman"/>
                <w:b/>
                <w:sz w:val="22"/>
                <w:szCs w:val="22"/>
                <w:lang w:eastAsia="ru-RU" w:bidi="ar-SA"/>
              </w:rPr>
            </w:pPr>
          </w:p>
          <w:p w:rsidR="00D52D39" w:rsidRDefault="00D52D39" w:rsidP="00BF7E7D">
            <w:pPr>
              <w:suppressAutoHyphens w:val="0"/>
              <w:autoSpaceDE w:val="0"/>
              <w:autoSpaceDN w:val="0"/>
              <w:adjustRightInd w:val="0"/>
              <w:spacing w:after="0" w:line="240" w:lineRule="auto"/>
              <w:rPr>
                <w:rFonts w:eastAsia="Times New Roman" w:cs="Times New Roman"/>
                <w:b/>
                <w:sz w:val="22"/>
                <w:szCs w:val="22"/>
                <w:lang w:eastAsia="ru-RU" w:bidi="ar-SA"/>
              </w:rPr>
            </w:pPr>
          </w:p>
          <w:p w:rsidR="00D52D39" w:rsidRDefault="00D52D39" w:rsidP="00BF7E7D">
            <w:pPr>
              <w:suppressAutoHyphens w:val="0"/>
              <w:autoSpaceDE w:val="0"/>
              <w:autoSpaceDN w:val="0"/>
              <w:adjustRightInd w:val="0"/>
              <w:spacing w:after="0" w:line="240" w:lineRule="auto"/>
              <w:rPr>
                <w:rFonts w:eastAsia="Times New Roman" w:cs="Times New Roman"/>
                <w:b/>
                <w:sz w:val="22"/>
                <w:szCs w:val="22"/>
                <w:lang w:eastAsia="ru-RU" w:bidi="ar-SA"/>
              </w:rPr>
            </w:pPr>
          </w:p>
          <w:p w:rsidR="00D52D39" w:rsidRPr="00FC176D" w:rsidRDefault="00D52D39" w:rsidP="00BF7E7D">
            <w:pPr>
              <w:suppressAutoHyphens w:val="0"/>
              <w:autoSpaceDE w:val="0"/>
              <w:autoSpaceDN w:val="0"/>
              <w:adjustRightInd w:val="0"/>
              <w:spacing w:after="0" w:line="240" w:lineRule="auto"/>
              <w:rPr>
                <w:rFonts w:eastAsia="Times New Roman" w:cs="Times New Roman"/>
                <w:b/>
                <w:sz w:val="22"/>
                <w:szCs w:val="22"/>
                <w:lang w:eastAsia="ru-RU" w:bidi="ar-SA"/>
              </w:rPr>
            </w:pPr>
            <w:r w:rsidRPr="00FC176D">
              <w:rPr>
                <w:rFonts w:eastAsia="Times New Roman" w:cs="Times New Roman"/>
                <w:b/>
                <w:sz w:val="22"/>
                <w:szCs w:val="22"/>
                <w:lang w:eastAsia="ru-RU" w:bidi="ar-SA"/>
              </w:rPr>
              <w:t>Заказчик:</w:t>
            </w:r>
          </w:p>
          <w:p w:rsidR="00D52D39" w:rsidRPr="00FC176D" w:rsidRDefault="00D52D39" w:rsidP="00BF7E7D">
            <w:pPr>
              <w:suppressAutoHyphens w:val="0"/>
              <w:autoSpaceDE w:val="0"/>
              <w:autoSpaceDN w:val="0"/>
              <w:adjustRightInd w:val="0"/>
              <w:spacing w:after="0" w:line="240" w:lineRule="auto"/>
              <w:rPr>
                <w:rFonts w:eastAsia="Times New Roman" w:cs="Times New Roman"/>
                <w:sz w:val="22"/>
                <w:szCs w:val="22"/>
                <w:lang w:eastAsia="ru-RU" w:bidi="ar-SA"/>
              </w:rPr>
            </w:pPr>
          </w:p>
          <w:p w:rsidR="00D52D39" w:rsidRPr="00FC176D" w:rsidRDefault="00D52D39" w:rsidP="00BF7E7D">
            <w:pPr>
              <w:suppressAutoHyphens w:val="0"/>
              <w:autoSpaceDE w:val="0"/>
              <w:autoSpaceDN w:val="0"/>
              <w:adjustRightInd w:val="0"/>
              <w:spacing w:after="0" w:line="240" w:lineRule="auto"/>
              <w:rPr>
                <w:rFonts w:eastAsia="Times New Roman" w:cs="Times New Roman"/>
                <w:sz w:val="22"/>
                <w:szCs w:val="22"/>
                <w:lang w:eastAsia="ru-RU" w:bidi="ar-SA"/>
              </w:rPr>
            </w:pPr>
          </w:p>
          <w:p w:rsidR="00D52D39" w:rsidRPr="00FC176D" w:rsidRDefault="00D52D39" w:rsidP="00BF7E7D">
            <w:pPr>
              <w:suppressAutoHyphens w:val="0"/>
              <w:autoSpaceDE w:val="0"/>
              <w:autoSpaceDN w:val="0"/>
              <w:adjustRightInd w:val="0"/>
              <w:spacing w:after="0" w:line="240" w:lineRule="auto"/>
              <w:rPr>
                <w:rFonts w:eastAsia="Times New Roman" w:cs="Times New Roman"/>
                <w:sz w:val="22"/>
                <w:szCs w:val="22"/>
                <w:lang w:val="en-US" w:eastAsia="ru-RU" w:bidi="ar-SA"/>
              </w:rPr>
            </w:pPr>
            <w:r w:rsidRPr="00FC176D">
              <w:rPr>
                <w:rFonts w:eastAsia="Times New Roman" w:cs="Times New Roman"/>
                <w:sz w:val="22"/>
                <w:szCs w:val="22"/>
                <w:lang w:eastAsia="ru-RU" w:bidi="ar-SA"/>
              </w:rPr>
              <w:t xml:space="preserve">_____________________ </w:t>
            </w:r>
          </w:p>
          <w:p w:rsidR="00D52D39" w:rsidRPr="00FC176D" w:rsidRDefault="00D52D39" w:rsidP="00BF7E7D">
            <w:pPr>
              <w:suppressAutoHyphens w:val="0"/>
              <w:autoSpaceDE w:val="0"/>
              <w:autoSpaceDN w:val="0"/>
              <w:adjustRightInd w:val="0"/>
              <w:spacing w:after="0" w:line="240" w:lineRule="auto"/>
              <w:rPr>
                <w:rFonts w:eastAsia="Times New Roman" w:cs="Times New Roman"/>
                <w:i/>
                <w:sz w:val="22"/>
                <w:szCs w:val="22"/>
                <w:lang w:eastAsia="ru-RU" w:bidi="ar-SA"/>
              </w:rPr>
            </w:pPr>
            <w:proofErr w:type="spellStart"/>
            <w:r w:rsidRPr="00FC176D">
              <w:rPr>
                <w:rFonts w:eastAsia="Times New Roman" w:cs="Times New Roman"/>
                <w:sz w:val="22"/>
                <w:szCs w:val="22"/>
                <w:lang w:eastAsia="ru-RU" w:bidi="ar-SA"/>
              </w:rPr>
              <w:t>м.п</w:t>
            </w:r>
            <w:proofErr w:type="spellEnd"/>
            <w:r w:rsidRPr="00FC176D">
              <w:rPr>
                <w:rFonts w:eastAsia="Times New Roman" w:cs="Times New Roman"/>
                <w:sz w:val="22"/>
                <w:szCs w:val="22"/>
                <w:lang w:eastAsia="ru-RU" w:bidi="ar-SA"/>
              </w:rPr>
              <w:t>.</w:t>
            </w:r>
          </w:p>
        </w:tc>
        <w:tc>
          <w:tcPr>
            <w:tcW w:w="4576" w:type="dxa"/>
            <w:gridSpan w:val="3"/>
          </w:tcPr>
          <w:p w:rsidR="00D52D39" w:rsidRDefault="00D52D39" w:rsidP="00BF7E7D">
            <w:pPr>
              <w:suppressAutoHyphens w:val="0"/>
              <w:autoSpaceDE w:val="0"/>
              <w:autoSpaceDN w:val="0"/>
              <w:adjustRightInd w:val="0"/>
              <w:spacing w:after="0" w:line="240" w:lineRule="auto"/>
              <w:rPr>
                <w:rFonts w:eastAsia="Times New Roman" w:cs="Times New Roman"/>
                <w:b/>
                <w:sz w:val="22"/>
                <w:szCs w:val="22"/>
                <w:lang w:eastAsia="ru-RU" w:bidi="ar-SA"/>
              </w:rPr>
            </w:pPr>
          </w:p>
          <w:p w:rsidR="00D52D39" w:rsidRDefault="00D52D39" w:rsidP="00BF7E7D">
            <w:pPr>
              <w:suppressAutoHyphens w:val="0"/>
              <w:autoSpaceDE w:val="0"/>
              <w:autoSpaceDN w:val="0"/>
              <w:adjustRightInd w:val="0"/>
              <w:spacing w:after="0" w:line="240" w:lineRule="auto"/>
              <w:rPr>
                <w:rFonts w:eastAsia="Times New Roman" w:cs="Times New Roman"/>
                <w:b/>
                <w:sz w:val="22"/>
                <w:szCs w:val="22"/>
                <w:lang w:eastAsia="ru-RU" w:bidi="ar-SA"/>
              </w:rPr>
            </w:pPr>
          </w:p>
          <w:p w:rsidR="00D52D39" w:rsidRDefault="00D52D39" w:rsidP="00BF7E7D">
            <w:pPr>
              <w:suppressAutoHyphens w:val="0"/>
              <w:autoSpaceDE w:val="0"/>
              <w:autoSpaceDN w:val="0"/>
              <w:adjustRightInd w:val="0"/>
              <w:spacing w:after="0" w:line="240" w:lineRule="auto"/>
              <w:rPr>
                <w:rFonts w:eastAsia="Times New Roman" w:cs="Times New Roman"/>
                <w:b/>
                <w:sz w:val="22"/>
                <w:szCs w:val="22"/>
                <w:lang w:eastAsia="ru-RU" w:bidi="ar-SA"/>
              </w:rPr>
            </w:pPr>
          </w:p>
          <w:p w:rsidR="00D52D39" w:rsidRPr="00FC176D" w:rsidRDefault="00D52D39" w:rsidP="00BF7E7D">
            <w:pPr>
              <w:suppressAutoHyphens w:val="0"/>
              <w:autoSpaceDE w:val="0"/>
              <w:autoSpaceDN w:val="0"/>
              <w:adjustRightInd w:val="0"/>
              <w:spacing w:after="0" w:line="240" w:lineRule="auto"/>
              <w:rPr>
                <w:rFonts w:eastAsia="Times New Roman" w:cs="Times New Roman"/>
                <w:b/>
                <w:sz w:val="22"/>
                <w:szCs w:val="22"/>
                <w:lang w:eastAsia="ru-RU" w:bidi="ar-SA"/>
              </w:rPr>
            </w:pPr>
            <w:r w:rsidRPr="00FC176D">
              <w:rPr>
                <w:rFonts w:eastAsia="Times New Roman" w:cs="Times New Roman"/>
                <w:b/>
                <w:sz w:val="22"/>
                <w:szCs w:val="22"/>
                <w:lang w:eastAsia="ru-RU" w:bidi="ar-SA"/>
              </w:rPr>
              <w:t>Поставщик:</w:t>
            </w:r>
          </w:p>
          <w:p w:rsidR="00D52D39" w:rsidRPr="00FC176D" w:rsidRDefault="00D52D39" w:rsidP="00BF7E7D">
            <w:pPr>
              <w:suppressAutoHyphens w:val="0"/>
              <w:autoSpaceDE w:val="0"/>
              <w:autoSpaceDN w:val="0"/>
              <w:adjustRightInd w:val="0"/>
              <w:spacing w:after="0" w:line="240" w:lineRule="auto"/>
              <w:rPr>
                <w:rFonts w:eastAsia="Times New Roman" w:cs="Times New Roman"/>
                <w:sz w:val="22"/>
                <w:szCs w:val="22"/>
                <w:lang w:eastAsia="ru-RU" w:bidi="ar-SA"/>
              </w:rPr>
            </w:pPr>
          </w:p>
          <w:p w:rsidR="00D52D39" w:rsidRPr="00FC176D" w:rsidRDefault="00D52D39" w:rsidP="00BF7E7D">
            <w:pPr>
              <w:suppressAutoHyphens w:val="0"/>
              <w:autoSpaceDE w:val="0"/>
              <w:autoSpaceDN w:val="0"/>
              <w:adjustRightInd w:val="0"/>
              <w:spacing w:after="0" w:line="240" w:lineRule="auto"/>
              <w:rPr>
                <w:rFonts w:eastAsia="Times New Roman" w:cs="Times New Roman"/>
                <w:sz w:val="22"/>
                <w:szCs w:val="22"/>
                <w:lang w:eastAsia="ru-RU" w:bidi="ar-SA"/>
              </w:rPr>
            </w:pPr>
          </w:p>
          <w:p w:rsidR="00D52D39" w:rsidRPr="00FC176D" w:rsidRDefault="00D52D39" w:rsidP="00BF7E7D">
            <w:pPr>
              <w:suppressAutoHyphens w:val="0"/>
              <w:autoSpaceDE w:val="0"/>
              <w:autoSpaceDN w:val="0"/>
              <w:adjustRightInd w:val="0"/>
              <w:spacing w:after="0" w:line="240" w:lineRule="auto"/>
              <w:rPr>
                <w:rFonts w:eastAsia="Times New Roman" w:cs="Times New Roman"/>
                <w:sz w:val="22"/>
                <w:szCs w:val="22"/>
                <w:lang w:eastAsia="ru-RU" w:bidi="ar-SA"/>
              </w:rPr>
            </w:pPr>
            <w:r w:rsidRPr="00FC176D">
              <w:rPr>
                <w:rFonts w:eastAsia="Times New Roman" w:cs="Times New Roman"/>
                <w:sz w:val="22"/>
                <w:szCs w:val="22"/>
                <w:lang w:eastAsia="ru-RU" w:bidi="ar-SA"/>
              </w:rPr>
              <w:t xml:space="preserve">________________________ </w:t>
            </w:r>
          </w:p>
          <w:p w:rsidR="00D52D39" w:rsidRPr="00FC176D" w:rsidRDefault="00D52D39" w:rsidP="00BF7E7D">
            <w:pPr>
              <w:suppressAutoHyphens w:val="0"/>
              <w:autoSpaceDE w:val="0"/>
              <w:autoSpaceDN w:val="0"/>
              <w:adjustRightInd w:val="0"/>
              <w:spacing w:after="0" w:line="240" w:lineRule="auto"/>
              <w:rPr>
                <w:rFonts w:eastAsia="Times New Roman" w:cs="Times New Roman"/>
                <w:sz w:val="22"/>
                <w:szCs w:val="22"/>
                <w:lang w:eastAsia="ru-RU" w:bidi="ar-SA"/>
              </w:rPr>
            </w:pPr>
            <w:proofErr w:type="spellStart"/>
            <w:r w:rsidRPr="00FC176D">
              <w:rPr>
                <w:rFonts w:eastAsia="Times New Roman" w:cs="Times New Roman"/>
                <w:sz w:val="22"/>
                <w:szCs w:val="22"/>
                <w:lang w:eastAsia="ru-RU" w:bidi="ar-SA"/>
              </w:rPr>
              <w:t>м.п</w:t>
            </w:r>
            <w:proofErr w:type="spellEnd"/>
            <w:r w:rsidRPr="00FC176D">
              <w:rPr>
                <w:rFonts w:eastAsia="Times New Roman" w:cs="Times New Roman"/>
                <w:i/>
                <w:sz w:val="22"/>
                <w:szCs w:val="22"/>
                <w:lang w:eastAsia="ru-RU" w:bidi="ar-SA"/>
              </w:rPr>
              <w:t>.</w:t>
            </w:r>
          </w:p>
        </w:tc>
      </w:tr>
    </w:tbl>
    <w:p w:rsidR="00BF7E7D" w:rsidRPr="00FC176D" w:rsidRDefault="00BF7E7D" w:rsidP="00BF7E7D">
      <w:pPr>
        <w:suppressAutoHyphens w:val="0"/>
        <w:autoSpaceDE w:val="0"/>
        <w:autoSpaceDN w:val="0"/>
        <w:adjustRightInd w:val="0"/>
        <w:spacing w:after="0" w:line="240" w:lineRule="auto"/>
        <w:rPr>
          <w:rFonts w:eastAsia="Times New Roman" w:cs="Times New Roman"/>
          <w:sz w:val="20"/>
          <w:szCs w:val="20"/>
          <w:lang w:eastAsia="ru-RU" w:bidi="ar-SA"/>
        </w:rPr>
      </w:pPr>
    </w:p>
    <w:p w:rsidR="00FC10C3" w:rsidRDefault="00FC10C3" w:rsidP="00FC10C3">
      <w:pPr>
        <w:pStyle w:val="ConsPlusNonformat"/>
        <w:widowControl/>
        <w:jc w:val="right"/>
        <w:rPr>
          <w:rFonts w:ascii="Times New Roman" w:hAnsi="Times New Roman" w:cs="Times New Roman"/>
        </w:rPr>
      </w:pPr>
    </w:p>
    <w:p w:rsidR="0083473F" w:rsidRDefault="0083473F" w:rsidP="00FC10C3">
      <w:pPr>
        <w:pStyle w:val="ConsPlusNonformat"/>
        <w:widowControl/>
        <w:jc w:val="right"/>
        <w:rPr>
          <w:rFonts w:ascii="Times New Roman" w:hAnsi="Times New Roman" w:cs="Times New Roman"/>
        </w:rPr>
      </w:pPr>
    </w:p>
    <w:p w:rsidR="0083473F" w:rsidRDefault="0083473F" w:rsidP="00FC10C3">
      <w:pPr>
        <w:pStyle w:val="ConsPlusNonformat"/>
        <w:widowControl/>
        <w:jc w:val="right"/>
        <w:rPr>
          <w:rFonts w:ascii="Times New Roman" w:hAnsi="Times New Roman" w:cs="Times New Roman"/>
        </w:rPr>
      </w:pPr>
    </w:p>
    <w:p w:rsidR="0083473F" w:rsidRDefault="0083473F" w:rsidP="00FC10C3">
      <w:pPr>
        <w:pStyle w:val="ConsPlusNonformat"/>
        <w:widowControl/>
        <w:jc w:val="right"/>
        <w:rPr>
          <w:rFonts w:ascii="Times New Roman" w:hAnsi="Times New Roman" w:cs="Times New Roman"/>
        </w:rPr>
      </w:pPr>
    </w:p>
    <w:p w:rsidR="00FC10C3" w:rsidRDefault="00FC10C3" w:rsidP="00FC10C3">
      <w:pPr>
        <w:pStyle w:val="ConsPlusNonformat"/>
        <w:widowControl/>
        <w:jc w:val="right"/>
        <w:rPr>
          <w:rFonts w:ascii="Times New Roman" w:hAnsi="Times New Roman" w:cs="Times New Roman"/>
        </w:rPr>
      </w:pPr>
    </w:p>
    <w:p w:rsidR="00FC10C3" w:rsidRDefault="00FC10C3" w:rsidP="00FC10C3">
      <w:pPr>
        <w:pStyle w:val="ConsPlusNonformat"/>
        <w:widowControl/>
        <w:jc w:val="right"/>
        <w:rPr>
          <w:rFonts w:ascii="Times New Roman" w:hAnsi="Times New Roman" w:cs="Times New Roman"/>
        </w:rPr>
      </w:pPr>
    </w:p>
    <w:p w:rsidR="00FC10C3" w:rsidRPr="00AE16D4" w:rsidRDefault="00FC10C3" w:rsidP="00FC10C3">
      <w:pPr>
        <w:pStyle w:val="ConsPlusNonformat"/>
        <w:widowControl/>
        <w:jc w:val="right"/>
        <w:rPr>
          <w:rFonts w:ascii="Times New Roman" w:hAnsi="Times New Roman" w:cs="Times New Roman"/>
        </w:rPr>
      </w:pPr>
    </w:p>
    <w:p w:rsidR="00A034AC" w:rsidRDefault="00A034AC" w:rsidP="00A034AC">
      <w:pPr>
        <w:autoSpaceDE w:val="0"/>
        <w:autoSpaceDN w:val="0"/>
        <w:adjustRightInd w:val="0"/>
        <w:spacing w:after="0" w:line="240" w:lineRule="auto"/>
        <w:rPr>
          <w:rFonts w:eastAsia="Times New Roman" w:cs="Times New Roman"/>
          <w:b/>
          <w:snapToGrid w:val="0"/>
          <w:lang w:eastAsia="ru-RU"/>
        </w:rPr>
      </w:pPr>
    </w:p>
    <w:p w:rsidR="00FC176D" w:rsidRDefault="00FC176D" w:rsidP="00A0464C">
      <w:pPr>
        <w:suppressAutoHyphens w:val="0"/>
        <w:autoSpaceDE w:val="0"/>
        <w:autoSpaceDN w:val="0"/>
        <w:adjustRightInd w:val="0"/>
        <w:spacing w:after="0" w:line="240" w:lineRule="auto"/>
        <w:jc w:val="center"/>
        <w:rPr>
          <w:rFonts w:ascii="Times New Roman CYR" w:eastAsia="Times New Roman" w:hAnsi="Times New Roman CYR" w:cs="Times New Roman CYR"/>
          <w:b/>
          <w:lang w:eastAsia="ru-RU" w:bidi="ar-SA"/>
        </w:rPr>
      </w:pPr>
    </w:p>
    <w:p w:rsidR="00FC10C3" w:rsidRDefault="00FC10C3" w:rsidP="00A0464C">
      <w:pPr>
        <w:suppressAutoHyphens w:val="0"/>
        <w:autoSpaceDE w:val="0"/>
        <w:autoSpaceDN w:val="0"/>
        <w:adjustRightInd w:val="0"/>
        <w:spacing w:after="0" w:line="240" w:lineRule="auto"/>
        <w:jc w:val="center"/>
        <w:rPr>
          <w:rFonts w:ascii="Times New Roman CYR" w:eastAsia="Times New Roman" w:hAnsi="Times New Roman CYR" w:cs="Times New Roman CYR"/>
          <w:b/>
          <w:lang w:eastAsia="ru-RU" w:bidi="ar-SA"/>
        </w:rPr>
      </w:pPr>
    </w:p>
    <w:p w:rsidR="00FC10C3" w:rsidRDefault="00FC10C3" w:rsidP="00A0464C">
      <w:pPr>
        <w:suppressAutoHyphens w:val="0"/>
        <w:autoSpaceDE w:val="0"/>
        <w:autoSpaceDN w:val="0"/>
        <w:adjustRightInd w:val="0"/>
        <w:spacing w:after="0" w:line="240" w:lineRule="auto"/>
        <w:jc w:val="center"/>
        <w:rPr>
          <w:rFonts w:ascii="Times New Roman CYR" w:eastAsia="Times New Roman" w:hAnsi="Times New Roman CYR" w:cs="Times New Roman CYR"/>
          <w:b/>
          <w:lang w:eastAsia="ru-RU" w:bidi="ar-SA"/>
        </w:rPr>
      </w:pPr>
    </w:p>
    <w:p w:rsidR="00FC10C3" w:rsidRDefault="00FC10C3" w:rsidP="00A0464C">
      <w:pPr>
        <w:suppressAutoHyphens w:val="0"/>
        <w:autoSpaceDE w:val="0"/>
        <w:autoSpaceDN w:val="0"/>
        <w:adjustRightInd w:val="0"/>
        <w:spacing w:after="0" w:line="240" w:lineRule="auto"/>
        <w:jc w:val="center"/>
        <w:rPr>
          <w:rFonts w:ascii="Times New Roman CYR" w:eastAsia="Times New Roman" w:hAnsi="Times New Roman CYR" w:cs="Times New Roman CYR"/>
          <w:b/>
          <w:lang w:eastAsia="ru-RU" w:bidi="ar-SA"/>
        </w:rPr>
      </w:pPr>
    </w:p>
    <w:p w:rsidR="00FC10C3" w:rsidRDefault="00FC10C3" w:rsidP="00A0464C">
      <w:pPr>
        <w:suppressAutoHyphens w:val="0"/>
        <w:autoSpaceDE w:val="0"/>
        <w:autoSpaceDN w:val="0"/>
        <w:adjustRightInd w:val="0"/>
        <w:spacing w:after="0" w:line="240" w:lineRule="auto"/>
        <w:jc w:val="center"/>
        <w:rPr>
          <w:rFonts w:ascii="Times New Roman CYR" w:eastAsia="Times New Roman" w:hAnsi="Times New Roman CYR" w:cs="Times New Roman CYR"/>
          <w:b/>
          <w:lang w:eastAsia="ru-RU" w:bidi="ar-SA"/>
        </w:rPr>
      </w:pPr>
    </w:p>
    <w:p w:rsidR="00FC10C3" w:rsidRDefault="00FC10C3" w:rsidP="00A0464C">
      <w:pPr>
        <w:suppressAutoHyphens w:val="0"/>
        <w:autoSpaceDE w:val="0"/>
        <w:autoSpaceDN w:val="0"/>
        <w:adjustRightInd w:val="0"/>
        <w:spacing w:after="0" w:line="240" w:lineRule="auto"/>
        <w:jc w:val="center"/>
        <w:rPr>
          <w:rFonts w:ascii="Times New Roman CYR" w:eastAsia="Times New Roman" w:hAnsi="Times New Roman CYR" w:cs="Times New Roman CYR"/>
          <w:b/>
          <w:lang w:eastAsia="ru-RU" w:bidi="ar-SA"/>
        </w:rPr>
      </w:pPr>
    </w:p>
    <w:p w:rsidR="00FC10C3" w:rsidRDefault="00FC10C3" w:rsidP="00A0464C">
      <w:pPr>
        <w:suppressAutoHyphens w:val="0"/>
        <w:autoSpaceDE w:val="0"/>
        <w:autoSpaceDN w:val="0"/>
        <w:adjustRightInd w:val="0"/>
        <w:spacing w:after="0" w:line="240" w:lineRule="auto"/>
        <w:jc w:val="center"/>
        <w:rPr>
          <w:rFonts w:ascii="Times New Roman CYR" w:eastAsia="Times New Roman" w:hAnsi="Times New Roman CYR" w:cs="Times New Roman CYR"/>
          <w:b/>
          <w:lang w:eastAsia="ru-RU" w:bidi="ar-SA"/>
        </w:rPr>
      </w:pPr>
    </w:p>
    <w:p w:rsidR="00FC10C3" w:rsidRDefault="00FC10C3" w:rsidP="00A0464C">
      <w:pPr>
        <w:suppressAutoHyphens w:val="0"/>
        <w:autoSpaceDE w:val="0"/>
        <w:autoSpaceDN w:val="0"/>
        <w:adjustRightInd w:val="0"/>
        <w:spacing w:after="0" w:line="240" w:lineRule="auto"/>
        <w:jc w:val="center"/>
        <w:rPr>
          <w:rFonts w:ascii="Times New Roman CYR" w:eastAsia="Times New Roman" w:hAnsi="Times New Roman CYR" w:cs="Times New Roman CYR"/>
          <w:b/>
          <w:lang w:eastAsia="ru-RU" w:bidi="ar-SA"/>
        </w:rPr>
      </w:pPr>
    </w:p>
    <w:p w:rsidR="00FC10C3" w:rsidRDefault="00FC10C3" w:rsidP="00A0464C">
      <w:pPr>
        <w:suppressAutoHyphens w:val="0"/>
        <w:autoSpaceDE w:val="0"/>
        <w:autoSpaceDN w:val="0"/>
        <w:adjustRightInd w:val="0"/>
        <w:spacing w:after="0" w:line="240" w:lineRule="auto"/>
        <w:jc w:val="center"/>
        <w:rPr>
          <w:rFonts w:ascii="Times New Roman CYR" w:eastAsia="Times New Roman" w:hAnsi="Times New Roman CYR" w:cs="Times New Roman CYR"/>
          <w:b/>
          <w:lang w:eastAsia="ru-RU" w:bidi="ar-SA"/>
        </w:rPr>
      </w:pPr>
    </w:p>
    <w:p w:rsidR="0083473F" w:rsidRDefault="0083473F" w:rsidP="00A0464C">
      <w:pPr>
        <w:suppressAutoHyphens w:val="0"/>
        <w:autoSpaceDE w:val="0"/>
        <w:autoSpaceDN w:val="0"/>
        <w:adjustRightInd w:val="0"/>
        <w:spacing w:after="0" w:line="240" w:lineRule="auto"/>
        <w:jc w:val="center"/>
        <w:rPr>
          <w:rFonts w:ascii="Times New Roman CYR" w:eastAsia="Times New Roman" w:hAnsi="Times New Roman CYR" w:cs="Times New Roman CYR"/>
          <w:b/>
          <w:lang w:eastAsia="ru-RU" w:bidi="ar-SA"/>
        </w:rPr>
      </w:pPr>
    </w:p>
    <w:p w:rsidR="0083473F" w:rsidRDefault="0083473F" w:rsidP="00A0464C">
      <w:pPr>
        <w:suppressAutoHyphens w:val="0"/>
        <w:autoSpaceDE w:val="0"/>
        <w:autoSpaceDN w:val="0"/>
        <w:adjustRightInd w:val="0"/>
        <w:spacing w:after="0" w:line="240" w:lineRule="auto"/>
        <w:jc w:val="center"/>
        <w:rPr>
          <w:rFonts w:ascii="Times New Roman CYR" w:eastAsia="Times New Roman" w:hAnsi="Times New Roman CYR" w:cs="Times New Roman CYR"/>
          <w:b/>
          <w:lang w:eastAsia="ru-RU" w:bidi="ar-SA"/>
        </w:rPr>
      </w:pPr>
    </w:p>
    <w:p w:rsidR="0083473F" w:rsidRDefault="0083473F" w:rsidP="00A0464C">
      <w:pPr>
        <w:suppressAutoHyphens w:val="0"/>
        <w:autoSpaceDE w:val="0"/>
        <w:autoSpaceDN w:val="0"/>
        <w:adjustRightInd w:val="0"/>
        <w:spacing w:after="0" w:line="240" w:lineRule="auto"/>
        <w:jc w:val="center"/>
        <w:rPr>
          <w:rFonts w:ascii="Times New Roman CYR" w:eastAsia="Times New Roman" w:hAnsi="Times New Roman CYR" w:cs="Times New Roman CYR"/>
          <w:b/>
          <w:lang w:eastAsia="ru-RU" w:bidi="ar-SA"/>
        </w:rPr>
      </w:pPr>
    </w:p>
    <w:p w:rsidR="0083473F" w:rsidRDefault="0083473F" w:rsidP="00A0464C">
      <w:pPr>
        <w:suppressAutoHyphens w:val="0"/>
        <w:autoSpaceDE w:val="0"/>
        <w:autoSpaceDN w:val="0"/>
        <w:adjustRightInd w:val="0"/>
        <w:spacing w:after="0" w:line="240" w:lineRule="auto"/>
        <w:jc w:val="center"/>
        <w:rPr>
          <w:rFonts w:ascii="Times New Roman CYR" w:eastAsia="Times New Roman" w:hAnsi="Times New Roman CYR" w:cs="Times New Roman CYR"/>
          <w:b/>
          <w:lang w:eastAsia="ru-RU" w:bidi="ar-SA"/>
        </w:rPr>
      </w:pPr>
    </w:p>
    <w:p w:rsidR="00BF7E7D" w:rsidRDefault="00827C75" w:rsidP="00A0464C">
      <w:pPr>
        <w:suppressAutoHyphens w:val="0"/>
        <w:autoSpaceDE w:val="0"/>
        <w:autoSpaceDN w:val="0"/>
        <w:adjustRightInd w:val="0"/>
        <w:spacing w:after="0" w:line="240" w:lineRule="auto"/>
        <w:jc w:val="center"/>
        <w:rPr>
          <w:rFonts w:ascii="Times New Roman CYR" w:eastAsia="Times New Roman" w:hAnsi="Times New Roman CYR" w:cs="Times New Roman CYR"/>
          <w:b/>
          <w:lang w:eastAsia="ru-RU" w:bidi="ar-SA"/>
        </w:rPr>
      </w:pPr>
      <w:r>
        <w:rPr>
          <w:rFonts w:ascii="Times New Roman CYR" w:eastAsia="Times New Roman" w:hAnsi="Times New Roman CYR" w:cs="Times New Roman CYR"/>
          <w:b/>
          <w:lang w:eastAsia="ru-RU" w:bidi="ar-SA"/>
        </w:rPr>
        <w:t xml:space="preserve"> </w:t>
      </w:r>
    </w:p>
    <w:sectPr w:rsidR="00BF7E7D" w:rsidSect="00A034AC">
      <w:footerReference w:type="default" r:id="rId9"/>
      <w:pgSz w:w="11906" w:h="16838"/>
      <w:pgMar w:top="851" w:right="849" w:bottom="567" w:left="1134" w:header="0" w:footer="0" w:gutter="0"/>
      <w:cols w:space="720"/>
      <w:formProt w:val="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267C" w:rsidRDefault="00C1267C" w:rsidP="00FC176D">
      <w:pPr>
        <w:spacing w:after="0" w:line="240" w:lineRule="auto"/>
      </w:pPr>
      <w:r>
        <w:separator/>
      </w:r>
    </w:p>
  </w:endnote>
  <w:endnote w:type="continuationSeparator" w:id="0">
    <w:p w:rsidR="00C1267C" w:rsidRDefault="00C1267C" w:rsidP="00FC17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 w:name="Georgia">
    <w:panose1 w:val="02040502050405020303"/>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PetersburgCTT">
    <w:altName w:val="Times New Roman"/>
    <w:panose1 w:val="00000000000000000000"/>
    <w:charset w:val="CC"/>
    <w:family w:val="roman"/>
    <w:notTrueType/>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1934240"/>
      <w:docPartObj>
        <w:docPartGallery w:val="Page Numbers (Bottom of Page)"/>
        <w:docPartUnique/>
      </w:docPartObj>
    </w:sdtPr>
    <w:sdtEndPr/>
    <w:sdtContent>
      <w:p w:rsidR="00D87C42" w:rsidRDefault="00D87C42">
        <w:pPr>
          <w:pStyle w:val="aff6"/>
          <w:jc w:val="center"/>
        </w:pPr>
        <w:r>
          <w:fldChar w:fldCharType="begin"/>
        </w:r>
        <w:r>
          <w:instrText>PAGE   \* MERGEFORMAT</w:instrText>
        </w:r>
        <w:r>
          <w:fldChar w:fldCharType="separate"/>
        </w:r>
        <w:r w:rsidR="00FE7400">
          <w:rPr>
            <w:noProof/>
          </w:rPr>
          <w:t>5</w:t>
        </w:r>
        <w:r>
          <w:fldChar w:fldCharType="end"/>
        </w:r>
      </w:p>
    </w:sdtContent>
  </w:sdt>
  <w:p w:rsidR="00D87C42" w:rsidRDefault="00D87C42">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267C" w:rsidRDefault="00C1267C" w:rsidP="00FC176D">
      <w:pPr>
        <w:spacing w:after="0" w:line="240" w:lineRule="auto"/>
      </w:pPr>
      <w:r>
        <w:separator/>
      </w:r>
    </w:p>
  </w:footnote>
  <w:footnote w:type="continuationSeparator" w:id="0">
    <w:p w:rsidR="00C1267C" w:rsidRDefault="00C1267C" w:rsidP="00FC176D">
      <w:pPr>
        <w:spacing w:after="0" w:line="240" w:lineRule="auto"/>
      </w:pPr>
      <w:r>
        <w:continuationSeparator/>
      </w:r>
    </w:p>
  </w:footnote>
  <w:footnote w:id="1">
    <w:p w:rsidR="00D87C42" w:rsidRDefault="00D87C42" w:rsidP="00BF7E7D">
      <w:pPr>
        <w:pStyle w:val="affd"/>
        <w:rPr>
          <w:sz w:val="18"/>
          <w:szCs w:val="18"/>
        </w:rPr>
      </w:pPr>
      <w:r>
        <w:rPr>
          <w:rStyle w:val="afff"/>
        </w:rPr>
        <w:t>*</w:t>
      </w:r>
      <w:r>
        <w:t xml:space="preserve"> </w:t>
      </w:r>
      <w:r>
        <w:rPr>
          <w:sz w:val="18"/>
          <w:szCs w:val="18"/>
        </w:rPr>
        <w:t xml:space="preserve">В соответствии с системой налогообложения, применяемой поставщиком </w:t>
      </w:r>
    </w:p>
    <w:p w:rsidR="00D87C42" w:rsidRDefault="00D87C42" w:rsidP="00BF7E7D">
      <w:pPr>
        <w:pStyle w:val="affd"/>
        <w:rPr>
          <w:sz w:val="18"/>
          <w:szCs w:val="18"/>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84273"/>
    <w:multiLevelType w:val="hybridMultilevel"/>
    <w:tmpl w:val="D66C7F48"/>
    <w:lvl w:ilvl="0" w:tplc="FFFFFFFF">
      <w:start w:val="1"/>
      <w:numFmt w:val="bullet"/>
      <w:lvlText w:val=""/>
      <w:lvlJc w:val="left"/>
      <w:pPr>
        <w:tabs>
          <w:tab w:val="num" w:pos="2694"/>
        </w:tabs>
        <w:ind w:left="2694" w:firstLine="1134"/>
      </w:pPr>
      <w:rPr>
        <w:rFonts w:ascii="Wingdings" w:hAnsi="Wingdings" w:hint="default"/>
        <w:color w:val="800000"/>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666"/>
        </w:tabs>
        <w:ind w:left="666" w:firstLine="1134"/>
      </w:pPr>
      <w:rPr>
        <w:rFonts w:ascii="Wingdings" w:hAnsi="Wingdings" w:hint="default"/>
        <w:color w:val="C41C16"/>
        <w:sz w:val="24"/>
        <w:szCs w:val="24"/>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0C042252"/>
    <w:multiLevelType w:val="multilevel"/>
    <w:tmpl w:val="DA1C21FA"/>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nsid w:val="0CC34E78"/>
    <w:multiLevelType w:val="hybridMultilevel"/>
    <w:tmpl w:val="FA2AB496"/>
    <w:lvl w:ilvl="0" w:tplc="762278AC">
      <w:start w:val="1"/>
      <w:numFmt w:val="decimal"/>
      <w:lvlText w:val="%1."/>
      <w:lvlJc w:val="left"/>
      <w:pPr>
        <w:ind w:left="1215" w:hanging="360"/>
      </w:pPr>
      <w:rPr>
        <w:rFonts w:hint="default"/>
      </w:rPr>
    </w:lvl>
    <w:lvl w:ilvl="1" w:tplc="04190019" w:tentative="1">
      <w:start w:val="1"/>
      <w:numFmt w:val="lowerLetter"/>
      <w:lvlText w:val="%2."/>
      <w:lvlJc w:val="left"/>
      <w:pPr>
        <w:ind w:left="1935" w:hanging="360"/>
      </w:pPr>
    </w:lvl>
    <w:lvl w:ilvl="2" w:tplc="0419001B" w:tentative="1">
      <w:start w:val="1"/>
      <w:numFmt w:val="lowerRoman"/>
      <w:lvlText w:val="%3."/>
      <w:lvlJc w:val="right"/>
      <w:pPr>
        <w:ind w:left="2655" w:hanging="180"/>
      </w:pPr>
    </w:lvl>
    <w:lvl w:ilvl="3" w:tplc="0419000F" w:tentative="1">
      <w:start w:val="1"/>
      <w:numFmt w:val="decimal"/>
      <w:lvlText w:val="%4."/>
      <w:lvlJc w:val="left"/>
      <w:pPr>
        <w:ind w:left="3375" w:hanging="360"/>
      </w:pPr>
    </w:lvl>
    <w:lvl w:ilvl="4" w:tplc="04190019" w:tentative="1">
      <w:start w:val="1"/>
      <w:numFmt w:val="lowerLetter"/>
      <w:lvlText w:val="%5."/>
      <w:lvlJc w:val="left"/>
      <w:pPr>
        <w:ind w:left="4095" w:hanging="360"/>
      </w:pPr>
    </w:lvl>
    <w:lvl w:ilvl="5" w:tplc="0419001B" w:tentative="1">
      <w:start w:val="1"/>
      <w:numFmt w:val="lowerRoman"/>
      <w:lvlText w:val="%6."/>
      <w:lvlJc w:val="right"/>
      <w:pPr>
        <w:ind w:left="4815" w:hanging="180"/>
      </w:pPr>
    </w:lvl>
    <w:lvl w:ilvl="6" w:tplc="0419000F" w:tentative="1">
      <w:start w:val="1"/>
      <w:numFmt w:val="decimal"/>
      <w:lvlText w:val="%7."/>
      <w:lvlJc w:val="left"/>
      <w:pPr>
        <w:ind w:left="5535" w:hanging="360"/>
      </w:pPr>
    </w:lvl>
    <w:lvl w:ilvl="7" w:tplc="04190019" w:tentative="1">
      <w:start w:val="1"/>
      <w:numFmt w:val="lowerLetter"/>
      <w:lvlText w:val="%8."/>
      <w:lvlJc w:val="left"/>
      <w:pPr>
        <w:ind w:left="6255" w:hanging="360"/>
      </w:pPr>
    </w:lvl>
    <w:lvl w:ilvl="8" w:tplc="0419001B" w:tentative="1">
      <w:start w:val="1"/>
      <w:numFmt w:val="lowerRoman"/>
      <w:lvlText w:val="%9."/>
      <w:lvlJc w:val="right"/>
      <w:pPr>
        <w:ind w:left="6975" w:hanging="180"/>
      </w:pPr>
    </w:lvl>
  </w:abstractNum>
  <w:abstractNum w:abstractNumId="3">
    <w:nsid w:val="0DEB232D"/>
    <w:multiLevelType w:val="multilevel"/>
    <w:tmpl w:val="CFB8521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E3416E5"/>
    <w:multiLevelType w:val="hybridMultilevel"/>
    <w:tmpl w:val="A3BABCB2"/>
    <w:lvl w:ilvl="0" w:tplc="661A6964">
      <w:start w:val="6"/>
      <w:numFmt w:val="decimal"/>
      <w:lvlText w:val="%1"/>
      <w:lvlJc w:val="left"/>
      <w:pPr>
        <w:tabs>
          <w:tab w:val="num" w:pos="720"/>
        </w:tabs>
        <w:ind w:left="720" w:hanging="360"/>
      </w:pPr>
      <w:rPr>
        <w:rFonts w:hint="default"/>
      </w:rPr>
    </w:lvl>
    <w:lvl w:ilvl="1" w:tplc="04190003">
      <w:numFmt w:val="none"/>
      <w:lvlText w:val=""/>
      <w:lvlJc w:val="left"/>
      <w:pPr>
        <w:tabs>
          <w:tab w:val="num" w:pos="360"/>
        </w:tabs>
      </w:pPr>
      <w:rPr>
        <w:rFonts w:hint="default"/>
      </w:rPr>
    </w:lvl>
    <w:lvl w:ilvl="2" w:tplc="5DC23C68">
      <w:numFmt w:val="none"/>
      <w:lvlText w:val=""/>
      <w:lvlJc w:val="left"/>
      <w:pPr>
        <w:tabs>
          <w:tab w:val="num" w:pos="360"/>
        </w:tabs>
      </w:pPr>
    </w:lvl>
    <w:lvl w:ilvl="3" w:tplc="04190001">
      <w:numFmt w:val="none"/>
      <w:lvlText w:val=""/>
      <w:lvlJc w:val="left"/>
      <w:pPr>
        <w:tabs>
          <w:tab w:val="num" w:pos="360"/>
        </w:tabs>
      </w:pPr>
    </w:lvl>
    <w:lvl w:ilvl="4" w:tplc="04190003">
      <w:numFmt w:val="none"/>
      <w:lvlText w:val=""/>
      <w:lvlJc w:val="left"/>
      <w:pPr>
        <w:tabs>
          <w:tab w:val="num" w:pos="360"/>
        </w:tabs>
      </w:pPr>
    </w:lvl>
    <w:lvl w:ilvl="5" w:tplc="04190005">
      <w:numFmt w:val="none"/>
      <w:lvlText w:val=""/>
      <w:lvlJc w:val="left"/>
      <w:pPr>
        <w:tabs>
          <w:tab w:val="num" w:pos="360"/>
        </w:tabs>
      </w:pPr>
    </w:lvl>
    <w:lvl w:ilvl="6" w:tplc="04190001">
      <w:numFmt w:val="none"/>
      <w:lvlText w:val=""/>
      <w:lvlJc w:val="left"/>
      <w:pPr>
        <w:tabs>
          <w:tab w:val="num" w:pos="360"/>
        </w:tabs>
      </w:pPr>
    </w:lvl>
    <w:lvl w:ilvl="7" w:tplc="04190003">
      <w:numFmt w:val="none"/>
      <w:lvlText w:val=""/>
      <w:lvlJc w:val="left"/>
      <w:pPr>
        <w:tabs>
          <w:tab w:val="num" w:pos="360"/>
        </w:tabs>
      </w:pPr>
    </w:lvl>
    <w:lvl w:ilvl="8" w:tplc="04190005">
      <w:numFmt w:val="none"/>
      <w:lvlText w:val=""/>
      <w:lvlJc w:val="left"/>
      <w:pPr>
        <w:tabs>
          <w:tab w:val="num" w:pos="360"/>
        </w:tabs>
      </w:pPr>
    </w:lvl>
  </w:abstractNum>
  <w:abstractNum w:abstractNumId="5">
    <w:nsid w:val="0FB55065"/>
    <w:multiLevelType w:val="hybridMultilevel"/>
    <w:tmpl w:val="17964E4A"/>
    <w:lvl w:ilvl="0" w:tplc="FFFFFFFF">
      <w:start w:val="1"/>
      <w:numFmt w:val="decimal"/>
      <w:lvlText w:val="%1."/>
      <w:lvlJc w:val="left"/>
      <w:pPr>
        <w:tabs>
          <w:tab w:val="num" w:pos="1300"/>
        </w:tabs>
        <w:ind w:left="1300" w:hanging="90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6">
    <w:nsid w:val="194E7639"/>
    <w:multiLevelType w:val="multilevel"/>
    <w:tmpl w:val="83C8F5F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1B2522DA"/>
    <w:multiLevelType w:val="hybridMultilevel"/>
    <w:tmpl w:val="1E806C28"/>
    <w:lvl w:ilvl="0" w:tplc="0419000F">
      <w:start w:val="7"/>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21FF7D39"/>
    <w:multiLevelType w:val="hybridMultilevel"/>
    <w:tmpl w:val="D7C05918"/>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5D17C71"/>
    <w:multiLevelType w:val="multilevel"/>
    <w:tmpl w:val="E5EC5136"/>
    <w:lvl w:ilvl="0">
      <w:start w:val="2"/>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77B5AFC"/>
    <w:multiLevelType w:val="multilevel"/>
    <w:tmpl w:val="D6C85B3C"/>
    <w:lvl w:ilvl="0">
      <w:start w:val="10"/>
      <w:numFmt w:val="decimal"/>
      <w:lvlText w:val="%1."/>
      <w:lvlJc w:val="left"/>
      <w:pPr>
        <w:tabs>
          <w:tab w:val="num" w:pos="780"/>
        </w:tabs>
        <w:ind w:left="780" w:hanging="360"/>
      </w:pPr>
      <w:rPr>
        <w:rFonts w:hint="default"/>
      </w:rPr>
    </w:lvl>
    <w:lvl w:ilvl="1" w:tentative="1">
      <w:start w:val="1"/>
      <w:numFmt w:val="lowerLetter"/>
      <w:lvlText w:val="%2."/>
      <w:lvlJc w:val="left"/>
      <w:pPr>
        <w:tabs>
          <w:tab w:val="num" w:pos="1500"/>
        </w:tabs>
        <w:ind w:left="1500" w:hanging="360"/>
      </w:pPr>
    </w:lvl>
    <w:lvl w:ilvl="2" w:tentative="1">
      <w:start w:val="1"/>
      <w:numFmt w:val="lowerRoman"/>
      <w:lvlText w:val="%3."/>
      <w:lvlJc w:val="right"/>
      <w:pPr>
        <w:tabs>
          <w:tab w:val="num" w:pos="2220"/>
        </w:tabs>
        <w:ind w:left="2220" w:hanging="180"/>
      </w:pPr>
    </w:lvl>
    <w:lvl w:ilvl="3" w:tentative="1">
      <w:start w:val="1"/>
      <w:numFmt w:val="decimal"/>
      <w:lvlText w:val="%4."/>
      <w:lvlJc w:val="left"/>
      <w:pPr>
        <w:tabs>
          <w:tab w:val="num" w:pos="2940"/>
        </w:tabs>
        <w:ind w:left="2940" w:hanging="360"/>
      </w:pPr>
    </w:lvl>
    <w:lvl w:ilvl="4" w:tentative="1">
      <w:start w:val="1"/>
      <w:numFmt w:val="lowerLetter"/>
      <w:lvlText w:val="%5."/>
      <w:lvlJc w:val="left"/>
      <w:pPr>
        <w:tabs>
          <w:tab w:val="num" w:pos="3660"/>
        </w:tabs>
        <w:ind w:left="3660" w:hanging="360"/>
      </w:pPr>
    </w:lvl>
    <w:lvl w:ilvl="5" w:tentative="1">
      <w:start w:val="1"/>
      <w:numFmt w:val="lowerRoman"/>
      <w:lvlText w:val="%6."/>
      <w:lvlJc w:val="right"/>
      <w:pPr>
        <w:tabs>
          <w:tab w:val="num" w:pos="4380"/>
        </w:tabs>
        <w:ind w:left="4380" w:hanging="180"/>
      </w:pPr>
    </w:lvl>
    <w:lvl w:ilvl="6" w:tentative="1">
      <w:start w:val="1"/>
      <w:numFmt w:val="decimal"/>
      <w:lvlText w:val="%7."/>
      <w:lvlJc w:val="left"/>
      <w:pPr>
        <w:tabs>
          <w:tab w:val="num" w:pos="5100"/>
        </w:tabs>
        <w:ind w:left="5100" w:hanging="360"/>
      </w:pPr>
    </w:lvl>
    <w:lvl w:ilvl="7" w:tentative="1">
      <w:start w:val="1"/>
      <w:numFmt w:val="lowerLetter"/>
      <w:lvlText w:val="%8."/>
      <w:lvlJc w:val="left"/>
      <w:pPr>
        <w:tabs>
          <w:tab w:val="num" w:pos="5820"/>
        </w:tabs>
        <w:ind w:left="5820" w:hanging="360"/>
      </w:pPr>
    </w:lvl>
    <w:lvl w:ilvl="8" w:tentative="1">
      <w:start w:val="1"/>
      <w:numFmt w:val="lowerRoman"/>
      <w:lvlText w:val="%9."/>
      <w:lvlJc w:val="right"/>
      <w:pPr>
        <w:tabs>
          <w:tab w:val="num" w:pos="6540"/>
        </w:tabs>
        <w:ind w:left="6540" w:hanging="180"/>
      </w:pPr>
    </w:lvl>
  </w:abstractNum>
  <w:abstractNum w:abstractNumId="11">
    <w:nsid w:val="2B91262F"/>
    <w:multiLevelType w:val="hybridMultilevel"/>
    <w:tmpl w:val="232EE0EC"/>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nsid w:val="2CF15549"/>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16"/>
        </w:tabs>
        <w:ind w:left="716"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2DB397A"/>
    <w:multiLevelType w:val="hybridMultilevel"/>
    <w:tmpl w:val="2C90EB8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34E27AE7"/>
    <w:multiLevelType w:val="hybridMultilevel"/>
    <w:tmpl w:val="D8560410"/>
    <w:lvl w:ilvl="0" w:tplc="24484556">
      <w:start w:val="1"/>
      <w:numFmt w:val="decimal"/>
      <w:lvlText w:val="%1."/>
      <w:lvlJc w:val="left"/>
      <w:pPr>
        <w:tabs>
          <w:tab w:val="num" w:pos="720"/>
        </w:tabs>
        <w:ind w:left="720" w:hanging="360"/>
      </w:pPr>
    </w:lvl>
    <w:lvl w:ilvl="1" w:tplc="445A903A">
      <w:numFmt w:val="none"/>
      <w:lvlText w:val=""/>
      <w:lvlJc w:val="left"/>
      <w:pPr>
        <w:tabs>
          <w:tab w:val="num" w:pos="360"/>
        </w:tabs>
        <w:ind w:left="0" w:firstLine="0"/>
      </w:pPr>
    </w:lvl>
    <w:lvl w:ilvl="2" w:tplc="6E34640E">
      <w:numFmt w:val="none"/>
      <w:lvlText w:val=""/>
      <w:lvlJc w:val="left"/>
      <w:pPr>
        <w:tabs>
          <w:tab w:val="num" w:pos="360"/>
        </w:tabs>
        <w:ind w:left="0" w:firstLine="0"/>
      </w:pPr>
    </w:lvl>
    <w:lvl w:ilvl="3" w:tplc="E6303F42">
      <w:numFmt w:val="none"/>
      <w:lvlText w:val=""/>
      <w:lvlJc w:val="left"/>
      <w:pPr>
        <w:tabs>
          <w:tab w:val="num" w:pos="360"/>
        </w:tabs>
        <w:ind w:left="0" w:firstLine="0"/>
      </w:pPr>
    </w:lvl>
    <w:lvl w:ilvl="4" w:tplc="58A6397A">
      <w:numFmt w:val="none"/>
      <w:lvlText w:val=""/>
      <w:lvlJc w:val="left"/>
      <w:pPr>
        <w:tabs>
          <w:tab w:val="num" w:pos="360"/>
        </w:tabs>
        <w:ind w:left="0" w:firstLine="0"/>
      </w:pPr>
    </w:lvl>
    <w:lvl w:ilvl="5" w:tplc="46D23A40">
      <w:numFmt w:val="none"/>
      <w:lvlText w:val=""/>
      <w:lvlJc w:val="left"/>
      <w:pPr>
        <w:tabs>
          <w:tab w:val="num" w:pos="360"/>
        </w:tabs>
        <w:ind w:left="0" w:firstLine="0"/>
      </w:pPr>
    </w:lvl>
    <w:lvl w:ilvl="6" w:tplc="2F8098A4">
      <w:numFmt w:val="none"/>
      <w:lvlText w:val=""/>
      <w:lvlJc w:val="left"/>
      <w:pPr>
        <w:tabs>
          <w:tab w:val="num" w:pos="360"/>
        </w:tabs>
        <w:ind w:left="0" w:firstLine="0"/>
      </w:pPr>
    </w:lvl>
    <w:lvl w:ilvl="7" w:tplc="6BD2E2FE">
      <w:numFmt w:val="none"/>
      <w:lvlText w:val=""/>
      <w:lvlJc w:val="left"/>
      <w:pPr>
        <w:tabs>
          <w:tab w:val="num" w:pos="360"/>
        </w:tabs>
        <w:ind w:left="0" w:firstLine="0"/>
      </w:pPr>
    </w:lvl>
    <w:lvl w:ilvl="8" w:tplc="D86AE1AC">
      <w:numFmt w:val="none"/>
      <w:lvlText w:val=""/>
      <w:lvlJc w:val="left"/>
      <w:pPr>
        <w:tabs>
          <w:tab w:val="num" w:pos="360"/>
        </w:tabs>
        <w:ind w:left="0" w:firstLine="0"/>
      </w:pPr>
    </w:lvl>
  </w:abstractNum>
  <w:abstractNum w:abstractNumId="15">
    <w:nsid w:val="363D7F6D"/>
    <w:multiLevelType w:val="hybridMultilevel"/>
    <w:tmpl w:val="EA44B0CC"/>
    <w:lvl w:ilvl="0" w:tplc="5C823A6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6">
    <w:nsid w:val="366325DC"/>
    <w:multiLevelType w:val="multilevel"/>
    <w:tmpl w:val="A29E039A"/>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2EC1DB9"/>
    <w:multiLevelType w:val="hybridMultilevel"/>
    <w:tmpl w:val="E10AC2FC"/>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62B33C6"/>
    <w:multiLevelType w:val="hybridMultilevel"/>
    <w:tmpl w:val="D7B012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63100E9"/>
    <w:multiLevelType w:val="multilevel"/>
    <w:tmpl w:val="5CCE9E44"/>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1260"/>
        </w:tabs>
        <w:ind w:left="126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97308CD"/>
    <w:multiLevelType w:val="hybridMultilevel"/>
    <w:tmpl w:val="1146FAA4"/>
    <w:lvl w:ilvl="0" w:tplc="84E83A46">
      <w:start w:val="8"/>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1">
    <w:nsid w:val="4F2D3A83"/>
    <w:multiLevelType w:val="hybridMultilevel"/>
    <w:tmpl w:val="504AA064"/>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0395034"/>
    <w:multiLevelType w:val="multilevel"/>
    <w:tmpl w:val="6FB851F4"/>
    <w:lvl w:ilvl="0">
      <w:start w:val="1"/>
      <w:numFmt w:val="decimal"/>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23">
    <w:nsid w:val="504771B1"/>
    <w:multiLevelType w:val="hybridMultilevel"/>
    <w:tmpl w:val="E8521B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2623671"/>
    <w:multiLevelType w:val="multilevel"/>
    <w:tmpl w:val="87763D22"/>
    <w:lvl w:ilvl="0">
      <w:start w:val="1"/>
      <w:numFmt w:val="decimal"/>
      <w:pStyle w:val="1"/>
      <w:lvlText w:val="%1."/>
      <w:lvlJc w:val="left"/>
      <w:pPr>
        <w:tabs>
          <w:tab w:val="num" w:pos="432"/>
        </w:tabs>
        <w:ind w:left="432" w:hanging="432"/>
      </w:pPr>
      <w:rPr>
        <w:b/>
      </w:rPr>
    </w:lvl>
    <w:lvl w:ilvl="1">
      <w:start w:val="1"/>
      <w:numFmt w:val="decimal"/>
      <w:lvlText w:val="%1.%2."/>
      <w:lvlJc w:val="left"/>
      <w:pPr>
        <w:tabs>
          <w:tab w:val="num" w:pos="567"/>
        </w:tabs>
        <w:ind w:left="567" w:hanging="567"/>
      </w:pPr>
      <w:rPr>
        <w:rFonts w:ascii="Times New Roman" w:eastAsia="Times New Roman" w:hAnsi="Times New Roman" w:cs="Times New Roman"/>
        <w:b/>
      </w:r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nsid w:val="538F4CFB"/>
    <w:multiLevelType w:val="hybridMultilevel"/>
    <w:tmpl w:val="7C6A5B8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53CF00A0"/>
    <w:multiLevelType w:val="multilevel"/>
    <w:tmpl w:val="3B34C1A6"/>
    <w:lvl w:ilvl="0">
      <w:start w:val="3"/>
      <w:numFmt w:val="decimal"/>
      <w:lvlText w:val="%1."/>
      <w:lvlJc w:val="left"/>
      <w:pPr>
        <w:ind w:left="360" w:hanging="360"/>
      </w:pPr>
    </w:lvl>
    <w:lvl w:ilvl="1">
      <w:start w:val="2"/>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27">
    <w:nsid w:val="56E73408"/>
    <w:multiLevelType w:val="hybridMultilevel"/>
    <w:tmpl w:val="41943D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7D67619"/>
    <w:multiLevelType w:val="hybridMultilevel"/>
    <w:tmpl w:val="41943D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CD77B91"/>
    <w:multiLevelType w:val="multilevel"/>
    <w:tmpl w:val="639E22C4"/>
    <w:lvl w:ilvl="0">
      <w:start w:val="1"/>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5DA55F46"/>
    <w:multiLevelType w:val="multilevel"/>
    <w:tmpl w:val="028889F2"/>
    <w:lvl w:ilvl="0">
      <w:start w:val="1"/>
      <w:numFmt w:val="decimal"/>
      <w:pStyle w:val="10"/>
      <w:suff w:val="space"/>
      <w:lvlText w:val="%1."/>
      <w:lvlJc w:val="center"/>
      <w:rPr>
        <w:rFonts w:cs="Times New Roman" w:hint="default"/>
      </w:rPr>
    </w:lvl>
    <w:lvl w:ilvl="1">
      <w:start w:val="1"/>
      <w:numFmt w:val="decimal"/>
      <w:pStyle w:val="20"/>
      <w:lvlText w:val="%1.%2."/>
      <w:lvlJc w:val="left"/>
      <w:pPr>
        <w:tabs>
          <w:tab w:val="num" w:pos="567"/>
        </w:tabs>
      </w:pPr>
      <w:rPr>
        <w:rFonts w:cs="Times New Roman" w:hint="default"/>
      </w:rPr>
    </w:lvl>
    <w:lvl w:ilvl="2">
      <w:start w:val="1"/>
      <w:numFmt w:val="decimal"/>
      <w:pStyle w:val="30"/>
      <w:lvlText w:val="%1.%2.%3."/>
      <w:lvlJc w:val="left"/>
      <w:pPr>
        <w:tabs>
          <w:tab w:val="num" w:pos="964"/>
        </w:tabs>
        <w:ind w:left="567" w:hanging="170"/>
      </w:pPr>
      <w:rPr>
        <w:rFonts w:cs="Times New Roman" w:hint="default"/>
      </w:rPr>
    </w:lvl>
    <w:lvl w:ilvl="3">
      <w:start w:val="1"/>
      <w:numFmt w:val="decimal"/>
      <w:lvlText w:val="%1.%2.%3.%4."/>
      <w:lvlJc w:val="left"/>
      <w:pPr>
        <w:tabs>
          <w:tab w:val="num" w:pos="3578"/>
        </w:tabs>
        <w:ind w:left="3146" w:hanging="648"/>
      </w:pPr>
      <w:rPr>
        <w:rFonts w:cs="Times New Roman" w:hint="default"/>
      </w:rPr>
    </w:lvl>
    <w:lvl w:ilvl="4">
      <w:start w:val="1"/>
      <w:numFmt w:val="decimal"/>
      <w:lvlText w:val="%1.%2.%3.%4.%5."/>
      <w:lvlJc w:val="left"/>
      <w:pPr>
        <w:tabs>
          <w:tab w:val="num" w:pos="3938"/>
        </w:tabs>
        <w:ind w:left="3650" w:hanging="792"/>
      </w:pPr>
      <w:rPr>
        <w:rFonts w:cs="Times New Roman" w:hint="default"/>
      </w:rPr>
    </w:lvl>
    <w:lvl w:ilvl="5">
      <w:start w:val="1"/>
      <w:numFmt w:val="decimal"/>
      <w:lvlText w:val="%1.%2.%3.%4.%5.%6."/>
      <w:lvlJc w:val="left"/>
      <w:pPr>
        <w:tabs>
          <w:tab w:val="num" w:pos="4658"/>
        </w:tabs>
        <w:ind w:left="4154" w:hanging="936"/>
      </w:pPr>
      <w:rPr>
        <w:rFonts w:cs="Times New Roman" w:hint="default"/>
      </w:rPr>
    </w:lvl>
    <w:lvl w:ilvl="6">
      <w:start w:val="1"/>
      <w:numFmt w:val="decimal"/>
      <w:lvlText w:val="%1.%2.%3.%4.%5.%6.%7."/>
      <w:lvlJc w:val="left"/>
      <w:pPr>
        <w:tabs>
          <w:tab w:val="num" w:pos="5378"/>
        </w:tabs>
        <w:ind w:left="4658" w:hanging="1080"/>
      </w:pPr>
      <w:rPr>
        <w:rFonts w:cs="Times New Roman" w:hint="default"/>
      </w:rPr>
    </w:lvl>
    <w:lvl w:ilvl="7">
      <w:start w:val="1"/>
      <w:numFmt w:val="decimal"/>
      <w:lvlText w:val="%1.%2.%3.%4.%5.%6.%7.%8."/>
      <w:lvlJc w:val="left"/>
      <w:pPr>
        <w:tabs>
          <w:tab w:val="num" w:pos="5738"/>
        </w:tabs>
        <w:ind w:left="5162" w:hanging="1224"/>
      </w:pPr>
      <w:rPr>
        <w:rFonts w:cs="Times New Roman" w:hint="default"/>
      </w:rPr>
    </w:lvl>
    <w:lvl w:ilvl="8">
      <w:start w:val="1"/>
      <w:numFmt w:val="decimal"/>
      <w:lvlText w:val="%1.%2.%3.%4.%5.%6.%7.%8.%9."/>
      <w:lvlJc w:val="left"/>
      <w:pPr>
        <w:tabs>
          <w:tab w:val="num" w:pos="6458"/>
        </w:tabs>
        <w:ind w:left="5738" w:hanging="1440"/>
      </w:pPr>
      <w:rPr>
        <w:rFonts w:cs="Times New Roman" w:hint="default"/>
      </w:rPr>
    </w:lvl>
  </w:abstractNum>
  <w:abstractNum w:abstractNumId="31">
    <w:nsid w:val="61525739"/>
    <w:multiLevelType w:val="singleLevel"/>
    <w:tmpl w:val="A9F8059E"/>
    <w:lvl w:ilvl="0">
      <w:start w:val="1"/>
      <w:numFmt w:val="decimal"/>
      <w:lvlText w:val="3.%1."/>
      <w:legacy w:legacy="1" w:legacySpace="0" w:legacyIndent="499"/>
      <w:lvlJc w:val="left"/>
      <w:rPr>
        <w:rFonts w:ascii="Times New Roman" w:hAnsi="Times New Roman" w:hint="default"/>
        <w:b w:val="0"/>
      </w:rPr>
    </w:lvl>
  </w:abstractNum>
  <w:abstractNum w:abstractNumId="32">
    <w:nsid w:val="65705064"/>
    <w:multiLevelType w:val="multilevel"/>
    <w:tmpl w:val="74660862"/>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3">
    <w:nsid w:val="65FA6656"/>
    <w:multiLevelType w:val="hybridMultilevel"/>
    <w:tmpl w:val="9376C1E4"/>
    <w:lvl w:ilvl="0" w:tplc="8DD24E08">
      <w:start w:val="1"/>
      <w:numFmt w:val="decimal"/>
      <w:lvlText w:val="5.%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nsid w:val="67B42653"/>
    <w:multiLevelType w:val="multilevel"/>
    <w:tmpl w:val="51C41CD8"/>
    <w:lvl w:ilvl="0">
      <w:start w:val="6"/>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6C5E1D0B"/>
    <w:multiLevelType w:val="multilevel"/>
    <w:tmpl w:val="777E9C72"/>
    <w:lvl w:ilvl="0">
      <w:start w:val="3"/>
      <w:numFmt w:val="decimal"/>
      <w:lvlText w:val="%1."/>
      <w:lvlJc w:val="left"/>
      <w:pPr>
        <w:tabs>
          <w:tab w:val="num" w:pos="540"/>
        </w:tabs>
        <w:ind w:left="540" w:hanging="540"/>
      </w:pPr>
      <w:rPr>
        <w:rFonts w:hint="default"/>
      </w:rPr>
    </w:lvl>
    <w:lvl w:ilvl="1">
      <w:start w:val="5"/>
      <w:numFmt w:val="decimal"/>
      <w:lvlText w:val="%1.%2."/>
      <w:lvlJc w:val="left"/>
      <w:pPr>
        <w:tabs>
          <w:tab w:val="num" w:pos="540"/>
        </w:tabs>
        <w:ind w:left="540" w:hanging="540"/>
      </w:pPr>
      <w:rPr>
        <w:rFonts w:hint="default"/>
        <w:b/>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6CF70BC1"/>
    <w:multiLevelType w:val="multilevel"/>
    <w:tmpl w:val="5BEABA6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11"/>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nsid w:val="7351337B"/>
    <w:multiLevelType w:val="multilevel"/>
    <w:tmpl w:val="4CE2D408"/>
    <w:lvl w:ilvl="0">
      <w:start w:val="4"/>
      <w:numFmt w:val="decimal"/>
      <w:lvlText w:val="%1."/>
      <w:lvlJc w:val="left"/>
      <w:pPr>
        <w:tabs>
          <w:tab w:val="num" w:pos="1080"/>
        </w:tabs>
        <w:ind w:left="108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741B7194"/>
    <w:multiLevelType w:val="multilevel"/>
    <w:tmpl w:val="9258C35E"/>
    <w:lvl w:ilvl="0">
      <w:start w:val="1"/>
      <w:numFmt w:val="upperRoman"/>
      <w:pStyle w:val="a"/>
      <w:lvlText w:val="ЧАСТЬ %1."/>
      <w:lvlJc w:val="left"/>
      <w:pPr>
        <w:tabs>
          <w:tab w:val="num" w:pos="2160"/>
        </w:tabs>
        <w:ind w:left="720" w:hanging="720"/>
      </w:pPr>
      <w:rPr>
        <w:rFonts w:hint="default"/>
        <w:sz w:val="40"/>
        <w:szCs w:val="40"/>
      </w:rPr>
    </w:lvl>
    <w:lvl w:ilvl="1">
      <w:start w:val="1"/>
      <w:numFmt w:val="decimal"/>
      <w:pStyle w:val="a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753835A7"/>
    <w:multiLevelType w:val="hybridMultilevel"/>
    <w:tmpl w:val="1114A104"/>
    <w:lvl w:ilvl="0" w:tplc="FFFFFFFF">
      <w:start w:val="1"/>
      <w:numFmt w:val="bullet"/>
      <w:lvlText w:val="–"/>
      <w:lvlJc w:val="left"/>
      <w:pPr>
        <w:tabs>
          <w:tab w:val="num" w:pos="-92"/>
        </w:tabs>
        <w:ind w:left="-92" w:hanging="360"/>
      </w:pPr>
      <w:rPr>
        <w:rFonts w:ascii="Times New Roman" w:hAnsi="Times New Roman" w:cs="Times New Roman" w:hint="default"/>
        <w:sz w:val="24"/>
        <w:szCs w:val="24"/>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nsid w:val="7617242A"/>
    <w:multiLevelType w:val="multilevel"/>
    <w:tmpl w:val="376A3BCC"/>
    <w:lvl w:ilvl="0">
      <w:start w:val="6"/>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1">
    <w:nsid w:val="76783484"/>
    <w:multiLevelType w:val="multilevel"/>
    <w:tmpl w:val="DF02F27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42">
    <w:nsid w:val="794D61AA"/>
    <w:multiLevelType w:val="multilevel"/>
    <w:tmpl w:val="F4C6E87A"/>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nsid w:val="79935278"/>
    <w:multiLevelType w:val="hybridMultilevel"/>
    <w:tmpl w:val="208025EE"/>
    <w:lvl w:ilvl="0" w:tplc="96BA0124">
      <w:start w:val="7"/>
      <w:numFmt w:val="decimal"/>
      <w:lvlText w:val="%1."/>
      <w:lvlJc w:val="left"/>
      <w:pPr>
        <w:tabs>
          <w:tab w:val="num" w:pos="760"/>
        </w:tabs>
        <w:ind w:left="760" w:hanging="360"/>
      </w:pPr>
      <w:rPr>
        <w:rFonts w:hint="default"/>
      </w:rPr>
    </w:lvl>
    <w:lvl w:ilvl="1" w:tplc="04190019" w:tentative="1">
      <w:start w:val="1"/>
      <w:numFmt w:val="lowerLetter"/>
      <w:lvlText w:val="%2."/>
      <w:lvlJc w:val="left"/>
      <w:pPr>
        <w:tabs>
          <w:tab w:val="num" w:pos="1480"/>
        </w:tabs>
        <w:ind w:left="1480" w:hanging="360"/>
      </w:pPr>
    </w:lvl>
    <w:lvl w:ilvl="2" w:tplc="0419001B" w:tentative="1">
      <w:start w:val="1"/>
      <w:numFmt w:val="lowerRoman"/>
      <w:lvlText w:val="%3."/>
      <w:lvlJc w:val="right"/>
      <w:pPr>
        <w:tabs>
          <w:tab w:val="num" w:pos="2200"/>
        </w:tabs>
        <w:ind w:left="2200" w:hanging="180"/>
      </w:pPr>
    </w:lvl>
    <w:lvl w:ilvl="3" w:tplc="0419000F" w:tentative="1">
      <w:start w:val="1"/>
      <w:numFmt w:val="decimal"/>
      <w:lvlText w:val="%4."/>
      <w:lvlJc w:val="left"/>
      <w:pPr>
        <w:tabs>
          <w:tab w:val="num" w:pos="2920"/>
        </w:tabs>
        <w:ind w:left="2920" w:hanging="360"/>
      </w:pPr>
    </w:lvl>
    <w:lvl w:ilvl="4" w:tplc="04190019" w:tentative="1">
      <w:start w:val="1"/>
      <w:numFmt w:val="lowerLetter"/>
      <w:lvlText w:val="%5."/>
      <w:lvlJc w:val="left"/>
      <w:pPr>
        <w:tabs>
          <w:tab w:val="num" w:pos="3640"/>
        </w:tabs>
        <w:ind w:left="3640" w:hanging="360"/>
      </w:pPr>
    </w:lvl>
    <w:lvl w:ilvl="5" w:tplc="0419001B" w:tentative="1">
      <w:start w:val="1"/>
      <w:numFmt w:val="lowerRoman"/>
      <w:lvlText w:val="%6."/>
      <w:lvlJc w:val="right"/>
      <w:pPr>
        <w:tabs>
          <w:tab w:val="num" w:pos="4360"/>
        </w:tabs>
        <w:ind w:left="4360" w:hanging="180"/>
      </w:pPr>
    </w:lvl>
    <w:lvl w:ilvl="6" w:tplc="0419000F" w:tentative="1">
      <w:start w:val="1"/>
      <w:numFmt w:val="decimal"/>
      <w:lvlText w:val="%7."/>
      <w:lvlJc w:val="left"/>
      <w:pPr>
        <w:tabs>
          <w:tab w:val="num" w:pos="5080"/>
        </w:tabs>
        <w:ind w:left="5080" w:hanging="360"/>
      </w:pPr>
    </w:lvl>
    <w:lvl w:ilvl="7" w:tplc="04190019" w:tentative="1">
      <w:start w:val="1"/>
      <w:numFmt w:val="lowerLetter"/>
      <w:lvlText w:val="%8."/>
      <w:lvlJc w:val="left"/>
      <w:pPr>
        <w:tabs>
          <w:tab w:val="num" w:pos="5800"/>
        </w:tabs>
        <w:ind w:left="5800" w:hanging="360"/>
      </w:pPr>
    </w:lvl>
    <w:lvl w:ilvl="8" w:tplc="0419001B" w:tentative="1">
      <w:start w:val="1"/>
      <w:numFmt w:val="lowerRoman"/>
      <w:lvlText w:val="%9."/>
      <w:lvlJc w:val="right"/>
      <w:pPr>
        <w:tabs>
          <w:tab w:val="num" w:pos="6520"/>
        </w:tabs>
        <w:ind w:left="6520" w:hanging="180"/>
      </w:pPr>
    </w:lvl>
  </w:abstractNum>
  <w:abstractNum w:abstractNumId="44">
    <w:nsid w:val="7BE01554"/>
    <w:multiLevelType w:val="multilevel"/>
    <w:tmpl w:val="06A664A6"/>
    <w:lvl w:ilvl="0">
      <w:start w:val="1"/>
      <w:numFmt w:val="none"/>
      <w:lvlText w:val="%1"/>
      <w:lvlJc w:val="left"/>
      <w:pPr>
        <w:tabs>
          <w:tab w:val="num" w:pos="360"/>
        </w:tabs>
      </w:pPr>
      <w:rPr>
        <w:rFonts w:hint="default"/>
      </w:rPr>
    </w:lvl>
    <w:lvl w:ilvl="1">
      <w:start w:val="1"/>
      <w:numFmt w:val="decimal"/>
      <w:lvlText w:val="%1%2."/>
      <w:lvlJc w:val="left"/>
      <w:pPr>
        <w:tabs>
          <w:tab w:val="num" w:pos="720"/>
        </w:tabs>
        <w:ind w:left="357" w:hanging="357"/>
      </w:pPr>
      <w:rPr>
        <w:rFonts w:hint="default"/>
      </w:rPr>
    </w:lvl>
    <w:lvl w:ilvl="2">
      <w:start w:val="1"/>
      <w:numFmt w:val="decimal"/>
      <w:lvlText w:val="%2.%1%3."/>
      <w:lvlJc w:val="left"/>
      <w:pPr>
        <w:tabs>
          <w:tab w:val="num" w:pos="1077"/>
        </w:tabs>
        <w:ind w:left="737" w:hanging="380"/>
      </w:pPr>
      <w:rPr>
        <w:rFonts w:hint="default"/>
      </w:rPr>
    </w:lvl>
    <w:lvl w:ilvl="3">
      <w:start w:val="1"/>
      <w:numFmt w:val="none"/>
      <w:lvlText w:val="%1"/>
      <w:lvlJc w:val="left"/>
      <w:pPr>
        <w:tabs>
          <w:tab w:val="num" w:pos="2880"/>
        </w:tabs>
        <w:ind w:left="2880" w:hanging="720"/>
      </w:pPr>
      <w:rPr>
        <w:rFonts w:hint="default"/>
      </w:rPr>
    </w:lvl>
    <w:lvl w:ilvl="4">
      <w:start w:val="1"/>
      <w:numFmt w:val="none"/>
      <w:lvlText w:val="%1"/>
      <w:lvlJc w:val="left"/>
      <w:pPr>
        <w:tabs>
          <w:tab w:val="num" w:pos="3600"/>
        </w:tabs>
        <w:ind w:left="3600" w:hanging="720"/>
      </w:pPr>
      <w:rPr>
        <w:rFonts w:hint="default"/>
      </w:rPr>
    </w:lvl>
    <w:lvl w:ilvl="5">
      <w:start w:val="1"/>
      <w:numFmt w:val="none"/>
      <w:lvlText w:val="%1"/>
      <w:lvlJc w:val="left"/>
      <w:pPr>
        <w:tabs>
          <w:tab w:val="num" w:pos="4320"/>
        </w:tabs>
        <w:ind w:left="4320" w:hanging="720"/>
      </w:pPr>
      <w:rPr>
        <w:rFonts w:hint="default"/>
      </w:rPr>
    </w:lvl>
    <w:lvl w:ilvl="6">
      <w:start w:val="1"/>
      <w:numFmt w:val="none"/>
      <w:lvlText w:val="%1"/>
      <w:lvlJc w:val="left"/>
      <w:pPr>
        <w:tabs>
          <w:tab w:val="num" w:pos="5040"/>
        </w:tabs>
        <w:ind w:left="5040" w:hanging="720"/>
      </w:pPr>
      <w:rPr>
        <w:rFonts w:hint="default"/>
      </w:rPr>
    </w:lvl>
    <w:lvl w:ilvl="7">
      <w:start w:val="1"/>
      <w:numFmt w:val="none"/>
      <w:lvlText w:val="%1"/>
      <w:lvlJc w:val="left"/>
      <w:pPr>
        <w:tabs>
          <w:tab w:val="num" w:pos="5760"/>
        </w:tabs>
        <w:ind w:left="5760" w:hanging="720"/>
      </w:pPr>
      <w:rPr>
        <w:rFonts w:hint="default"/>
      </w:rPr>
    </w:lvl>
    <w:lvl w:ilvl="8">
      <w:start w:val="1"/>
      <w:numFmt w:val="none"/>
      <w:lvlText w:val="%1"/>
      <w:lvlJc w:val="left"/>
      <w:pPr>
        <w:tabs>
          <w:tab w:val="num" w:pos="6480"/>
        </w:tabs>
        <w:ind w:left="6480" w:hanging="720"/>
      </w:pPr>
      <w:rPr>
        <w:rFonts w:hint="default"/>
      </w:rPr>
    </w:lvl>
  </w:abstractNum>
  <w:num w:numId="1">
    <w:abstractNumId w:val="8"/>
  </w:num>
  <w:num w:numId="2">
    <w:abstractNumId w:val="11"/>
  </w:num>
  <w:num w:numId="3">
    <w:abstractNumId w:val="28"/>
  </w:num>
  <w:num w:numId="4">
    <w:abstractNumId w:val="27"/>
  </w:num>
  <w:num w:numId="5">
    <w:abstractNumId w:val="38"/>
  </w:num>
  <w:num w:numId="6">
    <w:abstractNumId w:val="22"/>
  </w:num>
  <w:num w:numId="7">
    <w:abstractNumId w:val="24"/>
  </w:num>
  <w:num w:numId="8">
    <w:abstractNumId w:val="5"/>
  </w:num>
  <w:num w:numId="9">
    <w:abstractNumId w:val="39"/>
  </w:num>
  <w:num w:numId="10">
    <w:abstractNumId w:val="6"/>
  </w:num>
  <w:num w:numId="11">
    <w:abstractNumId w:val="37"/>
  </w:num>
  <w:num w:numId="12">
    <w:abstractNumId w:val="16"/>
  </w:num>
  <w:num w:numId="13">
    <w:abstractNumId w:val="35"/>
  </w:num>
  <w:num w:numId="14">
    <w:abstractNumId w:val="0"/>
  </w:num>
  <w:num w:numId="15">
    <w:abstractNumId w:val="36"/>
  </w:num>
  <w:num w:numId="16">
    <w:abstractNumId w:val="4"/>
    <w:lvlOverride w:ilvl="0">
      <w:startOverride w:val="6"/>
    </w:lvlOverride>
    <w:lvlOverride w:ilvl="1"/>
    <w:lvlOverride w:ilvl="2"/>
    <w:lvlOverride w:ilvl="3"/>
    <w:lvlOverride w:ilvl="4"/>
    <w:lvlOverride w:ilvl="5"/>
    <w:lvlOverride w:ilvl="6"/>
    <w:lvlOverride w:ilvl="7"/>
    <w:lvlOverride w:ilvl="8"/>
  </w:num>
  <w:num w:numId="17">
    <w:abstractNumId w:val="32"/>
  </w:num>
  <w:num w:numId="18">
    <w:abstractNumId w:val="1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3"/>
  </w:num>
  <w:num w:numId="23">
    <w:abstractNumId w:val="43"/>
  </w:num>
  <w:num w:numId="24">
    <w:abstractNumId w:val="25"/>
  </w:num>
  <w:num w:numId="25">
    <w:abstractNumId w:val="41"/>
  </w:num>
  <w:num w:numId="26">
    <w:abstractNumId w:val="42"/>
  </w:num>
  <w:num w:numId="27">
    <w:abstractNumId w:val="34"/>
  </w:num>
  <w:num w:numId="28">
    <w:abstractNumId w:val="23"/>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num>
  <w:num w:numId="35">
    <w:abstractNumId w:val="44"/>
  </w:num>
  <w:num w:numId="36">
    <w:abstractNumId w:val="30"/>
  </w:num>
  <w:num w:numId="37">
    <w:abstractNumId w:val="17"/>
  </w:num>
  <w:num w:numId="38">
    <w:abstractNumId w:val="2"/>
  </w:num>
  <w:num w:numId="39">
    <w:abstractNumId w:val="14"/>
    <w:lvlOverride w:ilvl="0">
      <w:startOverride w:val="1"/>
    </w:lvlOverride>
    <w:lvlOverride w:ilvl="1"/>
    <w:lvlOverride w:ilvl="2"/>
    <w:lvlOverride w:ilvl="3"/>
    <w:lvlOverride w:ilvl="4"/>
    <w:lvlOverride w:ilvl="5"/>
    <w:lvlOverride w:ilvl="6"/>
    <w:lvlOverride w:ilvl="7"/>
    <w:lvlOverride w:ilvl="8"/>
  </w:num>
  <w:num w:numId="40">
    <w:abstractNumId w:val="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num>
  <w:num w:numId="42">
    <w:abstractNumId w:val="31"/>
  </w:num>
  <w:num w:numId="43">
    <w:abstractNumId w:val="20"/>
  </w:num>
  <w:num w:numId="44">
    <w:abstractNumId w:val="15"/>
  </w:num>
  <w:num w:numId="4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1"/>
    <w:lvlOverride w:ilvl="0">
      <w:startOverride w:val="1"/>
    </w:lvlOverride>
  </w:num>
  <w:num w:numId="47">
    <w:abstractNumId w:val="2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8"/>
  </w:num>
  <w:num w:numId="4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9"/>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0E06"/>
    <w:rsid w:val="000056CD"/>
    <w:rsid w:val="0000643D"/>
    <w:rsid w:val="000172E2"/>
    <w:rsid w:val="000427CE"/>
    <w:rsid w:val="00045ABB"/>
    <w:rsid w:val="00045C39"/>
    <w:rsid w:val="00046837"/>
    <w:rsid w:val="00061F03"/>
    <w:rsid w:val="0007070D"/>
    <w:rsid w:val="0008253E"/>
    <w:rsid w:val="00087CB2"/>
    <w:rsid w:val="000B5B1F"/>
    <w:rsid w:val="000B6FE9"/>
    <w:rsid w:val="000D5EA4"/>
    <w:rsid w:val="000E566C"/>
    <w:rsid w:val="000E7E6B"/>
    <w:rsid w:val="001340F0"/>
    <w:rsid w:val="001470E9"/>
    <w:rsid w:val="00147EB0"/>
    <w:rsid w:val="00153D5A"/>
    <w:rsid w:val="0015589D"/>
    <w:rsid w:val="00166191"/>
    <w:rsid w:val="00172206"/>
    <w:rsid w:val="00174CF6"/>
    <w:rsid w:val="00177077"/>
    <w:rsid w:val="001E34FF"/>
    <w:rsid w:val="001E48FC"/>
    <w:rsid w:val="00221756"/>
    <w:rsid w:val="0022350A"/>
    <w:rsid w:val="0024251F"/>
    <w:rsid w:val="00250F65"/>
    <w:rsid w:val="002649F5"/>
    <w:rsid w:val="00270CF3"/>
    <w:rsid w:val="002C355B"/>
    <w:rsid w:val="002D322C"/>
    <w:rsid w:val="002D4644"/>
    <w:rsid w:val="002D4EA5"/>
    <w:rsid w:val="0030620F"/>
    <w:rsid w:val="00311FDB"/>
    <w:rsid w:val="003240F0"/>
    <w:rsid w:val="00326458"/>
    <w:rsid w:val="00343F62"/>
    <w:rsid w:val="00385807"/>
    <w:rsid w:val="00386201"/>
    <w:rsid w:val="003876AC"/>
    <w:rsid w:val="003A0E06"/>
    <w:rsid w:val="003D0576"/>
    <w:rsid w:val="003F2ECA"/>
    <w:rsid w:val="004013E1"/>
    <w:rsid w:val="0043796D"/>
    <w:rsid w:val="00441B3B"/>
    <w:rsid w:val="00446216"/>
    <w:rsid w:val="004550A7"/>
    <w:rsid w:val="00475271"/>
    <w:rsid w:val="004861E7"/>
    <w:rsid w:val="004940A5"/>
    <w:rsid w:val="004B7D60"/>
    <w:rsid w:val="004C2F36"/>
    <w:rsid w:val="004D0AA5"/>
    <w:rsid w:val="004D5030"/>
    <w:rsid w:val="00501E4D"/>
    <w:rsid w:val="00506A61"/>
    <w:rsid w:val="00517D3A"/>
    <w:rsid w:val="00527B40"/>
    <w:rsid w:val="00531259"/>
    <w:rsid w:val="00544938"/>
    <w:rsid w:val="00547087"/>
    <w:rsid w:val="00585826"/>
    <w:rsid w:val="00590279"/>
    <w:rsid w:val="00593194"/>
    <w:rsid w:val="005A0AC2"/>
    <w:rsid w:val="005C2AA7"/>
    <w:rsid w:val="005C7D39"/>
    <w:rsid w:val="005D0492"/>
    <w:rsid w:val="005D7949"/>
    <w:rsid w:val="00606FD9"/>
    <w:rsid w:val="00642428"/>
    <w:rsid w:val="00653172"/>
    <w:rsid w:val="00665D4C"/>
    <w:rsid w:val="00674F0B"/>
    <w:rsid w:val="006847C2"/>
    <w:rsid w:val="00691DA7"/>
    <w:rsid w:val="0069504C"/>
    <w:rsid w:val="006A0BB0"/>
    <w:rsid w:val="006C2D9B"/>
    <w:rsid w:val="006C48B5"/>
    <w:rsid w:val="006E0B49"/>
    <w:rsid w:val="006E497B"/>
    <w:rsid w:val="00705BD7"/>
    <w:rsid w:val="007076A7"/>
    <w:rsid w:val="00726427"/>
    <w:rsid w:val="0073024D"/>
    <w:rsid w:val="00746CC8"/>
    <w:rsid w:val="00750A33"/>
    <w:rsid w:val="007779E8"/>
    <w:rsid w:val="007864A5"/>
    <w:rsid w:val="007965FF"/>
    <w:rsid w:val="00797900"/>
    <w:rsid w:val="007A2A0B"/>
    <w:rsid w:val="007A7A9B"/>
    <w:rsid w:val="007B1775"/>
    <w:rsid w:val="007D043D"/>
    <w:rsid w:val="007D0EBB"/>
    <w:rsid w:val="007E2CC8"/>
    <w:rsid w:val="007F3137"/>
    <w:rsid w:val="007F3675"/>
    <w:rsid w:val="00801366"/>
    <w:rsid w:val="00806F5D"/>
    <w:rsid w:val="008147B7"/>
    <w:rsid w:val="008208A1"/>
    <w:rsid w:val="00825190"/>
    <w:rsid w:val="00827C75"/>
    <w:rsid w:val="0083473F"/>
    <w:rsid w:val="0085092E"/>
    <w:rsid w:val="00851DE2"/>
    <w:rsid w:val="00857F3D"/>
    <w:rsid w:val="00872203"/>
    <w:rsid w:val="00875D65"/>
    <w:rsid w:val="00895986"/>
    <w:rsid w:val="008A0DE9"/>
    <w:rsid w:val="008C655C"/>
    <w:rsid w:val="008D77D2"/>
    <w:rsid w:val="008E45E9"/>
    <w:rsid w:val="009072AC"/>
    <w:rsid w:val="00912C3F"/>
    <w:rsid w:val="00923E7B"/>
    <w:rsid w:val="00941B11"/>
    <w:rsid w:val="0095422D"/>
    <w:rsid w:val="0095605D"/>
    <w:rsid w:val="00960D3D"/>
    <w:rsid w:val="00961FB9"/>
    <w:rsid w:val="00974A19"/>
    <w:rsid w:val="00992940"/>
    <w:rsid w:val="00994B06"/>
    <w:rsid w:val="009C0453"/>
    <w:rsid w:val="009D7A42"/>
    <w:rsid w:val="009F6F86"/>
    <w:rsid w:val="00A034AC"/>
    <w:rsid w:val="00A0464C"/>
    <w:rsid w:val="00A14721"/>
    <w:rsid w:val="00A168A4"/>
    <w:rsid w:val="00A24BEC"/>
    <w:rsid w:val="00A24E72"/>
    <w:rsid w:val="00A41D92"/>
    <w:rsid w:val="00A450D6"/>
    <w:rsid w:val="00A46CDA"/>
    <w:rsid w:val="00A53E80"/>
    <w:rsid w:val="00A62658"/>
    <w:rsid w:val="00A71043"/>
    <w:rsid w:val="00A722A4"/>
    <w:rsid w:val="00A73182"/>
    <w:rsid w:val="00A95BB3"/>
    <w:rsid w:val="00A97AB5"/>
    <w:rsid w:val="00AA5A6C"/>
    <w:rsid w:val="00AA5EB8"/>
    <w:rsid w:val="00AB4D8A"/>
    <w:rsid w:val="00AC06A6"/>
    <w:rsid w:val="00AC0E1A"/>
    <w:rsid w:val="00AC5937"/>
    <w:rsid w:val="00AD1C7F"/>
    <w:rsid w:val="00AE2F37"/>
    <w:rsid w:val="00B212FC"/>
    <w:rsid w:val="00B46262"/>
    <w:rsid w:val="00B634ED"/>
    <w:rsid w:val="00B953AB"/>
    <w:rsid w:val="00BA17D3"/>
    <w:rsid w:val="00BA6BDC"/>
    <w:rsid w:val="00BB6348"/>
    <w:rsid w:val="00BC755F"/>
    <w:rsid w:val="00BF58C5"/>
    <w:rsid w:val="00BF7E7D"/>
    <w:rsid w:val="00C05143"/>
    <w:rsid w:val="00C07AD5"/>
    <w:rsid w:val="00C1267C"/>
    <w:rsid w:val="00C12B30"/>
    <w:rsid w:val="00C2243C"/>
    <w:rsid w:val="00C24DBF"/>
    <w:rsid w:val="00C3357F"/>
    <w:rsid w:val="00C50C75"/>
    <w:rsid w:val="00C55863"/>
    <w:rsid w:val="00C635A3"/>
    <w:rsid w:val="00C7431A"/>
    <w:rsid w:val="00C76329"/>
    <w:rsid w:val="00C82D2D"/>
    <w:rsid w:val="00C902A8"/>
    <w:rsid w:val="00C92B27"/>
    <w:rsid w:val="00CA68AA"/>
    <w:rsid w:val="00CB07AC"/>
    <w:rsid w:val="00CC0DCD"/>
    <w:rsid w:val="00CD6079"/>
    <w:rsid w:val="00CD60E0"/>
    <w:rsid w:val="00CF2A79"/>
    <w:rsid w:val="00D04168"/>
    <w:rsid w:val="00D2069F"/>
    <w:rsid w:val="00D24DB9"/>
    <w:rsid w:val="00D44689"/>
    <w:rsid w:val="00D5273C"/>
    <w:rsid w:val="00D52D39"/>
    <w:rsid w:val="00D67CCD"/>
    <w:rsid w:val="00D76F59"/>
    <w:rsid w:val="00D83CDB"/>
    <w:rsid w:val="00D87C42"/>
    <w:rsid w:val="00D97096"/>
    <w:rsid w:val="00DC0E6D"/>
    <w:rsid w:val="00DD1732"/>
    <w:rsid w:val="00DE37FC"/>
    <w:rsid w:val="00E01248"/>
    <w:rsid w:val="00E22298"/>
    <w:rsid w:val="00E37568"/>
    <w:rsid w:val="00E45C73"/>
    <w:rsid w:val="00E67F1E"/>
    <w:rsid w:val="00EA04DC"/>
    <w:rsid w:val="00EA16F1"/>
    <w:rsid w:val="00EC0F7B"/>
    <w:rsid w:val="00EC130B"/>
    <w:rsid w:val="00EE69E1"/>
    <w:rsid w:val="00EF1E41"/>
    <w:rsid w:val="00EF669A"/>
    <w:rsid w:val="00F0332E"/>
    <w:rsid w:val="00F15520"/>
    <w:rsid w:val="00F33235"/>
    <w:rsid w:val="00F46C2E"/>
    <w:rsid w:val="00F63E51"/>
    <w:rsid w:val="00F6682F"/>
    <w:rsid w:val="00F837A7"/>
    <w:rsid w:val="00F90E8D"/>
    <w:rsid w:val="00FA10D0"/>
    <w:rsid w:val="00FA5A57"/>
    <w:rsid w:val="00FB511E"/>
    <w:rsid w:val="00FC10C3"/>
    <w:rsid w:val="00FC176D"/>
    <w:rsid w:val="00FD1E86"/>
    <w:rsid w:val="00FE7400"/>
    <w:rsid w:val="00FF150D"/>
    <w:rsid w:val="00FF4D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page number" w:uiPriority="0"/>
    <w:lsdException w:name="endnote reference" w:uiPriority="0"/>
    <w:lsdException w:name="endnote text" w:uiPriority="0"/>
    <w:lsdException w:name="List" w:uiPriority="0"/>
    <w:lsdException w:name="List Bullet" w:uiPriority="0"/>
    <w:lsdException w:name="List Number" w:uiPriority="0"/>
    <w:lsdException w:name="List 2"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rsid w:val="00691DA7"/>
    <w:pPr>
      <w:widowControl w:val="0"/>
      <w:suppressAutoHyphens/>
    </w:pPr>
    <w:rPr>
      <w:rFonts w:ascii="Times New Roman" w:eastAsia="Droid Sans Fallback" w:hAnsi="Times New Roman" w:cs="FreeSans"/>
      <w:sz w:val="24"/>
      <w:szCs w:val="24"/>
      <w:lang w:eastAsia="zh-CN" w:bidi="hi-IN"/>
    </w:rPr>
  </w:style>
  <w:style w:type="paragraph" w:styleId="1">
    <w:name w:val="heading 1"/>
    <w:aliases w:val="Document Header1,H1"/>
    <w:basedOn w:val="a1"/>
    <w:next w:val="a1"/>
    <w:link w:val="12"/>
    <w:qFormat/>
    <w:rsid w:val="00FC176D"/>
    <w:pPr>
      <w:keepNext/>
      <w:widowControl/>
      <w:numPr>
        <w:numId w:val="7"/>
      </w:numPr>
      <w:suppressAutoHyphens w:val="0"/>
      <w:spacing w:before="240" w:after="60" w:line="240" w:lineRule="auto"/>
      <w:jc w:val="both"/>
      <w:outlineLvl w:val="0"/>
    </w:pPr>
    <w:rPr>
      <w:rFonts w:eastAsia="Times New Roman" w:cs="Times New Roman"/>
      <w:b/>
      <w:kern w:val="28"/>
      <w:szCs w:val="20"/>
      <w:lang w:eastAsia="ru-RU" w:bidi="ar-SA"/>
    </w:rPr>
  </w:style>
  <w:style w:type="paragraph" w:styleId="2">
    <w:name w:val="heading 2"/>
    <w:basedOn w:val="a1"/>
    <w:next w:val="a1"/>
    <w:link w:val="21"/>
    <w:qFormat/>
    <w:rsid w:val="00FC176D"/>
    <w:pPr>
      <w:keepNext/>
      <w:widowControl/>
      <w:numPr>
        <w:ilvl w:val="1"/>
        <w:numId w:val="6"/>
      </w:numPr>
      <w:suppressAutoHyphens w:val="0"/>
      <w:spacing w:after="60" w:line="240" w:lineRule="auto"/>
      <w:jc w:val="both"/>
      <w:outlineLvl w:val="1"/>
    </w:pPr>
    <w:rPr>
      <w:rFonts w:eastAsia="Times New Roman" w:cs="Times New Roman"/>
      <w:szCs w:val="20"/>
      <w:lang w:eastAsia="ru-RU" w:bidi="ar-SA"/>
    </w:rPr>
  </w:style>
  <w:style w:type="paragraph" w:styleId="3">
    <w:name w:val="heading 3"/>
    <w:basedOn w:val="a1"/>
    <w:next w:val="a1"/>
    <w:link w:val="31"/>
    <w:qFormat/>
    <w:rsid w:val="00FC176D"/>
    <w:pPr>
      <w:keepNext/>
      <w:widowControl/>
      <w:numPr>
        <w:ilvl w:val="2"/>
        <w:numId w:val="6"/>
      </w:numPr>
      <w:suppressAutoHyphens w:val="0"/>
      <w:spacing w:before="240" w:after="60" w:line="240" w:lineRule="auto"/>
      <w:jc w:val="both"/>
      <w:outlineLvl w:val="2"/>
    </w:pPr>
    <w:rPr>
      <w:rFonts w:ascii="Arial" w:eastAsia="Times New Roman" w:hAnsi="Arial" w:cs="Times New Roman"/>
      <w:szCs w:val="20"/>
      <w:lang w:eastAsia="ru-RU" w:bidi="ar-SA"/>
    </w:rPr>
  </w:style>
  <w:style w:type="paragraph" w:styleId="4">
    <w:name w:val="heading 4"/>
    <w:basedOn w:val="a1"/>
    <w:next w:val="a1"/>
    <w:link w:val="40"/>
    <w:qFormat/>
    <w:rsid w:val="00FC176D"/>
    <w:pPr>
      <w:keepNext/>
      <w:widowControl/>
      <w:numPr>
        <w:ilvl w:val="3"/>
        <w:numId w:val="6"/>
      </w:numPr>
      <w:suppressAutoHyphens w:val="0"/>
      <w:spacing w:before="240" w:after="60" w:line="240" w:lineRule="auto"/>
      <w:jc w:val="both"/>
      <w:outlineLvl w:val="3"/>
    </w:pPr>
    <w:rPr>
      <w:rFonts w:ascii="Arial" w:eastAsia="Times New Roman" w:hAnsi="Arial" w:cs="Times New Roman"/>
      <w:b/>
      <w:szCs w:val="20"/>
      <w:lang w:eastAsia="ru-RU" w:bidi="ar-SA"/>
    </w:rPr>
  </w:style>
  <w:style w:type="paragraph" w:styleId="5">
    <w:name w:val="heading 5"/>
    <w:basedOn w:val="a1"/>
    <w:next w:val="a1"/>
    <w:link w:val="50"/>
    <w:qFormat/>
    <w:rsid w:val="00FC176D"/>
    <w:pPr>
      <w:widowControl/>
      <w:numPr>
        <w:ilvl w:val="4"/>
        <w:numId w:val="6"/>
      </w:numPr>
      <w:suppressAutoHyphens w:val="0"/>
      <w:spacing w:before="240" w:after="60" w:line="240" w:lineRule="auto"/>
      <w:jc w:val="both"/>
      <w:outlineLvl w:val="4"/>
    </w:pPr>
    <w:rPr>
      <w:rFonts w:eastAsia="Times New Roman" w:cs="Times New Roman"/>
      <w:sz w:val="22"/>
      <w:szCs w:val="20"/>
      <w:lang w:eastAsia="ru-RU" w:bidi="ar-SA"/>
    </w:rPr>
  </w:style>
  <w:style w:type="paragraph" w:styleId="6">
    <w:name w:val="heading 6"/>
    <w:basedOn w:val="a1"/>
    <w:next w:val="a1"/>
    <w:link w:val="60"/>
    <w:qFormat/>
    <w:rsid w:val="00FC176D"/>
    <w:pPr>
      <w:widowControl/>
      <w:numPr>
        <w:ilvl w:val="5"/>
        <w:numId w:val="6"/>
      </w:numPr>
      <w:suppressAutoHyphens w:val="0"/>
      <w:spacing w:before="240" w:after="60" w:line="240" w:lineRule="auto"/>
      <w:jc w:val="both"/>
      <w:outlineLvl w:val="5"/>
    </w:pPr>
    <w:rPr>
      <w:rFonts w:eastAsia="Times New Roman" w:cs="Times New Roman"/>
      <w:i/>
      <w:sz w:val="22"/>
      <w:szCs w:val="20"/>
      <w:lang w:eastAsia="ru-RU" w:bidi="ar-SA"/>
    </w:rPr>
  </w:style>
  <w:style w:type="paragraph" w:styleId="7">
    <w:name w:val="heading 7"/>
    <w:basedOn w:val="a1"/>
    <w:next w:val="a1"/>
    <w:link w:val="70"/>
    <w:qFormat/>
    <w:rsid w:val="00FC176D"/>
    <w:pPr>
      <w:widowControl/>
      <w:numPr>
        <w:ilvl w:val="6"/>
        <w:numId w:val="6"/>
      </w:numPr>
      <w:suppressAutoHyphens w:val="0"/>
      <w:spacing w:before="240" w:after="60" w:line="240" w:lineRule="auto"/>
      <w:jc w:val="both"/>
      <w:outlineLvl w:val="6"/>
    </w:pPr>
    <w:rPr>
      <w:rFonts w:ascii="Arial" w:eastAsia="Times New Roman" w:hAnsi="Arial" w:cs="Times New Roman"/>
      <w:sz w:val="20"/>
      <w:szCs w:val="20"/>
      <w:lang w:eastAsia="ru-RU" w:bidi="ar-SA"/>
    </w:rPr>
  </w:style>
  <w:style w:type="paragraph" w:styleId="8">
    <w:name w:val="heading 8"/>
    <w:basedOn w:val="a1"/>
    <w:next w:val="a1"/>
    <w:link w:val="80"/>
    <w:qFormat/>
    <w:rsid w:val="00FC176D"/>
    <w:pPr>
      <w:widowControl/>
      <w:numPr>
        <w:ilvl w:val="7"/>
        <w:numId w:val="6"/>
      </w:numPr>
      <w:suppressAutoHyphens w:val="0"/>
      <w:spacing w:before="240" w:after="60" w:line="240" w:lineRule="auto"/>
      <w:jc w:val="both"/>
      <w:outlineLvl w:val="7"/>
    </w:pPr>
    <w:rPr>
      <w:rFonts w:ascii="Arial" w:eastAsia="Times New Roman" w:hAnsi="Arial" w:cs="Times New Roman"/>
      <w:i/>
      <w:sz w:val="20"/>
      <w:szCs w:val="20"/>
      <w:lang w:eastAsia="ru-RU" w:bidi="ar-SA"/>
    </w:rPr>
  </w:style>
  <w:style w:type="paragraph" w:styleId="9">
    <w:name w:val="heading 9"/>
    <w:basedOn w:val="a1"/>
    <w:next w:val="a1"/>
    <w:link w:val="90"/>
    <w:qFormat/>
    <w:rsid w:val="00FC176D"/>
    <w:pPr>
      <w:widowControl/>
      <w:numPr>
        <w:ilvl w:val="8"/>
        <w:numId w:val="6"/>
      </w:numPr>
      <w:suppressAutoHyphens w:val="0"/>
      <w:spacing w:before="240" w:after="60" w:line="240" w:lineRule="auto"/>
      <w:jc w:val="both"/>
      <w:outlineLvl w:val="8"/>
    </w:pPr>
    <w:rPr>
      <w:rFonts w:ascii="Arial" w:eastAsia="Times New Roman" w:hAnsi="Arial" w:cs="Times New Roman"/>
      <w:b/>
      <w:i/>
      <w:sz w:val="18"/>
      <w:szCs w:val="20"/>
      <w:lang w:eastAsia="ru-RU" w:bidi="ar-SA"/>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
    <w:name w:val="Интернет-ссылка"/>
    <w:rPr>
      <w:color w:val="000080"/>
      <w:u w:val="single"/>
    </w:rPr>
  </w:style>
  <w:style w:type="paragraph" w:customStyle="1" w:styleId="a5">
    <w:name w:val="Заголовок"/>
    <w:basedOn w:val="a1"/>
    <w:next w:val="a6"/>
    <w:pPr>
      <w:keepNext/>
      <w:spacing w:before="240" w:after="120"/>
    </w:pPr>
    <w:rPr>
      <w:rFonts w:ascii="Arial" w:hAnsi="Arial"/>
      <w:sz w:val="28"/>
      <w:szCs w:val="28"/>
    </w:rPr>
  </w:style>
  <w:style w:type="paragraph" w:styleId="a6">
    <w:name w:val="Body Text"/>
    <w:aliases w:val=" Знак Знак Знак, Знак Знак Знак Знак Знак, Знак,Çàã1,BO,ID,body indent,andrad,EHPT,Body Text2 Знак,Знак Знак Знак,Знак Знак,Знак, Знак Знак,Знак Знак Знак Знак Знак,Body Text2 Знак Знак Знак,Основной текст Знак Знак Зн,Основной текст Зн"/>
    <w:basedOn w:val="a1"/>
    <w:link w:val="13"/>
    <w:pPr>
      <w:spacing w:after="120"/>
    </w:pPr>
  </w:style>
  <w:style w:type="paragraph" w:styleId="a7">
    <w:name w:val="List"/>
    <w:basedOn w:val="a6"/>
  </w:style>
  <w:style w:type="paragraph" w:styleId="a8">
    <w:name w:val="Title"/>
    <w:basedOn w:val="a1"/>
    <w:link w:val="a9"/>
    <w:qFormat/>
    <w:pPr>
      <w:suppressLineNumbers/>
      <w:spacing w:before="120" w:after="120"/>
    </w:pPr>
    <w:rPr>
      <w:i/>
      <w:iCs/>
    </w:rPr>
  </w:style>
  <w:style w:type="paragraph" w:styleId="aa">
    <w:name w:val="index heading"/>
    <w:basedOn w:val="a1"/>
    <w:pPr>
      <w:suppressLineNumbers/>
    </w:pPr>
  </w:style>
  <w:style w:type="paragraph" w:customStyle="1" w:styleId="ab">
    <w:name w:val="Содержимое таблицы"/>
    <w:basedOn w:val="a1"/>
    <w:pPr>
      <w:suppressLineNumbers/>
    </w:pPr>
  </w:style>
  <w:style w:type="paragraph" w:customStyle="1" w:styleId="ac">
    <w:name w:val="Заголовок таблицы"/>
    <w:basedOn w:val="ab"/>
    <w:pPr>
      <w:jc w:val="center"/>
    </w:pPr>
    <w:rPr>
      <w:b/>
      <w:bCs/>
    </w:rPr>
  </w:style>
  <w:style w:type="paragraph" w:styleId="ad">
    <w:name w:val="Balloon Text"/>
    <w:basedOn w:val="a1"/>
    <w:link w:val="ae"/>
    <w:uiPriority w:val="99"/>
    <w:semiHidden/>
    <w:unhideWhenUsed/>
    <w:rsid w:val="00D83CDB"/>
    <w:pPr>
      <w:spacing w:after="0" w:line="240" w:lineRule="auto"/>
    </w:pPr>
    <w:rPr>
      <w:rFonts w:ascii="Tahoma" w:hAnsi="Tahoma" w:cs="Mangal"/>
      <w:sz w:val="16"/>
      <w:szCs w:val="14"/>
    </w:rPr>
  </w:style>
  <w:style w:type="character" w:customStyle="1" w:styleId="ae">
    <w:name w:val="Текст выноски Знак"/>
    <w:basedOn w:val="a2"/>
    <w:link w:val="ad"/>
    <w:uiPriority w:val="99"/>
    <w:semiHidden/>
    <w:rsid w:val="00D83CDB"/>
    <w:rPr>
      <w:rFonts w:ascii="Tahoma" w:eastAsia="Droid Sans Fallback" w:hAnsi="Tahoma" w:cs="Mangal"/>
      <w:sz w:val="16"/>
      <w:szCs w:val="14"/>
      <w:lang w:eastAsia="zh-CN" w:bidi="hi-IN"/>
    </w:rPr>
  </w:style>
  <w:style w:type="table" w:styleId="af">
    <w:name w:val="Table Grid"/>
    <w:basedOn w:val="a3"/>
    <w:uiPriority w:val="59"/>
    <w:rsid w:val="00D83C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1"/>
    <w:link w:val="af1"/>
    <w:uiPriority w:val="99"/>
    <w:qFormat/>
    <w:rsid w:val="00D83CDB"/>
    <w:pPr>
      <w:ind w:left="720"/>
      <w:contextualSpacing/>
    </w:pPr>
    <w:rPr>
      <w:rFonts w:cs="Mangal"/>
      <w:szCs w:val="21"/>
    </w:rPr>
  </w:style>
  <w:style w:type="character" w:customStyle="1" w:styleId="iceouttxt1">
    <w:name w:val="iceouttxt1"/>
    <w:basedOn w:val="a2"/>
    <w:rsid w:val="00250F65"/>
    <w:rPr>
      <w:rFonts w:ascii="Arial" w:hAnsi="Arial" w:cs="Arial" w:hint="default"/>
      <w:color w:val="666666"/>
      <w:sz w:val="17"/>
      <w:szCs w:val="17"/>
    </w:rPr>
  </w:style>
  <w:style w:type="character" w:customStyle="1" w:styleId="12">
    <w:name w:val="Заголовок 1 Знак"/>
    <w:aliases w:val="Document Header1 Знак,H1 Знак"/>
    <w:basedOn w:val="a2"/>
    <w:link w:val="1"/>
    <w:rsid w:val="00FC176D"/>
    <w:rPr>
      <w:rFonts w:ascii="Times New Roman" w:eastAsia="Times New Roman" w:hAnsi="Times New Roman" w:cs="Times New Roman"/>
      <w:b/>
      <w:kern w:val="28"/>
      <w:sz w:val="24"/>
      <w:szCs w:val="20"/>
    </w:rPr>
  </w:style>
  <w:style w:type="character" w:customStyle="1" w:styleId="21">
    <w:name w:val="Заголовок 2 Знак"/>
    <w:basedOn w:val="a2"/>
    <w:link w:val="2"/>
    <w:rsid w:val="00FC176D"/>
    <w:rPr>
      <w:rFonts w:ascii="Times New Roman" w:eastAsia="Times New Roman" w:hAnsi="Times New Roman" w:cs="Times New Roman"/>
      <w:sz w:val="24"/>
      <w:szCs w:val="20"/>
    </w:rPr>
  </w:style>
  <w:style w:type="character" w:customStyle="1" w:styleId="31">
    <w:name w:val="Заголовок 3 Знак"/>
    <w:basedOn w:val="a2"/>
    <w:link w:val="3"/>
    <w:rsid w:val="00FC176D"/>
    <w:rPr>
      <w:rFonts w:ascii="Arial" w:eastAsia="Times New Roman" w:hAnsi="Arial" w:cs="Times New Roman"/>
      <w:sz w:val="24"/>
      <w:szCs w:val="20"/>
    </w:rPr>
  </w:style>
  <w:style w:type="character" w:customStyle="1" w:styleId="40">
    <w:name w:val="Заголовок 4 Знак"/>
    <w:basedOn w:val="a2"/>
    <w:link w:val="4"/>
    <w:rsid w:val="00FC176D"/>
    <w:rPr>
      <w:rFonts w:ascii="Arial" w:eastAsia="Times New Roman" w:hAnsi="Arial" w:cs="Times New Roman"/>
      <w:b/>
      <w:sz w:val="24"/>
      <w:szCs w:val="20"/>
    </w:rPr>
  </w:style>
  <w:style w:type="character" w:customStyle="1" w:styleId="50">
    <w:name w:val="Заголовок 5 Знак"/>
    <w:basedOn w:val="a2"/>
    <w:link w:val="5"/>
    <w:rsid w:val="00FC176D"/>
    <w:rPr>
      <w:rFonts w:ascii="Times New Roman" w:eastAsia="Times New Roman" w:hAnsi="Times New Roman" w:cs="Times New Roman"/>
      <w:szCs w:val="20"/>
    </w:rPr>
  </w:style>
  <w:style w:type="character" w:customStyle="1" w:styleId="60">
    <w:name w:val="Заголовок 6 Знак"/>
    <w:basedOn w:val="a2"/>
    <w:link w:val="6"/>
    <w:rsid w:val="00FC176D"/>
    <w:rPr>
      <w:rFonts w:ascii="Times New Roman" w:eastAsia="Times New Roman" w:hAnsi="Times New Roman" w:cs="Times New Roman"/>
      <w:i/>
      <w:szCs w:val="20"/>
    </w:rPr>
  </w:style>
  <w:style w:type="character" w:customStyle="1" w:styleId="70">
    <w:name w:val="Заголовок 7 Знак"/>
    <w:basedOn w:val="a2"/>
    <w:link w:val="7"/>
    <w:rsid w:val="00FC176D"/>
    <w:rPr>
      <w:rFonts w:ascii="Arial" w:eastAsia="Times New Roman" w:hAnsi="Arial" w:cs="Times New Roman"/>
      <w:sz w:val="20"/>
      <w:szCs w:val="20"/>
    </w:rPr>
  </w:style>
  <w:style w:type="character" w:customStyle="1" w:styleId="80">
    <w:name w:val="Заголовок 8 Знак"/>
    <w:basedOn w:val="a2"/>
    <w:link w:val="8"/>
    <w:rsid w:val="00FC176D"/>
    <w:rPr>
      <w:rFonts w:ascii="Arial" w:eastAsia="Times New Roman" w:hAnsi="Arial" w:cs="Times New Roman"/>
      <w:i/>
      <w:sz w:val="20"/>
      <w:szCs w:val="20"/>
    </w:rPr>
  </w:style>
  <w:style w:type="character" w:customStyle="1" w:styleId="90">
    <w:name w:val="Заголовок 9 Знак"/>
    <w:basedOn w:val="a2"/>
    <w:link w:val="9"/>
    <w:rsid w:val="00FC176D"/>
    <w:rPr>
      <w:rFonts w:ascii="Arial" w:eastAsia="Times New Roman" w:hAnsi="Arial" w:cs="Times New Roman"/>
      <w:b/>
      <w:i/>
      <w:sz w:val="18"/>
      <w:szCs w:val="20"/>
    </w:rPr>
  </w:style>
  <w:style w:type="numbering" w:customStyle="1" w:styleId="14">
    <w:name w:val="Нет списка1"/>
    <w:next w:val="a4"/>
    <w:uiPriority w:val="99"/>
    <w:semiHidden/>
    <w:unhideWhenUsed/>
    <w:rsid w:val="00FC176D"/>
  </w:style>
  <w:style w:type="numbering" w:customStyle="1" w:styleId="110">
    <w:name w:val="Нет списка11"/>
    <w:next w:val="a4"/>
    <w:semiHidden/>
    <w:rsid w:val="00FC176D"/>
  </w:style>
  <w:style w:type="paragraph" w:customStyle="1" w:styleId="a0">
    <w:name w:val="Раздел"/>
    <w:basedOn w:val="a1"/>
    <w:rsid w:val="00FC176D"/>
    <w:pPr>
      <w:widowControl/>
      <w:numPr>
        <w:ilvl w:val="1"/>
        <w:numId w:val="5"/>
      </w:numPr>
      <w:suppressAutoHyphens w:val="0"/>
      <w:spacing w:before="120" w:after="120" w:line="240" w:lineRule="auto"/>
      <w:jc w:val="center"/>
    </w:pPr>
    <w:rPr>
      <w:rFonts w:ascii="Arial Narrow" w:eastAsia="Times New Roman" w:hAnsi="Arial Narrow" w:cs="Times New Roman"/>
      <w:b/>
      <w:sz w:val="28"/>
      <w:szCs w:val="20"/>
      <w:lang w:eastAsia="ru-RU" w:bidi="ar-SA"/>
    </w:rPr>
  </w:style>
  <w:style w:type="paragraph" w:customStyle="1" w:styleId="a">
    <w:name w:val="Часть"/>
    <w:basedOn w:val="a1"/>
    <w:rsid w:val="00FC176D"/>
    <w:pPr>
      <w:widowControl/>
      <w:numPr>
        <w:numId w:val="5"/>
      </w:numPr>
      <w:suppressAutoHyphens w:val="0"/>
      <w:spacing w:after="60" w:line="240" w:lineRule="auto"/>
      <w:jc w:val="center"/>
    </w:pPr>
    <w:rPr>
      <w:rFonts w:ascii="Arial" w:eastAsia="Times New Roman" w:hAnsi="Arial" w:cs="Times New Roman"/>
      <w:b/>
      <w:caps/>
      <w:sz w:val="32"/>
      <w:szCs w:val="20"/>
      <w:lang w:eastAsia="ru-RU" w:bidi="ar-SA"/>
    </w:rPr>
  </w:style>
  <w:style w:type="character" w:customStyle="1" w:styleId="a9">
    <w:name w:val="Название Знак"/>
    <w:basedOn w:val="a2"/>
    <w:link w:val="a8"/>
    <w:rsid w:val="00FC176D"/>
    <w:rPr>
      <w:rFonts w:ascii="Times New Roman" w:eastAsia="Droid Sans Fallback" w:hAnsi="Times New Roman" w:cs="FreeSans"/>
      <w:i/>
      <w:iCs/>
      <w:sz w:val="24"/>
      <w:szCs w:val="24"/>
      <w:lang w:eastAsia="zh-CN" w:bidi="hi-IN"/>
    </w:rPr>
  </w:style>
  <w:style w:type="paragraph" w:styleId="22">
    <w:name w:val="Body Text Indent 2"/>
    <w:basedOn w:val="a1"/>
    <w:link w:val="23"/>
    <w:rsid w:val="00FC176D"/>
    <w:pPr>
      <w:widowControl/>
      <w:suppressAutoHyphens w:val="0"/>
      <w:spacing w:after="120" w:line="480" w:lineRule="auto"/>
      <w:ind w:left="283"/>
      <w:jc w:val="both"/>
    </w:pPr>
    <w:rPr>
      <w:rFonts w:eastAsia="Times New Roman" w:cs="Times New Roman"/>
      <w:szCs w:val="20"/>
      <w:lang w:eastAsia="ru-RU" w:bidi="ar-SA"/>
    </w:rPr>
  </w:style>
  <w:style w:type="character" w:customStyle="1" w:styleId="23">
    <w:name w:val="Основной текст с отступом 2 Знак"/>
    <w:basedOn w:val="a2"/>
    <w:link w:val="22"/>
    <w:rsid w:val="00FC176D"/>
    <w:rPr>
      <w:rFonts w:ascii="Times New Roman" w:eastAsia="Times New Roman" w:hAnsi="Times New Roman" w:cs="Times New Roman"/>
      <w:sz w:val="24"/>
      <w:szCs w:val="20"/>
    </w:rPr>
  </w:style>
  <w:style w:type="paragraph" w:customStyle="1" w:styleId="ConsNormal">
    <w:name w:val="ConsNormal"/>
    <w:rsid w:val="00FC176D"/>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ConsNonformat">
    <w:name w:val="ConsNonformat"/>
    <w:link w:val="ConsNonformat0"/>
    <w:rsid w:val="00FC176D"/>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character" w:customStyle="1" w:styleId="ConsNonformat0">
    <w:name w:val="ConsNonformat Знак"/>
    <w:link w:val="ConsNonformat"/>
    <w:locked/>
    <w:rsid w:val="00FC176D"/>
    <w:rPr>
      <w:rFonts w:ascii="Courier New" w:eastAsia="Times New Roman" w:hAnsi="Courier New" w:cs="Courier New"/>
      <w:sz w:val="20"/>
      <w:szCs w:val="20"/>
    </w:rPr>
  </w:style>
  <w:style w:type="paragraph" w:styleId="24">
    <w:name w:val="Body Text 2"/>
    <w:basedOn w:val="a1"/>
    <w:link w:val="25"/>
    <w:rsid w:val="00FC176D"/>
    <w:pPr>
      <w:widowControl/>
      <w:tabs>
        <w:tab w:val="num" w:pos="567"/>
      </w:tabs>
      <w:suppressAutoHyphens w:val="0"/>
      <w:spacing w:after="60" w:line="240" w:lineRule="auto"/>
      <w:ind w:left="567" w:hanging="567"/>
      <w:jc w:val="both"/>
    </w:pPr>
    <w:rPr>
      <w:rFonts w:eastAsia="Times New Roman" w:cs="Times New Roman"/>
      <w:szCs w:val="20"/>
      <w:lang w:eastAsia="ru-RU" w:bidi="ar-SA"/>
    </w:rPr>
  </w:style>
  <w:style w:type="character" w:customStyle="1" w:styleId="25">
    <w:name w:val="Основной текст 2 Знак"/>
    <w:basedOn w:val="a2"/>
    <w:link w:val="24"/>
    <w:rsid w:val="00FC176D"/>
    <w:rPr>
      <w:rFonts w:ascii="Times New Roman" w:eastAsia="Times New Roman" w:hAnsi="Times New Roman" w:cs="Times New Roman"/>
      <w:sz w:val="24"/>
      <w:szCs w:val="20"/>
    </w:rPr>
  </w:style>
  <w:style w:type="paragraph" w:styleId="af2">
    <w:name w:val="List Bullet"/>
    <w:basedOn w:val="a1"/>
    <w:autoRedefine/>
    <w:rsid w:val="00FC176D"/>
    <w:pPr>
      <w:tabs>
        <w:tab w:val="num" w:pos="1260"/>
        <w:tab w:val="left" w:pos="5760"/>
      </w:tabs>
      <w:suppressAutoHyphens w:val="0"/>
      <w:spacing w:after="0" w:line="240" w:lineRule="auto"/>
      <w:jc w:val="both"/>
    </w:pPr>
    <w:rPr>
      <w:rFonts w:eastAsia="Times New Roman" w:cs="Times New Roman"/>
      <w:lang w:eastAsia="ru-RU" w:bidi="ar-SA"/>
    </w:rPr>
  </w:style>
  <w:style w:type="paragraph" w:styleId="26">
    <w:name w:val="List Bullet 2"/>
    <w:basedOn w:val="a1"/>
    <w:autoRedefine/>
    <w:rsid w:val="00FC176D"/>
    <w:pPr>
      <w:widowControl/>
      <w:tabs>
        <w:tab w:val="num" w:pos="643"/>
      </w:tabs>
      <w:suppressAutoHyphens w:val="0"/>
      <w:spacing w:after="60" w:line="240" w:lineRule="auto"/>
      <w:ind w:left="643" w:hanging="360"/>
      <w:jc w:val="both"/>
    </w:pPr>
    <w:rPr>
      <w:rFonts w:eastAsia="Times New Roman" w:cs="Times New Roman"/>
      <w:szCs w:val="20"/>
      <w:lang w:eastAsia="ru-RU" w:bidi="ar-SA"/>
    </w:rPr>
  </w:style>
  <w:style w:type="paragraph" w:styleId="32">
    <w:name w:val="List Bullet 3"/>
    <w:basedOn w:val="a1"/>
    <w:autoRedefine/>
    <w:rsid w:val="00FC176D"/>
    <w:pPr>
      <w:widowControl/>
      <w:tabs>
        <w:tab w:val="num" w:pos="926"/>
      </w:tabs>
      <w:suppressAutoHyphens w:val="0"/>
      <w:spacing w:after="60" w:line="240" w:lineRule="auto"/>
      <w:ind w:left="926" w:hanging="360"/>
      <w:jc w:val="both"/>
    </w:pPr>
    <w:rPr>
      <w:rFonts w:eastAsia="Times New Roman" w:cs="Times New Roman"/>
      <w:szCs w:val="20"/>
      <w:lang w:eastAsia="ru-RU" w:bidi="ar-SA"/>
    </w:rPr>
  </w:style>
  <w:style w:type="paragraph" w:styleId="41">
    <w:name w:val="List Bullet 4"/>
    <w:basedOn w:val="a1"/>
    <w:autoRedefine/>
    <w:rsid w:val="00FC176D"/>
    <w:pPr>
      <w:widowControl/>
      <w:tabs>
        <w:tab w:val="num" w:pos="1209"/>
      </w:tabs>
      <w:suppressAutoHyphens w:val="0"/>
      <w:spacing w:after="60" w:line="240" w:lineRule="auto"/>
      <w:ind w:left="1209" w:hanging="360"/>
      <w:jc w:val="both"/>
    </w:pPr>
    <w:rPr>
      <w:rFonts w:eastAsia="Times New Roman" w:cs="Times New Roman"/>
      <w:szCs w:val="20"/>
      <w:lang w:eastAsia="ru-RU" w:bidi="ar-SA"/>
    </w:rPr>
  </w:style>
  <w:style w:type="paragraph" w:styleId="51">
    <w:name w:val="List Bullet 5"/>
    <w:basedOn w:val="a1"/>
    <w:autoRedefine/>
    <w:rsid w:val="00FC176D"/>
    <w:pPr>
      <w:widowControl/>
      <w:tabs>
        <w:tab w:val="num" w:pos="1492"/>
      </w:tabs>
      <w:suppressAutoHyphens w:val="0"/>
      <w:spacing w:after="60" w:line="240" w:lineRule="auto"/>
      <w:ind w:left="1492" w:hanging="360"/>
      <w:jc w:val="both"/>
    </w:pPr>
    <w:rPr>
      <w:rFonts w:eastAsia="Times New Roman" w:cs="Times New Roman"/>
      <w:szCs w:val="20"/>
      <w:lang w:eastAsia="ru-RU" w:bidi="ar-SA"/>
    </w:rPr>
  </w:style>
  <w:style w:type="paragraph" w:styleId="af3">
    <w:name w:val="List Number"/>
    <w:basedOn w:val="a1"/>
    <w:rsid w:val="00FC176D"/>
    <w:pPr>
      <w:widowControl/>
      <w:tabs>
        <w:tab w:val="num" w:pos="360"/>
      </w:tabs>
      <w:suppressAutoHyphens w:val="0"/>
      <w:spacing w:after="60" w:line="240" w:lineRule="auto"/>
      <w:ind w:left="360" w:hanging="360"/>
      <w:jc w:val="both"/>
    </w:pPr>
    <w:rPr>
      <w:rFonts w:eastAsia="Times New Roman" w:cs="Times New Roman"/>
      <w:szCs w:val="20"/>
      <w:lang w:eastAsia="ru-RU" w:bidi="ar-SA"/>
    </w:rPr>
  </w:style>
  <w:style w:type="paragraph" w:styleId="27">
    <w:name w:val="List Number 2"/>
    <w:basedOn w:val="a1"/>
    <w:rsid w:val="00FC176D"/>
    <w:pPr>
      <w:widowControl/>
      <w:tabs>
        <w:tab w:val="num" w:pos="643"/>
      </w:tabs>
      <w:suppressAutoHyphens w:val="0"/>
      <w:spacing w:after="60" w:line="240" w:lineRule="auto"/>
      <w:ind w:left="643" w:hanging="360"/>
      <w:jc w:val="both"/>
    </w:pPr>
    <w:rPr>
      <w:rFonts w:eastAsia="Times New Roman" w:cs="Times New Roman"/>
      <w:szCs w:val="20"/>
      <w:lang w:eastAsia="ru-RU" w:bidi="ar-SA"/>
    </w:rPr>
  </w:style>
  <w:style w:type="paragraph" w:styleId="33">
    <w:name w:val="List Number 3"/>
    <w:basedOn w:val="a1"/>
    <w:rsid w:val="00FC176D"/>
    <w:pPr>
      <w:widowControl/>
      <w:tabs>
        <w:tab w:val="num" w:pos="926"/>
      </w:tabs>
      <w:suppressAutoHyphens w:val="0"/>
      <w:spacing w:after="60" w:line="240" w:lineRule="auto"/>
      <w:ind w:left="926" w:hanging="360"/>
      <w:jc w:val="both"/>
    </w:pPr>
    <w:rPr>
      <w:rFonts w:eastAsia="Times New Roman" w:cs="Times New Roman"/>
      <w:szCs w:val="20"/>
      <w:lang w:eastAsia="ru-RU" w:bidi="ar-SA"/>
    </w:rPr>
  </w:style>
  <w:style w:type="paragraph" w:styleId="42">
    <w:name w:val="List Number 4"/>
    <w:basedOn w:val="a1"/>
    <w:rsid w:val="00FC176D"/>
    <w:pPr>
      <w:widowControl/>
      <w:tabs>
        <w:tab w:val="num" w:pos="1209"/>
      </w:tabs>
      <w:suppressAutoHyphens w:val="0"/>
      <w:spacing w:after="60" w:line="240" w:lineRule="auto"/>
      <w:ind w:left="1209" w:hanging="360"/>
      <w:jc w:val="both"/>
    </w:pPr>
    <w:rPr>
      <w:rFonts w:eastAsia="Times New Roman" w:cs="Times New Roman"/>
      <w:szCs w:val="20"/>
      <w:lang w:eastAsia="ru-RU" w:bidi="ar-SA"/>
    </w:rPr>
  </w:style>
  <w:style w:type="paragraph" w:styleId="52">
    <w:name w:val="List Number 5"/>
    <w:basedOn w:val="a1"/>
    <w:rsid w:val="00FC176D"/>
    <w:pPr>
      <w:widowControl/>
      <w:tabs>
        <w:tab w:val="num" w:pos="1492"/>
      </w:tabs>
      <w:suppressAutoHyphens w:val="0"/>
      <w:spacing w:after="60" w:line="240" w:lineRule="auto"/>
      <w:ind w:left="1492" w:hanging="360"/>
      <w:jc w:val="both"/>
    </w:pPr>
    <w:rPr>
      <w:rFonts w:eastAsia="Times New Roman" w:cs="Times New Roman"/>
      <w:szCs w:val="20"/>
      <w:lang w:eastAsia="ru-RU" w:bidi="ar-SA"/>
    </w:rPr>
  </w:style>
  <w:style w:type="paragraph" w:customStyle="1" w:styleId="34">
    <w:name w:val="Раздел 3"/>
    <w:basedOn w:val="a1"/>
    <w:rsid w:val="00FC176D"/>
    <w:pPr>
      <w:widowControl/>
      <w:tabs>
        <w:tab w:val="num" w:pos="360"/>
      </w:tabs>
      <w:suppressAutoHyphens w:val="0"/>
      <w:spacing w:before="120" w:after="120" w:line="240" w:lineRule="auto"/>
      <w:ind w:left="360" w:hanging="360"/>
      <w:jc w:val="center"/>
    </w:pPr>
    <w:rPr>
      <w:rFonts w:eastAsia="Times New Roman" w:cs="Times New Roman"/>
      <w:b/>
      <w:szCs w:val="20"/>
      <w:lang w:eastAsia="ru-RU" w:bidi="ar-SA"/>
    </w:rPr>
  </w:style>
  <w:style w:type="paragraph" w:customStyle="1" w:styleId="af4">
    <w:name w:val="Условия контракта"/>
    <w:basedOn w:val="a1"/>
    <w:rsid w:val="00FC176D"/>
    <w:pPr>
      <w:widowControl/>
      <w:tabs>
        <w:tab w:val="num" w:pos="567"/>
      </w:tabs>
      <w:suppressAutoHyphens w:val="0"/>
      <w:spacing w:before="240" w:after="120" w:line="240" w:lineRule="auto"/>
      <w:ind w:left="567" w:hanging="567"/>
      <w:jc w:val="both"/>
    </w:pPr>
    <w:rPr>
      <w:rFonts w:eastAsia="Times New Roman" w:cs="Times New Roman"/>
      <w:b/>
      <w:szCs w:val="20"/>
      <w:lang w:eastAsia="ru-RU" w:bidi="ar-SA"/>
    </w:rPr>
  </w:style>
  <w:style w:type="paragraph" w:customStyle="1" w:styleId="Instruction">
    <w:name w:val="Instruction"/>
    <w:basedOn w:val="24"/>
    <w:rsid w:val="00FC176D"/>
    <w:pPr>
      <w:tabs>
        <w:tab w:val="clear" w:pos="567"/>
        <w:tab w:val="num" w:pos="360"/>
      </w:tabs>
      <w:spacing w:before="180"/>
      <w:ind w:left="360" w:hanging="360"/>
    </w:pPr>
    <w:rPr>
      <w:b/>
    </w:rPr>
  </w:style>
  <w:style w:type="paragraph" w:customStyle="1" w:styleId="af5">
    <w:name w:val="Тендерные данные"/>
    <w:basedOn w:val="a1"/>
    <w:rsid w:val="00FC176D"/>
    <w:pPr>
      <w:widowControl/>
      <w:tabs>
        <w:tab w:val="left" w:pos="1985"/>
      </w:tabs>
      <w:suppressAutoHyphens w:val="0"/>
      <w:spacing w:before="120" w:after="60" w:line="240" w:lineRule="auto"/>
      <w:jc w:val="both"/>
    </w:pPr>
    <w:rPr>
      <w:rFonts w:eastAsia="Times New Roman" w:cs="Times New Roman"/>
      <w:b/>
      <w:szCs w:val="20"/>
      <w:lang w:eastAsia="ru-RU" w:bidi="ar-SA"/>
    </w:rPr>
  </w:style>
  <w:style w:type="paragraph" w:styleId="af6">
    <w:name w:val="Subtitle"/>
    <w:basedOn w:val="a1"/>
    <w:link w:val="af7"/>
    <w:qFormat/>
    <w:rsid w:val="00FC176D"/>
    <w:pPr>
      <w:widowControl/>
      <w:suppressAutoHyphens w:val="0"/>
      <w:spacing w:after="60" w:line="240" w:lineRule="auto"/>
      <w:jc w:val="center"/>
      <w:outlineLvl w:val="1"/>
    </w:pPr>
    <w:rPr>
      <w:rFonts w:ascii="Arial" w:eastAsia="Times New Roman" w:hAnsi="Arial" w:cs="Times New Roman"/>
      <w:szCs w:val="20"/>
      <w:lang w:eastAsia="ru-RU" w:bidi="ar-SA"/>
    </w:rPr>
  </w:style>
  <w:style w:type="character" w:customStyle="1" w:styleId="af7">
    <w:name w:val="Подзаголовок Знак"/>
    <w:basedOn w:val="a2"/>
    <w:link w:val="af6"/>
    <w:rsid w:val="00FC176D"/>
    <w:rPr>
      <w:rFonts w:ascii="Arial" w:eastAsia="Times New Roman" w:hAnsi="Arial" w:cs="Times New Roman"/>
      <w:sz w:val="24"/>
      <w:szCs w:val="20"/>
    </w:rPr>
  </w:style>
  <w:style w:type="paragraph" w:styleId="af8">
    <w:name w:val="Plain Text"/>
    <w:basedOn w:val="a1"/>
    <w:link w:val="af9"/>
    <w:rsid w:val="00FC176D"/>
    <w:pPr>
      <w:widowControl/>
      <w:suppressAutoHyphens w:val="0"/>
      <w:spacing w:after="0" w:line="240" w:lineRule="auto"/>
    </w:pPr>
    <w:rPr>
      <w:rFonts w:ascii="Courier New" w:eastAsia="Times New Roman" w:hAnsi="Courier New" w:cs="Courier New"/>
      <w:sz w:val="20"/>
      <w:szCs w:val="20"/>
      <w:lang w:eastAsia="ru-RU" w:bidi="ar-SA"/>
    </w:rPr>
  </w:style>
  <w:style w:type="character" w:customStyle="1" w:styleId="af9">
    <w:name w:val="Текст Знак"/>
    <w:basedOn w:val="a2"/>
    <w:link w:val="af8"/>
    <w:rsid w:val="00FC176D"/>
    <w:rPr>
      <w:rFonts w:ascii="Courier New" w:eastAsia="Times New Roman" w:hAnsi="Courier New" w:cs="Courier New"/>
      <w:sz w:val="20"/>
      <w:szCs w:val="20"/>
    </w:rPr>
  </w:style>
  <w:style w:type="paragraph" w:styleId="afa">
    <w:name w:val="Date"/>
    <w:basedOn w:val="a1"/>
    <w:next w:val="a1"/>
    <w:link w:val="afb"/>
    <w:rsid w:val="00FC176D"/>
    <w:pPr>
      <w:widowControl/>
      <w:suppressAutoHyphens w:val="0"/>
      <w:spacing w:after="60" w:line="240" w:lineRule="auto"/>
      <w:jc w:val="both"/>
    </w:pPr>
    <w:rPr>
      <w:rFonts w:eastAsia="Times New Roman" w:cs="Times New Roman"/>
      <w:szCs w:val="20"/>
      <w:lang w:eastAsia="ru-RU" w:bidi="ar-SA"/>
    </w:rPr>
  </w:style>
  <w:style w:type="character" w:customStyle="1" w:styleId="afb">
    <w:name w:val="Дата Знак"/>
    <w:basedOn w:val="a2"/>
    <w:link w:val="afa"/>
    <w:rsid w:val="00FC176D"/>
    <w:rPr>
      <w:rFonts w:ascii="Times New Roman" w:eastAsia="Times New Roman" w:hAnsi="Times New Roman" w:cs="Times New Roman"/>
      <w:sz w:val="24"/>
      <w:szCs w:val="20"/>
    </w:rPr>
  </w:style>
  <w:style w:type="paragraph" w:styleId="35">
    <w:name w:val="toc 3"/>
    <w:basedOn w:val="a1"/>
    <w:next w:val="a1"/>
    <w:autoRedefine/>
    <w:rsid w:val="00FC176D"/>
    <w:pPr>
      <w:keepNext/>
      <w:keepLines/>
      <w:suppressLineNumbers/>
      <w:tabs>
        <w:tab w:val="right" w:leader="dot" w:pos="8780"/>
      </w:tabs>
      <w:spacing w:after="0" w:line="240" w:lineRule="auto"/>
    </w:pPr>
    <w:rPr>
      <w:rFonts w:eastAsia="Times New Roman" w:cs="Times New Roman"/>
      <w:lang w:eastAsia="ru-RU" w:bidi="ar-SA"/>
    </w:rPr>
  </w:style>
  <w:style w:type="paragraph" w:customStyle="1" w:styleId="Web">
    <w:name w:val="Обычный (Web)"/>
    <w:basedOn w:val="a1"/>
    <w:link w:val="Web1"/>
    <w:rsid w:val="00FC176D"/>
    <w:pPr>
      <w:widowControl/>
      <w:suppressAutoHyphens w:val="0"/>
      <w:spacing w:before="100" w:beforeAutospacing="1" w:after="100" w:afterAutospacing="1" w:line="240" w:lineRule="auto"/>
    </w:pPr>
    <w:rPr>
      <w:rFonts w:eastAsia="Times New Roman" w:cs="Times New Roman"/>
      <w:lang w:eastAsia="ru-RU" w:bidi="ar-SA"/>
    </w:rPr>
  </w:style>
  <w:style w:type="character" w:customStyle="1" w:styleId="Web1">
    <w:name w:val="Обычный (Web) Знак1"/>
    <w:link w:val="Web"/>
    <w:rsid w:val="00FC176D"/>
    <w:rPr>
      <w:rFonts w:ascii="Times New Roman" w:eastAsia="Times New Roman" w:hAnsi="Times New Roman" w:cs="Times New Roman"/>
      <w:sz w:val="24"/>
      <w:szCs w:val="24"/>
    </w:rPr>
  </w:style>
  <w:style w:type="character" w:styleId="afc">
    <w:name w:val="page number"/>
    <w:rsid w:val="00FC176D"/>
    <w:rPr>
      <w:rFonts w:ascii="Times New Roman" w:hAnsi="Times New Roman"/>
    </w:rPr>
  </w:style>
  <w:style w:type="character" w:styleId="afd">
    <w:name w:val="Hyperlink"/>
    <w:rsid w:val="00FC176D"/>
    <w:rPr>
      <w:color w:val="0000FF"/>
      <w:u w:val="single"/>
    </w:rPr>
  </w:style>
  <w:style w:type="character" w:customStyle="1" w:styleId="afe">
    <w:name w:val="Основной текст Знак"/>
    <w:aliases w:val="Çàã1 Знак2,BO Знак2,ID Знак2,body indent Знак2,andrad Знак2,EHPT Знак2,Body Text2 Знак Знак Знак Знак2, Знак1 Знак2, Знак Знак Знак Знак Знак Знак3,Body Text2 Знак Знак2,Знак Знак Знак Знак2,Знак Знак Знак3,Знак Знак3,Знак1 Знак"/>
    <w:basedOn w:val="a2"/>
    <w:rsid w:val="00FC176D"/>
  </w:style>
  <w:style w:type="character" w:customStyle="1" w:styleId="13">
    <w:name w:val="Основной текст Знак1"/>
    <w:aliases w:val=" Знак Знак Знак Знак, Знак Знак Знак Знак Знак Знак, Знак Знак1,Çàã1 Знак,BO Знак,ID Знак,body indent Знак,andrad Знак,EHPT Знак,Body Text2 Знак Знак,Знак Знак Знак Знак,Знак Знак Знак1,Знак Знак1, Знак Знак Знак1"/>
    <w:link w:val="a6"/>
    <w:rsid w:val="00FC176D"/>
    <w:rPr>
      <w:rFonts w:ascii="Times New Roman" w:eastAsia="Droid Sans Fallback" w:hAnsi="Times New Roman" w:cs="FreeSans"/>
      <w:sz w:val="24"/>
      <w:szCs w:val="24"/>
      <w:lang w:eastAsia="zh-CN" w:bidi="hi-IN"/>
    </w:rPr>
  </w:style>
  <w:style w:type="paragraph" w:styleId="36">
    <w:name w:val="Body Text 3"/>
    <w:basedOn w:val="a1"/>
    <w:link w:val="37"/>
    <w:rsid w:val="00FC176D"/>
    <w:pPr>
      <w:widowControl/>
      <w:suppressAutoHyphens w:val="0"/>
      <w:spacing w:after="0" w:line="240" w:lineRule="auto"/>
      <w:jc w:val="center"/>
    </w:pPr>
    <w:rPr>
      <w:rFonts w:eastAsia="Times New Roman" w:cs="Times New Roman"/>
      <w:b/>
      <w:szCs w:val="20"/>
      <w:lang w:eastAsia="ru-RU" w:bidi="ar-SA"/>
    </w:rPr>
  </w:style>
  <w:style w:type="character" w:customStyle="1" w:styleId="37">
    <w:name w:val="Основной текст 3 Знак"/>
    <w:basedOn w:val="a2"/>
    <w:link w:val="36"/>
    <w:rsid w:val="00FC176D"/>
    <w:rPr>
      <w:rFonts w:ascii="Times New Roman" w:eastAsia="Times New Roman" w:hAnsi="Times New Roman" w:cs="Times New Roman"/>
      <w:b/>
      <w:sz w:val="24"/>
      <w:szCs w:val="20"/>
    </w:rPr>
  </w:style>
  <w:style w:type="paragraph" w:styleId="aff">
    <w:name w:val="Body Text Indent"/>
    <w:basedOn w:val="a1"/>
    <w:link w:val="aff0"/>
    <w:rsid w:val="00FC176D"/>
    <w:pPr>
      <w:widowControl/>
      <w:suppressAutoHyphens w:val="0"/>
      <w:spacing w:after="0" w:line="240" w:lineRule="auto"/>
      <w:ind w:firstLine="708"/>
      <w:jc w:val="both"/>
    </w:pPr>
    <w:rPr>
      <w:rFonts w:ascii="Arial" w:eastAsia="Times New Roman" w:hAnsi="Arial" w:cs="Times New Roman"/>
      <w:szCs w:val="20"/>
      <w:lang w:eastAsia="ru-RU" w:bidi="ar-SA"/>
    </w:rPr>
  </w:style>
  <w:style w:type="character" w:customStyle="1" w:styleId="aff0">
    <w:name w:val="Основной текст с отступом Знак"/>
    <w:basedOn w:val="a2"/>
    <w:link w:val="aff"/>
    <w:rsid w:val="00FC176D"/>
    <w:rPr>
      <w:rFonts w:ascii="Arial" w:eastAsia="Times New Roman" w:hAnsi="Arial" w:cs="Times New Roman"/>
      <w:sz w:val="24"/>
      <w:szCs w:val="20"/>
    </w:rPr>
  </w:style>
  <w:style w:type="character" w:customStyle="1" w:styleId="aff1">
    <w:name w:val="Основной шрифт"/>
    <w:rsid w:val="00FC176D"/>
  </w:style>
  <w:style w:type="paragraph" w:customStyle="1" w:styleId="aff2">
    <w:name w:val="текст таблицы"/>
    <w:basedOn w:val="a1"/>
    <w:rsid w:val="00FC176D"/>
    <w:pPr>
      <w:widowControl/>
      <w:suppressAutoHyphens w:val="0"/>
      <w:spacing w:before="120" w:after="0" w:line="240" w:lineRule="auto"/>
      <w:ind w:right="-102"/>
    </w:pPr>
    <w:rPr>
      <w:rFonts w:eastAsia="Times New Roman" w:cs="Times New Roman"/>
      <w:lang w:eastAsia="ru-RU" w:bidi="ar-SA"/>
    </w:rPr>
  </w:style>
  <w:style w:type="paragraph" w:customStyle="1" w:styleId="aff3">
    <w:name w:val="Подраздел"/>
    <w:basedOn w:val="a1"/>
    <w:rsid w:val="00FC176D"/>
    <w:pPr>
      <w:widowControl/>
      <w:tabs>
        <w:tab w:val="num" w:pos="1209"/>
      </w:tabs>
      <w:spacing w:before="240" w:after="120" w:line="240" w:lineRule="auto"/>
      <w:ind w:left="1209" w:hanging="360"/>
      <w:jc w:val="center"/>
    </w:pPr>
    <w:rPr>
      <w:rFonts w:ascii="Arial Narrow" w:eastAsia="Times New Roman" w:hAnsi="Arial Narrow" w:cs="Times New Roman"/>
      <w:b/>
      <w:smallCaps/>
      <w:spacing w:val="-2"/>
      <w:sz w:val="28"/>
      <w:szCs w:val="28"/>
      <w:lang w:eastAsia="ru-RU" w:bidi="ar-SA"/>
    </w:rPr>
  </w:style>
  <w:style w:type="paragraph" w:styleId="aff4">
    <w:name w:val="header"/>
    <w:basedOn w:val="a1"/>
    <w:link w:val="aff5"/>
    <w:rsid w:val="00FC176D"/>
    <w:pPr>
      <w:widowControl/>
      <w:tabs>
        <w:tab w:val="center" w:pos="4677"/>
        <w:tab w:val="right" w:pos="9355"/>
      </w:tabs>
      <w:suppressAutoHyphens w:val="0"/>
      <w:spacing w:after="0" w:line="240" w:lineRule="auto"/>
    </w:pPr>
    <w:rPr>
      <w:rFonts w:eastAsia="Times New Roman" w:cs="Times New Roman"/>
      <w:lang w:eastAsia="ru-RU" w:bidi="ar-SA"/>
    </w:rPr>
  </w:style>
  <w:style w:type="character" w:customStyle="1" w:styleId="aff5">
    <w:name w:val="Верхний колонтитул Знак"/>
    <w:basedOn w:val="a2"/>
    <w:link w:val="aff4"/>
    <w:rsid w:val="00FC176D"/>
    <w:rPr>
      <w:rFonts w:ascii="Times New Roman" w:eastAsia="Times New Roman" w:hAnsi="Times New Roman" w:cs="Times New Roman"/>
      <w:sz w:val="24"/>
      <w:szCs w:val="24"/>
    </w:rPr>
  </w:style>
  <w:style w:type="paragraph" w:styleId="aff6">
    <w:name w:val="footer"/>
    <w:basedOn w:val="a1"/>
    <w:link w:val="aff7"/>
    <w:uiPriority w:val="99"/>
    <w:rsid w:val="00FC176D"/>
    <w:pPr>
      <w:widowControl/>
      <w:tabs>
        <w:tab w:val="center" w:pos="4677"/>
        <w:tab w:val="right" w:pos="9355"/>
      </w:tabs>
      <w:suppressAutoHyphens w:val="0"/>
      <w:spacing w:after="0" w:line="240" w:lineRule="auto"/>
    </w:pPr>
    <w:rPr>
      <w:rFonts w:eastAsia="Times New Roman" w:cs="Times New Roman"/>
      <w:lang w:eastAsia="ru-RU" w:bidi="ar-SA"/>
    </w:rPr>
  </w:style>
  <w:style w:type="character" w:customStyle="1" w:styleId="aff7">
    <w:name w:val="Нижний колонтитул Знак"/>
    <w:basedOn w:val="a2"/>
    <w:link w:val="aff6"/>
    <w:uiPriority w:val="99"/>
    <w:rsid w:val="00FC176D"/>
    <w:rPr>
      <w:rFonts w:ascii="Times New Roman" w:eastAsia="Times New Roman" w:hAnsi="Times New Roman" w:cs="Times New Roman"/>
      <w:sz w:val="24"/>
      <w:szCs w:val="24"/>
    </w:rPr>
  </w:style>
  <w:style w:type="paragraph" w:customStyle="1" w:styleId="15">
    <w:name w:val="заголовок 1"/>
    <w:basedOn w:val="a1"/>
    <w:next w:val="a1"/>
    <w:rsid w:val="00FC176D"/>
    <w:pPr>
      <w:keepNext/>
      <w:suppressAutoHyphens w:val="0"/>
      <w:spacing w:after="0" w:line="240" w:lineRule="auto"/>
      <w:jc w:val="center"/>
    </w:pPr>
    <w:rPr>
      <w:rFonts w:eastAsia="Times New Roman" w:cs="Times New Roman"/>
      <w:b/>
      <w:szCs w:val="20"/>
      <w:lang w:eastAsia="ru-RU" w:bidi="ar-SA"/>
    </w:rPr>
  </w:style>
  <w:style w:type="paragraph" w:styleId="28">
    <w:name w:val="List 2"/>
    <w:basedOn w:val="a1"/>
    <w:rsid w:val="00FC176D"/>
    <w:pPr>
      <w:widowControl/>
      <w:suppressAutoHyphens w:val="0"/>
      <w:spacing w:after="0" w:line="240" w:lineRule="auto"/>
      <w:ind w:left="566" w:hanging="283"/>
    </w:pPr>
    <w:rPr>
      <w:rFonts w:eastAsia="Times New Roman" w:cs="Times New Roman"/>
      <w:sz w:val="20"/>
      <w:szCs w:val="20"/>
      <w:lang w:eastAsia="ru-RU" w:bidi="ar-SA"/>
    </w:rPr>
  </w:style>
  <w:style w:type="paragraph" w:customStyle="1" w:styleId="16">
    <w:name w:val="Обычный1"/>
    <w:rsid w:val="00FC176D"/>
    <w:pPr>
      <w:spacing w:before="100" w:after="100" w:line="240" w:lineRule="auto"/>
    </w:pPr>
    <w:rPr>
      <w:rFonts w:ascii="Times New Roman" w:eastAsia="Times New Roman" w:hAnsi="Times New Roman" w:cs="Times New Roman"/>
      <w:snapToGrid w:val="0"/>
      <w:sz w:val="24"/>
      <w:szCs w:val="20"/>
    </w:rPr>
  </w:style>
  <w:style w:type="paragraph" w:customStyle="1" w:styleId="ConsTitle">
    <w:name w:val="ConsTitle"/>
    <w:rsid w:val="00FC176D"/>
    <w:pPr>
      <w:widowControl w:val="0"/>
      <w:spacing w:after="0" w:line="240" w:lineRule="auto"/>
      <w:ind w:right="19772"/>
    </w:pPr>
    <w:rPr>
      <w:rFonts w:ascii="Arial" w:eastAsia="Times New Roman" w:hAnsi="Arial" w:cs="Times New Roman"/>
      <w:b/>
      <w:snapToGrid w:val="0"/>
      <w:sz w:val="16"/>
      <w:szCs w:val="20"/>
    </w:rPr>
  </w:style>
  <w:style w:type="paragraph" w:styleId="38">
    <w:name w:val="Body Text Indent 3"/>
    <w:basedOn w:val="a1"/>
    <w:link w:val="39"/>
    <w:rsid w:val="00FC176D"/>
    <w:pPr>
      <w:widowControl/>
      <w:suppressAutoHyphens w:val="0"/>
      <w:spacing w:after="120" w:line="240" w:lineRule="auto"/>
      <w:ind w:left="283"/>
    </w:pPr>
    <w:rPr>
      <w:rFonts w:eastAsia="Times New Roman" w:cs="Times New Roman"/>
      <w:sz w:val="16"/>
      <w:szCs w:val="16"/>
      <w:lang w:eastAsia="ru-RU" w:bidi="ar-SA"/>
    </w:rPr>
  </w:style>
  <w:style w:type="character" w:customStyle="1" w:styleId="39">
    <w:name w:val="Основной текст с отступом 3 Знак"/>
    <w:basedOn w:val="a2"/>
    <w:link w:val="38"/>
    <w:rsid w:val="00FC176D"/>
    <w:rPr>
      <w:rFonts w:ascii="Times New Roman" w:eastAsia="Times New Roman" w:hAnsi="Times New Roman" w:cs="Times New Roman"/>
      <w:sz w:val="16"/>
      <w:szCs w:val="16"/>
    </w:rPr>
  </w:style>
  <w:style w:type="table" w:customStyle="1" w:styleId="17">
    <w:name w:val="Сетка таблицы1"/>
    <w:basedOn w:val="a3"/>
    <w:next w:val="af"/>
    <w:uiPriority w:val="59"/>
    <w:rsid w:val="00FC176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Normal (Web)"/>
    <w:basedOn w:val="a1"/>
    <w:rsid w:val="00FC176D"/>
    <w:pPr>
      <w:widowControl/>
      <w:suppressAutoHyphens w:val="0"/>
      <w:spacing w:before="100" w:beforeAutospacing="1" w:after="100" w:afterAutospacing="1" w:line="240" w:lineRule="auto"/>
    </w:pPr>
    <w:rPr>
      <w:rFonts w:eastAsia="Times New Roman" w:cs="Times New Roman"/>
      <w:color w:val="461201"/>
      <w:lang w:eastAsia="ru-RU" w:bidi="ar-SA"/>
    </w:rPr>
  </w:style>
  <w:style w:type="paragraph" w:customStyle="1" w:styleId="18">
    <w:name w:val="1"/>
    <w:basedOn w:val="a1"/>
    <w:next w:val="aff8"/>
    <w:rsid w:val="00FC176D"/>
    <w:pPr>
      <w:widowControl/>
      <w:suppressAutoHyphens w:val="0"/>
      <w:spacing w:before="100" w:beforeAutospacing="1" w:after="100" w:afterAutospacing="1" w:line="240" w:lineRule="auto"/>
    </w:pPr>
    <w:rPr>
      <w:rFonts w:eastAsia="Times New Roman" w:cs="Times New Roman"/>
      <w:color w:val="461201"/>
      <w:lang w:eastAsia="ru-RU" w:bidi="ar-SA"/>
    </w:rPr>
  </w:style>
  <w:style w:type="paragraph" w:customStyle="1" w:styleId="Preformat">
    <w:name w:val="Preformat"/>
    <w:rsid w:val="00FC176D"/>
    <w:pPr>
      <w:spacing w:after="0" w:line="240" w:lineRule="auto"/>
    </w:pPr>
    <w:rPr>
      <w:rFonts w:ascii="Courier New" w:eastAsia="Times New Roman" w:hAnsi="Courier New" w:cs="Courier New"/>
      <w:sz w:val="20"/>
      <w:szCs w:val="20"/>
    </w:rPr>
  </w:style>
  <w:style w:type="paragraph" w:customStyle="1" w:styleId="3a">
    <w:name w:val="заголовок 3"/>
    <w:basedOn w:val="a1"/>
    <w:next w:val="a1"/>
    <w:rsid w:val="00FC176D"/>
    <w:pPr>
      <w:keepNext/>
      <w:widowControl/>
      <w:suppressAutoHyphens w:val="0"/>
      <w:autoSpaceDE w:val="0"/>
      <w:autoSpaceDN w:val="0"/>
      <w:spacing w:after="0" w:line="240" w:lineRule="auto"/>
      <w:ind w:firstLine="2127"/>
      <w:outlineLvl w:val="2"/>
    </w:pPr>
    <w:rPr>
      <w:rFonts w:eastAsia="Times New Roman" w:cs="Times New Roman"/>
      <w:lang w:eastAsia="ru-RU" w:bidi="ar-SA"/>
    </w:rPr>
  </w:style>
  <w:style w:type="character" w:styleId="aff9">
    <w:name w:val="FollowedHyperlink"/>
    <w:rsid w:val="00FC176D"/>
    <w:rPr>
      <w:color w:val="800080"/>
      <w:u w:val="single"/>
    </w:rPr>
  </w:style>
  <w:style w:type="paragraph" w:customStyle="1" w:styleId="ConsPlusNormal">
    <w:name w:val="ConsPlusNormal"/>
    <w:link w:val="ConsPlusNormal0"/>
    <w:rsid w:val="00FC176D"/>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link w:val="ConsPlusNormal"/>
    <w:rsid w:val="00FC176D"/>
    <w:rPr>
      <w:rFonts w:ascii="Arial" w:eastAsia="Times New Roman" w:hAnsi="Arial" w:cs="Arial"/>
      <w:sz w:val="20"/>
      <w:szCs w:val="20"/>
    </w:rPr>
  </w:style>
  <w:style w:type="paragraph" w:customStyle="1" w:styleId="ConsPlusNonformat">
    <w:name w:val="ConsPlusNonformat"/>
    <w:rsid w:val="00FC176D"/>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Title">
    <w:name w:val="ConsPlusTitle"/>
    <w:rsid w:val="00FC176D"/>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affa">
    <w:name w:val="Спис_заголовок"/>
    <w:basedOn w:val="a1"/>
    <w:next w:val="a7"/>
    <w:rsid w:val="00FC176D"/>
    <w:pPr>
      <w:keepNext/>
      <w:keepLines/>
      <w:widowControl/>
      <w:tabs>
        <w:tab w:val="left" w:pos="0"/>
        <w:tab w:val="num" w:pos="360"/>
      </w:tabs>
      <w:suppressAutoHyphens w:val="0"/>
      <w:spacing w:before="60" w:after="60" w:line="240" w:lineRule="auto"/>
      <w:jc w:val="both"/>
    </w:pPr>
    <w:rPr>
      <w:rFonts w:eastAsia="Times New Roman" w:cs="Times New Roman"/>
      <w:szCs w:val="20"/>
      <w:lang w:eastAsia="ru-RU" w:bidi="ar-SA"/>
    </w:rPr>
  </w:style>
  <w:style w:type="paragraph" w:customStyle="1" w:styleId="19">
    <w:name w:val="Номер1"/>
    <w:basedOn w:val="a7"/>
    <w:rsid w:val="00FC176D"/>
    <w:pPr>
      <w:widowControl/>
      <w:tabs>
        <w:tab w:val="left" w:pos="357"/>
      </w:tabs>
      <w:suppressAutoHyphens w:val="0"/>
      <w:spacing w:before="40" w:after="40" w:line="240" w:lineRule="auto"/>
      <w:ind w:left="360" w:hanging="360"/>
      <w:jc w:val="both"/>
    </w:pPr>
    <w:rPr>
      <w:rFonts w:eastAsia="Times New Roman" w:cs="Times New Roman"/>
      <w:szCs w:val="20"/>
      <w:lang w:eastAsia="ru-RU" w:bidi="ar-SA"/>
    </w:rPr>
  </w:style>
  <w:style w:type="paragraph" w:customStyle="1" w:styleId="29">
    <w:name w:val="Номер2"/>
    <w:basedOn w:val="a1"/>
    <w:rsid w:val="00FC176D"/>
    <w:pPr>
      <w:widowControl/>
      <w:tabs>
        <w:tab w:val="left" w:pos="851"/>
        <w:tab w:val="left" w:pos="964"/>
      </w:tabs>
      <w:suppressAutoHyphens w:val="0"/>
      <w:spacing w:before="40" w:after="40" w:line="240" w:lineRule="auto"/>
      <w:ind w:left="850" w:hanging="493"/>
      <w:jc w:val="both"/>
    </w:pPr>
    <w:rPr>
      <w:rFonts w:eastAsia="Times New Roman" w:cs="Times New Roman"/>
      <w:szCs w:val="20"/>
      <w:lang w:eastAsia="ru-RU" w:bidi="ar-SA"/>
    </w:rPr>
  </w:style>
  <w:style w:type="paragraph" w:customStyle="1" w:styleId="1a">
    <w:name w:val="Знак1 Знак Знак Знак Знак Знак Знак"/>
    <w:basedOn w:val="a1"/>
    <w:rsid w:val="00FC176D"/>
    <w:pPr>
      <w:widowControl/>
      <w:suppressAutoHyphens w:val="0"/>
      <w:spacing w:after="160" w:line="240" w:lineRule="exact"/>
    </w:pPr>
    <w:rPr>
      <w:rFonts w:ascii="Verdana" w:eastAsia="Times New Roman" w:hAnsi="Verdana" w:cs="Times New Roman"/>
      <w:lang w:val="en-US" w:eastAsia="en-US" w:bidi="ar-SA"/>
    </w:rPr>
  </w:style>
  <w:style w:type="paragraph" w:customStyle="1" w:styleId="1b">
    <w:name w:val="Знак1 Знак Знак Знак"/>
    <w:basedOn w:val="a1"/>
    <w:rsid w:val="00FC176D"/>
    <w:pPr>
      <w:widowControl/>
      <w:suppressAutoHyphens w:val="0"/>
      <w:spacing w:after="160" w:line="240" w:lineRule="exact"/>
    </w:pPr>
    <w:rPr>
      <w:rFonts w:ascii="Verdana" w:eastAsia="Times New Roman" w:hAnsi="Verdana" w:cs="Times New Roman"/>
      <w:lang w:val="en-US" w:eastAsia="en-US" w:bidi="ar-SA"/>
    </w:rPr>
  </w:style>
  <w:style w:type="paragraph" w:styleId="affb">
    <w:name w:val="Document Map"/>
    <w:basedOn w:val="a1"/>
    <w:link w:val="affc"/>
    <w:semiHidden/>
    <w:rsid w:val="00FC176D"/>
    <w:pPr>
      <w:widowControl/>
      <w:shd w:val="clear" w:color="auto" w:fill="000080"/>
      <w:suppressAutoHyphens w:val="0"/>
      <w:spacing w:after="0" w:line="240" w:lineRule="auto"/>
    </w:pPr>
    <w:rPr>
      <w:rFonts w:ascii="Tahoma" w:eastAsia="Times New Roman" w:hAnsi="Tahoma" w:cs="Tahoma"/>
      <w:sz w:val="20"/>
      <w:szCs w:val="20"/>
      <w:lang w:eastAsia="ru-RU" w:bidi="ar-SA"/>
    </w:rPr>
  </w:style>
  <w:style w:type="character" w:customStyle="1" w:styleId="affc">
    <w:name w:val="Схема документа Знак"/>
    <w:basedOn w:val="a2"/>
    <w:link w:val="affb"/>
    <w:semiHidden/>
    <w:rsid w:val="00FC176D"/>
    <w:rPr>
      <w:rFonts w:ascii="Tahoma" w:eastAsia="Times New Roman" w:hAnsi="Tahoma" w:cs="Tahoma"/>
      <w:sz w:val="20"/>
      <w:szCs w:val="20"/>
      <w:shd w:val="clear" w:color="auto" w:fill="000080"/>
    </w:rPr>
  </w:style>
  <w:style w:type="paragraph" w:customStyle="1" w:styleId="1c">
    <w:name w:val="Знак Знак Знак Знак Знак Знак1 Знак"/>
    <w:basedOn w:val="a1"/>
    <w:link w:val="1d"/>
    <w:rsid w:val="00FC176D"/>
    <w:pPr>
      <w:widowControl/>
      <w:suppressAutoHyphens w:val="0"/>
      <w:spacing w:after="160" w:line="240" w:lineRule="exact"/>
    </w:pPr>
    <w:rPr>
      <w:rFonts w:ascii="Verdana" w:eastAsia="Times New Roman" w:hAnsi="Verdana" w:cs="Times New Roman"/>
      <w:lang w:val="en-US" w:eastAsia="en-US" w:bidi="ar-SA"/>
    </w:rPr>
  </w:style>
  <w:style w:type="character" w:customStyle="1" w:styleId="1d">
    <w:name w:val="Знак Знак Знак Знак Знак Знак1 Знак Знак"/>
    <w:link w:val="1c"/>
    <w:rsid w:val="00FC176D"/>
    <w:rPr>
      <w:rFonts w:ascii="Verdana" w:eastAsia="Times New Roman" w:hAnsi="Verdana" w:cs="Times New Roman"/>
      <w:sz w:val="24"/>
      <w:szCs w:val="24"/>
      <w:lang w:val="en-US" w:eastAsia="en-US"/>
    </w:rPr>
  </w:style>
  <w:style w:type="paragraph" w:styleId="affd">
    <w:name w:val="footnote text"/>
    <w:basedOn w:val="a1"/>
    <w:link w:val="affe"/>
    <w:rsid w:val="00FC176D"/>
    <w:pPr>
      <w:widowControl/>
      <w:suppressAutoHyphens w:val="0"/>
      <w:spacing w:after="0" w:line="240" w:lineRule="auto"/>
    </w:pPr>
    <w:rPr>
      <w:rFonts w:eastAsia="Times New Roman" w:cs="Times New Roman"/>
      <w:sz w:val="20"/>
      <w:szCs w:val="20"/>
      <w:lang w:eastAsia="ru-RU" w:bidi="ar-SA"/>
    </w:rPr>
  </w:style>
  <w:style w:type="character" w:customStyle="1" w:styleId="affe">
    <w:name w:val="Текст сноски Знак"/>
    <w:basedOn w:val="a2"/>
    <w:link w:val="affd"/>
    <w:rsid w:val="00FC176D"/>
    <w:rPr>
      <w:rFonts w:ascii="Times New Roman" w:eastAsia="Times New Roman" w:hAnsi="Times New Roman" w:cs="Times New Roman"/>
      <w:sz w:val="20"/>
      <w:szCs w:val="20"/>
    </w:rPr>
  </w:style>
  <w:style w:type="character" w:styleId="afff">
    <w:name w:val="footnote reference"/>
    <w:uiPriority w:val="99"/>
    <w:rsid w:val="00FC176D"/>
    <w:rPr>
      <w:vertAlign w:val="superscript"/>
    </w:rPr>
  </w:style>
  <w:style w:type="paragraph" w:customStyle="1" w:styleId="afff0">
    <w:name w:val="Стиль"/>
    <w:rsid w:val="00FC176D"/>
    <w:pPr>
      <w:spacing w:after="0" w:line="240" w:lineRule="auto"/>
    </w:pPr>
    <w:rPr>
      <w:rFonts w:ascii="Arial" w:eastAsia="Times New Roman" w:hAnsi="Arial" w:cs="Times New Roman"/>
      <w:b/>
      <w:sz w:val="24"/>
      <w:szCs w:val="20"/>
    </w:rPr>
  </w:style>
  <w:style w:type="paragraph" w:customStyle="1" w:styleId="1e">
    <w:name w:val="Стиль1"/>
    <w:uiPriority w:val="99"/>
    <w:rsid w:val="00FC176D"/>
    <w:pPr>
      <w:spacing w:after="0" w:line="240" w:lineRule="auto"/>
    </w:pPr>
    <w:rPr>
      <w:rFonts w:ascii="Arial" w:eastAsia="Times New Roman" w:hAnsi="Arial" w:cs="Times New Roman"/>
      <w:b/>
      <w:sz w:val="24"/>
      <w:szCs w:val="20"/>
    </w:rPr>
  </w:style>
  <w:style w:type="paragraph" w:customStyle="1" w:styleId="2a">
    <w:name w:val="Стиль2"/>
    <w:rsid w:val="00FC176D"/>
    <w:pPr>
      <w:autoSpaceDE w:val="0"/>
      <w:autoSpaceDN w:val="0"/>
      <w:spacing w:after="0" w:line="240" w:lineRule="auto"/>
    </w:pPr>
    <w:rPr>
      <w:rFonts w:ascii="Times New Roman" w:eastAsia="Times New Roman" w:hAnsi="Times New Roman" w:cs="Times New Roman"/>
      <w:sz w:val="20"/>
      <w:szCs w:val="20"/>
    </w:rPr>
  </w:style>
  <w:style w:type="paragraph" w:customStyle="1" w:styleId="Web0">
    <w:name w:val="Обычный (Web) Знак"/>
    <w:basedOn w:val="a1"/>
    <w:rsid w:val="00FC176D"/>
    <w:pPr>
      <w:widowControl/>
      <w:suppressAutoHyphens w:val="0"/>
      <w:spacing w:before="100" w:beforeAutospacing="1" w:after="100" w:afterAutospacing="1" w:line="240" w:lineRule="auto"/>
    </w:pPr>
    <w:rPr>
      <w:rFonts w:eastAsia="Times New Roman" w:cs="Times New Roman"/>
      <w:lang w:eastAsia="ru-RU" w:bidi="ar-SA"/>
    </w:rPr>
  </w:style>
  <w:style w:type="paragraph" w:customStyle="1" w:styleId="Pr2">
    <w:name w:val="Pr #2"/>
    <w:basedOn w:val="a1"/>
    <w:rsid w:val="00FC176D"/>
    <w:pPr>
      <w:widowControl/>
      <w:tabs>
        <w:tab w:val="left" w:pos="2040"/>
      </w:tabs>
      <w:suppressAutoHyphens w:val="0"/>
      <w:spacing w:before="180" w:after="0" w:line="288" w:lineRule="auto"/>
      <w:ind w:left="2040" w:hanging="480"/>
      <w:jc w:val="both"/>
    </w:pPr>
    <w:rPr>
      <w:rFonts w:ascii="Georgia" w:eastAsia="Times New Roman" w:hAnsi="Georgia" w:cs="Times New Roman"/>
      <w:sz w:val="20"/>
      <w:lang w:eastAsia="ru-RU" w:bidi="ar-SA"/>
    </w:rPr>
  </w:style>
  <w:style w:type="paragraph" w:customStyle="1" w:styleId="Pr3">
    <w:name w:val="Pr #3"/>
    <w:basedOn w:val="Pr2"/>
    <w:rsid w:val="00FC176D"/>
    <w:pPr>
      <w:tabs>
        <w:tab w:val="left" w:pos="2640"/>
      </w:tabs>
      <w:ind w:left="2640" w:hanging="600"/>
    </w:pPr>
    <w:rPr>
      <w:lang w:val="en-US"/>
    </w:rPr>
  </w:style>
  <w:style w:type="paragraph" w:customStyle="1" w:styleId="Pr">
    <w:name w:val="Pr Знак"/>
    <w:basedOn w:val="a1"/>
    <w:link w:val="Pr0"/>
    <w:rsid w:val="00FC176D"/>
    <w:pPr>
      <w:widowControl/>
      <w:suppressAutoHyphens w:val="0"/>
      <w:spacing w:before="120" w:after="0" w:line="288" w:lineRule="auto"/>
      <w:ind w:left="1134"/>
      <w:jc w:val="both"/>
    </w:pPr>
    <w:rPr>
      <w:rFonts w:ascii="Georgia" w:eastAsia="Times New Roman" w:hAnsi="Georgia" w:cs="Times New Roman"/>
      <w:sz w:val="20"/>
      <w:lang w:eastAsia="ru-RU" w:bidi="ar-SA"/>
    </w:rPr>
  </w:style>
  <w:style w:type="character" w:customStyle="1" w:styleId="Pr0">
    <w:name w:val="Pr Знак Знак"/>
    <w:link w:val="Pr"/>
    <w:rsid w:val="00FC176D"/>
    <w:rPr>
      <w:rFonts w:ascii="Georgia" w:eastAsia="Times New Roman" w:hAnsi="Georgia" w:cs="Times New Roman"/>
      <w:sz w:val="20"/>
      <w:szCs w:val="24"/>
    </w:rPr>
  </w:style>
  <w:style w:type="paragraph" w:customStyle="1" w:styleId="1f">
    <w:name w:val="Основной текст с отступом.Мой Заголовок 1"/>
    <w:basedOn w:val="a1"/>
    <w:rsid w:val="00FC176D"/>
    <w:pPr>
      <w:tabs>
        <w:tab w:val="left" w:pos="6237"/>
      </w:tabs>
      <w:suppressAutoHyphens w:val="0"/>
      <w:autoSpaceDE w:val="0"/>
      <w:autoSpaceDN w:val="0"/>
      <w:spacing w:after="0" w:line="240" w:lineRule="auto"/>
      <w:jc w:val="center"/>
    </w:pPr>
    <w:rPr>
      <w:rFonts w:eastAsia="Times New Roman" w:cs="Times New Roman"/>
      <w:noProof/>
      <w:sz w:val="28"/>
      <w:szCs w:val="28"/>
      <w:lang w:val="en-US" w:eastAsia="ru-RU" w:bidi="ar-SA"/>
    </w:rPr>
  </w:style>
  <w:style w:type="paragraph" w:customStyle="1" w:styleId="210">
    <w:name w:val="Основной текст с отступом 21"/>
    <w:basedOn w:val="a1"/>
    <w:rsid w:val="00FC176D"/>
    <w:pPr>
      <w:suppressAutoHyphens w:val="0"/>
      <w:spacing w:after="0" w:line="240" w:lineRule="auto"/>
      <w:ind w:firstLine="567"/>
      <w:jc w:val="both"/>
    </w:pPr>
    <w:rPr>
      <w:rFonts w:eastAsia="Times New Roman" w:cs="Times New Roman"/>
      <w:szCs w:val="20"/>
      <w:lang w:eastAsia="ru-RU" w:bidi="ar-SA"/>
    </w:rPr>
  </w:style>
  <w:style w:type="paragraph" w:customStyle="1" w:styleId="afff1">
    <w:name w:val="Таблица"/>
    <w:basedOn w:val="a1"/>
    <w:rsid w:val="00FC176D"/>
    <w:pPr>
      <w:widowControl/>
      <w:suppressAutoHyphens w:val="0"/>
      <w:spacing w:before="20" w:after="20" w:line="240" w:lineRule="auto"/>
    </w:pPr>
    <w:rPr>
      <w:rFonts w:eastAsia="Times New Roman" w:cs="Times New Roman"/>
      <w:sz w:val="20"/>
      <w:szCs w:val="20"/>
      <w:lang w:eastAsia="ru-RU" w:bidi="ar-SA"/>
    </w:rPr>
  </w:style>
  <w:style w:type="paragraph" w:customStyle="1" w:styleId="1f0">
    <w:name w:val="Знак1"/>
    <w:basedOn w:val="a1"/>
    <w:rsid w:val="00FC176D"/>
    <w:pPr>
      <w:widowControl/>
      <w:suppressAutoHyphens w:val="0"/>
      <w:spacing w:after="160" w:line="240" w:lineRule="exact"/>
    </w:pPr>
    <w:rPr>
      <w:rFonts w:ascii="Verdana" w:eastAsia="Times New Roman" w:hAnsi="Verdana" w:cs="Times New Roman"/>
      <w:lang w:val="en-US" w:eastAsia="en-US" w:bidi="ar-SA"/>
    </w:rPr>
  </w:style>
  <w:style w:type="paragraph" w:customStyle="1" w:styleId="Pro-Gramma">
    <w:name w:val="Pro-Gramma"/>
    <w:basedOn w:val="a1"/>
    <w:link w:val="Pro-Gramma0"/>
    <w:rsid w:val="00FC176D"/>
    <w:pPr>
      <w:widowControl/>
      <w:suppressAutoHyphens w:val="0"/>
      <w:spacing w:before="120" w:after="0" w:line="288" w:lineRule="auto"/>
      <w:ind w:left="1134"/>
      <w:jc w:val="both"/>
    </w:pPr>
    <w:rPr>
      <w:rFonts w:ascii="Georgia" w:eastAsia="Times New Roman" w:hAnsi="Georgia" w:cs="Times New Roman"/>
      <w:sz w:val="20"/>
      <w:lang w:eastAsia="ru-RU" w:bidi="ar-SA"/>
    </w:rPr>
  </w:style>
  <w:style w:type="character" w:customStyle="1" w:styleId="Pro-Gramma0">
    <w:name w:val="Pro-Gramma Знак"/>
    <w:link w:val="Pro-Gramma"/>
    <w:rsid w:val="00FC176D"/>
    <w:rPr>
      <w:rFonts w:ascii="Georgia" w:eastAsia="Times New Roman" w:hAnsi="Georgia" w:cs="Times New Roman"/>
      <w:sz w:val="20"/>
      <w:szCs w:val="24"/>
    </w:rPr>
  </w:style>
  <w:style w:type="paragraph" w:customStyle="1" w:styleId="Pro-List1">
    <w:name w:val="Pro-List #1"/>
    <w:basedOn w:val="Pro-Gramma"/>
    <w:link w:val="Pro-List10"/>
    <w:rsid w:val="00FC176D"/>
    <w:pPr>
      <w:tabs>
        <w:tab w:val="left" w:pos="1134"/>
      </w:tabs>
      <w:spacing w:before="180"/>
      <w:ind w:hanging="425"/>
    </w:pPr>
  </w:style>
  <w:style w:type="character" w:customStyle="1" w:styleId="Pro-List10">
    <w:name w:val="Pro-List #1 Знак Знак"/>
    <w:basedOn w:val="Pro-Gramma0"/>
    <w:link w:val="Pro-List1"/>
    <w:rsid w:val="00FC176D"/>
    <w:rPr>
      <w:rFonts w:ascii="Georgia" w:eastAsia="Times New Roman" w:hAnsi="Georgia" w:cs="Times New Roman"/>
      <w:sz w:val="20"/>
      <w:szCs w:val="24"/>
    </w:rPr>
  </w:style>
  <w:style w:type="paragraph" w:customStyle="1" w:styleId="Pro-Tab">
    <w:name w:val="Pro-Tab"/>
    <w:basedOn w:val="Pro-Gramma"/>
    <w:rsid w:val="00FC176D"/>
    <w:pPr>
      <w:spacing w:before="40" w:after="40" w:line="240" w:lineRule="auto"/>
      <w:ind w:left="0"/>
      <w:contextualSpacing/>
      <w:jc w:val="left"/>
    </w:pPr>
    <w:rPr>
      <w:rFonts w:ascii="Tahoma" w:hAnsi="Tahoma"/>
      <w:sz w:val="16"/>
      <w:szCs w:val="20"/>
    </w:rPr>
  </w:style>
  <w:style w:type="paragraph" w:customStyle="1" w:styleId="2b">
    <w:name w:val="Знак Знак Знак2 Знак Знак Знак Знак"/>
    <w:basedOn w:val="a1"/>
    <w:rsid w:val="00FC176D"/>
    <w:pPr>
      <w:widowControl/>
      <w:suppressAutoHyphens w:val="0"/>
      <w:spacing w:after="160" w:line="240" w:lineRule="exact"/>
    </w:pPr>
    <w:rPr>
      <w:rFonts w:ascii="Verdana" w:eastAsia="Times New Roman" w:hAnsi="Verdana" w:cs="Times New Roman"/>
      <w:lang w:val="en-US" w:eastAsia="en-US" w:bidi="ar-SA"/>
    </w:rPr>
  </w:style>
  <w:style w:type="paragraph" w:customStyle="1" w:styleId="Pro-List2">
    <w:name w:val="Pro-List #2"/>
    <w:basedOn w:val="Pro-List1"/>
    <w:rsid w:val="00FC176D"/>
    <w:pPr>
      <w:tabs>
        <w:tab w:val="clear" w:pos="1134"/>
        <w:tab w:val="left" w:pos="2040"/>
      </w:tabs>
      <w:ind w:left="2040" w:hanging="480"/>
    </w:pPr>
  </w:style>
  <w:style w:type="paragraph" w:customStyle="1" w:styleId="Pro-List-1">
    <w:name w:val="Pro-List -1"/>
    <w:basedOn w:val="Pro-List1"/>
    <w:rsid w:val="00FC176D"/>
    <w:pPr>
      <w:tabs>
        <w:tab w:val="clear" w:pos="1134"/>
        <w:tab w:val="num" w:pos="2127"/>
      </w:tabs>
      <w:ind w:left="2127" w:hanging="426"/>
    </w:pPr>
  </w:style>
  <w:style w:type="paragraph" w:customStyle="1" w:styleId="11">
    <w:name w:val="Знак Знак Знак Знак Знак Знак1 Знак Знак Знак Знак Знак Знак Знак Знак Знак"/>
    <w:basedOn w:val="a1"/>
    <w:rsid w:val="00FC176D"/>
    <w:pPr>
      <w:widowControl/>
      <w:numPr>
        <w:ilvl w:val="2"/>
        <w:numId w:val="15"/>
      </w:numPr>
      <w:tabs>
        <w:tab w:val="clear" w:pos="1307"/>
      </w:tabs>
      <w:suppressAutoHyphens w:val="0"/>
      <w:spacing w:after="160" w:line="240" w:lineRule="exact"/>
      <w:ind w:left="0"/>
    </w:pPr>
    <w:rPr>
      <w:rFonts w:ascii="Verdana" w:eastAsia="Times New Roman" w:hAnsi="Verdana" w:cs="Times New Roman"/>
      <w:lang w:val="en-US" w:eastAsia="en-US" w:bidi="ar-SA"/>
    </w:rPr>
  </w:style>
  <w:style w:type="paragraph" w:customStyle="1" w:styleId="P2">
    <w:name w:val="P2"/>
    <w:basedOn w:val="a1"/>
    <w:rsid w:val="00FC176D"/>
    <w:pPr>
      <w:widowControl/>
      <w:suppressAutoHyphens w:val="0"/>
      <w:spacing w:before="120" w:after="0" w:line="288" w:lineRule="auto"/>
      <w:ind w:left="1134"/>
      <w:jc w:val="both"/>
    </w:pPr>
    <w:rPr>
      <w:rFonts w:ascii="Georgia" w:eastAsia="Times New Roman" w:hAnsi="Georgia" w:cs="Times New Roman"/>
      <w:sz w:val="20"/>
      <w:lang w:eastAsia="ru-RU" w:bidi="ar-SA"/>
    </w:rPr>
  </w:style>
  <w:style w:type="paragraph" w:customStyle="1" w:styleId="1f1">
    <w:name w:val="Р#1"/>
    <w:basedOn w:val="P2"/>
    <w:rsid w:val="00FC176D"/>
    <w:pPr>
      <w:tabs>
        <w:tab w:val="left" w:pos="1134"/>
      </w:tabs>
      <w:spacing w:before="180"/>
      <w:ind w:hanging="425"/>
    </w:pPr>
  </w:style>
  <w:style w:type="paragraph" w:customStyle="1" w:styleId="P20">
    <w:name w:val="P #2"/>
    <w:basedOn w:val="1f1"/>
    <w:rsid w:val="00FC176D"/>
    <w:pPr>
      <w:tabs>
        <w:tab w:val="clear" w:pos="1134"/>
        <w:tab w:val="left" w:pos="2040"/>
      </w:tabs>
      <w:ind w:left="2040" w:hanging="480"/>
    </w:pPr>
  </w:style>
  <w:style w:type="paragraph" w:customStyle="1" w:styleId="List-1">
    <w:name w:val="List -1"/>
    <w:basedOn w:val="1f1"/>
    <w:rsid w:val="00FC176D"/>
    <w:pPr>
      <w:tabs>
        <w:tab w:val="clear" w:pos="1134"/>
        <w:tab w:val="num" w:pos="2127"/>
      </w:tabs>
      <w:ind w:left="2127" w:hanging="426"/>
    </w:pPr>
  </w:style>
  <w:style w:type="paragraph" w:customStyle="1" w:styleId="-Tab">
    <w:name w:val="-Tab"/>
    <w:basedOn w:val="a1"/>
    <w:rsid w:val="00FC176D"/>
    <w:pPr>
      <w:widowControl/>
      <w:suppressAutoHyphens w:val="0"/>
      <w:spacing w:before="40" w:after="40" w:line="240" w:lineRule="auto"/>
      <w:contextualSpacing/>
    </w:pPr>
    <w:rPr>
      <w:rFonts w:ascii="Tahoma" w:eastAsia="Times New Roman" w:hAnsi="Tahoma" w:cs="Times New Roman"/>
      <w:sz w:val="16"/>
      <w:szCs w:val="20"/>
      <w:lang w:eastAsia="ru-RU" w:bidi="ar-SA"/>
    </w:rPr>
  </w:style>
  <w:style w:type="character" w:styleId="afff2">
    <w:name w:val="Strong"/>
    <w:uiPriority w:val="22"/>
    <w:qFormat/>
    <w:rsid w:val="00FC176D"/>
    <w:rPr>
      <w:b/>
      <w:bCs/>
    </w:rPr>
  </w:style>
  <w:style w:type="paragraph" w:customStyle="1" w:styleId="afff3">
    <w:name w:val="Îáû÷íûé"/>
    <w:rsid w:val="00FC176D"/>
    <w:pPr>
      <w:spacing w:after="0" w:line="240" w:lineRule="auto"/>
    </w:pPr>
    <w:rPr>
      <w:rFonts w:ascii="Times New Roman" w:eastAsia="Times New Roman" w:hAnsi="Times New Roman" w:cs="Times New Roman"/>
      <w:sz w:val="20"/>
      <w:szCs w:val="20"/>
    </w:rPr>
  </w:style>
  <w:style w:type="paragraph" w:customStyle="1" w:styleId="3b">
    <w:name w:val="Стиль3"/>
    <w:basedOn w:val="22"/>
    <w:rsid w:val="00FC176D"/>
    <w:pPr>
      <w:widowControl w:val="0"/>
      <w:tabs>
        <w:tab w:val="num" w:pos="1307"/>
      </w:tabs>
      <w:adjustRightInd w:val="0"/>
      <w:spacing w:after="0" w:line="240" w:lineRule="auto"/>
      <w:ind w:left="1080"/>
      <w:textAlignment w:val="baseline"/>
    </w:pPr>
  </w:style>
  <w:style w:type="paragraph" w:customStyle="1" w:styleId="Bottom">
    <w:name w:val="Bottom"/>
    <w:basedOn w:val="aff6"/>
    <w:rsid w:val="00FC176D"/>
    <w:pPr>
      <w:pBdr>
        <w:top w:val="single" w:sz="4" w:space="6" w:color="808080"/>
      </w:pBdr>
      <w:tabs>
        <w:tab w:val="clear" w:pos="4677"/>
        <w:tab w:val="clear" w:pos="9355"/>
      </w:tabs>
      <w:spacing w:before="60" w:after="60"/>
      <w:ind w:right="-18"/>
      <w:jc w:val="right"/>
    </w:pPr>
    <w:rPr>
      <w:rFonts w:ascii="Verdana" w:hAnsi="Verdana"/>
      <w:color w:val="C41C16"/>
      <w:sz w:val="16"/>
      <w:szCs w:val="20"/>
    </w:rPr>
  </w:style>
  <w:style w:type="paragraph" w:customStyle="1" w:styleId="Pro-TabName">
    <w:name w:val="Pro-Tab Name"/>
    <w:basedOn w:val="a1"/>
    <w:rsid w:val="00FC176D"/>
    <w:pPr>
      <w:keepNext/>
      <w:widowControl/>
      <w:suppressAutoHyphens w:val="0"/>
      <w:spacing w:before="240" w:after="120" w:line="240" w:lineRule="auto"/>
      <w:contextualSpacing/>
    </w:pPr>
    <w:rPr>
      <w:rFonts w:ascii="Tahoma" w:eastAsia="Times New Roman" w:hAnsi="Tahoma" w:cs="Times New Roman"/>
      <w:b/>
      <w:bCs/>
      <w:color w:val="C41C16"/>
      <w:sz w:val="16"/>
      <w:szCs w:val="20"/>
      <w:lang w:eastAsia="ru-RU" w:bidi="ar-SA"/>
    </w:rPr>
  </w:style>
  <w:style w:type="paragraph" w:customStyle="1" w:styleId="1f2">
    <w:name w:val="Знак Знак Знак Знак Знак Знак1 Знак Знак Знак Знак"/>
    <w:basedOn w:val="a1"/>
    <w:rsid w:val="00FC176D"/>
    <w:pPr>
      <w:widowControl/>
      <w:suppressAutoHyphens w:val="0"/>
      <w:spacing w:after="160" w:line="240" w:lineRule="exact"/>
    </w:pPr>
    <w:rPr>
      <w:rFonts w:ascii="Verdana" w:eastAsia="Times New Roman" w:hAnsi="Verdana" w:cs="Times New Roman"/>
      <w:lang w:val="en-US" w:eastAsia="en-US" w:bidi="ar-SA"/>
    </w:rPr>
  </w:style>
  <w:style w:type="paragraph" w:customStyle="1" w:styleId="ConsPlusCell">
    <w:name w:val="ConsPlusCell"/>
    <w:rsid w:val="00FC176D"/>
    <w:pPr>
      <w:widowControl w:val="0"/>
      <w:autoSpaceDE w:val="0"/>
      <w:autoSpaceDN w:val="0"/>
      <w:adjustRightInd w:val="0"/>
      <w:spacing w:after="0" w:line="240" w:lineRule="auto"/>
    </w:pPr>
    <w:rPr>
      <w:rFonts w:ascii="Arial" w:eastAsia="Times New Roman" w:hAnsi="Arial" w:cs="Arial"/>
      <w:sz w:val="20"/>
      <w:szCs w:val="20"/>
    </w:rPr>
  </w:style>
  <w:style w:type="paragraph" w:styleId="afff4">
    <w:name w:val="caption"/>
    <w:basedOn w:val="a1"/>
    <w:next w:val="a1"/>
    <w:qFormat/>
    <w:rsid w:val="00FC176D"/>
    <w:pPr>
      <w:widowControl/>
      <w:shd w:val="clear" w:color="auto" w:fill="FFFFFF"/>
      <w:suppressAutoHyphens w:val="0"/>
      <w:autoSpaceDE w:val="0"/>
      <w:autoSpaceDN w:val="0"/>
      <w:adjustRightInd w:val="0"/>
      <w:spacing w:after="0" w:line="240" w:lineRule="auto"/>
      <w:jc w:val="center"/>
    </w:pPr>
    <w:rPr>
      <w:rFonts w:eastAsia="Arial Unicode MS" w:cs="Times New Roman"/>
      <w:b/>
      <w:bCs/>
      <w:lang w:eastAsia="ru-RU" w:bidi="ar-SA"/>
    </w:rPr>
  </w:style>
  <w:style w:type="paragraph" w:customStyle="1" w:styleId="Web2">
    <w:name w:val="Обычный (Web) Знак Знак Знак"/>
    <w:basedOn w:val="a1"/>
    <w:link w:val="Web3"/>
    <w:rsid w:val="00FC176D"/>
    <w:pPr>
      <w:widowControl/>
      <w:suppressAutoHyphens w:val="0"/>
      <w:spacing w:before="100" w:beforeAutospacing="1" w:after="100" w:afterAutospacing="1" w:line="240" w:lineRule="auto"/>
    </w:pPr>
    <w:rPr>
      <w:rFonts w:eastAsia="Times New Roman" w:cs="Times New Roman"/>
      <w:lang w:eastAsia="ru-RU" w:bidi="ar-SA"/>
    </w:rPr>
  </w:style>
  <w:style w:type="character" w:customStyle="1" w:styleId="Web3">
    <w:name w:val="Обычный (Web) Знак Знак Знак Знак"/>
    <w:link w:val="Web2"/>
    <w:rsid w:val="00FC176D"/>
    <w:rPr>
      <w:rFonts w:ascii="Times New Roman" w:eastAsia="Times New Roman" w:hAnsi="Times New Roman" w:cs="Times New Roman"/>
      <w:sz w:val="24"/>
      <w:szCs w:val="24"/>
    </w:rPr>
  </w:style>
  <w:style w:type="paragraph" w:styleId="HTML">
    <w:name w:val="HTML Preformatted"/>
    <w:basedOn w:val="a1"/>
    <w:link w:val="HTML0"/>
    <w:rsid w:val="00FC17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Arial Unicode MS" w:eastAsia="Arial Unicode MS" w:hAnsi="Arial Unicode MS" w:cs="Arial Unicode MS"/>
      <w:sz w:val="20"/>
      <w:szCs w:val="20"/>
      <w:lang w:eastAsia="ru-RU" w:bidi="ar-SA"/>
    </w:rPr>
  </w:style>
  <w:style w:type="character" w:customStyle="1" w:styleId="HTML0">
    <w:name w:val="Стандартный HTML Знак"/>
    <w:basedOn w:val="a2"/>
    <w:link w:val="HTML"/>
    <w:rsid w:val="00FC176D"/>
    <w:rPr>
      <w:rFonts w:ascii="Arial Unicode MS" w:eastAsia="Arial Unicode MS" w:hAnsi="Arial Unicode MS" w:cs="Arial Unicode MS"/>
      <w:sz w:val="20"/>
      <w:szCs w:val="20"/>
    </w:rPr>
  </w:style>
  <w:style w:type="paragraph" w:customStyle="1" w:styleId="310">
    <w:name w:val="аголовок 31"/>
    <w:basedOn w:val="a1"/>
    <w:next w:val="a1"/>
    <w:rsid w:val="00FC176D"/>
    <w:pPr>
      <w:keepNext/>
      <w:widowControl/>
      <w:suppressAutoHyphens w:val="0"/>
      <w:spacing w:after="0" w:line="240" w:lineRule="auto"/>
      <w:jc w:val="both"/>
    </w:pPr>
    <w:rPr>
      <w:rFonts w:eastAsia="Times New Roman" w:cs="Times New Roman"/>
      <w:szCs w:val="20"/>
      <w:lang w:eastAsia="ru-RU" w:bidi="ar-SA"/>
    </w:rPr>
  </w:style>
  <w:style w:type="character" w:styleId="afff5">
    <w:name w:val="Emphasis"/>
    <w:qFormat/>
    <w:rsid w:val="00FC176D"/>
    <w:rPr>
      <w:i/>
      <w:iCs/>
    </w:rPr>
  </w:style>
  <w:style w:type="paragraph" w:customStyle="1" w:styleId="afff6">
    <w:name w:val="Таблицы (моноширинный)"/>
    <w:basedOn w:val="a1"/>
    <w:next w:val="a1"/>
    <w:rsid w:val="00FC176D"/>
    <w:pPr>
      <w:suppressAutoHyphens w:val="0"/>
      <w:autoSpaceDE w:val="0"/>
      <w:autoSpaceDN w:val="0"/>
      <w:adjustRightInd w:val="0"/>
      <w:spacing w:after="0" w:line="240" w:lineRule="auto"/>
      <w:jc w:val="both"/>
    </w:pPr>
    <w:rPr>
      <w:rFonts w:ascii="Courier New" w:eastAsia="Times New Roman" w:hAnsi="Courier New" w:cs="Courier New"/>
      <w:sz w:val="20"/>
      <w:szCs w:val="20"/>
      <w:lang w:eastAsia="ru-RU" w:bidi="ar-SA"/>
    </w:rPr>
  </w:style>
  <w:style w:type="paragraph" w:customStyle="1" w:styleId="1f3">
    <w:name w:val="Знак1 Знак Знак Знак Знак Знак Знак Знак Знак Знак Знак Знак Знак Знак Знак Знак"/>
    <w:basedOn w:val="a1"/>
    <w:rsid w:val="00FC176D"/>
    <w:pPr>
      <w:widowControl/>
      <w:suppressAutoHyphens w:val="0"/>
      <w:spacing w:after="160" w:line="240" w:lineRule="exact"/>
    </w:pPr>
    <w:rPr>
      <w:rFonts w:ascii="Verdana" w:eastAsia="Times New Roman" w:hAnsi="Verdana" w:cs="Times New Roman"/>
      <w:lang w:val="en-US" w:eastAsia="en-US" w:bidi="ar-SA"/>
    </w:rPr>
  </w:style>
  <w:style w:type="paragraph" w:customStyle="1" w:styleId="afff7">
    <w:name w:val="Таблица текст"/>
    <w:basedOn w:val="a1"/>
    <w:rsid w:val="00FC176D"/>
    <w:pPr>
      <w:widowControl/>
      <w:spacing w:before="40" w:after="40" w:line="240" w:lineRule="auto"/>
      <w:ind w:left="57" w:right="57"/>
    </w:pPr>
    <w:rPr>
      <w:rFonts w:eastAsia="Times New Roman" w:cs="Times New Roman"/>
      <w:sz w:val="22"/>
      <w:szCs w:val="22"/>
      <w:lang w:eastAsia="ar-SA" w:bidi="ar-SA"/>
    </w:rPr>
  </w:style>
  <w:style w:type="numbering" w:customStyle="1" w:styleId="2c">
    <w:name w:val="Нет списка2"/>
    <w:next w:val="a4"/>
    <w:uiPriority w:val="99"/>
    <w:semiHidden/>
    <w:unhideWhenUsed/>
    <w:rsid w:val="00FC176D"/>
  </w:style>
  <w:style w:type="paragraph" w:customStyle="1" w:styleId="font0">
    <w:name w:val="font0"/>
    <w:basedOn w:val="a1"/>
    <w:rsid w:val="00FC176D"/>
    <w:pPr>
      <w:widowControl/>
      <w:suppressAutoHyphens w:val="0"/>
      <w:spacing w:before="100" w:beforeAutospacing="1" w:after="100" w:afterAutospacing="1" w:line="240" w:lineRule="auto"/>
    </w:pPr>
    <w:rPr>
      <w:rFonts w:ascii="Arial" w:eastAsia="Times New Roman" w:hAnsi="Arial" w:cs="Times New Roman"/>
      <w:sz w:val="20"/>
      <w:szCs w:val="20"/>
      <w:lang w:eastAsia="ru-RU" w:bidi="ar-SA"/>
    </w:rPr>
  </w:style>
  <w:style w:type="paragraph" w:customStyle="1" w:styleId="font5">
    <w:name w:val="font5"/>
    <w:basedOn w:val="a1"/>
    <w:rsid w:val="00FC176D"/>
    <w:pPr>
      <w:widowControl/>
      <w:suppressAutoHyphens w:val="0"/>
      <w:spacing w:before="100" w:beforeAutospacing="1" w:after="100" w:afterAutospacing="1" w:line="240" w:lineRule="auto"/>
    </w:pPr>
    <w:rPr>
      <w:rFonts w:eastAsia="Times New Roman" w:cs="Times New Roman"/>
      <w:sz w:val="20"/>
      <w:szCs w:val="20"/>
      <w:lang w:eastAsia="ru-RU" w:bidi="ar-SA"/>
    </w:rPr>
  </w:style>
  <w:style w:type="paragraph" w:customStyle="1" w:styleId="xl24">
    <w:name w:val="xl24"/>
    <w:basedOn w:val="a1"/>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eastAsia="Times New Roman" w:cs="Times New Roman"/>
      <w:lang w:eastAsia="ru-RU" w:bidi="ar-SA"/>
    </w:rPr>
  </w:style>
  <w:style w:type="paragraph" w:customStyle="1" w:styleId="xl25">
    <w:name w:val="xl25"/>
    <w:basedOn w:val="a1"/>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center"/>
    </w:pPr>
    <w:rPr>
      <w:rFonts w:eastAsia="Times New Roman" w:cs="Times New Roman"/>
      <w:lang w:eastAsia="ru-RU" w:bidi="ar-SA"/>
    </w:rPr>
  </w:style>
  <w:style w:type="paragraph" w:customStyle="1" w:styleId="xl26">
    <w:name w:val="xl26"/>
    <w:basedOn w:val="a1"/>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top"/>
    </w:pPr>
    <w:rPr>
      <w:rFonts w:eastAsia="Times New Roman" w:cs="Times New Roman"/>
      <w:lang w:eastAsia="ru-RU" w:bidi="ar-SA"/>
    </w:rPr>
  </w:style>
  <w:style w:type="paragraph" w:customStyle="1" w:styleId="xl27">
    <w:name w:val="xl27"/>
    <w:basedOn w:val="a1"/>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eastAsia="Times New Roman" w:cs="Times New Roman"/>
      <w:lang w:eastAsia="ru-RU" w:bidi="ar-SA"/>
    </w:rPr>
  </w:style>
  <w:style w:type="paragraph" w:customStyle="1" w:styleId="xl28">
    <w:name w:val="xl28"/>
    <w:basedOn w:val="a1"/>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both"/>
      <w:textAlignment w:val="top"/>
    </w:pPr>
    <w:rPr>
      <w:rFonts w:eastAsia="Times New Roman" w:cs="Times New Roman"/>
      <w:lang w:eastAsia="ru-RU" w:bidi="ar-SA"/>
    </w:rPr>
  </w:style>
  <w:style w:type="paragraph" w:customStyle="1" w:styleId="xl29">
    <w:name w:val="xl29"/>
    <w:basedOn w:val="a1"/>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pPr>
    <w:rPr>
      <w:rFonts w:eastAsia="Times New Roman" w:cs="Times New Roman"/>
      <w:lang w:eastAsia="ru-RU" w:bidi="ar-SA"/>
    </w:rPr>
  </w:style>
  <w:style w:type="paragraph" w:customStyle="1" w:styleId="xl30">
    <w:name w:val="xl30"/>
    <w:basedOn w:val="a1"/>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rFonts w:eastAsia="Times New Roman" w:cs="Times New Roman"/>
      <w:lang w:eastAsia="ru-RU" w:bidi="ar-SA"/>
    </w:rPr>
  </w:style>
  <w:style w:type="paragraph" w:customStyle="1" w:styleId="xl31">
    <w:name w:val="xl31"/>
    <w:basedOn w:val="a1"/>
    <w:rsid w:val="00FC176D"/>
    <w:pPr>
      <w:widowControl/>
      <w:suppressAutoHyphens w:val="0"/>
      <w:spacing w:before="100" w:beforeAutospacing="1" w:after="100" w:afterAutospacing="1" w:line="240" w:lineRule="auto"/>
    </w:pPr>
    <w:rPr>
      <w:rFonts w:eastAsia="Times New Roman" w:cs="Times New Roman"/>
      <w:lang w:eastAsia="ru-RU" w:bidi="ar-SA"/>
    </w:rPr>
  </w:style>
  <w:style w:type="paragraph" w:customStyle="1" w:styleId="xl32">
    <w:name w:val="xl32"/>
    <w:basedOn w:val="a1"/>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rFonts w:eastAsia="Times New Roman" w:cs="Times New Roman"/>
      <w:lang w:eastAsia="ru-RU" w:bidi="ar-SA"/>
    </w:rPr>
  </w:style>
  <w:style w:type="paragraph" w:customStyle="1" w:styleId="xl33">
    <w:name w:val="xl33"/>
    <w:basedOn w:val="a1"/>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pPr>
    <w:rPr>
      <w:rFonts w:eastAsia="Times New Roman" w:cs="Times New Roman"/>
      <w:lang w:eastAsia="ru-RU" w:bidi="ar-SA"/>
    </w:rPr>
  </w:style>
  <w:style w:type="paragraph" w:customStyle="1" w:styleId="xl34">
    <w:name w:val="xl34"/>
    <w:basedOn w:val="a1"/>
    <w:rsid w:val="00FC176D"/>
    <w:pPr>
      <w:widowControl/>
      <w:pBdr>
        <w:top w:val="single" w:sz="4" w:space="0" w:color="auto"/>
        <w:left w:val="single" w:sz="4" w:space="0" w:color="auto"/>
        <w:bottom w:val="single" w:sz="4" w:space="0" w:color="auto"/>
      </w:pBdr>
      <w:suppressAutoHyphens w:val="0"/>
      <w:spacing w:before="100" w:beforeAutospacing="1" w:after="100" w:afterAutospacing="1" w:line="240" w:lineRule="auto"/>
      <w:jc w:val="center"/>
      <w:textAlignment w:val="center"/>
    </w:pPr>
    <w:rPr>
      <w:rFonts w:eastAsia="Times New Roman" w:cs="Times New Roman"/>
      <w:lang w:eastAsia="ru-RU" w:bidi="ar-SA"/>
    </w:rPr>
  </w:style>
  <w:style w:type="paragraph" w:customStyle="1" w:styleId="xl35">
    <w:name w:val="xl35"/>
    <w:basedOn w:val="a1"/>
    <w:rsid w:val="00FC176D"/>
    <w:pPr>
      <w:widowControl/>
      <w:pBdr>
        <w:top w:val="single" w:sz="4" w:space="0" w:color="auto"/>
        <w:bottom w:val="single" w:sz="4" w:space="0" w:color="auto"/>
      </w:pBdr>
      <w:suppressAutoHyphens w:val="0"/>
      <w:spacing w:before="100" w:beforeAutospacing="1" w:after="100" w:afterAutospacing="1" w:line="240" w:lineRule="auto"/>
      <w:textAlignment w:val="center"/>
    </w:pPr>
    <w:rPr>
      <w:rFonts w:eastAsia="Times New Roman" w:cs="Times New Roman"/>
      <w:lang w:eastAsia="ru-RU" w:bidi="ar-SA"/>
    </w:rPr>
  </w:style>
  <w:style w:type="paragraph" w:customStyle="1" w:styleId="xl36">
    <w:name w:val="xl36"/>
    <w:basedOn w:val="a1"/>
    <w:rsid w:val="00FC176D"/>
    <w:pPr>
      <w:widowControl/>
      <w:pBdr>
        <w:top w:val="single" w:sz="4" w:space="0" w:color="auto"/>
        <w:bottom w:val="single" w:sz="4" w:space="0" w:color="auto"/>
      </w:pBdr>
      <w:suppressAutoHyphens w:val="0"/>
      <w:spacing w:before="100" w:beforeAutospacing="1" w:after="100" w:afterAutospacing="1" w:line="240" w:lineRule="auto"/>
      <w:jc w:val="center"/>
      <w:textAlignment w:val="center"/>
    </w:pPr>
    <w:rPr>
      <w:rFonts w:eastAsia="Times New Roman" w:cs="Times New Roman"/>
      <w:lang w:eastAsia="ru-RU" w:bidi="ar-SA"/>
    </w:rPr>
  </w:style>
  <w:style w:type="paragraph" w:customStyle="1" w:styleId="xl37">
    <w:name w:val="xl37"/>
    <w:basedOn w:val="a1"/>
    <w:rsid w:val="00FC176D"/>
    <w:pPr>
      <w:widowControl/>
      <w:pBdr>
        <w:top w:val="single" w:sz="4" w:space="0" w:color="auto"/>
        <w:bottom w:val="single" w:sz="4" w:space="0" w:color="auto"/>
      </w:pBdr>
      <w:suppressAutoHyphens w:val="0"/>
      <w:spacing w:before="100" w:beforeAutospacing="1" w:after="100" w:afterAutospacing="1" w:line="240" w:lineRule="auto"/>
    </w:pPr>
    <w:rPr>
      <w:rFonts w:eastAsia="Times New Roman" w:cs="Times New Roman"/>
      <w:lang w:eastAsia="ru-RU" w:bidi="ar-SA"/>
    </w:rPr>
  </w:style>
  <w:style w:type="paragraph" w:customStyle="1" w:styleId="xl38">
    <w:name w:val="xl38"/>
    <w:basedOn w:val="a1"/>
    <w:rsid w:val="00FC176D"/>
    <w:pPr>
      <w:widowControl/>
      <w:pBdr>
        <w:top w:val="single" w:sz="4" w:space="0" w:color="auto"/>
        <w:bottom w:val="single" w:sz="4" w:space="0" w:color="auto"/>
      </w:pBdr>
      <w:suppressAutoHyphens w:val="0"/>
      <w:spacing w:before="100" w:beforeAutospacing="1" w:after="100" w:afterAutospacing="1" w:line="240" w:lineRule="auto"/>
    </w:pPr>
    <w:rPr>
      <w:rFonts w:eastAsia="Times New Roman" w:cs="Times New Roman"/>
      <w:lang w:eastAsia="ru-RU" w:bidi="ar-SA"/>
    </w:rPr>
  </w:style>
  <w:style w:type="paragraph" w:customStyle="1" w:styleId="xl39">
    <w:name w:val="xl39"/>
    <w:basedOn w:val="a1"/>
    <w:rsid w:val="00FC176D"/>
    <w:pPr>
      <w:widowControl/>
      <w:pBdr>
        <w:top w:val="single" w:sz="4" w:space="0" w:color="auto"/>
        <w:bottom w:val="single" w:sz="4" w:space="0" w:color="auto"/>
        <w:right w:val="single" w:sz="4" w:space="0" w:color="auto"/>
      </w:pBdr>
      <w:suppressAutoHyphens w:val="0"/>
      <w:spacing w:before="100" w:beforeAutospacing="1" w:after="100" w:afterAutospacing="1" w:line="240" w:lineRule="auto"/>
    </w:pPr>
    <w:rPr>
      <w:rFonts w:eastAsia="Times New Roman" w:cs="Times New Roman"/>
      <w:lang w:eastAsia="ru-RU" w:bidi="ar-SA"/>
    </w:rPr>
  </w:style>
  <w:style w:type="paragraph" w:customStyle="1" w:styleId="xl40">
    <w:name w:val="xl40"/>
    <w:basedOn w:val="a1"/>
    <w:rsid w:val="00FC176D"/>
    <w:pPr>
      <w:widowControl/>
      <w:pBdr>
        <w:top w:val="single" w:sz="4" w:space="0" w:color="auto"/>
        <w:bottom w:val="single" w:sz="4" w:space="0" w:color="auto"/>
      </w:pBdr>
      <w:suppressAutoHyphens w:val="0"/>
      <w:spacing w:before="100" w:beforeAutospacing="1" w:after="100" w:afterAutospacing="1" w:line="240" w:lineRule="auto"/>
      <w:jc w:val="center"/>
    </w:pPr>
    <w:rPr>
      <w:rFonts w:eastAsia="Times New Roman" w:cs="Times New Roman"/>
      <w:lang w:eastAsia="ru-RU" w:bidi="ar-SA"/>
    </w:rPr>
  </w:style>
  <w:style w:type="paragraph" w:customStyle="1" w:styleId="xl41">
    <w:name w:val="xl41"/>
    <w:basedOn w:val="a1"/>
    <w:rsid w:val="00FC176D"/>
    <w:pPr>
      <w:widowControl/>
      <w:pBdr>
        <w:top w:val="single" w:sz="4" w:space="0" w:color="auto"/>
        <w:bottom w:val="single" w:sz="4" w:space="0" w:color="auto"/>
      </w:pBdr>
      <w:suppressAutoHyphens w:val="0"/>
      <w:spacing w:before="100" w:beforeAutospacing="1" w:after="100" w:afterAutospacing="1" w:line="240" w:lineRule="auto"/>
      <w:textAlignment w:val="top"/>
    </w:pPr>
    <w:rPr>
      <w:rFonts w:eastAsia="Times New Roman" w:cs="Times New Roman"/>
      <w:lang w:eastAsia="ru-RU" w:bidi="ar-SA"/>
    </w:rPr>
  </w:style>
  <w:style w:type="paragraph" w:customStyle="1" w:styleId="xl42">
    <w:name w:val="xl42"/>
    <w:basedOn w:val="a1"/>
    <w:rsid w:val="00FC176D"/>
    <w:pPr>
      <w:widowControl/>
      <w:pBdr>
        <w:top w:val="single" w:sz="4" w:space="0" w:color="auto"/>
        <w:bottom w:val="single" w:sz="4" w:space="0" w:color="auto"/>
      </w:pBdr>
      <w:suppressAutoHyphens w:val="0"/>
      <w:spacing w:before="100" w:beforeAutospacing="1" w:after="100" w:afterAutospacing="1" w:line="240" w:lineRule="auto"/>
      <w:jc w:val="center"/>
      <w:textAlignment w:val="center"/>
    </w:pPr>
    <w:rPr>
      <w:rFonts w:eastAsia="Times New Roman" w:cs="Times New Roman"/>
      <w:lang w:eastAsia="ru-RU" w:bidi="ar-SA"/>
    </w:rPr>
  </w:style>
  <w:style w:type="paragraph" w:customStyle="1" w:styleId="xl43">
    <w:name w:val="xl43"/>
    <w:basedOn w:val="a1"/>
    <w:rsid w:val="00FC176D"/>
    <w:pPr>
      <w:widowControl/>
      <w:suppressAutoHyphens w:val="0"/>
      <w:spacing w:before="100" w:beforeAutospacing="1" w:after="100" w:afterAutospacing="1" w:line="240" w:lineRule="auto"/>
      <w:jc w:val="center"/>
      <w:textAlignment w:val="center"/>
    </w:pPr>
    <w:rPr>
      <w:rFonts w:eastAsia="Times New Roman" w:cs="Times New Roman"/>
      <w:lang w:eastAsia="ru-RU" w:bidi="ar-SA"/>
    </w:rPr>
  </w:style>
  <w:style w:type="paragraph" w:customStyle="1" w:styleId="xl44">
    <w:name w:val="xl44"/>
    <w:basedOn w:val="a1"/>
    <w:rsid w:val="00FC176D"/>
    <w:pPr>
      <w:widowControl/>
      <w:suppressAutoHyphens w:val="0"/>
      <w:spacing w:before="100" w:beforeAutospacing="1" w:after="100" w:afterAutospacing="1" w:line="240" w:lineRule="auto"/>
    </w:pPr>
    <w:rPr>
      <w:rFonts w:eastAsia="Times New Roman" w:cs="Times New Roman"/>
      <w:lang w:eastAsia="ru-RU" w:bidi="ar-SA"/>
    </w:rPr>
  </w:style>
  <w:style w:type="paragraph" w:customStyle="1" w:styleId="xl45">
    <w:name w:val="xl45"/>
    <w:basedOn w:val="a1"/>
    <w:rsid w:val="00FC176D"/>
    <w:pPr>
      <w:widowControl/>
      <w:suppressAutoHyphens w:val="0"/>
      <w:spacing w:before="100" w:beforeAutospacing="1" w:after="100" w:afterAutospacing="1" w:line="240" w:lineRule="auto"/>
      <w:jc w:val="center"/>
    </w:pPr>
    <w:rPr>
      <w:rFonts w:eastAsia="Times New Roman" w:cs="Times New Roman"/>
      <w:lang w:eastAsia="ru-RU" w:bidi="ar-SA"/>
    </w:rPr>
  </w:style>
  <w:style w:type="paragraph" w:customStyle="1" w:styleId="xl46">
    <w:name w:val="xl46"/>
    <w:basedOn w:val="a1"/>
    <w:rsid w:val="00FC176D"/>
    <w:pPr>
      <w:widowControl/>
      <w:pBdr>
        <w:top w:val="single" w:sz="4" w:space="0" w:color="auto"/>
        <w:left w:val="single" w:sz="4" w:space="0" w:color="auto"/>
        <w:bottom w:val="single" w:sz="4" w:space="0" w:color="auto"/>
      </w:pBdr>
      <w:suppressAutoHyphens w:val="0"/>
      <w:spacing w:before="100" w:beforeAutospacing="1" w:after="100" w:afterAutospacing="1" w:line="240" w:lineRule="auto"/>
      <w:jc w:val="center"/>
      <w:textAlignment w:val="center"/>
    </w:pPr>
    <w:rPr>
      <w:rFonts w:eastAsia="Times New Roman" w:cs="Times New Roman"/>
      <w:b/>
      <w:bCs/>
      <w:sz w:val="28"/>
      <w:szCs w:val="28"/>
      <w:lang w:eastAsia="ru-RU" w:bidi="ar-SA"/>
    </w:rPr>
  </w:style>
  <w:style w:type="paragraph" w:customStyle="1" w:styleId="xl47">
    <w:name w:val="xl47"/>
    <w:basedOn w:val="a1"/>
    <w:rsid w:val="00FC176D"/>
    <w:pPr>
      <w:widowControl/>
      <w:pBdr>
        <w:top w:val="single" w:sz="4" w:space="0" w:color="auto"/>
        <w:bottom w:val="single" w:sz="4" w:space="0" w:color="auto"/>
      </w:pBdr>
      <w:suppressAutoHyphens w:val="0"/>
      <w:spacing w:before="100" w:beforeAutospacing="1" w:after="100" w:afterAutospacing="1" w:line="240" w:lineRule="auto"/>
      <w:jc w:val="center"/>
      <w:textAlignment w:val="center"/>
    </w:pPr>
    <w:rPr>
      <w:rFonts w:eastAsia="Times New Roman" w:cs="Times New Roman"/>
      <w:b/>
      <w:bCs/>
      <w:sz w:val="28"/>
      <w:szCs w:val="28"/>
      <w:lang w:eastAsia="ru-RU" w:bidi="ar-SA"/>
    </w:rPr>
  </w:style>
  <w:style w:type="paragraph" w:customStyle="1" w:styleId="xl48">
    <w:name w:val="xl48"/>
    <w:basedOn w:val="a1"/>
    <w:rsid w:val="00FC176D"/>
    <w:pPr>
      <w:widowControl/>
      <w:pBdr>
        <w:top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eastAsia="Times New Roman" w:cs="Times New Roman"/>
      <w:b/>
      <w:bCs/>
      <w:sz w:val="28"/>
      <w:szCs w:val="28"/>
      <w:lang w:eastAsia="ru-RU" w:bidi="ar-SA"/>
    </w:rPr>
  </w:style>
  <w:style w:type="paragraph" w:customStyle="1" w:styleId="xl49">
    <w:name w:val="xl49"/>
    <w:basedOn w:val="a1"/>
    <w:rsid w:val="00FC176D"/>
    <w:pPr>
      <w:widowControl/>
      <w:suppressAutoHyphens w:val="0"/>
      <w:spacing w:before="100" w:beforeAutospacing="1" w:after="100" w:afterAutospacing="1" w:line="240" w:lineRule="auto"/>
      <w:jc w:val="center"/>
    </w:pPr>
    <w:rPr>
      <w:rFonts w:eastAsia="Times New Roman" w:cs="Times New Roman"/>
      <w:b/>
      <w:bCs/>
      <w:sz w:val="28"/>
      <w:szCs w:val="28"/>
      <w:lang w:eastAsia="ru-RU" w:bidi="ar-SA"/>
    </w:rPr>
  </w:style>
  <w:style w:type="paragraph" w:customStyle="1" w:styleId="1H1">
    <w:name w:val="Заголовок 1.Раздел Договора.H1.&quot;Алмаз&quot;"/>
    <w:next w:val="a1"/>
    <w:rsid w:val="00FC176D"/>
    <w:pPr>
      <w:keepNext/>
      <w:tabs>
        <w:tab w:val="left" w:pos="-1701"/>
        <w:tab w:val="num" w:pos="720"/>
      </w:tabs>
      <w:suppressAutoHyphens/>
      <w:spacing w:before="360" w:after="960" w:line="240" w:lineRule="auto"/>
      <w:ind w:hanging="567"/>
      <w:outlineLvl w:val="0"/>
    </w:pPr>
    <w:rPr>
      <w:rFonts w:ascii="Arial" w:eastAsia="Times New Roman" w:hAnsi="Arial" w:cs="Times New Roman"/>
      <w:b/>
      <w:caps/>
      <w:kern w:val="28"/>
      <w:sz w:val="32"/>
      <w:szCs w:val="20"/>
    </w:rPr>
  </w:style>
  <w:style w:type="paragraph" w:customStyle="1" w:styleId="2H2">
    <w:name w:val="Заголовок 2.H2.&quot;Изумруд&quot;"/>
    <w:basedOn w:val="1H1"/>
    <w:next w:val="a1"/>
    <w:rsid w:val="00FC176D"/>
    <w:pPr>
      <w:tabs>
        <w:tab w:val="clear" w:pos="720"/>
        <w:tab w:val="num" w:pos="360"/>
        <w:tab w:val="num" w:pos="1440"/>
      </w:tabs>
      <w:spacing w:after="240"/>
      <w:ind w:left="283"/>
      <w:outlineLvl w:val="1"/>
    </w:pPr>
    <w:rPr>
      <w:rFonts w:ascii="Arial Narrow" w:hAnsi="Arial Narrow"/>
      <w:caps w:val="0"/>
      <w:smallCaps/>
      <w:sz w:val="30"/>
    </w:rPr>
  </w:style>
  <w:style w:type="paragraph" w:customStyle="1" w:styleId="3H3">
    <w:name w:val="Заголовок 3.H3.&quot;Сапфир&quot;"/>
    <w:basedOn w:val="a1"/>
    <w:next w:val="a1"/>
    <w:rsid w:val="00FC176D"/>
    <w:pPr>
      <w:keepNext/>
      <w:widowControl/>
      <w:tabs>
        <w:tab w:val="num" w:pos="2160"/>
      </w:tabs>
      <w:spacing w:before="480" w:after="120" w:line="240" w:lineRule="auto"/>
      <w:ind w:left="2160" w:hanging="180"/>
      <w:outlineLvl w:val="2"/>
    </w:pPr>
    <w:rPr>
      <w:rFonts w:ascii="Arial Narrow" w:eastAsia="Times New Roman" w:hAnsi="Arial Narrow" w:cs="Times New Roman"/>
      <w:b/>
      <w:smallCaps/>
      <w:szCs w:val="20"/>
      <w:lang w:eastAsia="ru-RU" w:bidi="ar-SA"/>
    </w:rPr>
  </w:style>
  <w:style w:type="paragraph" w:customStyle="1" w:styleId="6H6">
    <w:name w:val="Заголовок 6.H6"/>
    <w:basedOn w:val="a1"/>
    <w:next w:val="a1"/>
    <w:rsid w:val="00FC176D"/>
    <w:pPr>
      <w:widowControl/>
      <w:tabs>
        <w:tab w:val="num" w:pos="4320"/>
      </w:tabs>
      <w:suppressAutoHyphens w:val="0"/>
      <w:spacing w:before="240" w:after="60" w:line="240" w:lineRule="auto"/>
      <w:ind w:left="4320" w:hanging="180"/>
      <w:jc w:val="both"/>
      <w:outlineLvl w:val="5"/>
    </w:pPr>
    <w:rPr>
      <w:rFonts w:ascii="PetersburgCTT" w:eastAsia="Times New Roman" w:hAnsi="PetersburgCTT" w:cs="Times New Roman"/>
      <w:i/>
      <w:sz w:val="22"/>
      <w:szCs w:val="20"/>
      <w:lang w:eastAsia="ru-RU" w:bidi="ar-SA"/>
    </w:rPr>
  </w:style>
  <w:style w:type="character" w:customStyle="1" w:styleId="Web4">
    <w:name w:val="Обычный (Web) Знак Знак"/>
    <w:rsid w:val="00FC176D"/>
    <w:rPr>
      <w:sz w:val="24"/>
      <w:szCs w:val="24"/>
      <w:lang w:val="ru-RU" w:eastAsia="ru-RU" w:bidi="ar-SA"/>
    </w:rPr>
  </w:style>
  <w:style w:type="character" w:customStyle="1" w:styleId="Web10">
    <w:name w:val="Обычный (Web) Знак Знак1"/>
    <w:rsid w:val="00FC176D"/>
    <w:rPr>
      <w:sz w:val="24"/>
      <w:szCs w:val="24"/>
      <w:lang w:val="ru-RU" w:eastAsia="ru-RU" w:bidi="ar-SA"/>
    </w:rPr>
  </w:style>
  <w:style w:type="paragraph" w:customStyle="1" w:styleId="1f4">
    <w:name w:val="Знак Знак Знак Знак Знак Знак1 Знак Знак Знак Знак Знак Знак Знак"/>
    <w:basedOn w:val="a1"/>
    <w:rsid w:val="00FC176D"/>
    <w:pPr>
      <w:widowControl/>
      <w:suppressAutoHyphens w:val="0"/>
      <w:spacing w:after="160" w:line="240" w:lineRule="exact"/>
    </w:pPr>
    <w:rPr>
      <w:rFonts w:ascii="Verdana" w:eastAsia="Times New Roman" w:hAnsi="Verdana" w:cs="Times New Roman"/>
      <w:lang w:val="en-US" w:eastAsia="en-US" w:bidi="ar-SA"/>
    </w:rPr>
  </w:style>
  <w:style w:type="paragraph" w:customStyle="1" w:styleId="1f5">
    <w:name w:val="Знак Знак1 Знак"/>
    <w:basedOn w:val="a1"/>
    <w:rsid w:val="00FC176D"/>
    <w:pPr>
      <w:widowControl/>
      <w:suppressAutoHyphens w:val="0"/>
      <w:spacing w:before="100" w:beforeAutospacing="1" w:after="100" w:afterAutospacing="1" w:line="240" w:lineRule="auto"/>
    </w:pPr>
    <w:rPr>
      <w:rFonts w:ascii="Tahoma" w:eastAsia="Times New Roman" w:hAnsi="Tahoma" w:cs="Times New Roman"/>
      <w:sz w:val="20"/>
      <w:szCs w:val="20"/>
      <w:lang w:val="en-US" w:eastAsia="en-US" w:bidi="ar-SA"/>
    </w:rPr>
  </w:style>
  <w:style w:type="paragraph" w:styleId="afff8">
    <w:name w:val="endnote text"/>
    <w:basedOn w:val="a1"/>
    <w:link w:val="afff9"/>
    <w:semiHidden/>
    <w:rsid w:val="00FC176D"/>
    <w:pPr>
      <w:suppressAutoHyphens w:val="0"/>
      <w:autoSpaceDE w:val="0"/>
      <w:autoSpaceDN w:val="0"/>
      <w:adjustRightInd w:val="0"/>
      <w:spacing w:after="0" w:line="240" w:lineRule="auto"/>
    </w:pPr>
    <w:rPr>
      <w:rFonts w:eastAsia="Times New Roman" w:cs="Times New Roman"/>
      <w:sz w:val="20"/>
      <w:szCs w:val="20"/>
      <w:lang w:eastAsia="ru-RU" w:bidi="ar-SA"/>
    </w:rPr>
  </w:style>
  <w:style w:type="character" w:customStyle="1" w:styleId="afff9">
    <w:name w:val="Текст концевой сноски Знак"/>
    <w:basedOn w:val="a2"/>
    <w:link w:val="afff8"/>
    <w:semiHidden/>
    <w:rsid w:val="00FC176D"/>
    <w:rPr>
      <w:rFonts w:ascii="Times New Roman" w:eastAsia="Times New Roman" w:hAnsi="Times New Roman" w:cs="Times New Roman"/>
      <w:sz w:val="20"/>
      <w:szCs w:val="20"/>
    </w:rPr>
  </w:style>
  <w:style w:type="character" w:styleId="afffa">
    <w:name w:val="endnote reference"/>
    <w:semiHidden/>
    <w:rsid w:val="00FC176D"/>
    <w:rPr>
      <w:vertAlign w:val="superscript"/>
    </w:rPr>
  </w:style>
  <w:style w:type="paragraph" w:customStyle="1" w:styleId="1f6">
    <w:name w:val="Знак Знак Знак Знак Знак Знак1"/>
    <w:basedOn w:val="a1"/>
    <w:rsid w:val="00FC176D"/>
    <w:pPr>
      <w:widowControl/>
      <w:suppressAutoHyphens w:val="0"/>
      <w:spacing w:after="160" w:line="240" w:lineRule="exact"/>
    </w:pPr>
    <w:rPr>
      <w:rFonts w:ascii="Verdana" w:eastAsia="Times New Roman" w:hAnsi="Verdana" w:cs="Times New Roman"/>
      <w:lang w:val="en-US" w:eastAsia="en-US" w:bidi="ar-SA"/>
    </w:rPr>
  </w:style>
  <w:style w:type="paragraph" w:customStyle="1" w:styleId="1f7">
    <w:name w:val="Знак Знак Знак Знак Знак Знак1 Знак Знак Знак"/>
    <w:basedOn w:val="a1"/>
    <w:rsid w:val="00FC176D"/>
    <w:pPr>
      <w:widowControl/>
      <w:suppressAutoHyphens w:val="0"/>
      <w:spacing w:after="160" w:line="240" w:lineRule="exact"/>
    </w:pPr>
    <w:rPr>
      <w:rFonts w:ascii="Verdana" w:eastAsia="Times New Roman" w:hAnsi="Verdana" w:cs="Times New Roman"/>
      <w:lang w:val="en-US" w:eastAsia="en-US" w:bidi="ar-SA"/>
    </w:rPr>
  </w:style>
  <w:style w:type="character" w:customStyle="1" w:styleId="211">
    <w:name w:val="Основной текст с отступом 2 Знак1"/>
    <w:aliases w:val=" Знак Знак3"/>
    <w:rsid w:val="00FC176D"/>
    <w:rPr>
      <w:sz w:val="24"/>
    </w:rPr>
  </w:style>
  <w:style w:type="paragraph" w:customStyle="1" w:styleId="2d">
    <w:name w:val="Знак Знак Знак2"/>
    <w:basedOn w:val="a1"/>
    <w:rsid w:val="00FC176D"/>
    <w:pPr>
      <w:widowControl/>
      <w:suppressAutoHyphens w:val="0"/>
      <w:spacing w:after="160" w:line="240" w:lineRule="exact"/>
    </w:pPr>
    <w:rPr>
      <w:rFonts w:ascii="Verdana" w:eastAsia="Times New Roman" w:hAnsi="Verdana" w:cs="Times New Roman"/>
      <w:lang w:val="en-US" w:eastAsia="en-US" w:bidi="ar-SA"/>
    </w:rPr>
  </w:style>
  <w:style w:type="paragraph" w:customStyle="1" w:styleId="Iauiue">
    <w:name w:val="Iau?iue"/>
    <w:rsid w:val="00FC176D"/>
    <w:pPr>
      <w:spacing w:after="0" w:line="240" w:lineRule="auto"/>
    </w:pPr>
    <w:rPr>
      <w:rFonts w:ascii="Times New Roman" w:eastAsia="Times New Roman" w:hAnsi="Times New Roman" w:cs="Times New Roman"/>
      <w:sz w:val="26"/>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1"/>
    <w:rsid w:val="00FC176D"/>
    <w:pPr>
      <w:widowControl/>
      <w:suppressAutoHyphens w:val="0"/>
      <w:spacing w:before="100" w:beforeAutospacing="1" w:after="100" w:afterAutospacing="1" w:line="240" w:lineRule="auto"/>
    </w:pPr>
    <w:rPr>
      <w:rFonts w:ascii="Tahoma" w:eastAsia="Times New Roman" w:hAnsi="Tahoma" w:cs="Times New Roman"/>
      <w:sz w:val="20"/>
      <w:szCs w:val="20"/>
      <w:lang w:val="en-US" w:eastAsia="en-US" w:bidi="ar-SA"/>
    </w:rPr>
  </w:style>
  <w:style w:type="character" w:customStyle="1" w:styleId="ConsNonformat1">
    <w:name w:val="ConsNonformat Знак Знак"/>
    <w:rsid w:val="00FC176D"/>
    <w:rPr>
      <w:rFonts w:ascii="Courier New" w:hAnsi="Courier New" w:cs="Courier New"/>
      <w:lang w:val="ru-RU" w:eastAsia="ru-RU" w:bidi="ar-SA"/>
    </w:rPr>
  </w:style>
  <w:style w:type="paragraph" w:customStyle="1" w:styleId="1f8">
    <w:name w:val="Знак Знак Знак Знак Знак Знак Знак Знак Знак1 Знак"/>
    <w:basedOn w:val="a1"/>
    <w:rsid w:val="00FC176D"/>
    <w:pPr>
      <w:widowControl/>
      <w:suppressAutoHyphens w:val="0"/>
      <w:spacing w:before="100" w:beforeAutospacing="1" w:after="100" w:afterAutospacing="1" w:line="240" w:lineRule="auto"/>
    </w:pPr>
    <w:rPr>
      <w:rFonts w:ascii="Tahoma" w:eastAsia="Times New Roman" w:hAnsi="Tahoma" w:cs="Times New Roman"/>
      <w:sz w:val="20"/>
      <w:szCs w:val="20"/>
      <w:lang w:val="en-US" w:eastAsia="en-US" w:bidi="ar-SA"/>
    </w:rPr>
  </w:style>
  <w:style w:type="paragraph" w:customStyle="1" w:styleId="1f9">
    <w:name w:val="Абзац списка1"/>
    <w:basedOn w:val="a1"/>
    <w:rsid w:val="00FC176D"/>
    <w:pPr>
      <w:widowControl/>
      <w:suppressAutoHyphens w:val="0"/>
      <w:ind w:left="720"/>
      <w:contextualSpacing/>
    </w:pPr>
    <w:rPr>
      <w:rFonts w:ascii="Calibri" w:eastAsia="Times New Roman" w:hAnsi="Calibri" w:cs="Times New Roman"/>
      <w:sz w:val="22"/>
      <w:szCs w:val="22"/>
      <w:lang w:eastAsia="en-US" w:bidi="ar-SA"/>
    </w:rPr>
  </w:style>
  <w:style w:type="character" w:customStyle="1" w:styleId="apple-converted-space">
    <w:name w:val="apple-converted-space"/>
    <w:rsid w:val="00FC176D"/>
    <w:rPr>
      <w:rFonts w:cs="Times New Roman"/>
    </w:rPr>
  </w:style>
  <w:style w:type="paragraph" w:customStyle="1" w:styleId="10">
    <w:name w:val="е1"/>
    <w:basedOn w:val="a1"/>
    <w:rsid w:val="00FC176D"/>
    <w:pPr>
      <w:keepNext/>
      <w:widowControl/>
      <w:numPr>
        <w:numId w:val="36"/>
      </w:numPr>
      <w:suppressAutoHyphens w:val="0"/>
      <w:spacing w:before="280" w:after="280" w:line="240" w:lineRule="auto"/>
      <w:jc w:val="center"/>
    </w:pPr>
    <w:rPr>
      <w:rFonts w:eastAsia="Times New Roman" w:cs="Times New Roman"/>
      <w:b/>
      <w:lang w:eastAsia="ru-RU" w:bidi="ar-SA"/>
    </w:rPr>
  </w:style>
  <w:style w:type="paragraph" w:customStyle="1" w:styleId="20">
    <w:name w:val="е2"/>
    <w:basedOn w:val="a1"/>
    <w:rsid w:val="00FC176D"/>
    <w:pPr>
      <w:widowControl/>
      <w:numPr>
        <w:ilvl w:val="1"/>
        <w:numId w:val="36"/>
      </w:numPr>
      <w:suppressAutoHyphens w:val="0"/>
      <w:spacing w:after="0" w:line="240" w:lineRule="auto"/>
      <w:jc w:val="both"/>
    </w:pPr>
    <w:rPr>
      <w:rFonts w:eastAsia="Times New Roman" w:cs="Times New Roman"/>
      <w:lang w:eastAsia="ru-RU" w:bidi="ar-SA"/>
    </w:rPr>
  </w:style>
  <w:style w:type="paragraph" w:customStyle="1" w:styleId="30">
    <w:name w:val="е3"/>
    <w:basedOn w:val="a1"/>
    <w:rsid w:val="00FC176D"/>
    <w:pPr>
      <w:widowControl/>
      <w:numPr>
        <w:ilvl w:val="2"/>
        <w:numId w:val="36"/>
      </w:numPr>
      <w:suppressAutoHyphens w:val="0"/>
      <w:spacing w:after="0" w:line="240" w:lineRule="auto"/>
      <w:jc w:val="both"/>
    </w:pPr>
    <w:rPr>
      <w:rFonts w:eastAsia="Times New Roman" w:cs="Times New Roman"/>
      <w:lang w:eastAsia="ru-RU" w:bidi="ar-SA"/>
    </w:rPr>
  </w:style>
  <w:style w:type="character" w:customStyle="1" w:styleId="111">
    <w:name w:val="Çàã1 Знак1"/>
    <w:aliases w:val="BO Знак1,ID Знак1,body indent Знак1,andrad Знак1,EHPT Знак1,Body Text2 Знак Знак Знак Знак1, Знак1 Знак1, Знак Знак Знак Знак Знак Знак2,Body Text2 Знак Знак1,Знак Знак Знак Знак1,Знак Знак2"/>
    <w:locked/>
    <w:rsid w:val="00FC176D"/>
    <w:rPr>
      <w:lang w:val="ru-RU" w:eastAsia="ru-RU" w:bidi="ar-SA"/>
    </w:rPr>
  </w:style>
  <w:style w:type="character" w:customStyle="1" w:styleId="afffb">
    <w:name w:val="Символ сноски"/>
    <w:rsid w:val="00FC176D"/>
    <w:rPr>
      <w:vertAlign w:val="superscript"/>
    </w:rPr>
  </w:style>
  <w:style w:type="paragraph" w:customStyle="1" w:styleId="1fa">
    <w:name w:val="Текст1"/>
    <w:basedOn w:val="a1"/>
    <w:rsid w:val="00FC176D"/>
    <w:pPr>
      <w:widowControl/>
      <w:spacing w:after="0" w:line="240" w:lineRule="auto"/>
    </w:pPr>
    <w:rPr>
      <w:rFonts w:ascii="Courier New" w:eastAsia="Times New Roman" w:hAnsi="Courier New" w:cs="Courier New"/>
      <w:sz w:val="20"/>
      <w:szCs w:val="20"/>
      <w:lang w:eastAsia="ar-SA" w:bidi="ar-SA"/>
    </w:rPr>
  </w:style>
  <w:style w:type="character" w:customStyle="1" w:styleId="FontStyle103">
    <w:name w:val="Font Style103"/>
    <w:rsid w:val="00FC176D"/>
    <w:rPr>
      <w:rFonts w:ascii="Times New Roman" w:hAnsi="Times New Roman" w:cs="Times New Roman" w:hint="default"/>
      <w:sz w:val="20"/>
      <w:szCs w:val="20"/>
    </w:rPr>
  </w:style>
  <w:style w:type="character" w:customStyle="1" w:styleId="FontStyle97">
    <w:name w:val="Font Style97"/>
    <w:rsid w:val="00FC176D"/>
    <w:rPr>
      <w:rFonts w:ascii="Times New Roman" w:hAnsi="Times New Roman" w:cs="Times New Roman" w:hint="default"/>
      <w:sz w:val="20"/>
      <w:szCs w:val="20"/>
    </w:rPr>
  </w:style>
  <w:style w:type="paragraph" w:customStyle="1" w:styleId="ConsPlusDocList">
    <w:name w:val="ConsPlusDocList"/>
    <w:next w:val="a1"/>
    <w:rsid w:val="00FC176D"/>
    <w:pPr>
      <w:widowControl w:val="0"/>
      <w:suppressAutoHyphens/>
      <w:autoSpaceDE w:val="0"/>
      <w:spacing w:after="0" w:line="240" w:lineRule="auto"/>
    </w:pPr>
    <w:rPr>
      <w:rFonts w:ascii="Arial" w:eastAsia="Arial" w:hAnsi="Arial" w:cs="Arial"/>
      <w:kern w:val="2"/>
      <w:sz w:val="20"/>
      <w:szCs w:val="20"/>
      <w:lang w:eastAsia="hi-IN" w:bidi="hi-IN"/>
    </w:rPr>
  </w:style>
  <w:style w:type="character" w:customStyle="1" w:styleId="font1">
    <w:name w:val="font1"/>
    <w:rsid w:val="00FC176D"/>
  </w:style>
  <w:style w:type="paragraph" w:styleId="afffc">
    <w:name w:val="No Spacing"/>
    <w:qFormat/>
    <w:rsid w:val="00FC176D"/>
    <w:pPr>
      <w:spacing w:after="0" w:line="240" w:lineRule="auto"/>
    </w:pPr>
    <w:rPr>
      <w:rFonts w:ascii="Calibri" w:eastAsia="Times New Roman" w:hAnsi="Calibri" w:cs="Times New Roman"/>
      <w:lang w:val="en-US" w:eastAsia="en-US" w:bidi="en-US"/>
    </w:rPr>
  </w:style>
  <w:style w:type="paragraph" w:customStyle="1" w:styleId="Normal1">
    <w:name w:val="Normal1"/>
    <w:rsid w:val="00FC176D"/>
    <w:pPr>
      <w:snapToGrid w:val="0"/>
      <w:spacing w:before="100" w:after="100" w:line="240" w:lineRule="auto"/>
    </w:pPr>
    <w:rPr>
      <w:rFonts w:ascii="Times New Roman" w:eastAsia="Calibri" w:hAnsi="Times New Roman" w:cs="Times New Roman"/>
      <w:sz w:val="24"/>
      <w:szCs w:val="20"/>
    </w:rPr>
  </w:style>
  <w:style w:type="paragraph" w:customStyle="1" w:styleId="formattexttopleveltext">
    <w:name w:val="formattext topleveltext"/>
    <w:basedOn w:val="a1"/>
    <w:rsid w:val="00FC176D"/>
    <w:pPr>
      <w:widowControl/>
      <w:suppressAutoHyphens w:val="0"/>
      <w:spacing w:before="100" w:beforeAutospacing="1" w:after="100" w:afterAutospacing="1" w:line="240" w:lineRule="auto"/>
    </w:pPr>
    <w:rPr>
      <w:rFonts w:eastAsia="Times New Roman" w:cs="Times New Roman"/>
      <w:lang w:eastAsia="ru-RU" w:bidi="ar-SA"/>
    </w:rPr>
  </w:style>
  <w:style w:type="character" w:customStyle="1" w:styleId="afffd">
    <w:name w:val="Основной текст_"/>
    <w:basedOn w:val="a2"/>
    <w:link w:val="1fb"/>
    <w:locked/>
    <w:rsid w:val="00FC176D"/>
    <w:rPr>
      <w:rFonts w:ascii="Times New Roman" w:eastAsia="Times New Roman" w:hAnsi="Times New Roman" w:cs="Times New Roman"/>
      <w:shd w:val="clear" w:color="auto" w:fill="FFFFFF"/>
    </w:rPr>
  </w:style>
  <w:style w:type="paragraph" w:customStyle="1" w:styleId="1fb">
    <w:name w:val="Основной текст1"/>
    <w:basedOn w:val="a1"/>
    <w:link w:val="afffd"/>
    <w:rsid w:val="00FC176D"/>
    <w:pPr>
      <w:widowControl/>
      <w:shd w:val="clear" w:color="auto" w:fill="FFFFFF"/>
      <w:suppressAutoHyphens w:val="0"/>
      <w:spacing w:before="180" w:after="0" w:line="552" w:lineRule="exact"/>
    </w:pPr>
    <w:rPr>
      <w:rFonts w:eastAsia="Times New Roman" w:cs="Times New Roman"/>
      <w:sz w:val="22"/>
      <w:szCs w:val="22"/>
      <w:lang w:eastAsia="ru-RU" w:bidi="ar-SA"/>
    </w:rPr>
  </w:style>
  <w:style w:type="table" w:customStyle="1" w:styleId="2e">
    <w:name w:val="Сетка таблицы2"/>
    <w:basedOn w:val="a3"/>
    <w:next w:val="af"/>
    <w:uiPriority w:val="59"/>
    <w:rsid w:val="00FC10C3"/>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1">
    <w:name w:val="Абзац списка Знак"/>
    <w:link w:val="af0"/>
    <w:uiPriority w:val="99"/>
    <w:locked/>
    <w:rsid w:val="00A41D92"/>
    <w:rPr>
      <w:rFonts w:ascii="Times New Roman" w:eastAsia="Droid Sans Fallback" w:hAnsi="Times New Roman" w:cs="Mangal"/>
      <w:sz w:val="24"/>
      <w:szCs w:val="21"/>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page number" w:uiPriority="0"/>
    <w:lsdException w:name="endnote reference" w:uiPriority="0"/>
    <w:lsdException w:name="endnote text" w:uiPriority="0"/>
    <w:lsdException w:name="List" w:uiPriority="0"/>
    <w:lsdException w:name="List Bullet" w:uiPriority="0"/>
    <w:lsdException w:name="List Number" w:uiPriority="0"/>
    <w:lsdException w:name="List 2"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rsid w:val="00691DA7"/>
    <w:pPr>
      <w:widowControl w:val="0"/>
      <w:suppressAutoHyphens/>
    </w:pPr>
    <w:rPr>
      <w:rFonts w:ascii="Times New Roman" w:eastAsia="Droid Sans Fallback" w:hAnsi="Times New Roman" w:cs="FreeSans"/>
      <w:sz w:val="24"/>
      <w:szCs w:val="24"/>
      <w:lang w:eastAsia="zh-CN" w:bidi="hi-IN"/>
    </w:rPr>
  </w:style>
  <w:style w:type="paragraph" w:styleId="1">
    <w:name w:val="heading 1"/>
    <w:aliases w:val="Document Header1,H1"/>
    <w:basedOn w:val="a1"/>
    <w:next w:val="a1"/>
    <w:link w:val="12"/>
    <w:qFormat/>
    <w:rsid w:val="00FC176D"/>
    <w:pPr>
      <w:keepNext/>
      <w:widowControl/>
      <w:numPr>
        <w:numId w:val="7"/>
      </w:numPr>
      <w:suppressAutoHyphens w:val="0"/>
      <w:spacing w:before="240" w:after="60" w:line="240" w:lineRule="auto"/>
      <w:jc w:val="both"/>
      <w:outlineLvl w:val="0"/>
    </w:pPr>
    <w:rPr>
      <w:rFonts w:eastAsia="Times New Roman" w:cs="Times New Roman"/>
      <w:b/>
      <w:kern w:val="28"/>
      <w:szCs w:val="20"/>
      <w:lang w:eastAsia="ru-RU" w:bidi="ar-SA"/>
    </w:rPr>
  </w:style>
  <w:style w:type="paragraph" w:styleId="2">
    <w:name w:val="heading 2"/>
    <w:basedOn w:val="a1"/>
    <w:next w:val="a1"/>
    <w:link w:val="21"/>
    <w:qFormat/>
    <w:rsid w:val="00FC176D"/>
    <w:pPr>
      <w:keepNext/>
      <w:widowControl/>
      <w:numPr>
        <w:ilvl w:val="1"/>
        <w:numId w:val="6"/>
      </w:numPr>
      <w:suppressAutoHyphens w:val="0"/>
      <w:spacing w:after="60" w:line="240" w:lineRule="auto"/>
      <w:jc w:val="both"/>
      <w:outlineLvl w:val="1"/>
    </w:pPr>
    <w:rPr>
      <w:rFonts w:eastAsia="Times New Roman" w:cs="Times New Roman"/>
      <w:szCs w:val="20"/>
      <w:lang w:eastAsia="ru-RU" w:bidi="ar-SA"/>
    </w:rPr>
  </w:style>
  <w:style w:type="paragraph" w:styleId="3">
    <w:name w:val="heading 3"/>
    <w:basedOn w:val="a1"/>
    <w:next w:val="a1"/>
    <w:link w:val="31"/>
    <w:qFormat/>
    <w:rsid w:val="00FC176D"/>
    <w:pPr>
      <w:keepNext/>
      <w:widowControl/>
      <w:numPr>
        <w:ilvl w:val="2"/>
        <w:numId w:val="6"/>
      </w:numPr>
      <w:suppressAutoHyphens w:val="0"/>
      <w:spacing w:before="240" w:after="60" w:line="240" w:lineRule="auto"/>
      <w:jc w:val="both"/>
      <w:outlineLvl w:val="2"/>
    </w:pPr>
    <w:rPr>
      <w:rFonts w:ascii="Arial" w:eastAsia="Times New Roman" w:hAnsi="Arial" w:cs="Times New Roman"/>
      <w:szCs w:val="20"/>
      <w:lang w:eastAsia="ru-RU" w:bidi="ar-SA"/>
    </w:rPr>
  </w:style>
  <w:style w:type="paragraph" w:styleId="4">
    <w:name w:val="heading 4"/>
    <w:basedOn w:val="a1"/>
    <w:next w:val="a1"/>
    <w:link w:val="40"/>
    <w:qFormat/>
    <w:rsid w:val="00FC176D"/>
    <w:pPr>
      <w:keepNext/>
      <w:widowControl/>
      <w:numPr>
        <w:ilvl w:val="3"/>
        <w:numId w:val="6"/>
      </w:numPr>
      <w:suppressAutoHyphens w:val="0"/>
      <w:spacing w:before="240" w:after="60" w:line="240" w:lineRule="auto"/>
      <w:jc w:val="both"/>
      <w:outlineLvl w:val="3"/>
    </w:pPr>
    <w:rPr>
      <w:rFonts w:ascii="Arial" w:eastAsia="Times New Roman" w:hAnsi="Arial" w:cs="Times New Roman"/>
      <w:b/>
      <w:szCs w:val="20"/>
      <w:lang w:eastAsia="ru-RU" w:bidi="ar-SA"/>
    </w:rPr>
  </w:style>
  <w:style w:type="paragraph" w:styleId="5">
    <w:name w:val="heading 5"/>
    <w:basedOn w:val="a1"/>
    <w:next w:val="a1"/>
    <w:link w:val="50"/>
    <w:qFormat/>
    <w:rsid w:val="00FC176D"/>
    <w:pPr>
      <w:widowControl/>
      <w:numPr>
        <w:ilvl w:val="4"/>
        <w:numId w:val="6"/>
      </w:numPr>
      <w:suppressAutoHyphens w:val="0"/>
      <w:spacing w:before="240" w:after="60" w:line="240" w:lineRule="auto"/>
      <w:jc w:val="both"/>
      <w:outlineLvl w:val="4"/>
    </w:pPr>
    <w:rPr>
      <w:rFonts w:eastAsia="Times New Roman" w:cs="Times New Roman"/>
      <w:sz w:val="22"/>
      <w:szCs w:val="20"/>
      <w:lang w:eastAsia="ru-RU" w:bidi="ar-SA"/>
    </w:rPr>
  </w:style>
  <w:style w:type="paragraph" w:styleId="6">
    <w:name w:val="heading 6"/>
    <w:basedOn w:val="a1"/>
    <w:next w:val="a1"/>
    <w:link w:val="60"/>
    <w:qFormat/>
    <w:rsid w:val="00FC176D"/>
    <w:pPr>
      <w:widowControl/>
      <w:numPr>
        <w:ilvl w:val="5"/>
        <w:numId w:val="6"/>
      </w:numPr>
      <w:suppressAutoHyphens w:val="0"/>
      <w:spacing w:before="240" w:after="60" w:line="240" w:lineRule="auto"/>
      <w:jc w:val="both"/>
      <w:outlineLvl w:val="5"/>
    </w:pPr>
    <w:rPr>
      <w:rFonts w:eastAsia="Times New Roman" w:cs="Times New Roman"/>
      <w:i/>
      <w:sz w:val="22"/>
      <w:szCs w:val="20"/>
      <w:lang w:eastAsia="ru-RU" w:bidi="ar-SA"/>
    </w:rPr>
  </w:style>
  <w:style w:type="paragraph" w:styleId="7">
    <w:name w:val="heading 7"/>
    <w:basedOn w:val="a1"/>
    <w:next w:val="a1"/>
    <w:link w:val="70"/>
    <w:qFormat/>
    <w:rsid w:val="00FC176D"/>
    <w:pPr>
      <w:widowControl/>
      <w:numPr>
        <w:ilvl w:val="6"/>
        <w:numId w:val="6"/>
      </w:numPr>
      <w:suppressAutoHyphens w:val="0"/>
      <w:spacing w:before="240" w:after="60" w:line="240" w:lineRule="auto"/>
      <w:jc w:val="both"/>
      <w:outlineLvl w:val="6"/>
    </w:pPr>
    <w:rPr>
      <w:rFonts w:ascii="Arial" w:eastAsia="Times New Roman" w:hAnsi="Arial" w:cs="Times New Roman"/>
      <w:sz w:val="20"/>
      <w:szCs w:val="20"/>
      <w:lang w:eastAsia="ru-RU" w:bidi="ar-SA"/>
    </w:rPr>
  </w:style>
  <w:style w:type="paragraph" w:styleId="8">
    <w:name w:val="heading 8"/>
    <w:basedOn w:val="a1"/>
    <w:next w:val="a1"/>
    <w:link w:val="80"/>
    <w:qFormat/>
    <w:rsid w:val="00FC176D"/>
    <w:pPr>
      <w:widowControl/>
      <w:numPr>
        <w:ilvl w:val="7"/>
        <w:numId w:val="6"/>
      </w:numPr>
      <w:suppressAutoHyphens w:val="0"/>
      <w:spacing w:before="240" w:after="60" w:line="240" w:lineRule="auto"/>
      <w:jc w:val="both"/>
      <w:outlineLvl w:val="7"/>
    </w:pPr>
    <w:rPr>
      <w:rFonts w:ascii="Arial" w:eastAsia="Times New Roman" w:hAnsi="Arial" w:cs="Times New Roman"/>
      <w:i/>
      <w:sz w:val="20"/>
      <w:szCs w:val="20"/>
      <w:lang w:eastAsia="ru-RU" w:bidi="ar-SA"/>
    </w:rPr>
  </w:style>
  <w:style w:type="paragraph" w:styleId="9">
    <w:name w:val="heading 9"/>
    <w:basedOn w:val="a1"/>
    <w:next w:val="a1"/>
    <w:link w:val="90"/>
    <w:qFormat/>
    <w:rsid w:val="00FC176D"/>
    <w:pPr>
      <w:widowControl/>
      <w:numPr>
        <w:ilvl w:val="8"/>
        <w:numId w:val="6"/>
      </w:numPr>
      <w:suppressAutoHyphens w:val="0"/>
      <w:spacing w:before="240" w:after="60" w:line="240" w:lineRule="auto"/>
      <w:jc w:val="both"/>
      <w:outlineLvl w:val="8"/>
    </w:pPr>
    <w:rPr>
      <w:rFonts w:ascii="Arial" w:eastAsia="Times New Roman" w:hAnsi="Arial" w:cs="Times New Roman"/>
      <w:b/>
      <w:i/>
      <w:sz w:val="18"/>
      <w:szCs w:val="20"/>
      <w:lang w:eastAsia="ru-RU" w:bidi="ar-SA"/>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
    <w:name w:val="Интернет-ссылка"/>
    <w:rPr>
      <w:color w:val="000080"/>
      <w:u w:val="single"/>
    </w:rPr>
  </w:style>
  <w:style w:type="paragraph" w:customStyle="1" w:styleId="a5">
    <w:name w:val="Заголовок"/>
    <w:basedOn w:val="a1"/>
    <w:next w:val="a6"/>
    <w:pPr>
      <w:keepNext/>
      <w:spacing w:before="240" w:after="120"/>
    </w:pPr>
    <w:rPr>
      <w:rFonts w:ascii="Arial" w:hAnsi="Arial"/>
      <w:sz w:val="28"/>
      <w:szCs w:val="28"/>
    </w:rPr>
  </w:style>
  <w:style w:type="paragraph" w:styleId="a6">
    <w:name w:val="Body Text"/>
    <w:aliases w:val=" Знак Знак Знак, Знак Знак Знак Знак Знак, Знак,Çàã1,BO,ID,body indent,andrad,EHPT,Body Text2 Знак,Знак Знак Знак,Знак Знак,Знак, Знак Знак,Знак Знак Знак Знак Знак,Body Text2 Знак Знак Знак,Основной текст Знак Знак Зн,Основной текст Зн"/>
    <w:basedOn w:val="a1"/>
    <w:link w:val="13"/>
    <w:pPr>
      <w:spacing w:after="120"/>
    </w:pPr>
  </w:style>
  <w:style w:type="paragraph" w:styleId="a7">
    <w:name w:val="List"/>
    <w:basedOn w:val="a6"/>
  </w:style>
  <w:style w:type="paragraph" w:styleId="a8">
    <w:name w:val="Title"/>
    <w:basedOn w:val="a1"/>
    <w:link w:val="a9"/>
    <w:qFormat/>
    <w:pPr>
      <w:suppressLineNumbers/>
      <w:spacing w:before="120" w:after="120"/>
    </w:pPr>
    <w:rPr>
      <w:i/>
      <w:iCs/>
    </w:rPr>
  </w:style>
  <w:style w:type="paragraph" w:styleId="aa">
    <w:name w:val="index heading"/>
    <w:basedOn w:val="a1"/>
    <w:pPr>
      <w:suppressLineNumbers/>
    </w:pPr>
  </w:style>
  <w:style w:type="paragraph" w:customStyle="1" w:styleId="ab">
    <w:name w:val="Содержимое таблицы"/>
    <w:basedOn w:val="a1"/>
    <w:pPr>
      <w:suppressLineNumbers/>
    </w:pPr>
  </w:style>
  <w:style w:type="paragraph" w:customStyle="1" w:styleId="ac">
    <w:name w:val="Заголовок таблицы"/>
    <w:basedOn w:val="ab"/>
    <w:pPr>
      <w:jc w:val="center"/>
    </w:pPr>
    <w:rPr>
      <w:b/>
      <w:bCs/>
    </w:rPr>
  </w:style>
  <w:style w:type="paragraph" w:styleId="ad">
    <w:name w:val="Balloon Text"/>
    <w:basedOn w:val="a1"/>
    <w:link w:val="ae"/>
    <w:uiPriority w:val="99"/>
    <w:semiHidden/>
    <w:unhideWhenUsed/>
    <w:rsid w:val="00D83CDB"/>
    <w:pPr>
      <w:spacing w:after="0" w:line="240" w:lineRule="auto"/>
    </w:pPr>
    <w:rPr>
      <w:rFonts w:ascii="Tahoma" w:hAnsi="Tahoma" w:cs="Mangal"/>
      <w:sz w:val="16"/>
      <w:szCs w:val="14"/>
    </w:rPr>
  </w:style>
  <w:style w:type="character" w:customStyle="1" w:styleId="ae">
    <w:name w:val="Текст выноски Знак"/>
    <w:basedOn w:val="a2"/>
    <w:link w:val="ad"/>
    <w:uiPriority w:val="99"/>
    <w:semiHidden/>
    <w:rsid w:val="00D83CDB"/>
    <w:rPr>
      <w:rFonts w:ascii="Tahoma" w:eastAsia="Droid Sans Fallback" w:hAnsi="Tahoma" w:cs="Mangal"/>
      <w:sz w:val="16"/>
      <w:szCs w:val="14"/>
      <w:lang w:eastAsia="zh-CN" w:bidi="hi-IN"/>
    </w:rPr>
  </w:style>
  <w:style w:type="table" w:styleId="af">
    <w:name w:val="Table Grid"/>
    <w:basedOn w:val="a3"/>
    <w:uiPriority w:val="59"/>
    <w:rsid w:val="00D83C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1"/>
    <w:link w:val="af1"/>
    <w:uiPriority w:val="99"/>
    <w:qFormat/>
    <w:rsid w:val="00D83CDB"/>
    <w:pPr>
      <w:ind w:left="720"/>
      <w:contextualSpacing/>
    </w:pPr>
    <w:rPr>
      <w:rFonts w:cs="Mangal"/>
      <w:szCs w:val="21"/>
    </w:rPr>
  </w:style>
  <w:style w:type="character" w:customStyle="1" w:styleId="iceouttxt1">
    <w:name w:val="iceouttxt1"/>
    <w:basedOn w:val="a2"/>
    <w:rsid w:val="00250F65"/>
    <w:rPr>
      <w:rFonts w:ascii="Arial" w:hAnsi="Arial" w:cs="Arial" w:hint="default"/>
      <w:color w:val="666666"/>
      <w:sz w:val="17"/>
      <w:szCs w:val="17"/>
    </w:rPr>
  </w:style>
  <w:style w:type="character" w:customStyle="1" w:styleId="12">
    <w:name w:val="Заголовок 1 Знак"/>
    <w:aliases w:val="Document Header1 Знак,H1 Знак"/>
    <w:basedOn w:val="a2"/>
    <w:link w:val="1"/>
    <w:rsid w:val="00FC176D"/>
    <w:rPr>
      <w:rFonts w:ascii="Times New Roman" w:eastAsia="Times New Roman" w:hAnsi="Times New Roman" w:cs="Times New Roman"/>
      <w:b/>
      <w:kern w:val="28"/>
      <w:sz w:val="24"/>
      <w:szCs w:val="20"/>
    </w:rPr>
  </w:style>
  <w:style w:type="character" w:customStyle="1" w:styleId="21">
    <w:name w:val="Заголовок 2 Знак"/>
    <w:basedOn w:val="a2"/>
    <w:link w:val="2"/>
    <w:rsid w:val="00FC176D"/>
    <w:rPr>
      <w:rFonts w:ascii="Times New Roman" w:eastAsia="Times New Roman" w:hAnsi="Times New Roman" w:cs="Times New Roman"/>
      <w:sz w:val="24"/>
      <w:szCs w:val="20"/>
    </w:rPr>
  </w:style>
  <w:style w:type="character" w:customStyle="1" w:styleId="31">
    <w:name w:val="Заголовок 3 Знак"/>
    <w:basedOn w:val="a2"/>
    <w:link w:val="3"/>
    <w:rsid w:val="00FC176D"/>
    <w:rPr>
      <w:rFonts w:ascii="Arial" w:eastAsia="Times New Roman" w:hAnsi="Arial" w:cs="Times New Roman"/>
      <w:sz w:val="24"/>
      <w:szCs w:val="20"/>
    </w:rPr>
  </w:style>
  <w:style w:type="character" w:customStyle="1" w:styleId="40">
    <w:name w:val="Заголовок 4 Знак"/>
    <w:basedOn w:val="a2"/>
    <w:link w:val="4"/>
    <w:rsid w:val="00FC176D"/>
    <w:rPr>
      <w:rFonts w:ascii="Arial" w:eastAsia="Times New Roman" w:hAnsi="Arial" w:cs="Times New Roman"/>
      <w:b/>
      <w:sz w:val="24"/>
      <w:szCs w:val="20"/>
    </w:rPr>
  </w:style>
  <w:style w:type="character" w:customStyle="1" w:styleId="50">
    <w:name w:val="Заголовок 5 Знак"/>
    <w:basedOn w:val="a2"/>
    <w:link w:val="5"/>
    <w:rsid w:val="00FC176D"/>
    <w:rPr>
      <w:rFonts w:ascii="Times New Roman" w:eastAsia="Times New Roman" w:hAnsi="Times New Roman" w:cs="Times New Roman"/>
      <w:szCs w:val="20"/>
    </w:rPr>
  </w:style>
  <w:style w:type="character" w:customStyle="1" w:styleId="60">
    <w:name w:val="Заголовок 6 Знак"/>
    <w:basedOn w:val="a2"/>
    <w:link w:val="6"/>
    <w:rsid w:val="00FC176D"/>
    <w:rPr>
      <w:rFonts w:ascii="Times New Roman" w:eastAsia="Times New Roman" w:hAnsi="Times New Roman" w:cs="Times New Roman"/>
      <w:i/>
      <w:szCs w:val="20"/>
    </w:rPr>
  </w:style>
  <w:style w:type="character" w:customStyle="1" w:styleId="70">
    <w:name w:val="Заголовок 7 Знак"/>
    <w:basedOn w:val="a2"/>
    <w:link w:val="7"/>
    <w:rsid w:val="00FC176D"/>
    <w:rPr>
      <w:rFonts w:ascii="Arial" w:eastAsia="Times New Roman" w:hAnsi="Arial" w:cs="Times New Roman"/>
      <w:sz w:val="20"/>
      <w:szCs w:val="20"/>
    </w:rPr>
  </w:style>
  <w:style w:type="character" w:customStyle="1" w:styleId="80">
    <w:name w:val="Заголовок 8 Знак"/>
    <w:basedOn w:val="a2"/>
    <w:link w:val="8"/>
    <w:rsid w:val="00FC176D"/>
    <w:rPr>
      <w:rFonts w:ascii="Arial" w:eastAsia="Times New Roman" w:hAnsi="Arial" w:cs="Times New Roman"/>
      <w:i/>
      <w:sz w:val="20"/>
      <w:szCs w:val="20"/>
    </w:rPr>
  </w:style>
  <w:style w:type="character" w:customStyle="1" w:styleId="90">
    <w:name w:val="Заголовок 9 Знак"/>
    <w:basedOn w:val="a2"/>
    <w:link w:val="9"/>
    <w:rsid w:val="00FC176D"/>
    <w:rPr>
      <w:rFonts w:ascii="Arial" w:eastAsia="Times New Roman" w:hAnsi="Arial" w:cs="Times New Roman"/>
      <w:b/>
      <w:i/>
      <w:sz w:val="18"/>
      <w:szCs w:val="20"/>
    </w:rPr>
  </w:style>
  <w:style w:type="numbering" w:customStyle="1" w:styleId="14">
    <w:name w:val="Нет списка1"/>
    <w:next w:val="a4"/>
    <w:uiPriority w:val="99"/>
    <w:semiHidden/>
    <w:unhideWhenUsed/>
    <w:rsid w:val="00FC176D"/>
  </w:style>
  <w:style w:type="numbering" w:customStyle="1" w:styleId="110">
    <w:name w:val="Нет списка11"/>
    <w:next w:val="a4"/>
    <w:semiHidden/>
    <w:rsid w:val="00FC176D"/>
  </w:style>
  <w:style w:type="paragraph" w:customStyle="1" w:styleId="a0">
    <w:name w:val="Раздел"/>
    <w:basedOn w:val="a1"/>
    <w:rsid w:val="00FC176D"/>
    <w:pPr>
      <w:widowControl/>
      <w:numPr>
        <w:ilvl w:val="1"/>
        <w:numId w:val="5"/>
      </w:numPr>
      <w:suppressAutoHyphens w:val="0"/>
      <w:spacing w:before="120" w:after="120" w:line="240" w:lineRule="auto"/>
      <w:jc w:val="center"/>
    </w:pPr>
    <w:rPr>
      <w:rFonts w:ascii="Arial Narrow" w:eastAsia="Times New Roman" w:hAnsi="Arial Narrow" w:cs="Times New Roman"/>
      <w:b/>
      <w:sz w:val="28"/>
      <w:szCs w:val="20"/>
      <w:lang w:eastAsia="ru-RU" w:bidi="ar-SA"/>
    </w:rPr>
  </w:style>
  <w:style w:type="paragraph" w:customStyle="1" w:styleId="a">
    <w:name w:val="Часть"/>
    <w:basedOn w:val="a1"/>
    <w:rsid w:val="00FC176D"/>
    <w:pPr>
      <w:widowControl/>
      <w:numPr>
        <w:numId w:val="5"/>
      </w:numPr>
      <w:suppressAutoHyphens w:val="0"/>
      <w:spacing w:after="60" w:line="240" w:lineRule="auto"/>
      <w:jc w:val="center"/>
    </w:pPr>
    <w:rPr>
      <w:rFonts w:ascii="Arial" w:eastAsia="Times New Roman" w:hAnsi="Arial" w:cs="Times New Roman"/>
      <w:b/>
      <w:caps/>
      <w:sz w:val="32"/>
      <w:szCs w:val="20"/>
      <w:lang w:eastAsia="ru-RU" w:bidi="ar-SA"/>
    </w:rPr>
  </w:style>
  <w:style w:type="character" w:customStyle="1" w:styleId="a9">
    <w:name w:val="Название Знак"/>
    <w:basedOn w:val="a2"/>
    <w:link w:val="a8"/>
    <w:rsid w:val="00FC176D"/>
    <w:rPr>
      <w:rFonts w:ascii="Times New Roman" w:eastAsia="Droid Sans Fallback" w:hAnsi="Times New Roman" w:cs="FreeSans"/>
      <w:i/>
      <w:iCs/>
      <w:sz w:val="24"/>
      <w:szCs w:val="24"/>
      <w:lang w:eastAsia="zh-CN" w:bidi="hi-IN"/>
    </w:rPr>
  </w:style>
  <w:style w:type="paragraph" w:styleId="22">
    <w:name w:val="Body Text Indent 2"/>
    <w:basedOn w:val="a1"/>
    <w:link w:val="23"/>
    <w:rsid w:val="00FC176D"/>
    <w:pPr>
      <w:widowControl/>
      <w:suppressAutoHyphens w:val="0"/>
      <w:spacing w:after="120" w:line="480" w:lineRule="auto"/>
      <w:ind w:left="283"/>
      <w:jc w:val="both"/>
    </w:pPr>
    <w:rPr>
      <w:rFonts w:eastAsia="Times New Roman" w:cs="Times New Roman"/>
      <w:szCs w:val="20"/>
      <w:lang w:eastAsia="ru-RU" w:bidi="ar-SA"/>
    </w:rPr>
  </w:style>
  <w:style w:type="character" w:customStyle="1" w:styleId="23">
    <w:name w:val="Основной текст с отступом 2 Знак"/>
    <w:basedOn w:val="a2"/>
    <w:link w:val="22"/>
    <w:rsid w:val="00FC176D"/>
    <w:rPr>
      <w:rFonts w:ascii="Times New Roman" w:eastAsia="Times New Roman" w:hAnsi="Times New Roman" w:cs="Times New Roman"/>
      <w:sz w:val="24"/>
      <w:szCs w:val="20"/>
    </w:rPr>
  </w:style>
  <w:style w:type="paragraph" w:customStyle="1" w:styleId="ConsNormal">
    <w:name w:val="ConsNormal"/>
    <w:rsid w:val="00FC176D"/>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ConsNonformat">
    <w:name w:val="ConsNonformat"/>
    <w:link w:val="ConsNonformat0"/>
    <w:rsid w:val="00FC176D"/>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character" w:customStyle="1" w:styleId="ConsNonformat0">
    <w:name w:val="ConsNonformat Знак"/>
    <w:link w:val="ConsNonformat"/>
    <w:locked/>
    <w:rsid w:val="00FC176D"/>
    <w:rPr>
      <w:rFonts w:ascii="Courier New" w:eastAsia="Times New Roman" w:hAnsi="Courier New" w:cs="Courier New"/>
      <w:sz w:val="20"/>
      <w:szCs w:val="20"/>
    </w:rPr>
  </w:style>
  <w:style w:type="paragraph" w:styleId="24">
    <w:name w:val="Body Text 2"/>
    <w:basedOn w:val="a1"/>
    <w:link w:val="25"/>
    <w:rsid w:val="00FC176D"/>
    <w:pPr>
      <w:widowControl/>
      <w:tabs>
        <w:tab w:val="num" w:pos="567"/>
      </w:tabs>
      <w:suppressAutoHyphens w:val="0"/>
      <w:spacing w:after="60" w:line="240" w:lineRule="auto"/>
      <w:ind w:left="567" w:hanging="567"/>
      <w:jc w:val="both"/>
    </w:pPr>
    <w:rPr>
      <w:rFonts w:eastAsia="Times New Roman" w:cs="Times New Roman"/>
      <w:szCs w:val="20"/>
      <w:lang w:eastAsia="ru-RU" w:bidi="ar-SA"/>
    </w:rPr>
  </w:style>
  <w:style w:type="character" w:customStyle="1" w:styleId="25">
    <w:name w:val="Основной текст 2 Знак"/>
    <w:basedOn w:val="a2"/>
    <w:link w:val="24"/>
    <w:rsid w:val="00FC176D"/>
    <w:rPr>
      <w:rFonts w:ascii="Times New Roman" w:eastAsia="Times New Roman" w:hAnsi="Times New Roman" w:cs="Times New Roman"/>
      <w:sz w:val="24"/>
      <w:szCs w:val="20"/>
    </w:rPr>
  </w:style>
  <w:style w:type="paragraph" w:styleId="af2">
    <w:name w:val="List Bullet"/>
    <w:basedOn w:val="a1"/>
    <w:autoRedefine/>
    <w:rsid w:val="00FC176D"/>
    <w:pPr>
      <w:tabs>
        <w:tab w:val="num" w:pos="1260"/>
        <w:tab w:val="left" w:pos="5760"/>
      </w:tabs>
      <w:suppressAutoHyphens w:val="0"/>
      <w:spacing w:after="0" w:line="240" w:lineRule="auto"/>
      <w:jc w:val="both"/>
    </w:pPr>
    <w:rPr>
      <w:rFonts w:eastAsia="Times New Roman" w:cs="Times New Roman"/>
      <w:lang w:eastAsia="ru-RU" w:bidi="ar-SA"/>
    </w:rPr>
  </w:style>
  <w:style w:type="paragraph" w:styleId="26">
    <w:name w:val="List Bullet 2"/>
    <w:basedOn w:val="a1"/>
    <w:autoRedefine/>
    <w:rsid w:val="00FC176D"/>
    <w:pPr>
      <w:widowControl/>
      <w:tabs>
        <w:tab w:val="num" w:pos="643"/>
      </w:tabs>
      <w:suppressAutoHyphens w:val="0"/>
      <w:spacing w:after="60" w:line="240" w:lineRule="auto"/>
      <w:ind w:left="643" w:hanging="360"/>
      <w:jc w:val="both"/>
    </w:pPr>
    <w:rPr>
      <w:rFonts w:eastAsia="Times New Roman" w:cs="Times New Roman"/>
      <w:szCs w:val="20"/>
      <w:lang w:eastAsia="ru-RU" w:bidi="ar-SA"/>
    </w:rPr>
  </w:style>
  <w:style w:type="paragraph" w:styleId="32">
    <w:name w:val="List Bullet 3"/>
    <w:basedOn w:val="a1"/>
    <w:autoRedefine/>
    <w:rsid w:val="00FC176D"/>
    <w:pPr>
      <w:widowControl/>
      <w:tabs>
        <w:tab w:val="num" w:pos="926"/>
      </w:tabs>
      <w:suppressAutoHyphens w:val="0"/>
      <w:spacing w:after="60" w:line="240" w:lineRule="auto"/>
      <w:ind w:left="926" w:hanging="360"/>
      <w:jc w:val="both"/>
    </w:pPr>
    <w:rPr>
      <w:rFonts w:eastAsia="Times New Roman" w:cs="Times New Roman"/>
      <w:szCs w:val="20"/>
      <w:lang w:eastAsia="ru-RU" w:bidi="ar-SA"/>
    </w:rPr>
  </w:style>
  <w:style w:type="paragraph" w:styleId="41">
    <w:name w:val="List Bullet 4"/>
    <w:basedOn w:val="a1"/>
    <w:autoRedefine/>
    <w:rsid w:val="00FC176D"/>
    <w:pPr>
      <w:widowControl/>
      <w:tabs>
        <w:tab w:val="num" w:pos="1209"/>
      </w:tabs>
      <w:suppressAutoHyphens w:val="0"/>
      <w:spacing w:after="60" w:line="240" w:lineRule="auto"/>
      <w:ind w:left="1209" w:hanging="360"/>
      <w:jc w:val="both"/>
    </w:pPr>
    <w:rPr>
      <w:rFonts w:eastAsia="Times New Roman" w:cs="Times New Roman"/>
      <w:szCs w:val="20"/>
      <w:lang w:eastAsia="ru-RU" w:bidi="ar-SA"/>
    </w:rPr>
  </w:style>
  <w:style w:type="paragraph" w:styleId="51">
    <w:name w:val="List Bullet 5"/>
    <w:basedOn w:val="a1"/>
    <w:autoRedefine/>
    <w:rsid w:val="00FC176D"/>
    <w:pPr>
      <w:widowControl/>
      <w:tabs>
        <w:tab w:val="num" w:pos="1492"/>
      </w:tabs>
      <w:suppressAutoHyphens w:val="0"/>
      <w:spacing w:after="60" w:line="240" w:lineRule="auto"/>
      <w:ind w:left="1492" w:hanging="360"/>
      <w:jc w:val="both"/>
    </w:pPr>
    <w:rPr>
      <w:rFonts w:eastAsia="Times New Roman" w:cs="Times New Roman"/>
      <w:szCs w:val="20"/>
      <w:lang w:eastAsia="ru-RU" w:bidi="ar-SA"/>
    </w:rPr>
  </w:style>
  <w:style w:type="paragraph" w:styleId="af3">
    <w:name w:val="List Number"/>
    <w:basedOn w:val="a1"/>
    <w:rsid w:val="00FC176D"/>
    <w:pPr>
      <w:widowControl/>
      <w:tabs>
        <w:tab w:val="num" w:pos="360"/>
      </w:tabs>
      <w:suppressAutoHyphens w:val="0"/>
      <w:spacing w:after="60" w:line="240" w:lineRule="auto"/>
      <w:ind w:left="360" w:hanging="360"/>
      <w:jc w:val="both"/>
    </w:pPr>
    <w:rPr>
      <w:rFonts w:eastAsia="Times New Roman" w:cs="Times New Roman"/>
      <w:szCs w:val="20"/>
      <w:lang w:eastAsia="ru-RU" w:bidi="ar-SA"/>
    </w:rPr>
  </w:style>
  <w:style w:type="paragraph" w:styleId="27">
    <w:name w:val="List Number 2"/>
    <w:basedOn w:val="a1"/>
    <w:rsid w:val="00FC176D"/>
    <w:pPr>
      <w:widowControl/>
      <w:tabs>
        <w:tab w:val="num" w:pos="643"/>
      </w:tabs>
      <w:suppressAutoHyphens w:val="0"/>
      <w:spacing w:after="60" w:line="240" w:lineRule="auto"/>
      <w:ind w:left="643" w:hanging="360"/>
      <w:jc w:val="both"/>
    </w:pPr>
    <w:rPr>
      <w:rFonts w:eastAsia="Times New Roman" w:cs="Times New Roman"/>
      <w:szCs w:val="20"/>
      <w:lang w:eastAsia="ru-RU" w:bidi="ar-SA"/>
    </w:rPr>
  </w:style>
  <w:style w:type="paragraph" w:styleId="33">
    <w:name w:val="List Number 3"/>
    <w:basedOn w:val="a1"/>
    <w:rsid w:val="00FC176D"/>
    <w:pPr>
      <w:widowControl/>
      <w:tabs>
        <w:tab w:val="num" w:pos="926"/>
      </w:tabs>
      <w:suppressAutoHyphens w:val="0"/>
      <w:spacing w:after="60" w:line="240" w:lineRule="auto"/>
      <w:ind w:left="926" w:hanging="360"/>
      <w:jc w:val="both"/>
    </w:pPr>
    <w:rPr>
      <w:rFonts w:eastAsia="Times New Roman" w:cs="Times New Roman"/>
      <w:szCs w:val="20"/>
      <w:lang w:eastAsia="ru-RU" w:bidi="ar-SA"/>
    </w:rPr>
  </w:style>
  <w:style w:type="paragraph" w:styleId="42">
    <w:name w:val="List Number 4"/>
    <w:basedOn w:val="a1"/>
    <w:rsid w:val="00FC176D"/>
    <w:pPr>
      <w:widowControl/>
      <w:tabs>
        <w:tab w:val="num" w:pos="1209"/>
      </w:tabs>
      <w:suppressAutoHyphens w:val="0"/>
      <w:spacing w:after="60" w:line="240" w:lineRule="auto"/>
      <w:ind w:left="1209" w:hanging="360"/>
      <w:jc w:val="both"/>
    </w:pPr>
    <w:rPr>
      <w:rFonts w:eastAsia="Times New Roman" w:cs="Times New Roman"/>
      <w:szCs w:val="20"/>
      <w:lang w:eastAsia="ru-RU" w:bidi="ar-SA"/>
    </w:rPr>
  </w:style>
  <w:style w:type="paragraph" w:styleId="52">
    <w:name w:val="List Number 5"/>
    <w:basedOn w:val="a1"/>
    <w:rsid w:val="00FC176D"/>
    <w:pPr>
      <w:widowControl/>
      <w:tabs>
        <w:tab w:val="num" w:pos="1492"/>
      </w:tabs>
      <w:suppressAutoHyphens w:val="0"/>
      <w:spacing w:after="60" w:line="240" w:lineRule="auto"/>
      <w:ind w:left="1492" w:hanging="360"/>
      <w:jc w:val="both"/>
    </w:pPr>
    <w:rPr>
      <w:rFonts w:eastAsia="Times New Roman" w:cs="Times New Roman"/>
      <w:szCs w:val="20"/>
      <w:lang w:eastAsia="ru-RU" w:bidi="ar-SA"/>
    </w:rPr>
  </w:style>
  <w:style w:type="paragraph" w:customStyle="1" w:styleId="34">
    <w:name w:val="Раздел 3"/>
    <w:basedOn w:val="a1"/>
    <w:rsid w:val="00FC176D"/>
    <w:pPr>
      <w:widowControl/>
      <w:tabs>
        <w:tab w:val="num" w:pos="360"/>
      </w:tabs>
      <w:suppressAutoHyphens w:val="0"/>
      <w:spacing w:before="120" w:after="120" w:line="240" w:lineRule="auto"/>
      <w:ind w:left="360" w:hanging="360"/>
      <w:jc w:val="center"/>
    </w:pPr>
    <w:rPr>
      <w:rFonts w:eastAsia="Times New Roman" w:cs="Times New Roman"/>
      <w:b/>
      <w:szCs w:val="20"/>
      <w:lang w:eastAsia="ru-RU" w:bidi="ar-SA"/>
    </w:rPr>
  </w:style>
  <w:style w:type="paragraph" w:customStyle="1" w:styleId="af4">
    <w:name w:val="Условия контракта"/>
    <w:basedOn w:val="a1"/>
    <w:rsid w:val="00FC176D"/>
    <w:pPr>
      <w:widowControl/>
      <w:tabs>
        <w:tab w:val="num" w:pos="567"/>
      </w:tabs>
      <w:suppressAutoHyphens w:val="0"/>
      <w:spacing w:before="240" w:after="120" w:line="240" w:lineRule="auto"/>
      <w:ind w:left="567" w:hanging="567"/>
      <w:jc w:val="both"/>
    </w:pPr>
    <w:rPr>
      <w:rFonts w:eastAsia="Times New Roman" w:cs="Times New Roman"/>
      <w:b/>
      <w:szCs w:val="20"/>
      <w:lang w:eastAsia="ru-RU" w:bidi="ar-SA"/>
    </w:rPr>
  </w:style>
  <w:style w:type="paragraph" w:customStyle="1" w:styleId="Instruction">
    <w:name w:val="Instruction"/>
    <w:basedOn w:val="24"/>
    <w:rsid w:val="00FC176D"/>
    <w:pPr>
      <w:tabs>
        <w:tab w:val="clear" w:pos="567"/>
        <w:tab w:val="num" w:pos="360"/>
      </w:tabs>
      <w:spacing w:before="180"/>
      <w:ind w:left="360" w:hanging="360"/>
    </w:pPr>
    <w:rPr>
      <w:b/>
    </w:rPr>
  </w:style>
  <w:style w:type="paragraph" w:customStyle="1" w:styleId="af5">
    <w:name w:val="Тендерные данные"/>
    <w:basedOn w:val="a1"/>
    <w:rsid w:val="00FC176D"/>
    <w:pPr>
      <w:widowControl/>
      <w:tabs>
        <w:tab w:val="left" w:pos="1985"/>
      </w:tabs>
      <w:suppressAutoHyphens w:val="0"/>
      <w:spacing w:before="120" w:after="60" w:line="240" w:lineRule="auto"/>
      <w:jc w:val="both"/>
    </w:pPr>
    <w:rPr>
      <w:rFonts w:eastAsia="Times New Roman" w:cs="Times New Roman"/>
      <w:b/>
      <w:szCs w:val="20"/>
      <w:lang w:eastAsia="ru-RU" w:bidi="ar-SA"/>
    </w:rPr>
  </w:style>
  <w:style w:type="paragraph" w:styleId="af6">
    <w:name w:val="Subtitle"/>
    <w:basedOn w:val="a1"/>
    <w:link w:val="af7"/>
    <w:qFormat/>
    <w:rsid w:val="00FC176D"/>
    <w:pPr>
      <w:widowControl/>
      <w:suppressAutoHyphens w:val="0"/>
      <w:spacing w:after="60" w:line="240" w:lineRule="auto"/>
      <w:jc w:val="center"/>
      <w:outlineLvl w:val="1"/>
    </w:pPr>
    <w:rPr>
      <w:rFonts w:ascii="Arial" w:eastAsia="Times New Roman" w:hAnsi="Arial" w:cs="Times New Roman"/>
      <w:szCs w:val="20"/>
      <w:lang w:eastAsia="ru-RU" w:bidi="ar-SA"/>
    </w:rPr>
  </w:style>
  <w:style w:type="character" w:customStyle="1" w:styleId="af7">
    <w:name w:val="Подзаголовок Знак"/>
    <w:basedOn w:val="a2"/>
    <w:link w:val="af6"/>
    <w:rsid w:val="00FC176D"/>
    <w:rPr>
      <w:rFonts w:ascii="Arial" w:eastAsia="Times New Roman" w:hAnsi="Arial" w:cs="Times New Roman"/>
      <w:sz w:val="24"/>
      <w:szCs w:val="20"/>
    </w:rPr>
  </w:style>
  <w:style w:type="paragraph" w:styleId="af8">
    <w:name w:val="Plain Text"/>
    <w:basedOn w:val="a1"/>
    <w:link w:val="af9"/>
    <w:rsid w:val="00FC176D"/>
    <w:pPr>
      <w:widowControl/>
      <w:suppressAutoHyphens w:val="0"/>
      <w:spacing w:after="0" w:line="240" w:lineRule="auto"/>
    </w:pPr>
    <w:rPr>
      <w:rFonts w:ascii="Courier New" w:eastAsia="Times New Roman" w:hAnsi="Courier New" w:cs="Courier New"/>
      <w:sz w:val="20"/>
      <w:szCs w:val="20"/>
      <w:lang w:eastAsia="ru-RU" w:bidi="ar-SA"/>
    </w:rPr>
  </w:style>
  <w:style w:type="character" w:customStyle="1" w:styleId="af9">
    <w:name w:val="Текст Знак"/>
    <w:basedOn w:val="a2"/>
    <w:link w:val="af8"/>
    <w:rsid w:val="00FC176D"/>
    <w:rPr>
      <w:rFonts w:ascii="Courier New" w:eastAsia="Times New Roman" w:hAnsi="Courier New" w:cs="Courier New"/>
      <w:sz w:val="20"/>
      <w:szCs w:val="20"/>
    </w:rPr>
  </w:style>
  <w:style w:type="paragraph" w:styleId="afa">
    <w:name w:val="Date"/>
    <w:basedOn w:val="a1"/>
    <w:next w:val="a1"/>
    <w:link w:val="afb"/>
    <w:rsid w:val="00FC176D"/>
    <w:pPr>
      <w:widowControl/>
      <w:suppressAutoHyphens w:val="0"/>
      <w:spacing w:after="60" w:line="240" w:lineRule="auto"/>
      <w:jc w:val="both"/>
    </w:pPr>
    <w:rPr>
      <w:rFonts w:eastAsia="Times New Roman" w:cs="Times New Roman"/>
      <w:szCs w:val="20"/>
      <w:lang w:eastAsia="ru-RU" w:bidi="ar-SA"/>
    </w:rPr>
  </w:style>
  <w:style w:type="character" w:customStyle="1" w:styleId="afb">
    <w:name w:val="Дата Знак"/>
    <w:basedOn w:val="a2"/>
    <w:link w:val="afa"/>
    <w:rsid w:val="00FC176D"/>
    <w:rPr>
      <w:rFonts w:ascii="Times New Roman" w:eastAsia="Times New Roman" w:hAnsi="Times New Roman" w:cs="Times New Roman"/>
      <w:sz w:val="24"/>
      <w:szCs w:val="20"/>
    </w:rPr>
  </w:style>
  <w:style w:type="paragraph" w:styleId="35">
    <w:name w:val="toc 3"/>
    <w:basedOn w:val="a1"/>
    <w:next w:val="a1"/>
    <w:autoRedefine/>
    <w:rsid w:val="00FC176D"/>
    <w:pPr>
      <w:keepNext/>
      <w:keepLines/>
      <w:suppressLineNumbers/>
      <w:tabs>
        <w:tab w:val="right" w:leader="dot" w:pos="8780"/>
      </w:tabs>
      <w:spacing w:after="0" w:line="240" w:lineRule="auto"/>
    </w:pPr>
    <w:rPr>
      <w:rFonts w:eastAsia="Times New Roman" w:cs="Times New Roman"/>
      <w:lang w:eastAsia="ru-RU" w:bidi="ar-SA"/>
    </w:rPr>
  </w:style>
  <w:style w:type="paragraph" w:customStyle="1" w:styleId="Web">
    <w:name w:val="Обычный (Web)"/>
    <w:basedOn w:val="a1"/>
    <w:link w:val="Web1"/>
    <w:rsid w:val="00FC176D"/>
    <w:pPr>
      <w:widowControl/>
      <w:suppressAutoHyphens w:val="0"/>
      <w:spacing w:before="100" w:beforeAutospacing="1" w:after="100" w:afterAutospacing="1" w:line="240" w:lineRule="auto"/>
    </w:pPr>
    <w:rPr>
      <w:rFonts w:eastAsia="Times New Roman" w:cs="Times New Roman"/>
      <w:lang w:eastAsia="ru-RU" w:bidi="ar-SA"/>
    </w:rPr>
  </w:style>
  <w:style w:type="character" w:customStyle="1" w:styleId="Web1">
    <w:name w:val="Обычный (Web) Знак1"/>
    <w:link w:val="Web"/>
    <w:rsid w:val="00FC176D"/>
    <w:rPr>
      <w:rFonts w:ascii="Times New Roman" w:eastAsia="Times New Roman" w:hAnsi="Times New Roman" w:cs="Times New Roman"/>
      <w:sz w:val="24"/>
      <w:szCs w:val="24"/>
    </w:rPr>
  </w:style>
  <w:style w:type="character" w:styleId="afc">
    <w:name w:val="page number"/>
    <w:rsid w:val="00FC176D"/>
    <w:rPr>
      <w:rFonts w:ascii="Times New Roman" w:hAnsi="Times New Roman"/>
    </w:rPr>
  </w:style>
  <w:style w:type="character" w:styleId="afd">
    <w:name w:val="Hyperlink"/>
    <w:rsid w:val="00FC176D"/>
    <w:rPr>
      <w:color w:val="0000FF"/>
      <w:u w:val="single"/>
    </w:rPr>
  </w:style>
  <w:style w:type="character" w:customStyle="1" w:styleId="afe">
    <w:name w:val="Основной текст Знак"/>
    <w:aliases w:val="Çàã1 Знак2,BO Знак2,ID Знак2,body indent Знак2,andrad Знак2,EHPT Знак2,Body Text2 Знак Знак Знак Знак2, Знак1 Знак2, Знак Знак Знак Знак Знак Знак3,Body Text2 Знак Знак2,Знак Знак Знак Знак2,Знак Знак Знак3,Знак Знак3,Знак1 Знак"/>
    <w:basedOn w:val="a2"/>
    <w:rsid w:val="00FC176D"/>
  </w:style>
  <w:style w:type="character" w:customStyle="1" w:styleId="13">
    <w:name w:val="Основной текст Знак1"/>
    <w:aliases w:val=" Знак Знак Знак Знак, Знак Знак Знак Знак Знак Знак, Знак Знак1,Çàã1 Знак,BO Знак,ID Знак,body indent Знак,andrad Знак,EHPT Знак,Body Text2 Знак Знак,Знак Знак Знак Знак,Знак Знак Знак1,Знак Знак1, Знак Знак Знак1"/>
    <w:link w:val="a6"/>
    <w:rsid w:val="00FC176D"/>
    <w:rPr>
      <w:rFonts w:ascii="Times New Roman" w:eastAsia="Droid Sans Fallback" w:hAnsi="Times New Roman" w:cs="FreeSans"/>
      <w:sz w:val="24"/>
      <w:szCs w:val="24"/>
      <w:lang w:eastAsia="zh-CN" w:bidi="hi-IN"/>
    </w:rPr>
  </w:style>
  <w:style w:type="paragraph" w:styleId="36">
    <w:name w:val="Body Text 3"/>
    <w:basedOn w:val="a1"/>
    <w:link w:val="37"/>
    <w:rsid w:val="00FC176D"/>
    <w:pPr>
      <w:widowControl/>
      <w:suppressAutoHyphens w:val="0"/>
      <w:spacing w:after="0" w:line="240" w:lineRule="auto"/>
      <w:jc w:val="center"/>
    </w:pPr>
    <w:rPr>
      <w:rFonts w:eastAsia="Times New Roman" w:cs="Times New Roman"/>
      <w:b/>
      <w:szCs w:val="20"/>
      <w:lang w:eastAsia="ru-RU" w:bidi="ar-SA"/>
    </w:rPr>
  </w:style>
  <w:style w:type="character" w:customStyle="1" w:styleId="37">
    <w:name w:val="Основной текст 3 Знак"/>
    <w:basedOn w:val="a2"/>
    <w:link w:val="36"/>
    <w:rsid w:val="00FC176D"/>
    <w:rPr>
      <w:rFonts w:ascii="Times New Roman" w:eastAsia="Times New Roman" w:hAnsi="Times New Roman" w:cs="Times New Roman"/>
      <w:b/>
      <w:sz w:val="24"/>
      <w:szCs w:val="20"/>
    </w:rPr>
  </w:style>
  <w:style w:type="paragraph" w:styleId="aff">
    <w:name w:val="Body Text Indent"/>
    <w:basedOn w:val="a1"/>
    <w:link w:val="aff0"/>
    <w:rsid w:val="00FC176D"/>
    <w:pPr>
      <w:widowControl/>
      <w:suppressAutoHyphens w:val="0"/>
      <w:spacing w:after="0" w:line="240" w:lineRule="auto"/>
      <w:ind w:firstLine="708"/>
      <w:jc w:val="both"/>
    </w:pPr>
    <w:rPr>
      <w:rFonts w:ascii="Arial" w:eastAsia="Times New Roman" w:hAnsi="Arial" w:cs="Times New Roman"/>
      <w:szCs w:val="20"/>
      <w:lang w:eastAsia="ru-RU" w:bidi="ar-SA"/>
    </w:rPr>
  </w:style>
  <w:style w:type="character" w:customStyle="1" w:styleId="aff0">
    <w:name w:val="Основной текст с отступом Знак"/>
    <w:basedOn w:val="a2"/>
    <w:link w:val="aff"/>
    <w:rsid w:val="00FC176D"/>
    <w:rPr>
      <w:rFonts w:ascii="Arial" w:eastAsia="Times New Roman" w:hAnsi="Arial" w:cs="Times New Roman"/>
      <w:sz w:val="24"/>
      <w:szCs w:val="20"/>
    </w:rPr>
  </w:style>
  <w:style w:type="character" w:customStyle="1" w:styleId="aff1">
    <w:name w:val="Основной шрифт"/>
    <w:rsid w:val="00FC176D"/>
  </w:style>
  <w:style w:type="paragraph" w:customStyle="1" w:styleId="aff2">
    <w:name w:val="текст таблицы"/>
    <w:basedOn w:val="a1"/>
    <w:rsid w:val="00FC176D"/>
    <w:pPr>
      <w:widowControl/>
      <w:suppressAutoHyphens w:val="0"/>
      <w:spacing w:before="120" w:after="0" w:line="240" w:lineRule="auto"/>
      <w:ind w:right="-102"/>
    </w:pPr>
    <w:rPr>
      <w:rFonts w:eastAsia="Times New Roman" w:cs="Times New Roman"/>
      <w:lang w:eastAsia="ru-RU" w:bidi="ar-SA"/>
    </w:rPr>
  </w:style>
  <w:style w:type="paragraph" w:customStyle="1" w:styleId="aff3">
    <w:name w:val="Подраздел"/>
    <w:basedOn w:val="a1"/>
    <w:rsid w:val="00FC176D"/>
    <w:pPr>
      <w:widowControl/>
      <w:tabs>
        <w:tab w:val="num" w:pos="1209"/>
      </w:tabs>
      <w:spacing w:before="240" w:after="120" w:line="240" w:lineRule="auto"/>
      <w:ind w:left="1209" w:hanging="360"/>
      <w:jc w:val="center"/>
    </w:pPr>
    <w:rPr>
      <w:rFonts w:ascii="Arial Narrow" w:eastAsia="Times New Roman" w:hAnsi="Arial Narrow" w:cs="Times New Roman"/>
      <w:b/>
      <w:smallCaps/>
      <w:spacing w:val="-2"/>
      <w:sz w:val="28"/>
      <w:szCs w:val="28"/>
      <w:lang w:eastAsia="ru-RU" w:bidi="ar-SA"/>
    </w:rPr>
  </w:style>
  <w:style w:type="paragraph" w:styleId="aff4">
    <w:name w:val="header"/>
    <w:basedOn w:val="a1"/>
    <w:link w:val="aff5"/>
    <w:rsid w:val="00FC176D"/>
    <w:pPr>
      <w:widowControl/>
      <w:tabs>
        <w:tab w:val="center" w:pos="4677"/>
        <w:tab w:val="right" w:pos="9355"/>
      </w:tabs>
      <w:suppressAutoHyphens w:val="0"/>
      <w:spacing w:after="0" w:line="240" w:lineRule="auto"/>
    </w:pPr>
    <w:rPr>
      <w:rFonts w:eastAsia="Times New Roman" w:cs="Times New Roman"/>
      <w:lang w:eastAsia="ru-RU" w:bidi="ar-SA"/>
    </w:rPr>
  </w:style>
  <w:style w:type="character" w:customStyle="1" w:styleId="aff5">
    <w:name w:val="Верхний колонтитул Знак"/>
    <w:basedOn w:val="a2"/>
    <w:link w:val="aff4"/>
    <w:rsid w:val="00FC176D"/>
    <w:rPr>
      <w:rFonts w:ascii="Times New Roman" w:eastAsia="Times New Roman" w:hAnsi="Times New Roman" w:cs="Times New Roman"/>
      <w:sz w:val="24"/>
      <w:szCs w:val="24"/>
    </w:rPr>
  </w:style>
  <w:style w:type="paragraph" w:styleId="aff6">
    <w:name w:val="footer"/>
    <w:basedOn w:val="a1"/>
    <w:link w:val="aff7"/>
    <w:uiPriority w:val="99"/>
    <w:rsid w:val="00FC176D"/>
    <w:pPr>
      <w:widowControl/>
      <w:tabs>
        <w:tab w:val="center" w:pos="4677"/>
        <w:tab w:val="right" w:pos="9355"/>
      </w:tabs>
      <w:suppressAutoHyphens w:val="0"/>
      <w:spacing w:after="0" w:line="240" w:lineRule="auto"/>
    </w:pPr>
    <w:rPr>
      <w:rFonts w:eastAsia="Times New Roman" w:cs="Times New Roman"/>
      <w:lang w:eastAsia="ru-RU" w:bidi="ar-SA"/>
    </w:rPr>
  </w:style>
  <w:style w:type="character" w:customStyle="1" w:styleId="aff7">
    <w:name w:val="Нижний колонтитул Знак"/>
    <w:basedOn w:val="a2"/>
    <w:link w:val="aff6"/>
    <w:uiPriority w:val="99"/>
    <w:rsid w:val="00FC176D"/>
    <w:rPr>
      <w:rFonts w:ascii="Times New Roman" w:eastAsia="Times New Roman" w:hAnsi="Times New Roman" w:cs="Times New Roman"/>
      <w:sz w:val="24"/>
      <w:szCs w:val="24"/>
    </w:rPr>
  </w:style>
  <w:style w:type="paragraph" w:customStyle="1" w:styleId="15">
    <w:name w:val="заголовок 1"/>
    <w:basedOn w:val="a1"/>
    <w:next w:val="a1"/>
    <w:rsid w:val="00FC176D"/>
    <w:pPr>
      <w:keepNext/>
      <w:suppressAutoHyphens w:val="0"/>
      <w:spacing w:after="0" w:line="240" w:lineRule="auto"/>
      <w:jc w:val="center"/>
    </w:pPr>
    <w:rPr>
      <w:rFonts w:eastAsia="Times New Roman" w:cs="Times New Roman"/>
      <w:b/>
      <w:szCs w:val="20"/>
      <w:lang w:eastAsia="ru-RU" w:bidi="ar-SA"/>
    </w:rPr>
  </w:style>
  <w:style w:type="paragraph" w:styleId="28">
    <w:name w:val="List 2"/>
    <w:basedOn w:val="a1"/>
    <w:rsid w:val="00FC176D"/>
    <w:pPr>
      <w:widowControl/>
      <w:suppressAutoHyphens w:val="0"/>
      <w:spacing w:after="0" w:line="240" w:lineRule="auto"/>
      <w:ind w:left="566" w:hanging="283"/>
    </w:pPr>
    <w:rPr>
      <w:rFonts w:eastAsia="Times New Roman" w:cs="Times New Roman"/>
      <w:sz w:val="20"/>
      <w:szCs w:val="20"/>
      <w:lang w:eastAsia="ru-RU" w:bidi="ar-SA"/>
    </w:rPr>
  </w:style>
  <w:style w:type="paragraph" w:customStyle="1" w:styleId="16">
    <w:name w:val="Обычный1"/>
    <w:rsid w:val="00FC176D"/>
    <w:pPr>
      <w:spacing w:before="100" w:after="100" w:line="240" w:lineRule="auto"/>
    </w:pPr>
    <w:rPr>
      <w:rFonts w:ascii="Times New Roman" w:eastAsia="Times New Roman" w:hAnsi="Times New Roman" w:cs="Times New Roman"/>
      <w:snapToGrid w:val="0"/>
      <w:sz w:val="24"/>
      <w:szCs w:val="20"/>
    </w:rPr>
  </w:style>
  <w:style w:type="paragraph" w:customStyle="1" w:styleId="ConsTitle">
    <w:name w:val="ConsTitle"/>
    <w:rsid w:val="00FC176D"/>
    <w:pPr>
      <w:widowControl w:val="0"/>
      <w:spacing w:after="0" w:line="240" w:lineRule="auto"/>
      <w:ind w:right="19772"/>
    </w:pPr>
    <w:rPr>
      <w:rFonts w:ascii="Arial" w:eastAsia="Times New Roman" w:hAnsi="Arial" w:cs="Times New Roman"/>
      <w:b/>
      <w:snapToGrid w:val="0"/>
      <w:sz w:val="16"/>
      <w:szCs w:val="20"/>
    </w:rPr>
  </w:style>
  <w:style w:type="paragraph" w:styleId="38">
    <w:name w:val="Body Text Indent 3"/>
    <w:basedOn w:val="a1"/>
    <w:link w:val="39"/>
    <w:rsid w:val="00FC176D"/>
    <w:pPr>
      <w:widowControl/>
      <w:suppressAutoHyphens w:val="0"/>
      <w:spacing w:after="120" w:line="240" w:lineRule="auto"/>
      <w:ind w:left="283"/>
    </w:pPr>
    <w:rPr>
      <w:rFonts w:eastAsia="Times New Roman" w:cs="Times New Roman"/>
      <w:sz w:val="16"/>
      <w:szCs w:val="16"/>
      <w:lang w:eastAsia="ru-RU" w:bidi="ar-SA"/>
    </w:rPr>
  </w:style>
  <w:style w:type="character" w:customStyle="1" w:styleId="39">
    <w:name w:val="Основной текст с отступом 3 Знак"/>
    <w:basedOn w:val="a2"/>
    <w:link w:val="38"/>
    <w:rsid w:val="00FC176D"/>
    <w:rPr>
      <w:rFonts w:ascii="Times New Roman" w:eastAsia="Times New Roman" w:hAnsi="Times New Roman" w:cs="Times New Roman"/>
      <w:sz w:val="16"/>
      <w:szCs w:val="16"/>
    </w:rPr>
  </w:style>
  <w:style w:type="table" w:customStyle="1" w:styleId="17">
    <w:name w:val="Сетка таблицы1"/>
    <w:basedOn w:val="a3"/>
    <w:next w:val="af"/>
    <w:uiPriority w:val="59"/>
    <w:rsid w:val="00FC176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Normal (Web)"/>
    <w:basedOn w:val="a1"/>
    <w:rsid w:val="00FC176D"/>
    <w:pPr>
      <w:widowControl/>
      <w:suppressAutoHyphens w:val="0"/>
      <w:spacing w:before="100" w:beforeAutospacing="1" w:after="100" w:afterAutospacing="1" w:line="240" w:lineRule="auto"/>
    </w:pPr>
    <w:rPr>
      <w:rFonts w:eastAsia="Times New Roman" w:cs="Times New Roman"/>
      <w:color w:val="461201"/>
      <w:lang w:eastAsia="ru-RU" w:bidi="ar-SA"/>
    </w:rPr>
  </w:style>
  <w:style w:type="paragraph" w:customStyle="1" w:styleId="18">
    <w:name w:val="1"/>
    <w:basedOn w:val="a1"/>
    <w:next w:val="aff8"/>
    <w:rsid w:val="00FC176D"/>
    <w:pPr>
      <w:widowControl/>
      <w:suppressAutoHyphens w:val="0"/>
      <w:spacing w:before="100" w:beforeAutospacing="1" w:after="100" w:afterAutospacing="1" w:line="240" w:lineRule="auto"/>
    </w:pPr>
    <w:rPr>
      <w:rFonts w:eastAsia="Times New Roman" w:cs="Times New Roman"/>
      <w:color w:val="461201"/>
      <w:lang w:eastAsia="ru-RU" w:bidi="ar-SA"/>
    </w:rPr>
  </w:style>
  <w:style w:type="paragraph" w:customStyle="1" w:styleId="Preformat">
    <w:name w:val="Preformat"/>
    <w:rsid w:val="00FC176D"/>
    <w:pPr>
      <w:spacing w:after="0" w:line="240" w:lineRule="auto"/>
    </w:pPr>
    <w:rPr>
      <w:rFonts w:ascii="Courier New" w:eastAsia="Times New Roman" w:hAnsi="Courier New" w:cs="Courier New"/>
      <w:sz w:val="20"/>
      <w:szCs w:val="20"/>
    </w:rPr>
  </w:style>
  <w:style w:type="paragraph" w:customStyle="1" w:styleId="3a">
    <w:name w:val="заголовок 3"/>
    <w:basedOn w:val="a1"/>
    <w:next w:val="a1"/>
    <w:rsid w:val="00FC176D"/>
    <w:pPr>
      <w:keepNext/>
      <w:widowControl/>
      <w:suppressAutoHyphens w:val="0"/>
      <w:autoSpaceDE w:val="0"/>
      <w:autoSpaceDN w:val="0"/>
      <w:spacing w:after="0" w:line="240" w:lineRule="auto"/>
      <w:ind w:firstLine="2127"/>
      <w:outlineLvl w:val="2"/>
    </w:pPr>
    <w:rPr>
      <w:rFonts w:eastAsia="Times New Roman" w:cs="Times New Roman"/>
      <w:lang w:eastAsia="ru-RU" w:bidi="ar-SA"/>
    </w:rPr>
  </w:style>
  <w:style w:type="character" w:styleId="aff9">
    <w:name w:val="FollowedHyperlink"/>
    <w:rsid w:val="00FC176D"/>
    <w:rPr>
      <w:color w:val="800080"/>
      <w:u w:val="single"/>
    </w:rPr>
  </w:style>
  <w:style w:type="paragraph" w:customStyle="1" w:styleId="ConsPlusNormal">
    <w:name w:val="ConsPlusNormal"/>
    <w:link w:val="ConsPlusNormal0"/>
    <w:rsid w:val="00FC176D"/>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link w:val="ConsPlusNormal"/>
    <w:rsid w:val="00FC176D"/>
    <w:rPr>
      <w:rFonts w:ascii="Arial" w:eastAsia="Times New Roman" w:hAnsi="Arial" w:cs="Arial"/>
      <w:sz w:val="20"/>
      <w:szCs w:val="20"/>
    </w:rPr>
  </w:style>
  <w:style w:type="paragraph" w:customStyle="1" w:styleId="ConsPlusNonformat">
    <w:name w:val="ConsPlusNonformat"/>
    <w:rsid w:val="00FC176D"/>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Title">
    <w:name w:val="ConsPlusTitle"/>
    <w:rsid w:val="00FC176D"/>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affa">
    <w:name w:val="Спис_заголовок"/>
    <w:basedOn w:val="a1"/>
    <w:next w:val="a7"/>
    <w:rsid w:val="00FC176D"/>
    <w:pPr>
      <w:keepNext/>
      <w:keepLines/>
      <w:widowControl/>
      <w:tabs>
        <w:tab w:val="left" w:pos="0"/>
        <w:tab w:val="num" w:pos="360"/>
      </w:tabs>
      <w:suppressAutoHyphens w:val="0"/>
      <w:spacing w:before="60" w:after="60" w:line="240" w:lineRule="auto"/>
      <w:jc w:val="both"/>
    </w:pPr>
    <w:rPr>
      <w:rFonts w:eastAsia="Times New Roman" w:cs="Times New Roman"/>
      <w:szCs w:val="20"/>
      <w:lang w:eastAsia="ru-RU" w:bidi="ar-SA"/>
    </w:rPr>
  </w:style>
  <w:style w:type="paragraph" w:customStyle="1" w:styleId="19">
    <w:name w:val="Номер1"/>
    <w:basedOn w:val="a7"/>
    <w:rsid w:val="00FC176D"/>
    <w:pPr>
      <w:widowControl/>
      <w:tabs>
        <w:tab w:val="left" w:pos="357"/>
      </w:tabs>
      <w:suppressAutoHyphens w:val="0"/>
      <w:spacing w:before="40" w:after="40" w:line="240" w:lineRule="auto"/>
      <w:ind w:left="360" w:hanging="360"/>
      <w:jc w:val="both"/>
    </w:pPr>
    <w:rPr>
      <w:rFonts w:eastAsia="Times New Roman" w:cs="Times New Roman"/>
      <w:szCs w:val="20"/>
      <w:lang w:eastAsia="ru-RU" w:bidi="ar-SA"/>
    </w:rPr>
  </w:style>
  <w:style w:type="paragraph" w:customStyle="1" w:styleId="29">
    <w:name w:val="Номер2"/>
    <w:basedOn w:val="a1"/>
    <w:rsid w:val="00FC176D"/>
    <w:pPr>
      <w:widowControl/>
      <w:tabs>
        <w:tab w:val="left" w:pos="851"/>
        <w:tab w:val="left" w:pos="964"/>
      </w:tabs>
      <w:suppressAutoHyphens w:val="0"/>
      <w:spacing w:before="40" w:after="40" w:line="240" w:lineRule="auto"/>
      <w:ind w:left="850" w:hanging="493"/>
      <w:jc w:val="both"/>
    </w:pPr>
    <w:rPr>
      <w:rFonts w:eastAsia="Times New Roman" w:cs="Times New Roman"/>
      <w:szCs w:val="20"/>
      <w:lang w:eastAsia="ru-RU" w:bidi="ar-SA"/>
    </w:rPr>
  </w:style>
  <w:style w:type="paragraph" w:customStyle="1" w:styleId="1a">
    <w:name w:val="Знак1 Знак Знак Знак Знак Знак Знак"/>
    <w:basedOn w:val="a1"/>
    <w:rsid w:val="00FC176D"/>
    <w:pPr>
      <w:widowControl/>
      <w:suppressAutoHyphens w:val="0"/>
      <w:spacing w:after="160" w:line="240" w:lineRule="exact"/>
    </w:pPr>
    <w:rPr>
      <w:rFonts w:ascii="Verdana" w:eastAsia="Times New Roman" w:hAnsi="Verdana" w:cs="Times New Roman"/>
      <w:lang w:val="en-US" w:eastAsia="en-US" w:bidi="ar-SA"/>
    </w:rPr>
  </w:style>
  <w:style w:type="paragraph" w:customStyle="1" w:styleId="1b">
    <w:name w:val="Знак1 Знак Знак Знак"/>
    <w:basedOn w:val="a1"/>
    <w:rsid w:val="00FC176D"/>
    <w:pPr>
      <w:widowControl/>
      <w:suppressAutoHyphens w:val="0"/>
      <w:spacing w:after="160" w:line="240" w:lineRule="exact"/>
    </w:pPr>
    <w:rPr>
      <w:rFonts w:ascii="Verdana" w:eastAsia="Times New Roman" w:hAnsi="Verdana" w:cs="Times New Roman"/>
      <w:lang w:val="en-US" w:eastAsia="en-US" w:bidi="ar-SA"/>
    </w:rPr>
  </w:style>
  <w:style w:type="paragraph" w:styleId="affb">
    <w:name w:val="Document Map"/>
    <w:basedOn w:val="a1"/>
    <w:link w:val="affc"/>
    <w:semiHidden/>
    <w:rsid w:val="00FC176D"/>
    <w:pPr>
      <w:widowControl/>
      <w:shd w:val="clear" w:color="auto" w:fill="000080"/>
      <w:suppressAutoHyphens w:val="0"/>
      <w:spacing w:after="0" w:line="240" w:lineRule="auto"/>
    </w:pPr>
    <w:rPr>
      <w:rFonts w:ascii="Tahoma" w:eastAsia="Times New Roman" w:hAnsi="Tahoma" w:cs="Tahoma"/>
      <w:sz w:val="20"/>
      <w:szCs w:val="20"/>
      <w:lang w:eastAsia="ru-RU" w:bidi="ar-SA"/>
    </w:rPr>
  </w:style>
  <w:style w:type="character" w:customStyle="1" w:styleId="affc">
    <w:name w:val="Схема документа Знак"/>
    <w:basedOn w:val="a2"/>
    <w:link w:val="affb"/>
    <w:semiHidden/>
    <w:rsid w:val="00FC176D"/>
    <w:rPr>
      <w:rFonts w:ascii="Tahoma" w:eastAsia="Times New Roman" w:hAnsi="Tahoma" w:cs="Tahoma"/>
      <w:sz w:val="20"/>
      <w:szCs w:val="20"/>
      <w:shd w:val="clear" w:color="auto" w:fill="000080"/>
    </w:rPr>
  </w:style>
  <w:style w:type="paragraph" w:customStyle="1" w:styleId="1c">
    <w:name w:val="Знак Знак Знак Знак Знак Знак1 Знак"/>
    <w:basedOn w:val="a1"/>
    <w:link w:val="1d"/>
    <w:rsid w:val="00FC176D"/>
    <w:pPr>
      <w:widowControl/>
      <w:suppressAutoHyphens w:val="0"/>
      <w:spacing w:after="160" w:line="240" w:lineRule="exact"/>
    </w:pPr>
    <w:rPr>
      <w:rFonts w:ascii="Verdana" w:eastAsia="Times New Roman" w:hAnsi="Verdana" w:cs="Times New Roman"/>
      <w:lang w:val="en-US" w:eastAsia="en-US" w:bidi="ar-SA"/>
    </w:rPr>
  </w:style>
  <w:style w:type="character" w:customStyle="1" w:styleId="1d">
    <w:name w:val="Знак Знак Знак Знак Знак Знак1 Знак Знак"/>
    <w:link w:val="1c"/>
    <w:rsid w:val="00FC176D"/>
    <w:rPr>
      <w:rFonts w:ascii="Verdana" w:eastAsia="Times New Roman" w:hAnsi="Verdana" w:cs="Times New Roman"/>
      <w:sz w:val="24"/>
      <w:szCs w:val="24"/>
      <w:lang w:val="en-US" w:eastAsia="en-US"/>
    </w:rPr>
  </w:style>
  <w:style w:type="paragraph" w:styleId="affd">
    <w:name w:val="footnote text"/>
    <w:basedOn w:val="a1"/>
    <w:link w:val="affe"/>
    <w:rsid w:val="00FC176D"/>
    <w:pPr>
      <w:widowControl/>
      <w:suppressAutoHyphens w:val="0"/>
      <w:spacing w:after="0" w:line="240" w:lineRule="auto"/>
    </w:pPr>
    <w:rPr>
      <w:rFonts w:eastAsia="Times New Roman" w:cs="Times New Roman"/>
      <w:sz w:val="20"/>
      <w:szCs w:val="20"/>
      <w:lang w:eastAsia="ru-RU" w:bidi="ar-SA"/>
    </w:rPr>
  </w:style>
  <w:style w:type="character" w:customStyle="1" w:styleId="affe">
    <w:name w:val="Текст сноски Знак"/>
    <w:basedOn w:val="a2"/>
    <w:link w:val="affd"/>
    <w:rsid w:val="00FC176D"/>
    <w:rPr>
      <w:rFonts w:ascii="Times New Roman" w:eastAsia="Times New Roman" w:hAnsi="Times New Roman" w:cs="Times New Roman"/>
      <w:sz w:val="20"/>
      <w:szCs w:val="20"/>
    </w:rPr>
  </w:style>
  <w:style w:type="character" w:styleId="afff">
    <w:name w:val="footnote reference"/>
    <w:uiPriority w:val="99"/>
    <w:rsid w:val="00FC176D"/>
    <w:rPr>
      <w:vertAlign w:val="superscript"/>
    </w:rPr>
  </w:style>
  <w:style w:type="paragraph" w:customStyle="1" w:styleId="afff0">
    <w:name w:val="Стиль"/>
    <w:rsid w:val="00FC176D"/>
    <w:pPr>
      <w:spacing w:after="0" w:line="240" w:lineRule="auto"/>
    </w:pPr>
    <w:rPr>
      <w:rFonts w:ascii="Arial" w:eastAsia="Times New Roman" w:hAnsi="Arial" w:cs="Times New Roman"/>
      <w:b/>
      <w:sz w:val="24"/>
      <w:szCs w:val="20"/>
    </w:rPr>
  </w:style>
  <w:style w:type="paragraph" w:customStyle="1" w:styleId="1e">
    <w:name w:val="Стиль1"/>
    <w:uiPriority w:val="99"/>
    <w:rsid w:val="00FC176D"/>
    <w:pPr>
      <w:spacing w:after="0" w:line="240" w:lineRule="auto"/>
    </w:pPr>
    <w:rPr>
      <w:rFonts w:ascii="Arial" w:eastAsia="Times New Roman" w:hAnsi="Arial" w:cs="Times New Roman"/>
      <w:b/>
      <w:sz w:val="24"/>
      <w:szCs w:val="20"/>
    </w:rPr>
  </w:style>
  <w:style w:type="paragraph" w:customStyle="1" w:styleId="2a">
    <w:name w:val="Стиль2"/>
    <w:rsid w:val="00FC176D"/>
    <w:pPr>
      <w:autoSpaceDE w:val="0"/>
      <w:autoSpaceDN w:val="0"/>
      <w:spacing w:after="0" w:line="240" w:lineRule="auto"/>
    </w:pPr>
    <w:rPr>
      <w:rFonts w:ascii="Times New Roman" w:eastAsia="Times New Roman" w:hAnsi="Times New Roman" w:cs="Times New Roman"/>
      <w:sz w:val="20"/>
      <w:szCs w:val="20"/>
    </w:rPr>
  </w:style>
  <w:style w:type="paragraph" w:customStyle="1" w:styleId="Web0">
    <w:name w:val="Обычный (Web) Знак"/>
    <w:basedOn w:val="a1"/>
    <w:rsid w:val="00FC176D"/>
    <w:pPr>
      <w:widowControl/>
      <w:suppressAutoHyphens w:val="0"/>
      <w:spacing w:before="100" w:beforeAutospacing="1" w:after="100" w:afterAutospacing="1" w:line="240" w:lineRule="auto"/>
    </w:pPr>
    <w:rPr>
      <w:rFonts w:eastAsia="Times New Roman" w:cs="Times New Roman"/>
      <w:lang w:eastAsia="ru-RU" w:bidi="ar-SA"/>
    </w:rPr>
  </w:style>
  <w:style w:type="paragraph" w:customStyle="1" w:styleId="Pr2">
    <w:name w:val="Pr #2"/>
    <w:basedOn w:val="a1"/>
    <w:rsid w:val="00FC176D"/>
    <w:pPr>
      <w:widowControl/>
      <w:tabs>
        <w:tab w:val="left" w:pos="2040"/>
      </w:tabs>
      <w:suppressAutoHyphens w:val="0"/>
      <w:spacing w:before="180" w:after="0" w:line="288" w:lineRule="auto"/>
      <w:ind w:left="2040" w:hanging="480"/>
      <w:jc w:val="both"/>
    </w:pPr>
    <w:rPr>
      <w:rFonts w:ascii="Georgia" w:eastAsia="Times New Roman" w:hAnsi="Georgia" w:cs="Times New Roman"/>
      <w:sz w:val="20"/>
      <w:lang w:eastAsia="ru-RU" w:bidi="ar-SA"/>
    </w:rPr>
  </w:style>
  <w:style w:type="paragraph" w:customStyle="1" w:styleId="Pr3">
    <w:name w:val="Pr #3"/>
    <w:basedOn w:val="Pr2"/>
    <w:rsid w:val="00FC176D"/>
    <w:pPr>
      <w:tabs>
        <w:tab w:val="left" w:pos="2640"/>
      </w:tabs>
      <w:ind w:left="2640" w:hanging="600"/>
    </w:pPr>
    <w:rPr>
      <w:lang w:val="en-US"/>
    </w:rPr>
  </w:style>
  <w:style w:type="paragraph" w:customStyle="1" w:styleId="Pr">
    <w:name w:val="Pr Знак"/>
    <w:basedOn w:val="a1"/>
    <w:link w:val="Pr0"/>
    <w:rsid w:val="00FC176D"/>
    <w:pPr>
      <w:widowControl/>
      <w:suppressAutoHyphens w:val="0"/>
      <w:spacing w:before="120" w:after="0" w:line="288" w:lineRule="auto"/>
      <w:ind w:left="1134"/>
      <w:jc w:val="both"/>
    </w:pPr>
    <w:rPr>
      <w:rFonts w:ascii="Georgia" w:eastAsia="Times New Roman" w:hAnsi="Georgia" w:cs="Times New Roman"/>
      <w:sz w:val="20"/>
      <w:lang w:eastAsia="ru-RU" w:bidi="ar-SA"/>
    </w:rPr>
  </w:style>
  <w:style w:type="character" w:customStyle="1" w:styleId="Pr0">
    <w:name w:val="Pr Знак Знак"/>
    <w:link w:val="Pr"/>
    <w:rsid w:val="00FC176D"/>
    <w:rPr>
      <w:rFonts w:ascii="Georgia" w:eastAsia="Times New Roman" w:hAnsi="Georgia" w:cs="Times New Roman"/>
      <w:sz w:val="20"/>
      <w:szCs w:val="24"/>
    </w:rPr>
  </w:style>
  <w:style w:type="paragraph" w:customStyle="1" w:styleId="1f">
    <w:name w:val="Основной текст с отступом.Мой Заголовок 1"/>
    <w:basedOn w:val="a1"/>
    <w:rsid w:val="00FC176D"/>
    <w:pPr>
      <w:tabs>
        <w:tab w:val="left" w:pos="6237"/>
      </w:tabs>
      <w:suppressAutoHyphens w:val="0"/>
      <w:autoSpaceDE w:val="0"/>
      <w:autoSpaceDN w:val="0"/>
      <w:spacing w:after="0" w:line="240" w:lineRule="auto"/>
      <w:jc w:val="center"/>
    </w:pPr>
    <w:rPr>
      <w:rFonts w:eastAsia="Times New Roman" w:cs="Times New Roman"/>
      <w:noProof/>
      <w:sz w:val="28"/>
      <w:szCs w:val="28"/>
      <w:lang w:val="en-US" w:eastAsia="ru-RU" w:bidi="ar-SA"/>
    </w:rPr>
  </w:style>
  <w:style w:type="paragraph" w:customStyle="1" w:styleId="210">
    <w:name w:val="Основной текст с отступом 21"/>
    <w:basedOn w:val="a1"/>
    <w:rsid w:val="00FC176D"/>
    <w:pPr>
      <w:suppressAutoHyphens w:val="0"/>
      <w:spacing w:after="0" w:line="240" w:lineRule="auto"/>
      <w:ind w:firstLine="567"/>
      <w:jc w:val="both"/>
    </w:pPr>
    <w:rPr>
      <w:rFonts w:eastAsia="Times New Roman" w:cs="Times New Roman"/>
      <w:szCs w:val="20"/>
      <w:lang w:eastAsia="ru-RU" w:bidi="ar-SA"/>
    </w:rPr>
  </w:style>
  <w:style w:type="paragraph" w:customStyle="1" w:styleId="afff1">
    <w:name w:val="Таблица"/>
    <w:basedOn w:val="a1"/>
    <w:rsid w:val="00FC176D"/>
    <w:pPr>
      <w:widowControl/>
      <w:suppressAutoHyphens w:val="0"/>
      <w:spacing w:before="20" w:after="20" w:line="240" w:lineRule="auto"/>
    </w:pPr>
    <w:rPr>
      <w:rFonts w:eastAsia="Times New Roman" w:cs="Times New Roman"/>
      <w:sz w:val="20"/>
      <w:szCs w:val="20"/>
      <w:lang w:eastAsia="ru-RU" w:bidi="ar-SA"/>
    </w:rPr>
  </w:style>
  <w:style w:type="paragraph" w:customStyle="1" w:styleId="1f0">
    <w:name w:val="Знак1"/>
    <w:basedOn w:val="a1"/>
    <w:rsid w:val="00FC176D"/>
    <w:pPr>
      <w:widowControl/>
      <w:suppressAutoHyphens w:val="0"/>
      <w:spacing w:after="160" w:line="240" w:lineRule="exact"/>
    </w:pPr>
    <w:rPr>
      <w:rFonts w:ascii="Verdana" w:eastAsia="Times New Roman" w:hAnsi="Verdana" w:cs="Times New Roman"/>
      <w:lang w:val="en-US" w:eastAsia="en-US" w:bidi="ar-SA"/>
    </w:rPr>
  </w:style>
  <w:style w:type="paragraph" w:customStyle="1" w:styleId="Pro-Gramma">
    <w:name w:val="Pro-Gramma"/>
    <w:basedOn w:val="a1"/>
    <w:link w:val="Pro-Gramma0"/>
    <w:rsid w:val="00FC176D"/>
    <w:pPr>
      <w:widowControl/>
      <w:suppressAutoHyphens w:val="0"/>
      <w:spacing w:before="120" w:after="0" w:line="288" w:lineRule="auto"/>
      <w:ind w:left="1134"/>
      <w:jc w:val="both"/>
    </w:pPr>
    <w:rPr>
      <w:rFonts w:ascii="Georgia" w:eastAsia="Times New Roman" w:hAnsi="Georgia" w:cs="Times New Roman"/>
      <w:sz w:val="20"/>
      <w:lang w:eastAsia="ru-RU" w:bidi="ar-SA"/>
    </w:rPr>
  </w:style>
  <w:style w:type="character" w:customStyle="1" w:styleId="Pro-Gramma0">
    <w:name w:val="Pro-Gramma Знак"/>
    <w:link w:val="Pro-Gramma"/>
    <w:rsid w:val="00FC176D"/>
    <w:rPr>
      <w:rFonts w:ascii="Georgia" w:eastAsia="Times New Roman" w:hAnsi="Georgia" w:cs="Times New Roman"/>
      <w:sz w:val="20"/>
      <w:szCs w:val="24"/>
    </w:rPr>
  </w:style>
  <w:style w:type="paragraph" w:customStyle="1" w:styleId="Pro-List1">
    <w:name w:val="Pro-List #1"/>
    <w:basedOn w:val="Pro-Gramma"/>
    <w:link w:val="Pro-List10"/>
    <w:rsid w:val="00FC176D"/>
    <w:pPr>
      <w:tabs>
        <w:tab w:val="left" w:pos="1134"/>
      </w:tabs>
      <w:spacing w:before="180"/>
      <w:ind w:hanging="425"/>
    </w:pPr>
  </w:style>
  <w:style w:type="character" w:customStyle="1" w:styleId="Pro-List10">
    <w:name w:val="Pro-List #1 Знак Знак"/>
    <w:basedOn w:val="Pro-Gramma0"/>
    <w:link w:val="Pro-List1"/>
    <w:rsid w:val="00FC176D"/>
    <w:rPr>
      <w:rFonts w:ascii="Georgia" w:eastAsia="Times New Roman" w:hAnsi="Georgia" w:cs="Times New Roman"/>
      <w:sz w:val="20"/>
      <w:szCs w:val="24"/>
    </w:rPr>
  </w:style>
  <w:style w:type="paragraph" w:customStyle="1" w:styleId="Pro-Tab">
    <w:name w:val="Pro-Tab"/>
    <w:basedOn w:val="Pro-Gramma"/>
    <w:rsid w:val="00FC176D"/>
    <w:pPr>
      <w:spacing w:before="40" w:after="40" w:line="240" w:lineRule="auto"/>
      <w:ind w:left="0"/>
      <w:contextualSpacing/>
      <w:jc w:val="left"/>
    </w:pPr>
    <w:rPr>
      <w:rFonts w:ascii="Tahoma" w:hAnsi="Tahoma"/>
      <w:sz w:val="16"/>
      <w:szCs w:val="20"/>
    </w:rPr>
  </w:style>
  <w:style w:type="paragraph" w:customStyle="1" w:styleId="2b">
    <w:name w:val="Знак Знак Знак2 Знак Знак Знак Знак"/>
    <w:basedOn w:val="a1"/>
    <w:rsid w:val="00FC176D"/>
    <w:pPr>
      <w:widowControl/>
      <w:suppressAutoHyphens w:val="0"/>
      <w:spacing w:after="160" w:line="240" w:lineRule="exact"/>
    </w:pPr>
    <w:rPr>
      <w:rFonts w:ascii="Verdana" w:eastAsia="Times New Roman" w:hAnsi="Verdana" w:cs="Times New Roman"/>
      <w:lang w:val="en-US" w:eastAsia="en-US" w:bidi="ar-SA"/>
    </w:rPr>
  </w:style>
  <w:style w:type="paragraph" w:customStyle="1" w:styleId="Pro-List2">
    <w:name w:val="Pro-List #2"/>
    <w:basedOn w:val="Pro-List1"/>
    <w:rsid w:val="00FC176D"/>
    <w:pPr>
      <w:tabs>
        <w:tab w:val="clear" w:pos="1134"/>
        <w:tab w:val="left" w:pos="2040"/>
      </w:tabs>
      <w:ind w:left="2040" w:hanging="480"/>
    </w:pPr>
  </w:style>
  <w:style w:type="paragraph" w:customStyle="1" w:styleId="Pro-List-1">
    <w:name w:val="Pro-List -1"/>
    <w:basedOn w:val="Pro-List1"/>
    <w:rsid w:val="00FC176D"/>
    <w:pPr>
      <w:tabs>
        <w:tab w:val="clear" w:pos="1134"/>
        <w:tab w:val="num" w:pos="2127"/>
      </w:tabs>
      <w:ind w:left="2127" w:hanging="426"/>
    </w:pPr>
  </w:style>
  <w:style w:type="paragraph" w:customStyle="1" w:styleId="11">
    <w:name w:val="Знак Знак Знак Знак Знак Знак1 Знак Знак Знак Знак Знак Знак Знак Знак Знак"/>
    <w:basedOn w:val="a1"/>
    <w:rsid w:val="00FC176D"/>
    <w:pPr>
      <w:widowControl/>
      <w:numPr>
        <w:ilvl w:val="2"/>
        <w:numId w:val="15"/>
      </w:numPr>
      <w:tabs>
        <w:tab w:val="clear" w:pos="1307"/>
      </w:tabs>
      <w:suppressAutoHyphens w:val="0"/>
      <w:spacing w:after="160" w:line="240" w:lineRule="exact"/>
      <w:ind w:left="0"/>
    </w:pPr>
    <w:rPr>
      <w:rFonts w:ascii="Verdana" w:eastAsia="Times New Roman" w:hAnsi="Verdana" w:cs="Times New Roman"/>
      <w:lang w:val="en-US" w:eastAsia="en-US" w:bidi="ar-SA"/>
    </w:rPr>
  </w:style>
  <w:style w:type="paragraph" w:customStyle="1" w:styleId="P2">
    <w:name w:val="P2"/>
    <w:basedOn w:val="a1"/>
    <w:rsid w:val="00FC176D"/>
    <w:pPr>
      <w:widowControl/>
      <w:suppressAutoHyphens w:val="0"/>
      <w:spacing w:before="120" w:after="0" w:line="288" w:lineRule="auto"/>
      <w:ind w:left="1134"/>
      <w:jc w:val="both"/>
    </w:pPr>
    <w:rPr>
      <w:rFonts w:ascii="Georgia" w:eastAsia="Times New Roman" w:hAnsi="Georgia" w:cs="Times New Roman"/>
      <w:sz w:val="20"/>
      <w:lang w:eastAsia="ru-RU" w:bidi="ar-SA"/>
    </w:rPr>
  </w:style>
  <w:style w:type="paragraph" w:customStyle="1" w:styleId="1f1">
    <w:name w:val="Р#1"/>
    <w:basedOn w:val="P2"/>
    <w:rsid w:val="00FC176D"/>
    <w:pPr>
      <w:tabs>
        <w:tab w:val="left" w:pos="1134"/>
      </w:tabs>
      <w:spacing w:before="180"/>
      <w:ind w:hanging="425"/>
    </w:pPr>
  </w:style>
  <w:style w:type="paragraph" w:customStyle="1" w:styleId="P20">
    <w:name w:val="P #2"/>
    <w:basedOn w:val="1f1"/>
    <w:rsid w:val="00FC176D"/>
    <w:pPr>
      <w:tabs>
        <w:tab w:val="clear" w:pos="1134"/>
        <w:tab w:val="left" w:pos="2040"/>
      </w:tabs>
      <w:ind w:left="2040" w:hanging="480"/>
    </w:pPr>
  </w:style>
  <w:style w:type="paragraph" w:customStyle="1" w:styleId="List-1">
    <w:name w:val="List -1"/>
    <w:basedOn w:val="1f1"/>
    <w:rsid w:val="00FC176D"/>
    <w:pPr>
      <w:tabs>
        <w:tab w:val="clear" w:pos="1134"/>
        <w:tab w:val="num" w:pos="2127"/>
      </w:tabs>
      <w:ind w:left="2127" w:hanging="426"/>
    </w:pPr>
  </w:style>
  <w:style w:type="paragraph" w:customStyle="1" w:styleId="-Tab">
    <w:name w:val="-Tab"/>
    <w:basedOn w:val="a1"/>
    <w:rsid w:val="00FC176D"/>
    <w:pPr>
      <w:widowControl/>
      <w:suppressAutoHyphens w:val="0"/>
      <w:spacing w:before="40" w:after="40" w:line="240" w:lineRule="auto"/>
      <w:contextualSpacing/>
    </w:pPr>
    <w:rPr>
      <w:rFonts w:ascii="Tahoma" w:eastAsia="Times New Roman" w:hAnsi="Tahoma" w:cs="Times New Roman"/>
      <w:sz w:val="16"/>
      <w:szCs w:val="20"/>
      <w:lang w:eastAsia="ru-RU" w:bidi="ar-SA"/>
    </w:rPr>
  </w:style>
  <w:style w:type="character" w:styleId="afff2">
    <w:name w:val="Strong"/>
    <w:uiPriority w:val="22"/>
    <w:qFormat/>
    <w:rsid w:val="00FC176D"/>
    <w:rPr>
      <w:b/>
      <w:bCs/>
    </w:rPr>
  </w:style>
  <w:style w:type="paragraph" w:customStyle="1" w:styleId="afff3">
    <w:name w:val="Îáû÷íûé"/>
    <w:rsid w:val="00FC176D"/>
    <w:pPr>
      <w:spacing w:after="0" w:line="240" w:lineRule="auto"/>
    </w:pPr>
    <w:rPr>
      <w:rFonts w:ascii="Times New Roman" w:eastAsia="Times New Roman" w:hAnsi="Times New Roman" w:cs="Times New Roman"/>
      <w:sz w:val="20"/>
      <w:szCs w:val="20"/>
    </w:rPr>
  </w:style>
  <w:style w:type="paragraph" w:customStyle="1" w:styleId="3b">
    <w:name w:val="Стиль3"/>
    <w:basedOn w:val="22"/>
    <w:rsid w:val="00FC176D"/>
    <w:pPr>
      <w:widowControl w:val="0"/>
      <w:tabs>
        <w:tab w:val="num" w:pos="1307"/>
      </w:tabs>
      <w:adjustRightInd w:val="0"/>
      <w:spacing w:after="0" w:line="240" w:lineRule="auto"/>
      <w:ind w:left="1080"/>
      <w:textAlignment w:val="baseline"/>
    </w:pPr>
  </w:style>
  <w:style w:type="paragraph" w:customStyle="1" w:styleId="Bottom">
    <w:name w:val="Bottom"/>
    <w:basedOn w:val="aff6"/>
    <w:rsid w:val="00FC176D"/>
    <w:pPr>
      <w:pBdr>
        <w:top w:val="single" w:sz="4" w:space="6" w:color="808080"/>
      </w:pBdr>
      <w:tabs>
        <w:tab w:val="clear" w:pos="4677"/>
        <w:tab w:val="clear" w:pos="9355"/>
      </w:tabs>
      <w:spacing w:before="60" w:after="60"/>
      <w:ind w:right="-18"/>
      <w:jc w:val="right"/>
    </w:pPr>
    <w:rPr>
      <w:rFonts w:ascii="Verdana" w:hAnsi="Verdana"/>
      <w:color w:val="C41C16"/>
      <w:sz w:val="16"/>
      <w:szCs w:val="20"/>
    </w:rPr>
  </w:style>
  <w:style w:type="paragraph" w:customStyle="1" w:styleId="Pro-TabName">
    <w:name w:val="Pro-Tab Name"/>
    <w:basedOn w:val="a1"/>
    <w:rsid w:val="00FC176D"/>
    <w:pPr>
      <w:keepNext/>
      <w:widowControl/>
      <w:suppressAutoHyphens w:val="0"/>
      <w:spacing w:before="240" w:after="120" w:line="240" w:lineRule="auto"/>
      <w:contextualSpacing/>
    </w:pPr>
    <w:rPr>
      <w:rFonts w:ascii="Tahoma" w:eastAsia="Times New Roman" w:hAnsi="Tahoma" w:cs="Times New Roman"/>
      <w:b/>
      <w:bCs/>
      <w:color w:val="C41C16"/>
      <w:sz w:val="16"/>
      <w:szCs w:val="20"/>
      <w:lang w:eastAsia="ru-RU" w:bidi="ar-SA"/>
    </w:rPr>
  </w:style>
  <w:style w:type="paragraph" w:customStyle="1" w:styleId="1f2">
    <w:name w:val="Знак Знак Знак Знак Знак Знак1 Знак Знак Знак Знак"/>
    <w:basedOn w:val="a1"/>
    <w:rsid w:val="00FC176D"/>
    <w:pPr>
      <w:widowControl/>
      <w:suppressAutoHyphens w:val="0"/>
      <w:spacing w:after="160" w:line="240" w:lineRule="exact"/>
    </w:pPr>
    <w:rPr>
      <w:rFonts w:ascii="Verdana" w:eastAsia="Times New Roman" w:hAnsi="Verdana" w:cs="Times New Roman"/>
      <w:lang w:val="en-US" w:eastAsia="en-US" w:bidi="ar-SA"/>
    </w:rPr>
  </w:style>
  <w:style w:type="paragraph" w:customStyle="1" w:styleId="ConsPlusCell">
    <w:name w:val="ConsPlusCell"/>
    <w:rsid w:val="00FC176D"/>
    <w:pPr>
      <w:widowControl w:val="0"/>
      <w:autoSpaceDE w:val="0"/>
      <w:autoSpaceDN w:val="0"/>
      <w:adjustRightInd w:val="0"/>
      <w:spacing w:after="0" w:line="240" w:lineRule="auto"/>
    </w:pPr>
    <w:rPr>
      <w:rFonts w:ascii="Arial" w:eastAsia="Times New Roman" w:hAnsi="Arial" w:cs="Arial"/>
      <w:sz w:val="20"/>
      <w:szCs w:val="20"/>
    </w:rPr>
  </w:style>
  <w:style w:type="paragraph" w:styleId="afff4">
    <w:name w:val="caption"/>
    <w:basedOn w:val="a1"/>
    <w:next w:val="a1"/>
    <w:qFormat/>
    <w:rsid w:val="00FC176D"/>
    <w:pPr>
      <w:widowControl/>
      <w:shd w:val="clear" w:color="auto" w:fill="FFFFFF"/>
      <w:suppressAutoHyphens w:val="0"/>
      <w:autoSpaceDE w:val="0"/>
      <w:autoSpaceDN w:val="0"/>
      <w:adjustRightInd w:val="0"/>
      <w:spacing w:after="0" w:line="240" w:lineRule="auto"/>
      <w:jc w:val="center"/>
    </w:pPr>
    <w:rPr>
      <w:rFonts w:eastAsia="Arial Unicode MS" w:cs="Times New Roman"/>
      <w:b/>
      <w:bCs/>
      <w:lang w:eastAsia="ru-RU" w:bidi="ar-SA"/>
    </w:rPr>
  </w:style>
  <w:style w:type="paragraph" w:customStyle="1" w:styleId="Web2">
    <w:name w:val="Обычный (Web) Знак Знак Знак"/>
    <w:basedOn w:val="a1"/>
    <w:link w:val="Web3"/>
    <w:rsid w:val="00FC176D"/>
    <w:pPr>
      <w:widowControl/>
      <w:suppressAutoHyphens w:val="0"/>
      <w:spacing w:before="100" w:beforeAutospacing="1" w:after="100" w:afterAutospacing="1" w:line="240" w:lineRule="auto"/>
    </w:pPr>
    <w:rPr>
      <w:rFonts w:eastAsia="Times New Roman" w:cs="Times New Roman"/>
      <w:lang w:eastAsia="ru-RU" w:bidi="ar-SA"/>
    </w:rPr>
  </w:style>
  <w:style w:type="character" w:customStyle="1" w:styleId="Web3">
    <w:name w:val="Обычный (Web) Знак Знак Знак Знак"/>
    <w:link w:val="Web2"/>
    <w:rsid w:val="00FC176D"/>
    <w:rPr>
      <w:rFonts w:ascii="Times New Roman" w:eastAsia="Times New Roman" w:hAnsi="Times New Roman" w:cs="Times New Roman"/>
      <w:sz w:val="24"/>
      <w:szCs w:val="24"/>
    </w:rPr>
  </w:style>
  <w:style w:type="paragraph" w:styleId="HTML">
    <w:name w:val="HTML Preformatted"/>
    <w:basedOn w:val="a1"/>
    <w:link w:val="HTML0"/>
    <w:rsid w:val="00FC17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Arial Unicode MS" w:eastAsia="Arial Unicode MS" w:hAnsi="Arial Unicode MS" w:cs="Arial Unicode MS"/>
      <w:sz w:val="20"/>
      <w:szCs w:val="20"/>
      <w:lang w:eastAsia="ru-RU" w:bidi="ar-SA"/>
    </w:rPr>
  </w:style>
  <w:style w:type="character" w:customStyle="1" w:styleId="HTML0">
    <w:name w:val="Стандартный HTML Знак"/>
    <w:basedOn w:val="a2"/>
    <w:link w:val="HTML"/>
    <w:rsid w:val="00FC176D"/>
    <w:rPr>
      <w:rFonts w:ascii="Arial Unicode MS" w:eastAsia="Arial Unicode MS" w:hAnsi="Arial Unicode MS" w:cs="Arial Unicode MS"/>
      <w:sz w:val="20"/>
      <w:szCs w:val="20"/>
    </w:rPr>
  </w:style>
  <w:style w:type="paragraph" w:customStyle="1" w:styleId="310">
    <w:name w:val="аголовок 31"/>
    <w:basedOn w:val="a1"/>
    <w:next w:val="a1"/>
    <w:rsid w:val="00FC176D"/>
    <w:pPr>
      <w:keepNext/>
      <w:widowControl/>
      <w:suppressAutoHyphens w:val="0"/>
      <w:spacing w:after="0" w:line="240" w:lineRule="auto"/>
      <w:jc w:val="both"/>
    </w:pPr>
    <w:rPr>
      <w:rFonts w:eastAsia="Times New Roman" w:cs="Times New Roman"/>
      <w:szCs w:val="20"/>
      <w:lang w:eastAsia="ru-RU" w:bidi="ar-SA"/>
    </w:rPr>
  </w:style>
  <w:style w:type="character" w:styleId="afff5">
    <w:name w:val="Emphasis"/>
    <w:qFormat/>
    <w:rsid w:val="00FC176D"/>
    <w:rPr>
      <w:i/>
      <w:iCs/>
    </w:rPr>
  </w:style>
  <w:style w:type="paragraph" w:customStyle="1" w:styleId="afff6">
    <w:name w:val="Таблицы (моноширинный)"/>
    <w:basedOn w:val="a1"/>
    <w:next w:val="a1"/>
    <w:rsid w:val="00FC176D"/>
    <w:pPr>
      <w:suppressAutoHyphens w:val="0"/>
      <w:autoSpaceDE w:val="0"/>
      <w:autoSpaceDN w:val="0"/>
      <w:adjustRightInd w:val="0"/>
      <w:spacing w:after="0" w:line="240" w:lineRule="auto"/>
      <w:jc w:val="both"/>
    </w:pPr>
    <w:rPr>
      <w:rFonts w:ascii="Courier New" w:eastAsia="Times New Roman" w:hAnsi="Courier New" w:cs="Courier New"/>
      <w:sz w:val="20"/>
      <w:szCs w:val="20"/>
      <w:lang w:eastAsia="ru-RU" w:bidi="ar-SA"/>
    </w:rPr>
  </w:style>
  <w:style w:type="paragraph" w:customStyle="1" w:styleId="1f3">
    <w:name w:val="Знак1 Знак Знак Знак Знак Знак Знак Знак Знак Знак Знак Знак Знак Знак Знак Знак"/>
    <w:basedOn w:val="a1"/>
    <w:rsid w:val="00FC176D"/>
    <w:pPr>
      <w:widowControl/>
      <w:suppressAutoHyphens w:val="0"/>
      <w:spacing w:after="160" w:line="240" w:lineRule="exact"/>
    </w:pPr>
    <w:rPr>
      <w:rFonts w:ascii="Verdana" w:eastAsia="Times New Roman" w:hAnsi="Verdana" w:cs="Times New Roman"/>
      <w:lang w:val="en-US" w:eastAsia="en-US" w:bidi="ar-SA"/>
    </w:rPr>
  </w:style>
  <w:style w:type="paragraph" w:customStyle="1" w:styleId="afff7">
    <w:name w:val="Таблица текст"/>
    <w:basedOn w:val="a1"/>
    <w:rsid w:val="00FC176D"/>
    <w:pPr>
      <w:widowControl/>
      <w:spacing w:before="40" w:after="40" w:line="240" w:lineRule="auto"/>
      <w:ind w:left="57" w:right="57"/>
    </w:pPr>
    <w:rPr>
      <w:rFonts w:eastAsia="Times New Roman" w:cs="Times New Roman"/>
      <w:sz w:val="22"/>
      <w:szCs w:val="22"/>
      <w:lang w:eastAsia="ar-SA" w:bidi="ar-SA"/>
    </w:rPr>
  </w:style>
  <w:style w:type="numbering" w:customStyle="1" w:styleId="2c">
    <w:name w:val="Нет списка2"/>
    <w:next w:val="a4"/>
    <w:uiPriority w:val="99"/>
    <w:semiHidden/>
    <w:unhideWhenUsed/>
    <w:rsid w:val="00FC176D"/>
  </w:style>
  <w:style w:type="paragraph" w:customStyle="1" w:styleId="font0">
    <w:name w:val="font0"/>
    <w:basedOn w:val="a1"/>
    <w:rsid w:val="00FC176D"/>
    <w:pPr>
      <w:widowControl/>
      <w:suppressAutoHyphens w:val="0"/>
      <w:spacing w:before="100" w:beforeAutospacing="1" w:after="100" w:afterAutospacing="1" w:line="240" w:lineRule="auto"/>
    </w:pPr>
    <w:rPr>
      <w:rFonts w:ascii="Arial" w:eastAsia="Times New Roman" w:hAnsi="Arial" w:cs="Times New Roman"/>
      <w:sz w:val="20"/>
      <w:szCs w:val="20"/>
      <w:lang w:eastAsia="ru-RU" w:bidi="ar-SA"/>
    </w:rPr>
  </w:style>
  <w:style w:type="paragraph" w:customStyle="1" w:styleId="font5">
    <w:name w:val="font5"/>
    <w:basedOn w:val="a1"/>
    <w:rsid w:val="00FC176D"/>
    <w:pPr>
      <w:widowControl/>
      <w:suppressAutoHyphens w:val="0"/>
      <w:spacing w:before="100" w:beforeAutospacing="1" w:after="100" w:afterAutospacing="1" w:line="240" w:lineRule="auto"/>
    </w:pPr>
    <w:rPr>
      <w:rFonts w:eastAsia="Times New Roman" w:cs="Times New Roman"/>
      <w:sz w:val="20"/>
      <w:szCs w:val="20"/>
      <w:lang w:eastAsia="ru-RU" w:bidi="ar-SA"/>
    </w:rPr>
  </w:style>
  <w:style w:type="paragraph" w:customStyle="1" w:styleId="xl24">
    <w:name w:val="xl24"/>
    <w:basedOn w:val="a1"/>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eastAsia="Times New Roman" w:cs="Times New Roman"/>
      <w:lang w:eastAsia="ru-RU" w:bidi="ar-SA"/>
    </w:rPr>
  </w:style>
  <w:style w:type="paragraph" w:customStyle="1" w:styleId="xl25">
    <w:name w:val="xl25"/>
    <w:basedOn w:val="a1"/>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center"/>
    </w:pPr>
    <w:rPr>
      <w:rFonts w:eastAsia="Times New Roman" w:cs="Times New Roman"/>
      <w:lang w:eastAsia="ru-RU" w:bidi="ar-SA"/>
    </w:rPr>
  </w:style>
  <w:style w:type="paragraph" w:customStyle="1" w:styleId="xl26">
    <w:name w:val="xl26"/>
    <w:basedOn w:val="a1"/>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top"/>
    </w:pPr>
    <w:rPr>
      <w:rFonts w:eastAsia="Times New Roman" w:cs="Times New Roman"/>
      <w:lang w:eastAsia="ru-RU" w:bidi="ar-SA"/>
    </w:rPr>
  </w:style>
  <w:style w:type="paragraph" w:customStyle="1" w:styleId="xl27">
    <w:name w:val="xl27"/>
    <w:basedOn w:val="a1"/>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eastAsia="Times New Roman" w:cs="Times New Roman"/>
      <w:lang w:eastAsia="ru-RU" w:bidi="ar-SA"/>
    </w:rPr>
  </w:style>
  <w:style w:type="paragraph" w:customStyle="1" w:styleId="xl28">
    <w:name w:val="xl28"/>
    <w:basedOn w:val="a1"/>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both"/>
      <w:textAlignment w:val="top"/>
    </w:pPr>
    <w:rPr>
      <w:rFonts w:eastAsia="Times New Roman" w:cs="Times New Roman"/>
      <w:lang w:eastAsia="ru-RU" w:bidi="ar-SA"/>
    </w:rPr>
  </w:style>
  <w:style w:type="paragraph" w:customStyle="1" w:styleId="xl29">
    <w:name w:val="xl29"/>
    <w:basedOn w:val="a1"/>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pPr>
    <w:rPr>
      <w:rFonts w:eastAsia="Times New Roman" w:cs="Times New Roman"/>
      <w:lang w:eastAsia="ru-RU" w:bidi="ar-SA"/>
    </w:rPr>
  </w:style>
  <w:style w:type="paragraph" w:customStyle="1" w:styleId="xl30">
    <w:name w:val="xl30"/>
    <w:basedOn w:val="a1"/>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rFonts w:eastAsia="Times New Roman" w:cs="Times New Roman"/>
      <w:lang w:eastAsia="ru-RU" w:bidi="ar-SA"/>
    </w:rPr>
  </w:style>
  <w:style w:type="paragraph" w:customStyle="1" w:styleId="xl31">
    <w:name w:val="xl31"/>
    <w:basedOn w:val="a1"/>
    <w:rsid w:val="00FC176D"/>
    <w:pPr>
      <w:widowControl/>
      <w:suppressAutoHyphens w:val="0"/>
      <w:spacing w:before="100" w:beforeAutospacing="1" w:after="100" w:afterAutospacing="1" w:line="240" w:lineRule="auto"/>
    </w:pPr>
    <w:rPr>
      <w:rFonts w:eastAsia="Times New Roman" w:cs="Times New Roman"/>
      <w:lang w:eastAsia="ru-RU" w:bidi="ar-SA"/>
    </w:rPr>
  </w:style>
  <w:style w:type="paragraph" w:customStyle="1" w:styleId="xl32">
    <w:name w:val="xl32"/>
    <w:basedOn w:val="a1"/>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rFonts w:eastAsia="Times New Roman" w:cs="Times New Roman"/>
      <w:lang w:eastAsia="ru-RU" w:bidi="ar-SA"/>
    </w:rPr>
  </w:style>
  <w:style w:type="paragraph" w:customStyle="1" w:styleId="xl33">
    <w:name w:val="xl33"/>
    <w:basedOn w:val="a1"/>
    <w:rsid w:val="00FC176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pPr>
    <w:rPr>
      <w:rFonts w:eastAsia="Times New Roman" w:cs="Times New Roman"/>
      <w:lang w:eastAsia="ru-RU" w:bidi="ar-SA"/>
    </w:rPr>
  </w:style>
  <w:style w:type="paragraph" w:customStyle="1" w:styleId="xl34">
    <w:name w:val="xl34"/>
    <w:basedOn w:val="a1"/>
    <w:rsid w:val="00FC176D"/>
    <w:pPr>
      <w:widowControl/>
      <w:pBdr>
        <w:top w:val="single" w:sz="4" w:space="0" w:color="auto"/>
        <w:left w:val="single" w:sz="4" w:space="0" w:color="auto"/>
        <w:bottom w:val="single" w:sz="4" w:space="0" w:color="auto"/>
      </w:pBdr>
      <w:suppressAutoHyphens w:val="0"/>
      <w:spacing w:before="100" w:beforeAutospacing="1" w:after="100" w:afterAutospacing="1" w:line="240" w:lineRule="auto"/>
      <w:jc w:val="center"/>
      <w:textAlignment w:val="center"/>
    </w:pPr>
    <w:rPr>
      <w:rFonts w:eastAsia="Times New Roman" w:cs="Times New Roman"/>
      <w:lang w:eastAsia="ru-RU" w:bidi="ar-SA"/>
    </w:rPr>
  </w:style>
  <w:style w:type="paragraph" w:customStyle="1" w:styleId="xl35">
    <w:name w:val="xl35"/>
    <w:basedOn w:val="a1"/>
    <w:rsid w:val="00FC176D"/>
    <w:pPr>
      <w:widowControl/>
      <w:pBdr>
        <w:top w:val="single" w:sz="4" w:space="0" w:color="auto"/>
        <w:bottom w:val="single" w:sz="4" w:space="0" w:color="auto"/>
      </w:pBdr>
      <w:suppressAutoHyphens w:val="0"/>
      <w:spacing w:before="100" w:beforeAutospacing="1" w:after="100" w:afterAutospacing="1" w:line="240" w:lineRule="auto"/>
      <w:textAlignment w:val="center"/>
    </w:pPr>
    <w:rPr>
      <w:rFonts w:eastAsia="Times New Roman" w:cs="Times New Roman"/>
      <w:lang w:eastAsia="ru-RU" w:bidi="ar-SA"/>
    </w:rPr>
  </w:style>
  <w:style w:type="paragraph" w:customStyle="1" w:styleId="xl36">
    <w:name w:val="xl36"/>
    <w:basedOn w:val="a1"/>
    <w:rsid w:val="00FC176D"/>
    <w:pPr>
      <w:widowControl/>
      <w:pBdr>
        <w:top w:val="single" w:sz="4" w:space="0" w:color="auto"/>
        <w:bottom w:val="single" w:sz="4" w:space="0" w:color="auto"/>
      </w:pBdr>
      <w:suppressAutoHyphens w:val="0"/>
      <w:spacing w:before="100" w:beforeAutospacing="1" w:after="100" w:afterAutospacing="1" w:line="240" w:lineRule="auto"/>
      <w:jc w:val="center"/>
      <w:textAlignment w:val="center"/>
    </w:pPr>
    <w:rPr>
      <w:rFonts w:eastAsia="Times New Roman" w:cs="Times New Roman"/>
      <w:lang w:eastAsia="ru-RU" w:bidi="ar-SA"/>
    </w:rPr>
  </w:style>
  <w:style w:type="paragraph" w:customStyle="1" w:styleId="xl37">
    <w:name w:val="xl37"/>
    <w:basedOn w:val="a1"/>
    <w:rsid w:val="00FC176D"/>
    <w:pPr>
      <w:widowControl/>
      <w:pBdr>
        <w:top w:val="single" w:sz="4" w:space="0" w:color="auto"/>
        <w:bottom w:val="single" w:sz="4" w:space="0" w:color="auto"/>
      </w:pBdr>
      <w:suppressAutoHyphens w:val="0"/>
      <w:spacing w:before="100" w:beforeAutospacing="1" w:after="100" w:afterAutospacing="1" w:line="240" w:lineRule="auto"/>
    </w:pPr>
    <w:rPr>
      <w:rFonts w:eastAsia="Times New Roman" w:cs="Times New Roman"/>
      <w:lang w:eastAsia="ru-RU" w:bidi="ar-SA"/>
    </w:rPr>
  </w:style>
  <w:style w:type="paragraph" w:customStyle="1" w:styleId="xl38">
    <w:name w:val="xl38"/>
    <w:basedOn w:val="a1"/>
    <w:rsid w:val="00FC176D"/>
    <w:pPr>
      <w:widowControl/>
      <w:pBdr>
        <w:top w:val="single" w:sz="4" w:space="0" w:color="auto"/>
        <w:bottom w:val="single" w:sz="4" w:space="0" w:color="auto"/>
      </w:pBdr>
      <w:suppressAutoHyphens w:val="0"/>
      <w:spacing w:before="100" w:beforeAutospacing="1" w:after="100" w:afterAutospacing="1" w:line="240" w:lineRule="auto"/>
    </w:pPr>
    <w:rPr>
      <w:rFonts w:eastAsia="Times New Roman" w:cs="Times New Roman"/>
      <w:lang w:eastAsia="ru-RU" w:bidi="ar-SA"/>
    </w:rPr>
  </w:style>
  <w:style w:type="paragraph" w:customStyle="1" w:styleId="xl39">
    <w:name w:val="xl39"/>
    <w:basedOn w:val="a1"/>
    <w:rsid w:val="00FC176D"/>
    <w:pPr>
      <w:widowControl/>
      <w:pBdr>
        <w:top w:val="single" w:sz="4" w:space="0" w:color="auto"/>
        <w:bottom w:val="single" w:sz="4" w:space="0" w:color="auto"/>
        <w:right w:val="single" w:sz="4" w:space="0" w:color="auto"/>
      </w:pBdr>
      <w:suppressAutoHyphens w:val="0"/>
      <w:spacing w:before="100" w:beforeAutospacing="1" w:after="100" w:afterAutospacing="1" w:line="240" w:lineRule="auto"/>
    </w:pPr>
    <w:rPr>
      <w:rFonts w:eastAsia="Times New Roman" w:cs="Times New Roman"/>
      <w:lang w:eastAsia="ru-RU" w:bidi="ar-SA"/>
    </w:rPr>
  </w:style>
  <w:style w:type="paragraph" w:customStyle="1" w:styleId="xl40">
    <w:name w:val="xl40"/>
    <w:basedOn w:val="a1"/>
    <w:rsid w:val="00FC176D"/>
    <w:pPr>
      <w:widowControl/>
      <w:pBdr>
        <w:top w:val="single" w:sz="4" w:space="0" w:color="auto"/>
        <w:bottom w:val="single" w:sz="4" w:space="0" w:color="auto"/>
      </w:pBdr>
      <w:suppressAutoHyphens w:val="0"/>
      <w:spacing w:before="100" w:beforeAutospacing="1" w:after="100" w:afterAutospacing="1" w:line="240" w:lineRule="auto"/>
      <w:jc w:val="center"/>
    </w:pPr>
    <w:rPr>
      <w:rFonts w:eastAsia="Times New Roman" w:cs="Times New Roman"/>
      <w:lang w:eastAsia="ru-RU" w:bidi="ar-SA"/>
    </w:rPr>
  </w:style>
  <w:style w:type="paragraph" w:customStyle="1" w:styleId="xl41">
    <w:name w:val="xl41"/>
    <w:basedOn w:val="a1"/>
    <w:rsid w:val="00FC176D"/>
    <w:pPr>
      <w:widowControl/>
      <w:pBdr>
        <w:top w:val="single" w:sz="4" w:space="0" w:color="auto"/>
        <w:bottom w:val="single" w:sz="4" w:space="0" w:color="auto"/>
      </w:pBdr>
      <w:suppressAutoHyphens w:val="0"/>
      <w:spacing w:before="100" w:beforeAutospacing="1" w:after="100" w:afterAutospacing="1" w:line="240" w:lineRule="auto"/>
      <w:textAlignment w:val="top"/>
    </w:pPr>
    <w:rPr>
      <w:rFonts w:eastAsia="Times New Roman" w:cs="Times New Roman"/>
      <w:lang w:eastAsia="ru-RU" w:bidi="ar-SA"/>
    </w:rPr>
  </w:style>
  <w:style w:type="paragraph" w:customStyle="1" w:styleId="xl42">
    <w:name w:val="xl42"/>
    <w:basedOn w:val="a1"/>
    <w:rsid w:val="00FC176D"/>
    <w:pPr>
      <w:widowControl/>
      <w:pBdr>
        <w:top w:val="single" w:sz="4" w:space="0" w:color="auto"/>
        <w:bottom w:val="single" w:sz="4" w:space="0" w:color="auto"/>
      </w:pBdr>
      <w:suppressAutoHyphens w:val="0"/>
      <w:spacing w:before="100" w:beforeAutospacing="1" w:after="100" w:afterAutospacing="1" w:line="240" w:lineRule="auto"/>
      <w:jc w:val="center"/>
      <w:textAlignment w:val="center"/>
    </w:pPr>
    <w:rPr>
      <w:rFonts w:eastAsia="Times New Roman" w:cs="Times New Roman"/>
      <w:lang w:eastAsia="ru-RU" w:bidi="ar-SA"/>
    </w:rPr>
  </w:style>
  <w:style w:type="paragraph" w:customStyle="1" w:styleId="xl43">
    <w:name w:val="xl43"/>
    <w:basedOn w:val="a1"/>
    <w:rsid w:val="00FC176D"/>
    <w:pPr>
      <w:widowControl/>
      <w:suppressAutoHyphens w:val="0"/>
      <w:spacing w:before="100" w:beforeAutospacing="1" w:after="100" w:afterAutospacing="1" w:line="240" w:lineRule="auto"/>
      <w:jc w:val="center"/>
      <w:textAlignment w:val="center"/>
    </w:pPr>
    <w:rPr>
      <w:rFonts w:eastAsia="Times New Roman" w:cs="Times New Roman"/>
      <w:lang w:eastAsia="ru-RU" w:bidi="ar-SA"/>
    </w:rPr>
  </w:style>
  <w:style w:type="paragraph" w:customStyle="1" w:styleId="xl44">
    <w:name w:val="xl44"/>
    <w:basedOn w:val="a1"/>
    <w:rsid w:val="00FC176D"/>
    <w:pPr>
      <w:widowControl/>
      <w:suppressAutoHyphens w:val="0"/>
      <w:spacing w:before="100" w:beforeAutospacing="1" w:after="100" w:afterAutospacing="1" w:line="240" w:lineRule="auto"/>
    </w:pPr>
    <w:rPr>
      <w:rFonts w:eastAsia="Times New Roman" w:cs="Times New Roman"/>
      <w:lang w:eastAsia="ru-RU" w:bidi="ar-SA"/>
    </w:rPr>
  </w:style>
  <w:style w:type="paragraph" w:customStyle="1" w:styleId="xl45">
    <w:name w:val="xl45"/>
    <w:basedOn w:val="a1"/>
    <w:rsid w:val="00FC176D"/>
    <w:pPr>
      <w:widowControl/>
      <w:suppressAutoHyphens w:val="0"/>
      <w:spacing w:before="100" w:beforeAutospacing="1" w:after="100" w:afterAutospacing="1" w:line="240" w:lineRule="auto"/>
      <w:jc w:val="center"/>
    </w:pPr>
    <w:rPr>
      <w:rFonts w:eastAsia="Times New Roman" w:cs="Times New Roman"/>
      <w:lang w:eastAsia="ru-RU" w:bidi="ar-SA"/>
    </w:rPr>
  </w:style>
  <w:style w:type="paragraph" w:customStyle="1" w:styleId="xl46">
    <w:name w:val="xl46"/>
    <w:basedOn w:val="a1"/>
    <w:rsid w:val="00FC176D"/>
    <w:pPr>
      <w:widowControl/>
      <w:pBdr>
        <w:top w:val="single" w:sz="4" w:space="0" w:color="auto"/>
        <w:left w:val="single" w:sz="4" w:space="0" w:color="auto"/>
        <w:bottom w:val="single" w:sz="4" w:space="0" w:color="auto"/>
      </w:pBdr>
      <w:suppressAutoHyphens w:val="0"/>
      <w:spacing w:before="100" w:beforeAutospacing="1" w:after="100" w:afterAutospacing="1" w:line="240" w:lineRule="auto"/>
      <w:jc w:val="center"/>
      <w:textAlignment w:val="center"/>
    </w:pPr>
    <w:rPr>
      <w:rFonts w:eastAsia="Times New Roman" w:cs="Times New Roman"/>
      <w:b/>
      <w:bCs/>
      <w:sz w:val="28"/>
      <w:szCs w:val="28"/>
      <w:lang w:eastAsia="ru-RU" w:bidi="ar-SA"/>
    </w:rPr>
  </w:style>
  <w:style w:type="paragraph" w:customStyle="1" w:styleId="xl47">
    <w:name w:val="xl47"/>
    <w:basedOn w:val="a1"/>
    <w:rsid w:val="00FC176D"/>
    <w:pPr>
      <w:widowControl/>
      <w:pBdr>
        <w:top w:val="single" w:sz="4" w:space="0" w:color="auto"/>
        <w:bottom w:val="single" w:sz="4" w:space="0" w:color="auto"/>
      </w:pBdr>
      <w:suppressAutoHyphens w:val="0"/>
      <w:spacing w:before="100" w:beforeAutospacing="1" w:after="100" w:afterAutospacing="1" w:line="240" w:lineRule="auto"/>
      <w:jc w:val="center"/>
      <w:textAlignment w:val="center"/>
    </w:pPr>
    <w:rPr>
      <w:rFonts w:eastAsia="Times New Roman" w:cs="Times New Roman"/>
      <w:b/>
      <w:bCs/>
      <w:sz w:val="28"/>
      <w:szCs w:val="28"/>
      <w:lang w:eastAsia="ru-RU" w:bidi="ar-SA"/>
    </w:rPr>
  </w:style>
  <w:style w:type="paragraph" w:customStyle="1" w:styleId="xl48">
    <w:name w:val="xl48"/>
    <w:basedOn w:val="a1"/>
    <w:rsid w:val="00FC176D"/>
    <w:pPr>
      <w:widowControl/>
      <w:pBdr>
        <w:top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eastAsia="Times New Roman" w:cs="Times New Roman"/>
      <w:b/>
      <w:bCs/>
      <w:sz w:val="28"/>
      <w:szCs w:val="28"/>
      <w:lang w:eastAsia="ru-RU" w:bidi="ar-SA"/>
    </w:rPr>
  </w:style>
  <w:style w:type="paragraph" w:customStyle="1" w:styleId="xl49">
    <w:name w:val="xl49"/>
    <w:basedOn w:val="a1"/>
    <w:rsid w:val="00FC176D"/>
    <w:pPr>
      <w:widowControl/>
      <w:suppressAutoHyphens w:val="0"/>
      <w:spacing w:before="100" w:beforeAutospacing="1" w:after="100" w:afterAutospacing="1" w:line="240" w:lineRule="auto"/>
      <w:jc w:val="center"/>
    </w:pPr>
    <w:rPr>
      <w:rFonts w:eastAsia="Times New Roman" w:cs="Times New Roman"/>
      <w:b/>
      <w:bCs/>
      <w:sz w:val="28"/>
      <w:szCs w:val="28"/>
      <w:lang w:eastAsia="ru-RU" w:bidi="ar-SA"/>
    </w:rPr>
  </w:style>
  <w:style w:type="paragraph" w:customStyle="1" w:styleId="1H1">
    <w:name w:val="Заголовок 1.Раздел Договора.H1.&quot;Алмаз&quot;"/>
    <w:next w:val="a1"/>
    <w:rsid w:val="00FC176D"/>
    <w:pPr>
      <w:keepNext/>
      <w:tabs>
        <w:tab w:val="left" w:pos="-1701"/>
        <w:tab w:val="num" w:pos="720"/>
      </w:tabs>
      <w:suppressAutoHyphens/>
      <w:spacing w:before="360" w:after="960" w:line="240" w:lineRule="auto"/>
      <w:ind w:hanging="567"/>
      <w:outlineLvl w:val="0"/>
    </w:pPr>
    <w:rPr>
      <w:rFonts w:ascii="Arial" w:eastAsia="Times New Roman" w:hAnsi="Arial" w:cs="Times New Roman"/>
      <w:b/>
      <w:caps/>
      <w:kern w:val="28"/>
      <w:sz w:val="32"/>
      <w:szCs w:val="20"/>
    </w:rPr>
  </w:style>
  <w:style w:type="paragraph" w:customStyle="1" w:styleId="2H2">
    <w:name w:val="Заголовок 2.H2.&quot;Изумруд&quot;"/>
    <w:basedOn w:val="1H1"/>
    <w:next w:val="a1"/>
    <w:rsid w:val="00FC176D"/>
    <w:pPr>
      <w:tabs>
        <w:tab w:val="clear" w:pos="720"/>
        <w:tab w:val="num" w:pos="360"/>
        <w:tab w:val="num" w:pos="1440"/>
      </w:tabs>
      <w:spacing w:after="240"/>
      <w:ind w:left="283"/>
      <w:outlineLvl w:val="1"/>
    </w:pPr>
    <w:rPr>
      <w:rFonts w:ascii="Arial Narrow" w:hAnsi="Arial Narrow"/>
      <w:caps w:val="0"/>
      <w:smallCaps/>
      <w:sz w:val="30"/>
    </w:rPr>
  </w:style>
  <w:style w:type="paragraph" w:customStyle="1" w:styleId="3H3">
    <w:name w:val="Заголовок 3.H3.&quot;Сапфир&quot;"/>
    <w:basedOn w:val="a1"/>
    <w:next w:val="a1"/>
    <w:rsid w:val="00FC176D"/>
    <w:pPr>
      <w:keepNext/>
      <w:widowControl/>
      <w:tabs>
        <w:tab w:val="num" w:pos="2160"/>
      </w:tabs>
      <w:spacing w:before="480" w:after="120" w:line="240" w:lineRule="auto"/>
      <w:ind w:left="2160" w:hanging="180"/>
      <w:outlineLvl w:val="2"/>
    </w:pPr>
    <w:rPr>
      <w:rFonts w:ascii="Arial Narrow" w:eastAsia="Times New Roman" w:hAnsi="Arial Narrow" w:cs="Times New Roman"/>
      <w:b/>
      <w:smallCaps/>
      <w:szCs w:val="20"/>
      <w:lang w:eastAsia="ru-RU" w:bidi="ar-SA"/>
    </w:rPr>
  </w:style>
  <w:style w:type="paragraph" w:customStyle="1" w:styleId="6H6">
    <w:name w:val="Заголовок 6.H6"/>
    <w:basedOn w:val="a1"/>
    <w:next w:val="a1"/>
    <w:rsid w:val="00FC176D"/>
    <w:pPr>
      <w:widowControl/>
      <w:tabs>
        <w:tab w:val="num" w:pos="4320"/>
      </w:tabs>
      <w:suppressAutoHyphens w:val="0"/>
      <w:spacing w:before="240" w:after="60" w:line="240" w:lineRule="auto"/>
      <w:ind w:left="4320" w:hanging="180"/>
      <w:jc w:val="both"/>
      <w:outlineLvl w:val="5"/>
    </w:pPr>
    <w:rPr>
      <w:rFonts w:ascii="PetersburgCTT" w:eastAsia="Times New Roman" w:hAnsi="PetersburgCTT" w:cs="Times New Roman"/>
      <w:i/>
      <w:sz w:val="22"/>
      <w:szCs w:val="20"/>
      <w:lang w:eastAsia="ru-RU" w:bidi="ar-SA"/>
    </w:rPr>
  </w:style>
  <w:style w:type="character" w:customStyle="1" w:styleId="Web4">
    <w:name w:val="Обычный (Web) Знак Знак"/>
    <w:rsid w:val="00FC176D"/>
    <w:rPr>
      <w:sz w:val="24"/>
      <w:szCs w:val="24"/>
      <w:lang w:val="ru-RU" w:eastAsia="ru-RU" w:bidi="ar-SA"/>
    </w:rPr>
  </w:style>
  <w:style w:type="character" w:customStyle="1" w:styleId="Web10">
    <w:name w:val="Обычный (Web) Знак Знак1"/>
    <w:rsid w:val="00FC176D"/>
    <w:rPr>
      <w:sz w:val="24"/>
      <w:szCs w:val="24"/>
      <w:lang w:val="ru-RU" w:eastAsia="ru-RU" w:bidi="ar-SA"/>
    </w:rPr>
  </w:style>
  <w:style w:type="paragraph" w:customStyle="1" w:styleId="1f4">
    <w:name w:val="Знак Знак Знак Знак Знак Знак1 Знак Знак Знак Знак Знак Знак Знак"/>
    <w:basedOn w:val="a1"/>
    <w:rsid w:val="00FC176D"/>
    <w:pPr>
      <w:widowControl/>
      <w:suppressAutoHyphens w:val="0"/>
      <w:spacing w:after="160" w:line="240" w:lineRule="exact"/>
    </w:pPr>
    <w:rPr>
      <w:rFonts w:ascii="Verdana" w:eastAsia="Times New Roman" w:hAnsi="Verdana" w:cs="Times New Roman"/>
      <w:lang w:val="en-US" w:eastAsia="en-US" w:bidi="ar-SA"/>
    </w:rPr>
  </w:style>
  <w:style w:type="paragraph" w:customStyle="1" w:styleId="1f5">
    <w:name w:val="Знак Знак1 Знак"/>
    <w:basedOn w:val="a1"/>
    <w:rsid w:val="00FC176D"/>
    <w:pPr>
      <w:widowControl/>
      <w:suppressAutoHyphens w:val="0"/>
      <w:spacing w:before="100" w:beforeAutospacing="1" w:after="100" w:afterAutospacing="1" w:line="240" w:lineRule="auto"/>
    </w:pPr>
    <w:rPr>
      <w:rFonts w:ascii="Tahoma" w:eastAsia="Times New Roman" w:hAnsi="Tahoma" w:cs="Times New Roman"/>
      <w:sz w:val="20"/>
      <w:szCs w:val="20"/>
      <w:lang w:val="en-US" w:eastAsia="en-US" w:bidi="ar-SA"/>
    </w:rPr>
  </w:style>
  <w:style w:type="paragraph" w:styleId="afff8">
    <w:name w:val="endnote text"/>
    <w:basedOn w:val="a1"/>
    <w:link w:val="afff9"/>
    <w:semiHidden/>
    <w:rsid w:val="00FC176D"/>
    <w:pPr>
      <w:suppressAutoHyphens w:val="0"/>
      <w:autoSpaceDE w:val="0"/>
      <w:autoSpaceDN w:val="0"/>
      <w:adjustRightInd w:val="0"/>
      <w:spacing w:after="0" w:line="240" w:lineRule="auto"/>
    </w:pPr>
    <w:rPr>
      <w:rFonts w:eastAsia="Times New Roman" w:cs="Times New Roman"/>
      <w:sz w:val="20"/>
      <w:szCs w:val="20"/>
      <w:lang w:eastAsia="ru-RU" w:bidi="ar-SA"/>
    </w:rPr>
  </w:style>
  <w:style w:type="character" w:customStyle="1" w:styleId="afff9">
    <w:name w:val="Текст концевой сноски Знак"/>
    <w:basedOn w:val="a2"/>
    <w:link w:val="afff8"/>
    <w:semiHidden/>
    <w:rsid w:val="00FC176D"/>
    <w:rPr>
      <w:rFonts w:ascii="Times New Roman" w:eastAsia="Times New Roman" w:hAnsi="Times New Roman" w:cs="Times New Roman"/>
      <w:sz w:val="20"/>
      <w:szCs w:val="20"/>
    </w:rPr>
  </w:style>
  <w:style w:type="character" w:styleId="afffa">
    <w:name w:val="endnote reference"/>
    <w:semiHidden/>
    <w:rsid w:val="00FC176D"/>
    <w:rPr>
      <w:vertAlign w:val="superscript"/>
    </w:rPr>
  </w:style>
  <w:style w:type="paragraph" w:customStyle="1" w:styleId="1f6">
    <w:name w:val="Знак Знак Знак Знак Знак Знак1"/>
    <w:basedOn w:val="a1"/>
    <w:rsid w:val="00FC176D"/>
    <w:pPr>
      <w:widowControl/>
      <w:suppressAutoHyphens w:val="0"/>
      <w:spacing w:after="160" w:line="240" w:lineRule="exact"/>
    </w:pPr>
    <w:rPr>
      <w:rFonts w:ascii="Verdana" w:eastAsia="Times New Roman" w:hAnsi="Verdana" w:cs="Times New Roman"/>
      <w:lang w:val="en-US" w:eastAsia="en-US" w:bidi="ar-SA"/>
    </w:rPr>
  </w:style>
  <w:style w:type="paragraph" w:customStyle="1" w:styleId="1f7">
    <w:name w:val="Знак Знак Знак Знак Знак Знак1 Знак Знак Знак"/>
    <w:basedOn w:val="a1"/>
    <w:rsid w:val="00FC176D"/>
    <w:pPr>
      <w:widowControl/>
      <w:suppressAutoHyphens w:val="0"/>
      <w:spacing w:after="160" w:line="240" w:lineRule="exact"/>
    </w:pPr>
    <w:rPr>
      <w:rFonts w:ascii="Verdana" w:eastAsia="Times New Roman" w:hAnsi="Verdana" w:cs="Times New Roman"/>
      <w:lang w:val="en-US" w:eastAsia="en-US" w:bidi="ar-SA"/>
    </w:rPr>
  </w:style>
  <w:style w:type="character" w:customStyle="1" w:styleId="211">
    <w:name w:val="Основной текст с отступом 2 Знак1"/>
    <w:aliases w:val=" Знак Знак3"/>
    <w:rsid w:val="00FC176D"/>
    <w:rPr>
      <w:sz w:val="24"/>
    </w:rPr>
  </w:style>
  <w:style w:type="paragraph" w:customStyle="1" w:styleId="2d">
    <w:name w:val="Знак Знак Знак2"/>
    <w:basedOn w:val="a1"/>
    <w:rsid w:val="00FC176D"/>
    <w:pPr>
      <w:widowControl/>
      <w:suppressAutoHyphens w:val="0"/>
      <w:spacing w:after="160" w:line="240" w:lineRule="exact"/>
    </w:pPr>
    <w:rPr>
      <w:rFonts w:ascii="Verdana" w:eastAsia="Times New Roman" w:hAnsi="Verdana" w:cs="Times New Roman"/>
      <w:lang w:val="en-US" w:eastAsia="en-US" w:bidi="ar-SA"/>
    </w:rPr>
  </w:style>
  <w:style w:type="paragraph" w:customStyle="1" w:styleId="Iauiue">
    <w:name w:val="Iau?iue"/>
    <w:rsid w:val="00FC176D"/>
    <w:pPr>
      <w:spacing w:after="0" w:line="240" w:lineRule="auto"/>
    </w:pPr>
    <w:rPr>
      <w:rFonts w:ascii="Times New Roman" w:eastAsia="Times New Roman" w:hAnsi="Times New Roman" w:cs="Times New Roman"/>
      <w:sz w:val="26"/>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1"/>
    <w:rsid w:val="00FC176D"/>
    <w:pPr>
      <w:widowControl/>
      <w:suppressAutoHyphens w:val="0"/>
      <w:spacing w:before="100" w:beforeAutospacing="1" w:after="100" w:afterAutospacing="1" w:line="240" w:lineRule="auto"/>
    </w:pPr>
    <w:rPr>
      <w:rFonts w:ascii="Tahoma" w:eastAsia="Times New Roman" w:hAnsi="Tahoma" w:cs="Times New Roman"/>
      <w:sz w:val="20"/>
      <w:szCs w:val="20"/>
      <w:lang w:val="en-US" w:eastAsia="en-US" w:bidi="ar-SA"/>
    </w:rPr>
  </w:style>
  <w:style w:type="character" w:customStyle="1" w:styleId="ConsNonformat1">
    <w:name w:val="ConsNonformat Знак Знак"/>
    <w:rsid w:val="00FC176D"/>
    <w:rPr>
      <w:rFonts w:ascii="Courier New" w:hAnsi="Courier New" w:cs="Courier New"/>
      <w:lang w:val="ru-RU" w:eastAsia="ru-RU" w:bidi="ar-SA"/>
    </w:rPr>
  </w:style>
  <w:style w:type="paragraph" w:customStyle="1" w:styleId="1f8">
    <w:name w:val="Знак Знак Знак Знак Знак Знак Знак Знак Знак1 Знак"/>
    <w:basedOn w:val="a1"/>
    <w:rsid w:val="00FC176D"/>
    <w:pPr>
      <w:widowControl/>
      <w:suppressAutoHyphens w:val="0"/>
      <w:spacing w:before="100" w:beforeAutospacing="1" w:after="100" w:afterAutospacing="1" w:line="240" w:lineRule="auto"/>
    </w:pPr>
    <w:rPr>
      <w:rFonts w:ascii="Tahoma" w:eastAsia="Times New Roman" w:hAnsi="Tahoma" w:cs="Times New Roman"/>
      <w:sz w:val="20"/>
      <w:szCs w:val="20"/>
      <w:lang w:val="en-US" w:eastAsia="en-US" w:bidi="ar-SA"/>
    </w:rPr>
  </w:style>
  <w:style w:type="paragraph" w:customStyle="1" w:styleId="1f9">
    <w:name w:val="Абзац списка1"/>
    <w:basedOn w:val="a1"/>
    <w:rsid w:val="00FC176D"/>
    <w:pPr>
      <w:widowControl/>
      <w:suppressAutoHyphens w:val="0"/>
      <w:ind w:left="720"/>
      <w:contextualSpacing/>
    </w:pPr>
    <w:rPr>
      <w:rFonts w:ascii="Calibri" w:eastAsia="Times New Roman" w:hAnsi="Calibri" w:cs="Times New Roman"/>
      <w:sz w:val="22"/>
      <w:szCs w:val="22"/>
      <w:lang w:eastAsia="en-US" w:bidi="ar-SA"/>
    </w:rPr>
  </w:style>
  <w:style w:type="character" w:customStyle="1" w:styleId="apple-converted-space">
    <w:name w:val="apple-converted-space"/>
    <w:rsid w:val="00FC176D"/>
    <w:rPr>
      <w:rFonts w:cs="Times New Roman"/>
    </w:rPr>
  </w:style>
  <w:style w:type="paragraph" w:customStyle="1" w:styleId="10">
    <w:name w:val="е1"/>
    <w:basedOn w:val="a1"/>
    <w:rsid w:val="00FC176D"/>
    <w:pPr>
      <w:keepNext/>
      <w:widowControl/>
      <w:numPr>
        <w:numId w:val="36"/>
      </w:numPr>
      <w:suppressAutoHyphens w:val="0"/>
      <w:spacing w:before="280" w:after="280" w:line="240" w:lineRule="auto"/>
      <w:jc w:val="center"/>
    </w:pPr>
    <w:rPr>
      <w:rFonts w:eastAsia="Times New Roman" w:cs="Times New Roman"/>
      <w:b/>
      <w:lang w:eastAsia="ru-RU" w:bidi="ar-SA"/>
    </w:rPr>
  </w:style>
  <w:style w:type="paragraph" w:customStyle="1" w:styleId="20">
    <w:name w:val="е2"/>
    <w:basedOn w:val="a1"/>
    <w:rsid w:val="00FC176D"/>
    <w:pPr>
      <w:widowControl/>
      <w:numPr>
        <w:ilvl w:val="1"/>
        <w:numId w:val="36"/>
      </w:numPr>
      <w:suppressAutoHyphens w:val="0"/>
      <w:spacing w:after="0" w:line="240" w:lineRule="auto"/>
      <w:jc w:val="both"/>
    </w:pPr>
    <w:rPr>
      <w:rFonts w:eastAsia="Times New Roman" w:cs="Times New Roman"/>
      <w:lang w:eastAsia="ru-RU" w:bidi="ar-SA"/>
    </w:rPr>
  </w:style>
  <w:style w:type="paragraph" w:customStyle="1" w:styleId="30">
    <w:name w:val="е3"/>
    <w:basedOn w:val="a1"/>
    <w:rsid w:val="00FC176D"/>
    <w:pPr>
      <w:widowControl/>
      <w:numPr>
        <w:ilvl w:val="2"/>
        <w:numId w:val="36"/>
      </w:numPr>
      <w:suppressAutoHyphens w:val="0"/>
      <w:spacing w:after="0" w:line="240" w:lineRule="auto"/>
      <w:jc w:val="both"/>
    </w:pPr>
    <w:rPr>
      <w:rFonts w:eastAsia="Times New Roman" w:cs="Times New Roman"/>
      <w:lang w:eastAsia="ru-RU" w:bidi="ar-SA"/>
    </w:rPr>
  </w:style>
  <w:style w:type="character" w:customStyle="1" w:styleId="111">
    <w:name w:val="Çàã1 Знак1"/>
    <w:aliases w:val="BO Знак1,ID Знак1,body indent Знак1,andrad Знак1,EHPT Знак1,Body Text2 Знак Знак Знак Знак1, Знак1 Знак1, Знак Знак Знак Знак Знак Знак2,Body Text2 Знак Знак1,Знак Знак Знак Знак1,Знак Знак2"/>
    <w:locked/>
    <w:rsid w:val="00FC176D"/>
    <w:rPr>
      <w:lang w:val="ru-RU" w:eastAsia="ru-RU" w:bidi="ar-SA"/>
    </w:rPr>
  </w:style>
  <w:style w:type="character" w:customStyle="1" w:styleId="afffb">
    <w:name w:val="Символ сноски"/>
    <w:rsid w:val="00FC176D"/>
    <w:rPr>
      <w:vertAlign w:val="superscript"/>
    </w:rPr>
  </w:style>
  <w:style w:type="paragraph" w:customStyle="1" w:styleId="1fa">
    <w:name w:val="Текст1"/>
    <w:basedOn w:val="a1"/>
    <w:rsid w:val="00FC176D"/>
    <w:pPr>
      <w:widowControl/>
      <w:spacing w:after="0" w:line="240" w:lineRule="auto"/>
    </w:pPr>
    <w:rPr>
      <w:rFonts w:ascii="Courier New" w:eastAsia="Times New Roman" w:hAnsi="Courier New" w:cs="Courier New"/>
      <w:sz w:val="20"/>
      <w:szCs w:val="20"/>
      <w:lang w:eastAsia="ar-SA" w:bidi="ar-SA"/>
    </w:rPr>
  </w:style>
  <w:style w:type="character" w:customStyle="1" w:styleId="FontStyle103">
    <w:name w:val="Font Style103"/>
    <w:rsid w:val="00FC176D"/>
    <w:rPr>
      <w:rFonts w:ascii="Times New Roman" w:hAnsi="Times New Roman" w:cs="Times New Roman" w:hint="default"/>
      <w:sz w:val="20"/>
      <w:szCs w:val="20"/>
    </w:rPr>
  </w:style>
  <w:style w:type="character" w:customStyle="1" w:styleId="FontStyle97">
    <w:name w:val="Font Style97"/>
    <w:rsid w:val="00FC176D"/>
    <w:rPr>
      <w:rFonts w:ascii="Times New Roman" w:hAnsi="Times New Roman" w:cs="Times New Roman" w:hint="default"/>
      <w:sz w:val="20"/>
      <w:szCs w:val="20"/>
    </w:rPr>
  </w:style>
  <w:style w:type="paragraph" w:customStyle="1" w:styleId="ConsPlusDocList">
    <w:name w:val="ConsPlusDocList"/>
    <w:next w:val="a1"/>
    <w:rsid w:val="00FC176D"/>
    <w:pPr>
      <w:widowControl w:val="0"/>
      <w:suppressAutoHyphens/>
      <w:autoSpaceDE w:val="0"/>
      <w:spacing w:after="0" w:line="240" w:lineRule="auto"/>
    </w:pPr>
    <w:rPr>
      <w:rFonts w:ascii="Arial" w:eastAsia="Arial" w:hAnsi="Arial" w:cs="Arial"/>
      <w:kern w:val="2"/>
      <w:sz w:val="20"/>
      <w:szCs w:val="20"/>
      <w:lang w:eastAsia="hi-IN" w:bidi="hi-IN"/>
    </w:rPr>
  </w:style>
  <w:style w:type="character" w:customStyle="1" w:styleId="font1">
    <w:name w:val="font1"/>
    <w:rsid w:val="00FC176D"/>
  </w:style>
  <w:style w:type="paragraph" w:styleId="afffc">
    <w:name w:val="No Spacing"/>
    <w:qFormat/>
    <w:rsid w:val="00FC176D"/>
    <w:pPr>
      <w:spacing w:after="0" w:line="240" w:lineRule="auto"/>
    </w:pPr>
    <w:rPr>
      <w:rFonts w:ascii="Calibri" w:eastAsia="Times New Roman" w:hAnsi="Calibri" w:cs="Times New Roman"/>
      <w:lang w:val="en-US" w:eastAsia="en-US" w:bidi="en-US"/>
    </w:rPr>
  </w:style>
  <w:style w:type="paragraph" w:customStyle="1" w:styleId="Normal1">
    <w:name w:val="Normal1"/>
    <w:rsid w:val="00FC176D"/>
    <w:pPr>
      <w:snapToGrid w:val="0"/>
      <w:spacing w:before="100" w:after="100" w:line="240" w:lineRule="auto"/>
    </w:pPr>
    <w:rPr>
      <w:rFonts w:ascii="Times New Roman" w:eastAsia="Calibri" w:hAnsi="Times New Roman" w:cs="Times New Roman"/>
      <w:sz w:val="24"/>
      <w:szCs w:val="20"/>
    </w:rPr>
  </w:style>
  <w:style w:type="paragraph" w:customStyle="1" w:styleId="formattexttopleveltext">
    <w:name w:val="formattext topleveltext"/>
    <w:basedOn w:val="a1"/>
    <w:rsid w:val="00FC176D"/>
    <w:pPr>
      <w:widowControl/>
      <w:suppressAutoHyphens w:val="0"/>
      <w:spacing w:before="100" w:beforeAutospacing="1" w:after="100" w:afterAutospacing="1" w:line="240" w:lineRule="auto"/>
    </w:pPr>
    <w:rPr>
      <w:rFonts w:eastAsia="Times New Roman" w:cs="Times New Roman"/>
      <w:lang w:eastAsia="ru-RU" w:bidi="ar-SA"/>
    </w:rPr>
  </w:style>
  <w:style w:type="character" w:customStyle="1" w:styleId="afffd">
    <w:name w:val="Основной текст_"/>
    <w:basedOn w:val="a2"/>
    <w:link w:val="1fb"/>
    <w:locked/>
    <w:rsid w:val="00FC176D"/>
    <w:rPr>
      <w:rFonts w:ascii="Times New Roman" w:eastAsia="Times New Roman" w:hAnsi="Times New Roman" w:cs="Times New Roman"/>
      <w:shd w:val="clear" w:color="auto" w:fill="FFFFFF"/>
    </w:rPr>
  </w:style>
  <w:style w:type="paragraph" w:customStyle="1" w:styleId="1fb">
    <w:name w:val="Основной текст1"/>
    <w:basedOn w:val="a1"/>
    <w:link w:val="afffd"/>
    <w:rsid w:val="00FC176D"/>
    <w:pPr>
      <w:widowControl/>
      <w:shd w:val="clear" w:color="auto" w:fill="FFFFFF"/>
      <w:suppressAutoHyphens w:val="0"/>
      <w:spacing w:before="180" w:after="0" w:line="552" w:lineRule="exact"/>
    </w:pPr>
    <w:rPr>
      <w:rFonts w:eastAsia="Times New Roman" w:cs="Times New Roman"/>
      <w:sz w:val="22"/>
      <w:szCs w:val="22"/>
      <w:lang w:eastAsia="ru-RU" w:bidi="ar-SA"/>
    </w:rPr>
  </w:style>
  <w:style w:type="table" w:customStyle="1" w:styleId="2e">
    <w:name w:val="Сетка таблицы2"/>
    <w:basedOn w:val="a3"/>
    <w:next w:val="af"/>
    <w:uiPriority w:val="59"/>
    <w:rsid w:val="00FC10C3"/>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1">
    <w:name w:val="Абзац списка Знак"/>
    <w:link w:val="af0"/>
    <w:uiPriority w:val="99"/>
    <w:locked/>
    <w:rsid w:val="00A41D92"/>
    <w:rPr>
      <w:rFonts w:ascii="Times New Roman" w:eastAsia="Droid Sans Fallback" w:hAnsi="Times New Roman" w:cs="Mangal"/>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7578253">
      <w:bodyDiv w:val="1"/>
      <w:marLeft w:val="0"/>
      <w:marRight w:val="0"/>
      <w:marTop w:val="0"/>
      <w:marBottom w:val="0"/>
      <w:divBdr>
        <w:top w:val="none" w:sz="0" w:space="0" w:color="auto"/>
        <w:left w:val="none" w:sz="0" w:space="0" w:color="auto"/>
        <w:bottom w:val="none" w:sz="0" w:space="0" w:color="auto"/>
        <w:right w:val="none" w:sz="0" w:space="0" w:color="auto"/>
      </w:divBdr>
    </w:div>
    <w:div w:id="1018434476">
      <w:bodyDiv w:val="1"/>
      <w:marLeft w:val="0"/>
      <w:marRight w:val="0"/>
      <w:marTop w:val="0"/>
      <w:marBottom w:val="0"/>
      <w:divBdr>
        <w:top w:val="none" w:sz="0" w:space="0" w:color="auto"/>
        <w:left w:val="none" w:sz="0" w:space="0" w:color="auto"/>
        <w:bottom w:val="none" w:sz="0" w:space="0" w:color="auto"/>
        <w:right w:val="none" w:sz="0" w:space="0" w:color="auto"/>
      </w:divBdr>
    </w:div>
    <w:div w:id="1169560693">
      <w:bodyDiv w:val="1"/>
      <w:marLeft w:val="0"/>
      <w:marRight w:val="0"/>
      <w:marTop w:val="0"/>
      <w:marBottom w:val="0"/>
      <w:divBdr>
        <w:top w:val="none" w:sz="0" w:space="0" w:color="auto"/>
        <w:left w:val="none" w:sz="0" w:space="0" w:color="auto"/>
        <w:bottom w:val="none" w:sz="0" w:space="0" w:color="auto"/>
        <w:right w:val="none" w:sz="0" w:space="0" w:color="auto"/>
      </w:divBdr>
    </w:div>
    <w:div w:id="1319724024">
      <w:bodyDiv w:val="1"/>
      <w:marLeft w:val="0"/>
      <w:marRight w:val="0"/>
      <w:marTop w:val="0"/>
      <w:marBottom w:val="0"/>
      <w:divBdr>
        <w:top w:val="none" w:sz="0" w:space="0" w:color="auto"/>
        <w:left w:val="none" w:sz="0" w:space="0" w:color="auto"/>
        <w:bottom w:val="none" w:sz="0" w:space="0" w:color="auto"/>
        <w:right w:val="none" w:sz="0" w:space="0" w:color="auto"/>
      </w:divBdr>
    </w:div>
    <w:div w:id="1816795480">
      <w:bodyDiv w:val="1"/>
      <w:marLeft w:val="0"/>
      <w:marRight w:val="0"/>
      <w:marTop w:val="0"/>
      <w:marBottom w:val="0"/>
      <w:divBdr>
        <w:top w:val="none" w:sz="0" w:space="0" w:color="auto"/>
        <w:left w:val="none" w:sz="0" w:space="0" w:color="auto"/>
        <w:bottom w:val="none" w:sz="0" w:space="0" w:color="auto"/>
        <w:right w:val="none" w:sz="0" w:space="0" w:color="auto"/>
      </w:divBdr>
    </w:div>
    <w:div w:id="1868447866">
      <w:bodyDiv w:val="1"/>
      <w:marLeft w:val="0"/>
      <w:marRight w:val="0"/>
      <w:marTop w:val="0"/>
      <w:marBottom w:val="0"/>
      <w:divBdr>
        <w:top w:val="none" w:sz="0" w:space="0" w:color="auto"/>
        <w:left w:val="none" w:sz="0" w:space="0" w:color="auto"/>
        <w:bottom w:val="none" w:sz="0" w:space="0" w:color="auto"/>
        <w:right w:val="none" w:sz="0" w:space="0" w:color="auto"/>
      </w:divBdr>
    </w:div>
    <w:div w:id="2080663698">
      <w:bodyDiv w:val="1"/>
      <w:marLeft w:val="0"/>
      <w:marRight w:val="0"/>
      <w:marTop w:val="0"/>
      <w:marBottom w:val="0"/>
      <w:divBdr>
        <w:top w:val="none" w:sz="0" w:space="0" w:color="auto"/>
        <w:left w:val="none" w:sz="0" w:space="0" w:color="auto"/>
        <w:bottom w:val="none" w:sz="0" w:space="0" w:color="auto"/>
        <w:right w:val="none" w:sz="0" w:space="0" w:color="auto"/>
      </w:divBdr>
    </w:div>
    <w:div w:id="2128041798">
      <w:bodyDiv w:val="1"/>
      <w:marLeft w:val="0"/>
      <w:marRight w:val="0"/>
      <w:marTop w:val="0"/>
      <w:marBottom w:val="0"/>
      <w:divBdr>
        <w:top w:val="none" w:sz="0" w:space="0" w:color="auto"/>
        <w:left w:val="none" w:sz="0" w:space="0" w:color="auto"/>
        <w:bottom w:val="none" w:sz="0" w:space="0" w:color="auto"/>
        <w:right w:val="none" w:sz="0" w:space="0" w:color="auto"/>
      </w:divBdr>
    </w:div>
    <w:div w:id="21318984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B6811E-B402-4530-A432-B7CFDA643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7</Pages>
  <Words>3005</Words>
  <Characters>17134</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20099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 Горюнов</dc:creator>
  <cp:lastModifiedBy>Ольга Ярославна Балденкова</cp:lastModifiedBy>
  <cp:revision>22</cp:revision>
  <cp:lastPrinted>2014-03-12T11:49:00Z</cp:lastPrinted>
  <dcterms:created xsi:type="dcterms:W3CDTF">2014-11-28T12:06:00Z</dcterms:created>
  <dcterms:modified xsi:type="dcterms:W3CDTF">2014-12-09T08:18:00Z</dcterms:modified>
</cp:coreProperties>
</file>