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2C43A8" w:rsidTr="002C43A8">
        <w:trPr>
          <w:trHeight w:val="747"/>
        </w:trPr>
        <w:tc>
          <w:tcPr>
            <w:tcW w:w="4219" w:type="dxa"/>
            <w:vAlign w:val="center"/>
          </w:tcPr>
          <w:p w:rsidR="002C43A8" w:rsidRPr="006673FA" w:rsidRDefault="002C43A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C43A8" w:rsidRPr="003540CA" w:rsidRDefault="002C43A8" w:rsidP="002C43A8">
            <w:pPr>
              <w:keepNext/>
              <w:keepLines/>
              <w:jc w:val="center"/>
              <w:rPr>
                <w:sz w:val="24"/>
                <w:szCs w:val="24"/>
              </w:rPr>
            </w:pPr>
            <w:r w:rsidRPr="003540CA">
              <w:rPr>
                <w:rFonts w:ascii="Times New Roman" w:hAnsi="Times New Roman"/>
              </w:rPr>
              <w:t>Муниципальное бюджетное образовательное учреждение общеобразовательный лицей № 22</w:t>
            </w:r>
          </w:p>
        </w:tc>
      </w:tr>
      <w:tr w:rsidR="002C43A8" w:rsidTr="002C43A8">
        <w:trPr>
          <w:trHeight w:val="843"/>
        </w:trPr>
        <w:tc>
          <w:tcPr>
            <w:tcW w:w="4219" w:type="dxa"/>
            <w:vAlign w:val="center"/>
          </w:tcPr>
          <w:p w:rsidR="002C43A8" w:rsidRPr="006673FA" w:rsidRDefault="002C43A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C43A8" w:rsidRPr="002C43A8" w:rsidRDefault="002C43A8" w:rsidP="002C43A8">
            <w:pPr>
              <w:keepNext/>
              <w:keepLines/>
              <w:jc w:val="center"/>
              <w:rPr>
                <w:rFonts w:ascii="Times New Roman" w:hAnsi="Times New Roman"/>
              </w:rPr>
            </w:pPr>
            <w:r w:rsidRPr="003540CA">
              <w:rPr>
                <w:rFonts w:ascii="Times New Roman" w:hAnsi="Times New Roman"/>
              </w:rPr>
              <w:t>153025, Российская Федерация, Ивановская область,  г. Иваново, ул. Академика Мальцева, д. 36.</w:t>
            </w:r>
          </w:p>
        </w:tc>
      </w:tr>
      <w:tr w:rsidR="002C43A8" w:rsidTr="002C43A8">
        <w:trPr>
          <w:trHeight w:val="698"/>
        </w:trPr>
        <w:tc>
          <w:tcPr>
            <w:tcW w:w="4219" w:type="dxa"/>
            <w:vAlign w:val="center"/>
          </w:tcPr>
          <w:p w:rsidR="002C43A8" w:rsidRPr="006673FA" w:rsidRDefault="002C43A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C43A8" w:rsidRPr="003540CA" w:rsidRDefault="002C43A8" w:rsidP="002C43A8">
            <w:pPr>
              <w:keepNext/>
              <w:keepLines/>
              <w:jc w:val="center"/>
              <w:rPr>
                <w:rFonts w:ascii="Times New Roman" w:hAnsi="Times New Roman"/>
              </w:rPr>
            </w:pPr>
            <w:r w:rsidRPr="003540CA">
              <w:rPr>
                <w:rFonts w:ascii="Times New Roman" w:hAnsi="Times New Roman"/>
              </w:rPr>
              <w:t>153025, Российская Федерация, Ивановская область,  г. Иваново, ул. Академика Мальцева, д. 36.</w:t>
            </w:r>
          </w:p>
        </w:tc>
      </w:tr>
      <w:tr w:rsidR="002C43A8" w:rsidTr="002C43A8">
        <w:trPr>
          <w:trHeight w:val="554"/>
        </w:trPr>
        <w:tc>
          <w:tcPr>
            <w:tcW w:w="4219" w:type="dxa"/>
            <w:vAlign w:val="center"/>
          </w:tcPr>
          <w:p w:rsidR="002C43A8" w:rsidRPr="006673FA" w:rsidRDefault="002C43A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C43A8" w:rsidRPr="003540CA" w:rsidRDefault="002C43A8" w:rsidP="002C43A8">
            <w:pPr>
              <w:jc w:val="center"/>
              <w:rPr>
                <w:rFonts w:ascii="Times New Roman" w:hAnsi="Times New Roman"/>
              </w:rPr>
            </w:pPr>
            <w:r w:rsidRPr="003540CA">
              <w:rPr>
                <w:rFonts w:ascii="Times New Roman" w:hAnsi="Times New Roman"/>
              </w:rPr>
              <w:t>school22@ivedu.ru</w:t>
            </w:r>
          </w:p>
        </w:tc>
      </w:tr>
      <w:tr w:rsidR="002C43A8" w:rsidTr="002C43A8">
        <w:trPr>
          <w:trHeight w:val="986"/>
        </w:trPr>
        <w:tc>
          <w:tcPr>
            <w:tcW w:w="4219" w:type="dxa"/>
            <w:vAlign w:val="center"/>
          </w:tcPr>
          <w:p w:rsidR="002C43A8" w:rsidRPr="006673FA" w:rsidRDefault="002C43A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C43A8" w:rsidRPr="003540CA" w:rsidRDefault="002C43A8" w:rsidP="002C43A8">
            <w:pPr>
              <w:keepNext/>
              <w:keepLines/>
              <w:jc w:val="center"/>
              <w:rPr>
                <w:rFonts w:ascii="Times New Roman" w:hAnsi="Times New Roman"/>
              </w:rPr>
            </w:pPr>
            <w:r w:rsidRPr="003540CA">
              <w:rPr>
                <w:rFonts w:ascii="Times New Roman" w:hAnsi="Times New Roman"/>
              </w:rPr>
              <w:t>(4932) 42-14-58, 33-37-37</w:t>
            </w:r>
          </w:p>
        </w:tc>
      </w:tr>
      <w:tr w:rsidR="002C43A8" w:rsidTr="002C43A8">
        <w:trPr>
          <w:trHeight w:val="702"/>
        </w:trPr>
        <w:tc>
          <w:tcPr>
            <w:tcW w:w="4219" w:type="dxa"/>
            <w:vAlign w:val="center"/>
          </w:tcPr>
          <w:p w:rsidR="002C43A8" w:rsidRPr="0082337A" w:rsidRDefault="002C43A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C43A8" w:rsidRPr="003540CA" w:rsidRDefault="002C43A8" w:rsidP="002C43A8">
            <w:pPr>
              <w:tabs>
                <w:tab w:val="left" w:pos="480"/>
                <w:tab w:val="left" w:pos="8643"/>
              </w:tabs>
              <w:jc w:val="center"/>
              <w:rPr>
                <w:rFonts w:ascii="Times New Roman" w:hAnsi="Times New Roman"/>
              </w:rPr>
            </w:pPr>
            <w:r w:rsidRPr="003540CA">
              <w:rPr>
                <w:rFonts w:ascii="Times New Roman" w:hAnsi="Times New Roman"/>
              </w:rPr>
              <w:t>Рожкова Изольда Владимировна</w:t>
            </w:r>
          </w:p>
        </w:tc>
      </w:tr>
      <w:tr w:rsidR="002C43A8" w:rsidTr="002C43A8">
        <w:trPr>
          <w:trHeight w:val="702"/>
        </w:trPr>
        <w:tc>
          <w:tcPr>
            <w:tcW w:w="4219" w:type="dxa"/>
            <w:vAlign w:val="center"/>
          </w:tcPr>
          <w:p w:rsidR="002C43A8" w:rsidRPr="0082337A" w:rsidRDefault="002C43A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C43A8" w:rsidRPr="003540CA" w:rsidRDefault="002C43A8" w:rsidP="002C43A8">
            <w:pPr>
              <w:tabs>
                <w:tab w:val="left" w:pos="480"/>
                <w:tab w:val="left" w:pos="8643"/>
              </w:tabs>
              <w:jc w:val="center"/>
              <w:rPr>
                <w:rFonts w:ascii="Times New Roman" w:hAnsi="Times New Roman"/>
              </w:rPr>
            </w:pPr>
            <w:r w:rsidRPr="003540CA">
              <w:rPr>
                <w:rFonts w:ascii="Times New Roman" w:hAnsi="Times New Roman"/>
              </w:rPr>
              <w:t>Рожкова Изольда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bookmarkStart w:id="0" w:name="_GoBack"/>
      <w:bookmarkEnd w:id="0"/>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proofErr w:type="gramStart"/>
      <w:r>
        <w:rPr>
          <w:rFonts w:ascii="Times New Roman" w:hAnsi="Times New Roman" w:cs="Times New Roman"/>
          <w:sz w:val="24"/>
          <w:szCs w:val="24"/>
        </w:rPr>
        <w:t xml:space="preserve">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C43A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1F71"/>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246F"/>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698</Words>
  <Characters>3984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32</cp:revision>
  <dcterms:created xsi:type="dcterms:W3CDTF">2014-01-22T12:33:00Z</dcterms:created>
  <dcterms:modified xsi:type="dcterms:W3CDTF">2014-10-09T10:49:00Z</dcterms:modified>
</cp:coreProperties>
</file>