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FB3856" w:rsidRDefault="005B5AC2" w:rsidP="00591201">
            <w:pPr>
              <w:jc w:val="center"/>
              <w:rPr>
                <w:rFonts w:ascii="Times New Roman" w:hAnsi="Times New Roman" w:cs="Times New Roman"/>
                <w:bCs/>
                <w:color w:val="000000"/>
                <w:sz w:val="24"/>
                <w:szCs w:val="24"/>
              </w:rPr>
            </w:pPr>
            <w:r w:rsidRPr="00FB3856">
              <w:rPr>
                <w:rFonts w:ascii="Times New Roman" w:hAnsi="Times New Roman" w:cs="Times New Roman"/>
                <w:bCs/>
                <w:color w:val="000000"/>
                <w:sz w:val="24"/>
                <w:szCs w:val="24"/>
              </w:rPr>
              <w:t xml:space="preserve">Муниципальное бюджетное учреждение </w:t>
            </w:r>
          </w:p>
          <w:p w:rsidR="000F77D9" w:rsidRPr="00FB3856" w:rsidRDefault="005B5AC2" w:rsidP="00591201">
            <w:pPr>
              <w:jc w:val="center"/>
              <w:rPr>
                <w:rFonts w:ascii="Times New Roman" w:hAnsi="Times New Roman" w:cs="Times New Roman"/>
                <w:sz w:val="24"/>
                <w:szCs w:val="24"/>
              </w:rPr>
            </w:pPr>
            <w:r w:rsidRPr="00FB3856">
              <w:rPr>
                <w:rFonts w:ascii="Times New Roman" w:hAnsi="Times New Roman" w:cs="Times New Roman"/>
                <w:bCs/>
                <w:color w:val="000000"/>
                <w:sz w:val="24"/>
                <w:szCs w:val="24"/>
              </w:rPr>
              <w:t>"Центр культуры и отдыха города Иванова"</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FB3856" w:rsidRDefault="005B5AC2" w:rsidP="005B5AC2">
            <w:pPr>
              <w:jc w:val="center"/>
              <w:rPr>
                <w:rFonts w:ascii="Times New Roman" w:hAnsi="Times New Roman" w:cs="Times New Roman"/>
                <w:sz w:val="24"/>
                <w:szCs w:val="24"/>
              </w:rPr>
            </w:pPr>
            <w:r w:rsidRPr="00FB3856">
              <w:rPr>
                <w:rFonts w:ascii="Times New Roman" w:eastAsia="Times New Roman" w:hAnsi="Times New Roman" w:cs="Times New Roman"/>
                <w:sz w:val="24"/>
                <w:szCs w:val="24"/>
              </w:rPr>
              <w:t xml:space="preserve">153002, Российская Федерация, Ивановская область, </w:t>
            </w:r>
            <w:r w:rsidRPr="00FB3856">
              <w:rPr>
                <w:rFonts w:ascii="Times New Roman" w:eastAsia="Times New Roman" w:hAnsi="Times New Roman" w:cs="Times New Roman"/>
                <w:sz w:val="24"/>
                <w:szCs w:val="24"/>
              </w:rPr>
              <w:t>г. Иваново</w:t>
            </w:r>
            <w:r w:rsidRPr="00FB3856">
              <w:rPr>
                <w:rFonts w:ascii="Times New Roman" w:eastAsia="Times New Roman" w:hAnsi="Times New Roman" w:cs="Times New Roman"/>
                <w:sz w:val="24"/>
                <w:szCs w:val="24"/>
              </w:rPr>
              <w:t>, пр.</w:t>
            </w:r>
            <w:r w:rsidRPr="00FB3856">
              <w:rPr>
                <w:rFonts w:ascii="Times New Roman" w:eastAsia="Times New Roman" w:hAnsi="Times New Roman" w:cs="Times New Roman"/>
                <w:sz w:val="24"/>
                <w:szCs w:val="24"/>
              </w:rPr>
              <w:t xml:space="preserve"> </w:t>
            </w:r>
            <w:r w:rsidRPr="00FB3856">
              <w:rPr>
                <w:rFonts w:ascii="Times New Roman" w:eastAsia="Times New Roman" w:hAnsi="Times New Roman" w:cs="Times New Roman"/>
                <w:sz w:val="24"/>
                <w:szCs w:val="24"/>
              </w:rPr>
              <w:t>Ленина, 114</w:t>
            </w:r>
          </w:p>
        </w:tc>
      </w:tr>
      <w:tr w:rsidR="005B5AC2" w:rsidTr="00591201">
        <w:trPr>
          <w:trHeight w:val="698"/>
        </w:trPr>
        <w:tc>
          <w:tcPr>
            <w:tcW w:w="4219" w:type="dxa"/>
            <w:vAlign w:val="center"/>
          </w:tcPr>
          <w:p w:rsidR="005B5AC2" w:rsidRPr="006673FA" w:rsidRDefault="005B5AC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5B5AC2" w:rsidRPr="00FB3856" w:rsidRDefault="005B5AC2" w:rsidP="00766498">
            <w:pPr>
              <w:jc w:val="center"/>
              <w:rPr>
                <w:rFonts w:ascii="Times New Roman" w:hAnsi="Times New Roman" w:cs="Times New Roman"/>
                <w:sz w:val="24"/>
                <w:szCs w:val="24"/>
              </w:rPr>
            </w:pPr>
            <w:r w:rsidRPr="00FB3856">
              <w:rPr>
                <w:rFonts w:ascii="Times New Roman" w:eastAsia="Times New Roman" w:hAnsi="Times New Roman" w:cs="Times New Roman"/>
                <w:sz w:val="24"/>
                <w:szCs w:val="24"/>
              </w:rPr>
              <w:t xml:space="preserve">153002, Российская Федерация, Ивановская область, </w:t>
            </w:r>
            <w:r w:rsidRPr="00FB3856">
              <w:rPr>
                <w:rFonts w:ascii="Times New Roman" w:eastAsia="Times New Roman" w:hAnsi="Times New Roman" w:cs="Times New Roman"/>
                <w:sz w:val="24"/>
                <w:szCs w:val="24"/>
              </w:rPr>
              <w:t>г. Иваново</w:t>
            </w:r>
            <w:r w:rsidRPr="00FB3856">
              <w:rPr>
                <w:rFonts w:ascii="Times New Roman" w:eastAsia="Times New Roman" w:hAnsi="Times New Roman" w:cs="Times New Roman"/>
                <w:sz w:val="24"/>
                <w:szCs w:val="24"/>
              </w:rPr>
              <w:t>, пр.</w:t>
            </w:r>
            <w:r w:rsidRPr="00FB3856">
              <w:rPr>
                <w:rFonts w:ascii="Times New Roman" w:eastAsia="Times New Roman" w:hAnsi="Times New Roman" w:cs="Times New Roman"/>
                <w:sz w:val="24"/>
                <w:szCs w:val="24"/>
              </w:rPr>
              <w:t xml:space="preserve"> </w:t>
            </w:r>
            <w:r w:rsidRPr="00FB3856">
              <w:rPr>
                <w:rFonts w:ascii="Times New Roman" w:eastAsia="Times New Roman" w:hAnsi="Times New Roman" w:cs="Times New Roman"/>
                <w:sz w:val="24"/>
                <w:szCs w:val="24"/>
              </w:rPr>
              <w:t>Ленина, 114</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FB3856" w:rsidRDefault="005B5AC2" w:rsidP="00591201">
            <w:pPr>
              <w:pStyle w:val="a5"/>
              <w:jc w:val="center"/>
            </w:pPr>
            <w:r w:rsidRPr="00FB3856">
              <w:t>ckio@bk.ru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FB3856" w:rsidRDefault="00FB3856" w:rsidP="00FB3856">
            <w:pPr>
              <w:pStyle w:val="a5"/>
              <w:jc w:val="center"/>
            </w:pPr>
            <w:r w:rsidRPr="00FB3856">
              <w:t>(</w:t>
            </w:r>
            <w:r w:rsidR="005B5AC2" w:rsidRPr="00FB3856">
              <w:t>4932</w:t>
            </w:r>
            <w:r w:rsidRPr="00FB3856">
              <w:t xml:space="preserve">) </w:t>
            </w:r>
            <w:r w:rsidR="005B5AC2" w:rsidRPr="00FB3856">
              <w:t>30</w:t>
            </w:r>
            <w:r w:rsidRPr="00FB3856">
              <w:t>-</w:t>
            </w:r>
            <w:r w:rsidR="005B5AC2" w:rsidRPr="00FB3856">
              <w:t>05</w:t>
            </w:r>
            <w:r w:rsidRPr="00FB3856">
              <w:t>-</w:t>
            </w:r>
            <w:r w:rsidR="005B5AC2" w:rsidRPr="00FB3856">
              <w:t>75</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FB3856" w:rsidRDefault="00FB3856" w:rsidP="00FB3856">
            <w:pPr>
              <w:jc w:val="center"/>
              <w:rPr>
                <w:rFonts w:ascii="Times New Roman" w:eastAsia="Times New Roman" w:hAnsi="Times New Roman" w:cs="Times New Roman"/>
                <w:sz w:val="24"/>
                <w:szCs w:val="24"/>
              </w:rPr>
            </w:pPr>
            <w:r w:rsidRPr="00FB3856">
              <w:rPr>
                <w:rFonts w:ascii="Times New Roman" w:eastAsia="Times New Roman" w:hAnsi="Times New Roman" w:cs="Times New Roman"/>
                <w:sz w:val="24"/>
                <w:szCs w:val="24"/>
              </w:rPr>
              <w:t xml:space="preserve">Копытов Михаил Васильевич </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FB3856" w:rsidRPr="00FB3856" w:rsidRDefault="00FB3856" w:rsidP="004424F6">
            <w:pPr>
              <w:jc w:val="center"/>
              <w:rPr>
                <w:rFonts w:ascii="Times New Roman" w:eastAsia="Times New Roman" w:hAnsi="Times New Roman" w:cs="Times New Roman"/>
                <w:sz w:val="24"/>
                <w:szCs w:val="24"/>
              </w:rPr>
            </w:pPr>
            <w:r w:rsidRPr="00FB3856">
              <w:rPr>
                <w:rFonts w:ascii="Times New Roman" w:eastAsia="Times New Roman" w:hAnsi="Times New Roman" w:cs="Times New Roman"/>
                <w:sz w:val="24"/>
                <w:szCs w:val="24"/>
              </w:rPr>
              <w:t xml:space="preserve">Копытов Михаил Васильевич </w:t>
            </w:r>
          </w:p>
          <w:p w:rsidR="00FB3856" w:rsidRPr="00FB3856" w:rsidRDefault="00FB3856" w:rsidP="00FB3856">
            <w:pPr>
              <w:jc w:val="center"/>
              <w:rPr>
                <w:rFonts w:ascii="Times New Roman" w:eastAsia="Times New Roman" w:hAnsi="Times New Roman" w:cs="Times New Roman"/>
                <w:sz w:val="24"/>
                <w:szCs w:val="24"/>
              </w:rPr>
            </w:pPr>
            <w:r w:rsidRPr="00FB3856">
              <w:rPr>
                <w:rFonts w:ascii="Times New Roman" w:eastAsia="Times New Roman" w:hAnsi="Times New Roman" w:cs="Times New Roman"/>
                <w:sz w:val="24"/>
                <w:szCs w:val="24"/>
              </w:rPr>
              <w:t>(4932) 30-88-15</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B5AC2"/>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B3856"/>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692</Words>
  <Characters>3948</Characters>
  <Application>Microsoft Office Word</Application>
  <DocSecurity>0</DocSecurity>
  <Lines>32</Lines>
  <Paragraphs>9</Paragraphs>
  <ScaleCrop>false</ScaleCrop>
  <Company>Администрация города Иванова</Company>
  <LinksUpToDate>false</LinksUpToDate>
  <CharactersWithSpaces>4631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2014-06-27T11:11:00Z</dcterms:modified>
</cp:coreProperties>
</file>