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BF9" w:rsidRPr="004424F6" w:rsidRDefault="008B4051" w:rsidP="004424F6">
      <w:pPr>
        <w:rPr>
          <w:rFonts w:ascii="Times New Roman" w:hAnsi="Times New Roman" w:cs="Times New Roman"/>
          <w:b/>
          <w:sz w:val="24"/>
          <w:szCs w:val="24"/>
        </w:rPr>
      </w:pPr>
      <w:r>
        <w:rPr>
          <w:rFonts w:ascii="Times New Roman" w:hAnsi="Times New Roman" w:cs="Times New Roman"/>
          <w:b/>
          <w:sz w:val="24"/>
          <w:szCs w:val="24"/>
        </w:rPr>
        <w:t xml:space="preserve">1. </w:t>
      </w:r>
      <w:r w:rsidR="004424F6"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074CA4" w:rsidTr="00074CA4">
        <w:trPr>
          <w:trHeight w:val="747"/>
        </w:trPr>
        <w:tc>
          <w:tcPr>
            <w:tcW w:w="4219" w:type="dxa"/>
            <w:vAlign w:val="center"/>
          </w:tcPr>
          <w:p w:rsidR="00074CA4" w:rsidRPr="006673FA" w:rsidRDefault="00074CA4"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074CA4" w:rsidRPr="00074CA4" w:rsidRDefault="00074CA4" w:rsidP="00074CA4">
            <w:pPr>
              <w:jc w:val="center"/>
              <w:rPr>
                <w:rFonts w:ascii="Times New Roman" w:hAnsi="Times New Roman"/>
                <w:sz w:val="24"/>
              </w:rPr>
            </w:pPr>
            <w:r w:rsidRPr="00074CA4">
              <w:rPr>
                <w:rFonts w:ascii="Times New Roman" w:hAnsi="Times New Roman"/>
                <w:sz w:val="24"/>
              </w:rPr>
              <w:t>Муниципальное бюджетное дошкольное образовательное учреждение «Детский сад комбинированного вида № 193»</w:t>
            </w:r>
          </w:p>
        </w:tc>
      </w:tr>
      <w:tr w:rsidR="00074CA4" w:rsidTr="00074CA4">
        <w:trPr>
          <w:trHeight w:val="843"/>
        </w:trPr>
        <w:tc>
          <w:tcPr>
            <w:tcW w:w="4219" w:type="dxa"/>
            <w:vAlign w:val="center"/>
          </w:tcPr>
          <w:p w:rsidR="00074CA4" w:rsidRPr="006673FA" w:rsidRDefault="00074CA4"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074CA4" w:rsidRPr="00074CA4" w:rsidRDefault="00074CA4" w:rsidP="00074CA4">
            <w:pPr>
              <w:jc w:val="center"/>
              <w:rPr>
                <w:rFonts w:ascii="Times New Roman" w:hAnsi="Times New Roman"/>
                <w:sz w:val="24"/>
              </w:rPr>
            </w:pPr>
            <w:r w:rsidRPr="00074CA4">
              <w:rPr>
                <w:rFonts w:ascii="Times New Roman" w:hAnsi="Times New Roman"/>
                <w:sz w:val="24"/>
              </w:rPr>
              <w:t xml:space="preserve">город Иваново, ул. 2-я </w:t>
            </w:r>
            <w:proofErr w:type="gramStart"/>
            <w:r w:rsidRPr="00074CA4">
              <w:rPr>
                <w:rFonts w:ascii="Times New Roman" w:hAnsi="Times New Roman"/>
                <w:sz w:val="24"/>
              </w:rPr>
              <w:t>Полевая</w:t>
            </w:r>
            <w:proofErr w:type="gramEnd"/>
            <w:r w:rsidRPr="00074CA4">
              <w:rPr>
                <w:rFonts w:ascii="Times New Roman" w:hAnsi="Times New Roman"/>
                <w:sz w:val="24"/>
              </w:rPr>
              <w:t>, д.61</w:t>
            </w:r>
          </w:p>
        </w:tc>
      </w:tr>
      <w:tr w:rsidR="00074CA4" w:rsidTr="00074CA4">
        <w:trPr>
          <w:trHeight w:val="698"/>
        </w:trPr>
        <w:tc>
          <w:tcPr>
            <w:tcW w:w="4219" w:type="dxa"/>
            <w:vAlign w:val="center"/>
          </w:tcPr>
          <w:p w:rsidR="00074CA4" w:rsidRPr="006673FA" w:rsidRDefault="00074CA4"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074CA4" w:rsidRPr="00074CA4" w:rsidRDefault="00074CA4" w:rsidP="00074CA4">
            <w:pPr>
              <w:jc w:val="center"/>
              <w:rPr>
                <w:rFonts w:ascii="Times New Roman" w:hAnsi="Times New Roman"/>
                <w:sz w:val="24"/>
              </w:rPr>
            </w:pPr>
            <w:r w:rsidRPr="00074CA4">
              <w:rPr>
                <w:rFonts w:ascii="Times New Roman" w:hAnsi="Times New Roman"/>
                <w:sz w:val="24"/>
              </w:rPr>
              <w:t>153009,</w:t>
            </w:r>
            <w:r w:rsidR="00340C47">
              <w:rPr>
                <w:rFonts w:ascii="Times New Roman" w:hAnsi="Times New Roman"/>
                <w:sz w:val="24"/>
              </w:rPr>
              <w:t xml:space="preserve"> </w:t>
            </w:r>
            <w:r w:rsidRPr="00074CA4">
              <w:rPr>
                <w:rFonts w:ascii="Times New Roman" w:hAnsi="Times New Roman"/>
                <w:sz w:val="24"/>
              </w:rPr>
              <w:t xml:space="preserve">город Иваново, ул. 2-я </w:t>
            </w:r>
            <w:proofErr w:type="gramStart"/>
            <w:r w:rsidRPr="00074CA4">
              <w:rPr>
                <w:rFonts w:ascii="Times New Roman" w:hAnsi="Times New Roman"/>
                <w:sz w:val="24"/>
              </w:rPr>
              <w:t>Полевая</w:t>
            </w:r>
            <w:proofErr w:type="gramEnd"/>
            <w:r w:rsidRPr="00074CA4">
              <w:rPr>
                <w:rFonts w:ascii="Times New Roman" w:hAnsi="Times New Roman"/>
                <w:sz w:val="24"/>
              </w:rPr>
              <w:t>, д.61</w:t>
            </w:r>
          </w:p>
        </w:tc>
      </w:tr>
      <w:tr w:rsidR="00074CA4" w:rsidTr="00074CA4">
        <w:trPr>
          <w:trHeight w:val="554"/>
        </w:trPr>
        <w:tc>
          <w:tcPr>
            <w:tcW w:w="4219" w:type="dxa"/>
            <w:vAlign w:val="center"/>
          </w:tcPr>
          <w:p w:rsidR="00074CA4" w:rsidRPr="006673FA" w:rsidRDefault="00074CA4"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074CA4" w:rsidRPr="00074CA4" w:rsidRDefault="00074CA4" w:rsidP="00074CA4">
            <w:pPr>
              <w:jc w:val="center"/>
              <w:rPr>
                <w:rFonts w:ascii="Times New Roman" w:hAnsi="Times New Roman"/>
                <w:sz w:val="24"/>
                <w:lang w:val="en-US"/>
              </w:rPr>
            </w:pPr>
            <w:proofErr w:type="spellStart"/>
            <w:r w:rsidRPr="00074CA4">
              <w:rPr>
                <w:rFonts w:ascii="Times New Roman" w:hAnsi="Times New Roman"/>
                <w:sz w:val="24"/>
                <w:lang w:val="en-US"/>
              </w:rPr>
              <w:t>dou</w:t>
            </w:r>
            <w:proofErr w:type="spellEnd"/>
            <w:r w:rsidRPr="00074CA4">
              <w:rPr>
                <w:rFonts w:ascii="Times New Roman" w:hAnsi="Times New Roman"/>
                <w:sz w:val="24"/>
              </w:rPr>
              <w:t>193@</w:t>
            </w:r>
            <w:proofErr w:type="spellStart"/>
            <w:r w:rsidRPr="00074CA4">
              <w:rPr>
                <w:rFonts w:ascii="Times New Roman" w:hAnsi="Times New Roman"/>
                <w:sz w:val="24"/>
                <w:lang w:val="en-US"/>
              </w:rPr>
              <w:t>ivedu</w:t>
            </w:r>
            <w:proofErr w:type="spellEnd"/>
            <w:r w:rsidRPr="00074CA4">
              <w:rPr>
                <w:rFonts w:ascii="Times New Roman" w:hAnsi="Times New Roman"/>
                <w:sz w:val="24"/>
              </w:rPr>
              <w:t>.</w:t>
            </w:r>
            <w:proofErr w:type="spellStart"/>
            <w:r w:rsidRPr="00074CA4">
              <w:rPr>
                <w:rFonts w:ascii="Times New Roman" w:hAnsi="Times New Roman"/>
                <w:sz w:val="24"/>
                <w:lang w:val="en-US"/>
              </w:rPr>
              <w:t>ru</w:t>
            </w:r>
            <w:proofErr w:type="spellEnd"/>
          </w:p>
        </w:tc>
      </w:tr>
      <w:tr w:rsidR="00074CA4" w:rsidTr="00074CA4">
        <w:trPr>
          <w:trHeight w:val="986"/>
        </w:trPr>
        <w:tc>
          <w:tcPr>
            <w:tcW w:w="4219" w:type="dxa"/>
            <w:vAlign w:val="center"/>
          </w:tcPr>
          <w:p w:rsidR="00074CA4" w:rsidRPr="006673FA" w:rsidRDefault="00074CA4"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074CA4" w:rsidRPr="00074CA4" w:rsidRDefault="00074CA4" w:rsidP="00074CA4">
            <w:pPr>
              <w:jc w:val="center"/>
              <w:rPr>
                <w:rFonts w:ascii="Times New Roman" w:hAnsi="Times New Roman"/>
                <w:sz w:val="24"/>
              </w:rPr>
            </w:pPr>
            <w:r w:rsidRPr="00074CA4">
              <w:rPr>
                <w:rFonts w:ascii="Times New Roman" w:hAnsi="Times New Roman"/>
                <w:sz w:val="24"/>
                <w:lang w:val="en-US"/>
              </w:rPr>
              <w:t xml:space="preserve">(4932) </w:t>
            </w:r>
            <w:r w:rsidRPr="00074CA4">
              <w:rPr>
                <w:rFonts w:ascii="Times New Roman" w:hAnsi="Times New Roman"/>
                <w:sz w:val="24"/>
              </w:rPr>
              <w:t>23-55-56</w:t>
            </w:r>
          </w:p>
        </w:tc>
      </w:tr>
      <w:tr w:rsidR="00074CA4" w:rsidTr="00074CA4">
        <w:trPr>
          <w:trHeight w:val="702"/>
        </w:trPr>
        <w:tc>
          <w:tcPr>
            <w:tcW w:w="4219" w:type="dxa"/>
            <w:vAlign w:val="center"/>
          </w:tcPr>
          <w:p w:rsidR="00074CA4" w:rsidRPr="0082337A" w:rsidRDefault="00074CA4" w:rsidP="00591201">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074CA4" w:rsidRPr="00074CA4" w:rsidRDefault="00074CA4" w:rsidP="00074CA4">
            <w:pPr>
              <w:jc w:val="center"/>
              <w:rPr>
                <w:rFonts w:ascii="Times New Roman" w:hAnsi="Times New Roman"/>
                <w:sz w:val="24"/>
                <w:lang w:val="en-US"/>
              </w:rPr>
            </w:pPr>
            <w:proofErr w:type="spellStart"/>
            <w:r w:rsidRPr="00074CA4">
              <w:rPr>
                <w:rFonts w:ascii="Times New Roman" w:hAnsi="Times New Roman"/>
                <w:sz w:val="24"/>
              </w:rPr>
              <w:t>Начинкина</w:t>
            </w:r>
            <w:proofErr w:type="spellEnd"/>
            <w:r w:rsidRPr="00074CA4">
              <w:rPr>
                <w:rFonts w:ascii="Times New Roman" w:hAnsi="Times New Roman"/>
                <w:sz w:val="24"/>
              </w:rPr>
              <w:t xml:space="preserve"> Наталья Константиновна</w:t>
            </w:r>
          </w:p>
        </w:tc>
      </w:tr>
      <w:tr w:rsidR="00074CA4" w:rsidTr="00074CA4">
        <w:trPr>
          <w:trHeight w:val="702"/>
        </w:trPr>
        <w:tc>
          <w:tcPr>
            <w:tcW w:w="4219" w:type="dxa"/>
            <w:vAlign w:val="center"/>
          </w:tcPr>
          <w:p w:rsidR="00074CA4" w:rsidRPr="0082337A" w:rsidRDefault="00074CA4" w:rsidP="00591201">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vAlign w:val="center"/>
          </w:tcPr>
          <w:p w:rsidR="00074CA4" w:rsidRPr="00074CA4" w:rsidRDefault="00074CA4" w:rsidP="00074CA4">
            <w:pPr>
              <w:jc w:val="center"/>
              <w:rPr>
                <w:rFonts w:ascii="Times New Roman" w:hAnsi="Times New Roman"/>
                <w:sz w:val="24"/>
              </w:rPr>
            </w:pPr>
            <w:r w:rsidRPr="00074CA4">
              <w:rPr>
                <w:rFonts w:ascii="Times New Roman" w:hAnsi="Times New Roman"/>
                <w:sz w:val="24"/>
              </w:rPr>
              <w:t>Аксенова Галина Леонидовна</w:t>
            </w:r>
          </w:p>
        </w:tc>
      </w:tr>
    </w:tbl>
    <w:p w:rsidR="000F77D9" w:rsidRDefault="000F77D9" w:rsidP="004424F6">
      <w:pPr>
        <w:spacing w:after="0" w:line="240" w:lineRule="auto"/>
        <w:jc w:val="center"/>
        <w:rPr>
          <w:rFonts w:ascii="Times New Roman" w:hAnsi="Times New Roman" w:cs="Times New Roman"/>
          <w:sz w:val="24"/>
          <w:szCs w:val="24"/>
        </w:rPr>
      </w:pPr>
    </w:p>
    <w:p w:rsidR="00716EAF" w:rsidRDefault="00716EAF" w:rsidP="004424F6">
      <w:pPr>
        <w:spacing w:after="0" w:line="240" w:lineRule="auto"/>
        <w:jc w:val="center"/>
        <w:rPr>
          <w:rFonts w:ascii="Times New Roman" w:hAnsi="Times New Roman" w:cs="Times New Roman"/>
          <w:sz w:val="24"/>
          <w:szCs w:val="24"/>
        </w:rPr>
      </w:pPr>
    </w:p>
    <w:p w:rsidR="008B4051" w:rsidRDefault="008B4051" w:rsidP="004424F6">
      <w:pPr>
        <w:spacing w:after="0" w:line="240" w:lineRule="auto"/>
        <w:rPr>
          <w:rFonts w:ascii="Times New Roman" w:hAnsi="Times New Roman" w:cs="Times New Roman"/>
          <w:sz w:val="24"/>
          <w:szCs w:val="24"/>
        </w:rPr>
      </w:pPr>
    </w:p>
    <w:p w:rsidR="008B4051" w:rsidRPr="00D10644" w:rsidRDefault="00716EAF" w:rsidP="008B4051">
      <w:pPr>
        <w:rPr>
          <w:rFonts w:ascii="Times New Roman" w:hAnsi="Times New Roman" w:cs="Times New Roman"/>
          <w:b/>
          <w:sz w:val="24"/>
          <w:szCs w:val="24"/>
        </w:rPr>
      </w:pPr>
      <w:r>
        <w:rPr>
          <w:rFonts w:ascii="Times New Roman" w:hAnsi="Times New Roman" w:cs="Times New Roman"/>
          <w:b/>
          <w:sz w:val="24"/>
          <w:szCs w:val="24"/>
        </w:rPr>
        <w:t>2</w:t>
      </w:r>
      <w:r w:rsidR="008B4051" w:rsidRPr="008B4051">
        <w:rPr>
          <w:rFonts w:ascii="Times New Roman" w:hAnsi="Times New Roman" w:cs="Times New Roman"/>
          <w:b/>
          <w:sz w:val="24"/>
          <w:szCs w:val="24"/>
        </w:rPr>
        <w:t xml:space="preserve">. </w:t>
      </w:r>
      <w:r w:rsidR="00057FD6">
        <w:rPr>
          <w:rFonts w:ascii="Times New Roman" w:hAnsi="Times New Roman" w:cs="Times New Roman"/>
          <w:b/>
          <w:sz w:val="24"/>
          <w:szCs w:val="24"/>
        </w:rPr>
        <w:t>Единые т</w:t>
      </w:r>
      <w:r w:rsidR="008B4051" w:rsidRPr="008B4051">
        <w:rPr>
          <w:rFonts w:ascii="Times New Roman" w:hAnsi="Times New Roman" w:cs="Times New Roman"/>
          <w:b/>
          <w:sz w:val="24"/>
          <w:szCs w:val="24"/>
        </w:rPr>
        <w:t>ребования</w:t>
      </w:r>
      <w:r w:rsidR="00057FD6">
        <w:rPr>
          <w:rFonts w:ascii="Times New Roman" w:hAnsi="Times New Roman" w:cs="Times New Roman"/>
          <w:b/>
          <w:sz w:val="24"/>
          <w:szCs w:val="24"/>
        </w:rPr>
        <w:t xml:space="preserve"> к участникам закупки</w:t>
      </w:r>
      <w:r w:rsidR="00057FD6" w:rsidRPr="00D10644">
        <w:rPr>
          <w:rFonts w:ascii="Times New Roman" w:hAnsi="Times New Roman" w:cs="Times New Roman"/>
          <w:b/>
          <w:sz w:val="24"/>
          <w:szCs w:val="24"/>
        </w:rPr>
        <w:t>:</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Правомочность участника закупки заключать контракт.</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8672CE">
        <w:rPr>
          <w:rFonts w:ascii="Times New Roman" w:hAnsi="Times New Roman" w:cs="Times New Roman"/>
          <w:sz w:val="24"/>
          <w:szCs w:val="24"/>
        </w:rPr>
        <w:t>Н</w:t>
      </w:r>
      <w:r>
        <w:rPr>
          <w:rFonts w:ascii="Times New Roman" w:hAnsi="Times New Roman" w:cs="Times New Roman"/>
          <w:sz w:val="24"/>
          <w:szCs w:val="24"/>
        </w:rPr>
        <w:t>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w:t>
      </w:r>
      <w:r>
        <w:rPr>
          <w:rFonts w:ascii="Times New Roman" w:hAnsi="Times New Roman" w:cs="Times New Roman"/>
          <w:sz w:val="24"/>
          <w:szCs w:val="24"/>
        </w:rPr>
        <w:lastRenderedPageBreak/>
        <w:t>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bookmarkStart w:id="0" w:name="_GoBack"/>
      <w:bookmarkEnd w:id="0"/>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B4051" w:rsidRPr="004424F6" w:rsidRDefault="008B4051" w:rsidP="004424F6">
      <w:pPr>
        <w:spacing w:after="0" w:line="240" w:lineRule="auto"/>
        <w:rPr>
          <w:rFonts w:ascii="Times New Roman" w:hAnsi="Times New Roman" w:cs="Times New Roman"/>
          <w:b/>
          <w:sz w:val="24"/>
          <w:szCs w:val="24"/>
        </w:rPr>
      </w:pPr>
    </w:p>
    <w:sectPr w:rsidR="008B4051" w:rsidRPr="004424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4CA4"/>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07C9"/>
    <w:rsid w:val="002B4B38"/>
    <w:rsid w:val="002E2475"/>
    <w:rsid w:val="002F727C"/>
    <w:rsid w:val="00324A0A"/>
    <w:rsid w:val="00325C06"/>
    <w:rsid w:val="003263D0"/>
    <w:rsid w:val="00340C47"/>
    <w:rsid w:val="00345E07"/>
    <w:rsid w:val="00356C0E"/>
    <w:rsid w:val="00393070"/>
    <w:rsid w:val="00395C90"/>
    <w:rsid w:val="003A4055"/>
    <w:rsid w:val="003B68EF"/>
    <w:rsid w:val="003E4BF7"/>
    <w:rsid w:val="003E68D4"/>
    <w:rsid w:val="00403A25"/>
    <w:rsid w:val="004050A5"/>
    <w:rsid w:val="00413582"/>
    <w:rsid w:val="004205E7"/>
    <w:rsid w:val="004424F6"/>
    <w:rsid w:val="00454EDF"/>
    <w:rsid w:val="00475518"/>
    <w:rsid w:val="004A12AE"/>
    <w:rsid w:val="004A253C"/>
    <w:rsid w:val="004A68D6"/>
    <w:rsid w:val="004C4B31"/>
    <w:rsid w:val="004D238D"/>
    <w:rsid w:val="005264AF"/>
    <w:rsid w:val="00535B76"/>
    <w:rsid w:val="00535D9E"/>
    <w:rsid w:val="005400BF"/>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6F42E0"/>
    <w:rsid w:val="00716EAF"/>
    <w:rsid w:val="00740F37"/>
    <w:rsid w:val="00783D54"/>
    <w:rsid w:val="00790945"/>
    <w:rsid w:val="007B14B6"/>
    <w:rsid w:val="007B1B38"/>
    <w:rsid w:val="007B3B84"/>
    <w:rsid w:val="007B49FE"/>
    <w:rsid w:val="007D4906"/>
    <w:rsid w:val="007E1E5E"/>
    <w:rsid w:val="007F30DC"/>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A6C35"/>
    <w:rsid w:val="00BB5ED2"/>
    <w:rsid w:val="00BD3D16"/>
    <w:rsid w:val="00BE7756"/>
    <w:rsid w:val="00C3678A"/>
    <w:rsid w:val="00C6561E"/>
    <w:rsid w:val="00C664DD"/>
    <w:rsid w:val="00C9698B"/>
    <w:rsid w:val="00CD0E37"/>
    <w:rsid w:val="00CE6A63"/>
    <w:rsid w:val="00CF1E4F"/>
    <w:rsid w:val="00D04C97"/>
    <w:rsid w:val="00D10644"/>
    <w:rsid w:val="00D334A8"/>
    <w:rsid w:val="00D52D78"/>
    <w:rsid w:val="00D63CD3"/>
    <w:rsid w:val="00D67A03"/>
    <w:rsid w:val="00D87AFF"/>
    <w:rsid w:val="00DA58E8"/>
    <w:rsid w:val="00DB2999"/>
    <w:rsid w:val="00DD41A0"/>
    <w:rsid w:val="00E27F04"/>
    <w:rsid w:val="00E576FA"/>
    <w:rsid w:val="00E944FA"/>
    <w:rsid w:val="00E9482E"/>
    <w:rsid w:val="00EA070F"/>
    <w:rsid w:val="00EA5C89"/>
    <w:rsid w:val="00ED3368"/>
    <w:rsid w:val="00F025F3"/>
    <w:rsid w:val="00F0753C"/>
    <w:rsid w:val="00F30C87"/>
    <w:rsid w:val="00F65E87"/>
    <w:rsid w:val="00F6755A"/>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2</Pages>
  <Words>692</Words>
  <Characters>3951</Characters>
  <Application>Microsoft Office Word</Application>
  <DocSecurity>0</DocSecurity>
  <Lines>32</Lines>
  <Paragraphs>9</Paragraphs>
  <ScaleCrop>false</ScaleCrop>
  <Company>Администрация города Иванова</Company>
  <LinksUpToDate>false</LinksUpToDate>
  <CharactersWithSpaces>4634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Анна Сергеевна Гамиловская</cp:lastModifiedBy>
  <cp:revision>24</cp:revision>
  <dcterms:created xsi:type="dcterms:W3CDTF">2014-01-22T12:33:00Z</dcterms:created>
  <dcterms:modified xsi:type="dcterms:W3CDTF">2014-06-03T11:11:00Z</dcterms:modified>
</cp:coreProperties>
</file>