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887" w:rsidRPr="00FC2887" w:rsidRDefault="00FC2887" w:rsidP="00FC28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C2887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FC2887" w:rsidRPr="00FC2887" w:rsidRDefault="00FC2887" w:rsidP="00FC28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C2887">
        <w:rPr>
          <w:rFonts w:ascii="Times New Roman" w:eastAsia="Times New Roman" w:hAnsi="Times New Roman" w:cs="Times New Roman"/>
          <w:b/>
          <w:lang w:eastAsia="ru-RU"/>
        </w:rPr>
        <w:t>для закупки №0133300001714000523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C2887" w:rsidRPr="00FC2887" w:rsidTr="00FC2887">
        <w:tc>
          <w:tcPr>
            <w:tcW w:w="2000" w:type="pct"/>
            <w:vAlign w:val="center"/>
            <w:hideMark/>
          </w:tcPr>
          <w:p w:rsidR="00FC2887" w:rsidRPr="00FC2887" w:rsidRDefault="00FC2887" w:rsidP="00FC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C2887" w:rsidRPr="00FC2887" w:rsidRDefault="00FC2887" w:rsidP="00FC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0133300001714000523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 xml:space="preserve">Ремонтные работы (текущий ремонт пищеблока) 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Указано в прикрепленном файле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02.06.2014 09:00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11.06.2014 09:00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16.06.2014 09:30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329982.00 Российский рубль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Для обоснования НМЦК использован затратный метод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74"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329982.00 Российский рубль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город Иваново, ул. Дзержинского, д.14А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с 01.07.2014 по 25.07.2014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2887" w:rsidRPr="00FC2887" w:rsidTr="00FC288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06"/>
              <w:gridCol w:w="1167"/>
              <w:gridCol w:w="2049"/>
              <w:gridCol w:w="1048"/>
              <w:gridCol w:w="1101"/>
              <w:gridCol w:w="970"/>
              <w:gridCol w:w="1014"/>
            </w:tblGrid>
            <w:tr w:rsidR="00FC2887" w:rsidRPr="00FC2887">
              <w:tc>
                <w:tcPr>
                  <w:tcW w:w="0" w:type="auto"/>
                  <w:gridSpan w:val="7"/>
                  <w:vAlign w:val="center"/>
                  <w:hideMark/>
                </w:tcPr>
                <w:p w:rsidR="00FC2887" w:rsidRPr="00FC2887" w:rsidRDefault="00FC2887" w:rsidP="00FC28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C2887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FC2887" w:rsidRPr="00FC2887">
              <w:tc>
                <w:tcPr>
                  <w:tcW w:w="0" w:type="auto"/>
                  <w:vAlign w:val="center"/>
                  <w:hideMark/>
                </w:tcPr>
                <w:p w:rsidR="00FC2887" w:rsidRPr="00FC2887" w:rsidRDefault="00FC2887" w:rsidP="00FC2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C2887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2887" w:rsidRPr="00FC2887" w:rsidRDefault="00FC2887" w:rsidP="00FC2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C288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2887" w:rsidRPr="00FC2887" w:rsidRDefault="00FC2887" w:rsidP="00FC2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C2887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2887" w:rsidRPr="00FC2887" w:rsidRDefault="00FC2887" w:rsidP="00FC2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C2887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2887" w:rsidRPr="00FC2887" w:rsidRDefault="00FC2887" w:rsidP="00FC2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C2887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2887" w:rsidRPr="00FC2887" w:rsidRDefault="00FC2887" w:rsidP="00FC2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C288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FC2887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FC2887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FC2887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FC2887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2887" w:rsidRPr="00FC2887" w:rsidRDefault="00FC2887" w:rsidP="00FC2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C2887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FC2887" w:rsidRPr="00FC2887">
              <w:tc>
                <w:tcPr>
                  <w:tcW w:w="0" w:type="auto"/>
                  <w:vAlign w:val="center"/>
                  <w:hideMark/>
                </w:tcPr>
                <w:p w:rsidR="00FC2887" w:rsidRPr="00FC2887" w:rsidRDefault="00FC2887" w:rsidP="00FC2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C288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Ремонтные работы </w:t>
                  </w:r>
                  <w:r w:rsidRPr="00FC288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(текущий ремонт пищеблока) (объем работ установлен в прикрепленной смете)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2887" w:rsidRPr="00FC2887" w:rsidRDefault="00FC2887" w:rsidP="00FC2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C288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2887" w:rsidRPr="00FC2887" w:rsidRDefault="00FC2887" w:rsidP="00FC2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C288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</w:t>
                  </w:r>
                  <w:r w:rsidRPr="00FC288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бюджетное дошкольное образовательное учреждение "Детский сад № 74"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2887" w:rsidRPr="00FC2887" w:rsidRDefault="00FC2887" w:rsidP="00FC2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2887" w:rsidRPr="00FC2887" w:rsidRDefault="00FC2887" w:rsidP="00FC2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C2887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2887" w:rsidRPr="00FC2887" w:rsidRDefault="00FC2887" w:rsidP="00FC2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C2887">
                    <w:rPr>
                      <w:rFonts w:ascii="Times New Roman" w:eastAsia="Times New Roman" w:hAnsi="Times New Roman" w:cs="Times New Roman"/>
                      <w:lang w:eastAsia="ru-RU"/>
                    </w:rPr>
                    <w:t>329982.00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C2887" w:rsidRPr="00FC2887" w:rsidRDefault="00FC2887" w:rsidP="00FC288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C2887">
                    <w:rPr>
                      <w:rFonts w:ascii="Times New Roman" w:eastAsia="Times New Roman" w:hAnsi="Times New Roman" w:cs="Times New Roman"/>
                      <w:lang w:eastAsia="ru-RU"/>
                    </w:rPr>
                    <w:t>329982.00</w:t>
                  </w:r>
                </w:p>
              </w:tc>
            </w:tr>
            <w:tr w:rsidR="00FC2887" w:rsidRPr="00FC2887">
              <w:tc>
                <w:tcPr>
                  <w:tcW w:w="0" w:type="auto"/>
                  <w:gridSpan w:val="7"/>
                  <w:vAlign w:val="center"/>
                  <w:hideMark/>
                </w:tcPr>
                <w:p w:rsidR="00FC2887" w:rsidRPr="00FC2887" w:rsidRDefault="00FC2887" w:rsidP="00FC288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C2887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329982.00</w:t>
                  </w:r>
                </w:p>
              </w:tc>
            </w:tr>
          </w:tbl>
          <w:p w:rsidR="00FC2887" w:rsidRPr="00FC2887" w:rsidRDefault="00FC2887" w:rsidP="00FC28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FC2887" w:rsidRPr="00FC2887" w:rsidTr="00FC2887"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C2887" w:rsidRPr="00FC2887" w:rsidRDefault="00FC2887" w:rsidP="00FC28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2887">
              <w:rPr>
                <w:rFonts w:ascii="Times New Roman" w:eastAsia="Times New Roman" w:hAnsi="Times New Roman" w:cs="Times New Roman"/>
                <w:lang w:eastAsia="ru-RU"/>
              </w:rPr>
              <w:t>30.05.2014 15:29</w:t>
            </w:r>
          </w:p>
        </w:tc>
      </w:tr>
    </w:tbl>
    <w:p w:rsidR="00217BF9" w:rsidRPr="00FC2887" w:rsidRDefault="00FC2887">
      <w:pPr>
        <w:rPr>
          <w:rFonts w:ascii="Times New Roman" w:hAnsi="Times New Roman" w:cs="Times New Roman"/>
        </w:rPr>
      </w:pPr>
    </w:p>
    <w:sectPr w:rsidR="00217BF9" w:rsidRPr="00FC2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B99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5F6B99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C2887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2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C2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C2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C2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C2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C2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2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C2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C2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C2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C2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C2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3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757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1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8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99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849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87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1037</Words>
  <Characters>5911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2014-05-30T11:30:00Z</dcterms:created>
  <dcterms:modified xsi:type="dcterms:W3CDTF">2014-05-30T11:31:00Z</dcterms:modified>
</cp:coreProperties>
</file>