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24C1D" w:rsidRDefault="00846A0F" w:rsidP="00846A0F">
      <w:pPr>
        <w:jc w:val="center"/>
        <w:rPr>
          <w:b/>
          <w:iCs/>
          <w:sz w:val="24"/>
          <w:szCs w:val="24"/>
        </w:rPr>
      </w:pPr>
      <w:r w:rsidRPr="00A24C1D">
        <w:rPr>
          <w:b/>
          <w:iCs/>
          <w:sz w:val="24"/>
          <w:szCs w:val="24"/>
        </w:rPr>
        <w:t>Описание объекта закупки</w:t>
      </w:r>
    </w:p>
    <w:p w:rsidR="00846A0F" w:rsidRPr="00A24C1D" w:rsidRDefault="00846A0F" w:rsidP="00846A0F">
      <w:pPr>
        <w:jc w:val="center"/>
        <w:rPr>
          <w:sz w:val="24"/>
          <w:szCs w:val="24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A24C1D" w:rsidTr="00797D08">
        <w:trPr>
          <w:cantSplit/>
          <w:trHeight w:val="729"/>
        </w:trPr>
        <w:tc>
          <w:tcPr>
            <w:tcW w:w="2268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Кол-во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20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Качество продукции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Сода кальцинированная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 xml:space="preserve">Универсальное </w:t>
            </w:r>
            <w:proofErr w:type="spellStart"/>
            <w:r w:rsidRPr="00A24C1D">
              <w:rPr>
                <w:color w:val="000000"/>
                <w:sz w:val="24"/>
                <w:szCs w:val="24"/>
              </w:rPr>
              <w:t>водосмягчающее</w:t>
            </w:r>
            <w:proofErr w:type="spellEnd"/>
            <w:r w:rsidRPr="00A24C1D">
              <w:rPr>
                <w:color w:val="000000"/>
                <w:sz w:val="24"/>
                <w:szCs w:val="24"/>
              </w:rPr>
              <w:t xml:space="preserve"> моющее чистящее средство. 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Состав: сода кальцинированная.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ТУ 2381-235-70864601-2010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Фасовка в картонную пачку, вес 600гр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Бумага туалетная</w:t>
            </w: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42" w:type="dxa"/>
          </w:tcPr>
          <w:p w:rsidR="00846A0F" w:rsidRPr="00A24C1D" w:rsidRDefault="00A24C1D" w:rsidP="00A54B0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</w:t>
            </w:r>
            <w:r w:rsidR="00846A0F" w:rsidRPr="00A24C1D">
              <w:rPr>
                <w:color w:val="000000"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proofErr w:type="gramStart"/>
            <w:r w:rsidRPr="00A24C1D">
              <w:rPr>
                <w:color w:val="000000"/>
                <w:sz w:val="24"/>
                <w:szCs w:val="24"/>
              </w:rPr>
              <w:t>Предназначена</w:t>
            </w:r>
            <w:proofErr w:type="gramEnd"/>
            <w:r w:rsidRPr="00A24C1D">
              <w:rPr>
                <w:color w:val="000000"/>
                <w:sz w:val="24"/>
                <w:szCs w:val="24"/>
              </w:rPr>
              <w:t xml:space="preserve"> для личной гигиены. Бумага однослойная из вторичного сырья, без втулки. Высота рулона – 90мм, длина рулона-100м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Мыло хозяйственное</w:t>
            </w: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180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Моющее средство предназначено для замачивания, стирки, мытья рук и посуды. Не должно содержать отдушек и красителей, не должно вызывать раздражение кожи.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Состав: содержание жирных кислот не должно превышать 72%, мыльная основа животного жира, натрий едкий, вода питьевая.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Фасовка по 200</w:t>
            </w:r>
            <w:r w:rsidR="00553B2C">
              <w:rPr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color w:val="000000"/>
                <w:sz w:val="24"/>
                <w:szCs w:val="24"/>
              </w:rPr>
              <w:t>гр</w:t>
            </w:r>
            <w:r w:rsidR="0082081D">
              <w:rPr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Pr="00A24C1D">
              <w:rPr>
                <w:color w:val="000000"/>
                <w:sz w:val="24"/>
                <w:szCs w:val="24"/>
              </w:rPr>
              <w:t xml:space="preserve"> штука.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Гост 30266-95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Мыло туалетное</w:t>
            </w: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Моющее средство предназначено для личной гигиены. Не должно содержать отдушек и красителей, не должно вызывать раздражение кожи. Цвет белый.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Фасовка в бумажной упаковке по 90</w:t>
            </w:r>
            <w:r w:rsidR="00553B2C">
              <w:rPr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color w:val="000000"/>
                <w:sz w:val="24"/>
                <w:szCs w:val="24"/>
              </w:rPr>
              <w:t>гр.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Гост 28546-2002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 xml:space="preserve"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</w:t>
            </w:r>
            <w:r w:rsidRPr="00A24C1D">
              <w:rPr>
                <w:sz w:val="24"/>
                <w:szCs w:val="24"/>
              </w:rPr>
              <w:lastRenderedPageBreak/>
              <w:t>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lastRenderedPageBreak/>
              <w:t>Стиральный порошок</w:t>
            </w:r>
          </w:p>
          <w:p w:rsidR="00437AFA" w:rsidRPr="00A24C1D" w:rsidRDefault="00437AFA" w:rsidP="00A54B0D">
            <w:pPr>
              <w:jc w:val="both"/>
              <w:rPr>
                <w:sz w:val="24"/>
                <w:szCs w:val="24"/>
              </w:rPr>
            </w:pP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220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 xml:space="preserve">Универсальное моющее средство, предназначенное для стирки </w:t>
            </w:r>
            <w:proofErr w:type="gramStart"/>
            <w:r w:rsidRPr="00A24C1D">
              <w:rPr>
                <w:color w:val="000000"/>
                <w:sz w:val="24"/>
                <w:szCs w:val="24"/>
              </w:rPr>
              <w:t>х/б</w:t>
            </w:r>
            <w:proofErr w:type="gramEnd"/>
            <w:r w:rsidRPr="00A24C1D">
              <w:rPr>
                <w:color w:val="000000"/>
                <w:sz w:val="24"/>
                <w:szCs w:val="24"/>
              </w:rPr>
              <w:t xml:space="preserve">, льняных, синтетических тканей. </w:t>
            </w:r>
            <w:proofErr w:type="gramStart"/>
            <w:r w:rsidRPr="00A24C1D">
              <w:rPr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A24C1D">
              <w:rPr>
                <w:color w:val="000000"/>
                <w:sz w:val="24"/>
                <w:szCs w:val="24"/>
              </w:rPr>
              <w:t xml:space="preserve"> для стирки в машинах </w:t>
            </w:r>
            <w:proofErr w:type="spellStart"/>
            <w:r w:rsidRPr="00A24C1D">
              <w:rPr>
                <w:color w:val="000000"/>
                <w:sz w:val="24"/>
                <w:szCs w:val="24"/>
              </w:rPr>
              <w:t>активаторного</w:t>
            </w:r>
            <w:proofErr w:type="spellEnd"/>
            <w:r w:rsidRPr="00A24C1D">
              <w:rPr>
                <w:color w:val="000000"/>
                <w:sz w:val="24"/>
                <w:szCs w:val="24"/>
              </w:rPr>
              <w:t xml:space="preserve"> типа и ручной стирки. 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Фасовка в картонной упаковке по 350</w:t>
            </w:r>
            <w:r w:rsidR="00226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C1D">
              <w:rPr>
                <w:color w:val="000000"/>
                <w:sz w:val="24"/>
                <w:szCs w:val="24"/>
              </w:rPr>
              <w:t>гр</w:t>
            </w:r>
            <w:proofErr w:type="spellEnd"/>
            <w:r w:rsidRPr="00A24C1D">
              <w:rPr>
                <w:color w:val="000000"/>
                <w:sz w:val="24"/>
                <w:szCs w:val="24"/>
              </w:rPr>
              <w:t>, мягкой упаковке по 2,4</w:t>
            </w:r>
            <w:r w:rsidR="00226926">
              <w:rPr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color w:val="000000"/>
                <w:sz w:val="24"/>
                <w:szCs w:val="24"/>
              </w:rPr>
              <w:t>кг.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ТУ 2381-034-04643752-2004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</w:t>
            </w:r>
            <w:r w:rsidR="00797D08" w:rsidRPr="00A24C1D">
              <w:rPr>
                <w:sz w:val="24"/>
                <w:szCs w:val="24"/>
              </w:rPr>
              <w:t>оответствовать требованиям ТУ</w:t>
            </w:r>
            <w:r w:rsidRPr="00A24C1D">
              <w:rPr>
                <w:sz w:val="24"/>
                <w:szCs w:val="24"/>
              </w:rPr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 xml:space="preserve">Средство чистящее </w:t>
            </w:r>
          </w:p>
          <w:p w:rsidR="00437AFA" w:rsidRPr="00A24C1D" w:rsidRDefault="00437AFA" w:rsidP="00A54B0D">
            <w:pPr>
              <w:jc w:val="both"/>
              <w:rPr>
                <w:sz w:val="24"/>
                <w:szCs w:val="24"/>
              </w:rPr>
            </w:pPr>
          </w:p>
          <w:p w:rsidR="00846A0F" w:rsidRPr="00A24C1D" w:rsidRDefault="00846A0F" w:rsidP="00797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90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 xml:space="preserve">Средство чистящее предназначено для чистки ванн, раковин, кухонных плит, фаянсовых, керамических и эмалированных поверхностей. 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Нормы расходов порошка должны быть экономичными.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Консистенция: порошок.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Фасовка по 400</w:t>
            </w:r>
            <w:r w:rsidR="002269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C1D">
              <w:rPr>
                <w:color w:val="000000"/>
                <w:sz w:val="24"/>
                <w:szCs w:val="24"/>
              </w:rPr>
              <w:t>гр</w:t>
            </w:r>
            <w:proofErr w:type="spellEnd"/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ТУ 2383-002-49780541-01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</w:t>
            </w:r>
            <w:r w:rsidR="00797D08" w:rsidRPr="00A24C1D">
              <w:rPr>
                <w:sz w:val="24"/>
                <w:szCs w:val="24"/>
              </w:rPr>
              <w:t>оответствовать требованиям ТУ</w:t>
            </w:r>
            <w:r w:rsidRPr="00A24C1D">
              <w:rPr>
                <w:sz w:val="24"/>
                <w:szCs w:val="24"/>
              </w:rPr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Средство для мытья посуды</w:t>
            </w: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40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Предназначено для мытья посуды.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Нормы расходов должны быть экономичными.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Консистенция: жидкая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Фасовка по 0,5 литр</w:t>
            </w:r>
          </w:p>
          <w:p w:rsidR="00846A0F" w:rsidRPr="00A24C1D" w:rsidRDefault="00846A0F" w:rsidP="00A54B0D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ТУ 2381-040-0033-6562-01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</w:t>
            </w:r>
            <w:r w:rsidR="00797D08" w:rsidRPr="00A24C1D">
              <w:rPr>
                <w:sz w:val="24"/>
                <w:szCs w:val="24"/>
              </w:rPr>
              <w:t>оответствовать требованиям ТУ</w:t>
            </w:r>
            <w:r w:rsidRPr="00A24C1D">
              <w:rPr>
                <w:sz w:val="24"/>
                <w:szCs w:val="24"/>
              </w:rPr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CE3DA6" w:rsidRPr="00A24C1D" w:rsidTr="00797D08">
        <w:tc>
          <w:tcPr>
            <w:tcW w:w="2268" w:type="dxa"/>
          </w:tcPr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Перчатки резиновые хозяйственные</w:t>
            </w:r>
          </w:p>
          <w:p w:rsidR="00437AFA" w:rsidRPr="00A24C1D" w:rsidRDefault="00437AFA" w:rsidP="006E33E4">
            <w:pPr>
              <w:jc w:val="both"/>
              <w:rPr>
                <w:sz w:val="24"/>
                <w:szCs w:val="24"/>
              </w:rPr>
            </w:pPr>
          </w:p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DA6" w:rsidRPr="00A24C1D" w:rsidRDefault="00CE3DA6" w:rsidP="006E33E4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CE3DA6" w:rsidRPr="00A24C1D" w:rsidRDefault="00CE3DA6" w:rsidP="006E33E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24C1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proofErr w:type="gramStart"/>
            <w:r w:rsidRPr="00A24C1D">
              <w:rPr>
                <w:rStyle w:val="style16"/>
                <w:color w:val="000000"/>
                <w:sz w:val="24"/>
                <w:szCs w:val="24"/>
              </w:rPr>
              <w:t>Предназначены для защиты рук от воды и нетоксичных веществ.</w:t>
            </w:r>
            <w:proofErr w:type="gramEnd"/>
            <w:r w:rsidRPr="00A24C1D">
              <w:rPr>
                <w:color w:val="000000"/>
                <w:sz w:val="24"/>
                <w:szCs w:val="24"/>
              </w:rPr>
              <w:br/>
            </w:r>
            <w:proofErr w:type="gramStart"/>
            <w:r w:rsidRPr="00A24C1D">
              <w:rPr>
                <w:rStyle w:val="style16"/>
                <w:color w:val="000000"/>
                <w:sz w:val="24"/>
                <w:szCs w:val="24"/>
              </w:rPr>
              <w:t>Изготовлены</w:t>
            </w:r>
            <w:proofErr w:type="gramEnd"/>
            <w:r w:rsidRPr="00A24C1D">
              <w:rPr>
                <w:rStyle w:val="style16"/>
                <w:color w:val="000000"/>
                <w:sz w:val="24"/>
                <w:szCs w:val="24"/>
              </w:rPr>
              <w:t xml:space="preserve"> из натурального латекса.</w:t>
            </w:r>
          </w:p>
          <w:p w:rsidR="00CE3DA6" w:rsidRPr="00A24C1D" w:rsidRDefault="00CE3DA6" w:rsidP="006E33E4">
            <w:pPr>
              <w:rPr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Внутреннее хлопковое напыление, предотвращает от  раздражения руки</w:t>
            </w:r>
            <w:r w:rsidRPr="00A24C1D">
              <w:rPr>
                <w:color w:val="000000"/>
                <w:sz w:val="24"/>
                <w:szCs w:val="24"/>
              </w:rPr>
              <w:br/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Размеры: L, XL</w:t>
            </w:r>
            <w:r w:rsidRPr="00A24C1D">
              <w:rPr>
                <w:color w:val="000000"/>
                <w:sz w:val="24"/>
                <w:szCs w:val="24"/>
              </w:rPr>
              <w:br/>
            </w:r>
            <w:r w:rsidRPr="00A24C1D">
              <w:rPr>
                <w:rStyle w:val="style16"/>
                <w:bCs/>
                <w:color w:val="000000"/>
                <w:sz w:val="24"/>
                <w:szCs w:val="24"/>
              </w:rPr>
              <w:t>ГОСТ 20010-93</w:t>
            </w:r>
          </w:p>
        </w:tc>
        <w:tc>
          <w:tcPr>
            <w:tcW w:w="4688" w:type="dxa"/>
          </w:tcPr>
          <w:p w:rsidR="00CE3DA6" w:rsidRPr="00A24C1D" w:rsidRDefault="00CE3DA6" w:rsidP="006E33E4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A24C1D" w:rsidTr="00797D08">
        <w:tc>
          <w:tcPr>
            <w:tcW w:w="2268" w:type="dxa"/>
          </w:tcPr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 xml:space="preserve">Эмаль разных цветов </w:t>
            </w: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ПФ-115</w:t>
            </w:r>
          </w:p>
          <w:p w:rsidR="00437AFA" w:rsidRPr="00A24C1D" w:rsidRDefault="00437AFA" w:rsidP="00A54B0D">
            <w:pPr>
              <w:jc w:val="both"/>
              <w:rPr>
                <w:sz w:val="24"/>
                <w:szCs w:val="24"/>
              </w:rPr>
            </w:pPr>
          </w:p>
          <w:p w:rsidR="00846A0F" w:rsidRPr="00A24C1D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A24C1D" w:rsidRDefault="00CE3DA6" w:rsidP="00A54B0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24C1D">
              <w:rPr>
                <w:color w:val="000000"/>
                <w:sz w:val="24"/>
                <w:szCs w:val="24"/>
              </w:rPr>
              <w:lastRenderedPageBreak/>
              <w:t>24,2</w:t>
            </w:r>
          </w:p>
        </w:tc>
        <w:tc>
          <w:tcPr>
            <w:tcW w:w="1842" w:type="dxa"/>
          </w:tcPr>
          <w:p w:rsidR="00846A0F" w:rsidRPr="00A24C1D" w:rsidRDefault="00846A0F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846A0F" w:rsidRPr="00A24C1D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Эмаль предназначена для окраск</w:t>
            </w:r>
            <w:r w:rsidR="00D649D5" w:rsidRPr="00A24C1D">
              <w:rPr>
                <w:rStyle w:val="style16"/>
                <w:color w:val="000000"/>
                <w:sz w:val="24"/>
                <w:szCs w:val="24"/>
              </w:rPr>
              <w:t>и поверхностей из металла, древе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сины и др</w:t>
            </w:r>
            <w:proofErr w:type="gramStart"/>
            <w:r w:rsidRPr="00A24C1D">
              <w:rPr>
                <w:rStyle w:val="style16"/>
                <w:color w:val="000000"/>
                <w:sz w:val="24"/>
                <w:szCs w:val="24"/>
              </w:rPr>
              <w:t>.м</w:t>
            </w:r>
            <w:proofErr w:type="gramEnd"/>
            <w:r w:rsidRPr="00A24C1D">
              <w:rPr>
                <w:rStyle w:val="style16"/>
                <w:color w:val="000000"/>
                <w:sz w:val="24"/>
                <w:szCs w:val="24"/>
              </w:rPr>
              <w:t xml:space="preserve">атериалов, эксплуатирующихся  в 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lastRenderedPageBreak/>
              <w:t>условиях открытой атмосферы. После высыхания эмаль должна образовывать гладкую, однородную поверхность. Время высыхания не более 24</w:t>
            </w:r>
            <w:r w:rsidR="00226926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ч</w:t>
            </w:r>
          </w:p>
          <w:p w:rsidR="00846A0F" w:rsidRPr="00A24C1D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Срок службы окрашенной поверхности не менее 3-х лет.</w:t>
            </w:r>
          </w:p>
          <w:p w:rsidR="00846A0F" w:rsidRPr="00A24C1D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Фасовка в жестяные банки с крышкой по 2,2</w:t>
            </w:r>
            <w:r w:rsidR="00A24C1D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кг.</w:t>
            </w:r>
          </w:p>
          <w:p w:rsidR="00846A0F" w:rsidRPr="00A24C1D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Гост 6465-76</w:t>
            </w:r>
          </w:p>
        </w:tc>
        <w:tc>
          <w:tcPr>
            <w:tcW w:w="4688" w:type="dxa"/>
          </w:tcPr>
          <w:p w:rsidR="00846A0F" w:rsidRPr="00A24C1D" w:rsidRDefault="00846A0F" w:rsidP="00A54B0D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lastRenderedPageBreak/>
              <w:t xml:space="preserve">Поставляемый Товар должен соответствовать требованиям ГОСТа, качество подтверждаться гигиеническими </w:t>
            </w:r>
            <w:r w:rsidRPr="00A24C1D">
              <w:rPr>
                <w:sz w:val="24"/>
                <w:szCs w:val="24"/>
              </w:rPr>
              <w:lastRenderedPageBreak/>
              <w:t>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CE3DA6" w:rsidRPr="00A24C1D" w:rsidTr="00797D08">
        <w:tc>
          <w:tcPr>
            <w:tcW w:w="2268" w:type="dxa"/>
          </w:tcPr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lastRenderedPageBreak/>
              <w:t xml:space="preserve">Эмаль для пола ПФ-266 </w:t>
            </w:r>
          </w:p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DA6" w:rsidRPr="00A24C1D" w:rsidRDefault="00CE3DA6" w:rsidP="006E33E4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17,6</w:t>
            </w:r>
          </w:p>
        </w:tc>
        <w:tc>
          <w:tcPr>
            <w:tcW w:w="1842" w:type="dxa"/>
          </w:tcPr>
          <w:p w:rsidR="00CE3DA6" w:rsidRPr="00A24C1D" w:rsidRDefault="00CE3DA6" w:rsidP="006E33E4">
            <w:pPr>
              <w:jc w:val="center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Эмаль предназначена для покрытия окрашенных и неокрашенных полов. Время высыхания не более 24ч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Срок службы окрашенной поверхности не менее 3-х лет.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Оттенок эмали обговаривается с Заказчиком.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Фасовка в жестяные банки с крышкой по 2,2</w:t>
            </w:r>
            <w:r w:rsidR="00A24C1D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кг.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 xml:space="preserve">ТУ 6-10-822-84 </w:t>
            </w:r>
          </w:p>
        </w:tc>
        <w:tc>
          <w:tcPr>
            <w:tcW w:w="4688" w:type="dxa"/>
          </w:tcPr>
          <w:p w:rsidR="00CE3DA6" w:rsidRPr="00A24C1D" w:rsidRDefault="00CE3DA6" w:rsidP="006E33E4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соответствовать требованиям ТУ,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CE3DA6" w:rsidRPr="00A24C1D" w:rsidTr="00797D08">
        <w:tc>
          <w:tcPr>
            <w:tcW w:w="2268" w:type="dxa"/>
          </w:tcPr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Эмаль белая</w:t>
            </w:r>
          </w:p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ПФ-115</w:t>
            </w:r>
          </w:p>
          <w:p w:rsidR="00437AFA" w:rsidRPr="00A24C1D" w:rsidRDefault="00437AFA" w:rsidP="006E33E4">
            <w:pPr>
              <w:jc w:val="both"/>
              <w:rPr>
                <w:sz w:val="24"/>
                <w:szCs w:val="24"/>
              </w:rPr>
            </w:pPr>
          </w:p>
          <w:p w:rsidR="00CE3DA6" w:rsidRPr="00A24C1D" w:rsidRDefault="00CE3DA6" w:rsidP="006E33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DA6" w:rsidRPr="00A24C1D" w:rsidRDefault="00CE3DA6" w:rsidP="006E33E4">
            <w:pPr>
              <w:jc w:val="center"/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842" w:type="dxa"/>
          </w:tcPr>
          <w:p w:rsidR="00CE3DA6" w:rsidRPr="00A24C1D" w:rsidRDefault="00CE3DA6" w:rsidP="006E33E4">
            <w:pPr>
              <w:jc w:val="center"/>
              <w:rPr>
                <w:color w:val="000000"/>
                <w:sz w:val="24"/>
                <w:szCs w:val="24"/>
              </w:rPr>
            </w:pPr>
            <w:r w:rsidRPr="00A24C1D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Эмаль предназначена для окраски поверхностей из металла, древ</w:t>
            </w:r>
            <w:r w:rsidR="009E7A1C">
              <w:rPr>
                <w:rStyle w:val="style16"/>
                <w:color w:val="000000"/>
                <w:sz w:val="24"/>
                <w:szCs w:val="24"/>
              </w:rPr>
              <w:t>е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сины и др.</w:t>
            </w:r>
            <w:r w:rsidR="009E7A1C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 xml:space="preserve">материалов, </w:t>
            </w:r>
            <w:proofErr w:type="spellStart"/>
            <w:r w:rsidRPr="00A24C1D">
              <w:rPr>
                <w:rStyle w:val="style16"/>
                <w:color w:val="000000"/>
                <w:sz w:val="24"/>
                <w:szCs w:val="24"/>
              </w:rPr>
              <w:t>эксплуатирующихся</w:t>
            </w:r>
            <w:proofErr w:type="spellEnd"/>
            <w:r w:rsidRPr="00A24C1D">
              <w:rPr>
                <w:rStyle w:val="style16"/>
                <w:color w:val="000000"/>
                <w:sz w:val="24"/>
                <w:szCs w:val="24"/>
              </w:rPr>
              <w:t xml:space="preserve">  в условиях открытой атмосферы. После высыхания эмаль должна образовывать гладкую, однородную поверхность. Время высыхания не более 24ч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Срок службы окрашенной поверхности не менее 3-х лет.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Фасовка в жестяные банки с крышкой по 2,7</w:t>
            </w:r>
            <w:r w:rsidR="00A24C1D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A24C1D">
              <w:rPr>
                <w:rStyle w:val="style16"/>
                <w:color w:val="000000"/>
                <w:sz w:val="24"/>
                <w:szCs w:val="24"/>
              </w:rPr>
              <w:t>кг.</w:t>
            </w:r>
          </w:p>
          <w:p w:rsidR="00CE3DA6" w:rsidRPr="00A24C1D" w:rsidRDefault="00CE3DA6" w:rsidP="006E33E4">
            <w:pPr>
              <w:rPr>
                <w:rStyle w:val="style16"/>
                <w:color w:val="000000"/>
                <w:sz w:val="24"/>
                <w:szCs w:val="24"/>
              </w:rPr>
            </w:pPr>
            <w:r w:rsidRPr="00A24C1D">
              <w:rPr>
                <w:rStyle w:val="style16"/>
                <w:color w:val="000000"/>
                <w:sz w:val="24"/>
                <w:szCs w:val="24"/>
              </w:rPr>
              <w:t>Гост 6465-76</w:t>
            </w:r>
          </w:p>
        </w:tc>
        <w:tc>
          <w:tcPr>
            <w:tcW w:w="4688" w:type="dxa"/>
          </w:tcPr>
          <w:p w:rsidR="00CE3DA6" w:rsidRPr="00A24C1D" w:rsidRDefault="00CE3DA6" w:rsidP="006E33E4">
            <w:pPr>
              <w:rPr>
                <w:sz w:val="24"/>
                <w:szCs w:val="24"/>
              </w:rPr>
            </w:pPr>
            <w:r w:rsidRPr="00A24C1D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437AFA" w:rsidRPr="00A24C1D" w:rsidRDefault="00437AFA" w:rsidP="00A24C1D">
      <w:pPr>
        <w:snapToGrid w:val="0"/>
        <w:rPr>
          <w:iCs/>
        </w:rPr>
      </w:pPr>
    </w:p>
    <w:sectPr w:rsidR="00437AFA" w:rsidRPr="00A24C1D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6926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27113"/>
    <w:rsid w:val="00430748"/>
    <w:rsid w:val="00431A1C"/>
    <w:rsid w:val="00433A3E"/>
    <w:rsid w:val="00435382"/>
    <w:rsid w:val="00437AFA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3B2C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81D"/>
    <w:rsid w:val="0082092F"/>
    <w:rsid w:val="00825345"/>
    <w:rsid w:val="0082581F"/>
    <w:rsid w:val="008301A7"/>
    <w:rsid w:val="00841924"/>
    <w:rsid w:val="00846A0F"/>
    <w:rsid w:val="00851070"/>
    <w:rsid w:val="00857876"/>
    <w:rsid w:val="00874FD0"/>
    <w:rsid w:val="00877937"/>
    <w:rsid w:val="00877FFB"/>
    <w:rsid w:val="00885AFD"/>
    <w:rsid w:val="008A7C37"/>
    <w:rsid w:val="008B2D72"/>
    <w:rsid w:val="008C5526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7A1C"/>
    <w:rsid w:val="009F7EED"/>
    <w:rsid w:val="00A11450"/>
    <w:rsid w:val="00A1384A"/>
    <w:rsid w:val="00A1610D"/>
    <w:rsid w:val="00A21782"/>
    <w:rsid w:val="00A24C1D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237B"/>
    <w:rsid w:val="00A95079"/>
    <w:rsid w:val="00A95876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16A3C"/>
    <w:rsid w:val="00B2000B"/>
    <w:rsid w:val="00B22A01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7366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0D18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3DA6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49D5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18</cp:revision>
  <dcterms:created xsi:type="dcterms:W3CDTF">2014-03-18T07:11:00Z</dcterms:created>
  <dcterms:modified xsi:type="dcterms:W3CDTF">2014-05-20T10:26:00Z</dcterms:modified>
</cp:coreProperties>
</file>