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82" w:rsidRPr="009E3E82" w:rsidRDefault="009E3E82" w:rsidP="009E3E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№0133300001713000109-П</w:t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2013 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кровли; </w:t>
      </w:r>
      <w:r w:rsidRPr="009E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142" (ИНН 3702008038, КПП 370201001)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кровли» 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260 297,00 (двести шестьдесят тысяч двести девяносто семь) Российский рубль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№0133300001713000109 от 05.04.2013).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Попова</w:t>
      </w:r>
      <w:proofErr w:type="gram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18.04.2013 по адресу: Российская Федерация, 153000, Ивановская </w:t>
      </w:r>
      <w:proofErr w:type="spellStart"/>
      <w:proofErr w:type="gram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374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27"/>
        <w:gridCol w:w="3120"/>
        <w:gridCol w:w="2387"/>
      </w:tblGrid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"СТРОЙМЕГА" 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"Градостроительная компания" 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д.7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"Уютный двор" 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Танкиста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Белороссова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Синицын Сергей Вячеславович 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Семеновское, ул. Центральная, д. 35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"Своя усадьба" 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Летчика Захарова, 30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3 Межевая, д.5, кв.75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"Строительно-монтажное управление № 37" </w:t>
            </w:r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22/22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3E82" w:rsidRDefault="009E3E82" w:rsidP="009E3E82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Крашенинников </w:t>
      </w:r>
      <w:proofErr w:type="gram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(Адрес: 153022, г. Иваново, ул. 3 Межевая, д.5, кв.75).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150 000,00 (сто пятьдесят тысяч) Российский рубль</w:t>
      </w:r>
    </w:p>
    <w:p w:rsidR="009E3E82" w:rsidRDefault="009E3E82" w:rsidP="009E3E82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195 200,00 (сто девяносто пять тысяч двести) Российский рубль</w:t>
      </w:r>
    </w:p>
    <w:p w:rsidR="009E3E82" w:rsidRPr="009E3E82" w:rsidRDefault="009E3E82" w:rsidP="009E3E82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3E82" w:rsidRPr="009E3E82" w:rsidRDefault="009E3E82" w:rsidP="009E3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E3E82" w:rsidRPr="009E3E82" w:rsidRDefault="009E3E82" w:rsidP="009E3E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______________________________________________/Попова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E3E82" w:rsidRPr="009E3E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3E82" w:rsidRPr="009E3E82" w:rsidRDefault="009E3E82" w:rsidP="009E3E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3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E3E82" w:rsidRPr="009E3E8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3E82" w:rsidRPr="009E3E82" w:rsidRDefault="009E3E82" w:rsidP="009E3E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3E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(18.04.2013) </w:t>
            </w:r>
          </w:p>
        </w:tc>
      </w:tr>
    </w:tbl>
    <w:p w:rsid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82" w:rsidRDefault="009E3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№0133300001713000109-П от 18.04.2013</w:t>
            </w:r>
          </w:p>
        </w:tc>
      </w:tr>
    </w:tbl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82" w:rsidRPr="009E3E82" w:rsidRDefault="009E3E82" w:rsidP="009E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82" w:rsidRDefault="009E3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№0133300001713000109-П от 18.04.2013</w:t>
            </w:r>
          </w:p>
        </w:tc>
      </w:tr>
    </w:tbl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82" w:rsidRPr="009E3E82" w:rsidRDefault="009E3E82" w:rsidP="009E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260 297,00 (двести шестьдесят тысяч двести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9E3E82" w:rsidRPr="009E3E82" w:rsidTr="009E3E82">
        <w:tc>
          <w:tcPr>
            <w:tcW w:w="0" w:type="auto"/>
            <w:noWrap/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3E82" w:rsidRPr="009E3E82" w:rsidTr="009E3E82">
        <w:tc>
          <w:tcPr>
            <w:tcW w:w="0" w:type="auto"/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36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50"/>
        <w:gridCol w:w="2115"/>
        <w:gridCol w:w="4507"/>
      </w:tblGrid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3702692196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 с учетом НДС, сборы и другие обязательные платежи. 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3702690833, КПП 370201001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д.7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налоги, сборы и другие обязательные платежи. 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 с учетом НДС, сборы и другие обязательные платежи. 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 с учетом НДС, сборы и другие обязательные платежи. 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"Уютный двор"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3702590846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Танкиста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Белороссова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 с учетом НДС, сборы и другие обязательные платежи. 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Синицын Сергей Вячеславович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373100042475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Семеновское, ул. Центральная, д. 35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налоги, сборы и другие обязательные платежи. 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"Своя усадьба"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3702069464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Летчика Захарова, 30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 с учетом НДС, сборы и другие обязательные платежи. 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3 Межевая, д.5, кв.75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 с учетом НДС, сборы и другие обязательные платежи. 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"Строительно-монтажное управление № 37" , ИНН 3702681973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22/22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налоги, сборы и другие обязательные платежи. 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т. ч. стоимость работ, стоимость материалов, налоги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</w:tbl>
    <w:p w:rsidR="009E3E82" w:rsidRDefault="009E3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№0133300001713000109-П от 18.04.2013</w:t>
            </w:r>
          </w:p>
        </w:tc>
      </w:tr>
    </w:tbl>
    <w:p w:rsidR="009E3E82" w:rsidRPr="009E3E82" w:rsidRDefault="009E3E82" w:rsidP="009E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223"/>
        <w:gridCol w:w="2124"/>
        <w:gridCol w:w="3118"/>
      </w:tblGrid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3702692196, Общество с ограниченной ответственностью "СТРОЙМЕГА"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3702690833, КПП 370201001, Общество с ограниченной ответственностью "Градостроительная компания"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3702590846, Общество с ограниченной ответственностью "Уютный двор"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373100042475, Индивидуальный предприниматель Синицын Сергей Вячеславович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3702069464, Общество с ограниченной ответственностью "Своя усадьба"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3702681973, Общество с ограниченной ответственностью "Строительно-монтажное управление № 37"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6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4B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r w:rsidR="004B7319" w:rsidRPr="004B7319">
              <w:rPr>
                <w:rFonts w:ascii="Times New Roman" w:hAnsi="Times New Roman" w:cs="Times New Roman"/>
                <w:sz w:val="24"/>
                <w:szCs w:val="24"/>
              </w:rPr>
              <w:t>невозможно определ</w:t>
            </w:r>
            <w:r w:rsidR="004B731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4B7319" w:rsidRPr="004B7319">
              <w:rPr>
                <w:rFonts w:ascii="Times New Roman" w:hAnsi="Times New Roman" w:cs="Times New Roman"/>
                <w:sz w:val="24"/>
                <w:szCs w:val="24"/>
              </w:rPr>
              <w:t xml:space="preserve"> предл</w:t>
            </w:r>
            <w:r w:rsidR="004B7319">
              <w:rPr>
                <w:rFonts w:ascii="Times New Roman" w:hAnsi="Times New Roman" w:cs="Times New Roman"/>
                <w:sz w:val="24"/>
                <w:szCs w:val="24"/>
              </w:rPr>
              <w:t xml:space="preserve">агаемую </w:t>
            </w:r>
            <w:r w:rsidR="004B7319" w:rsidRPr="004B7319">
              <w:rPr>
                <w:rFonts w:ascii="Times New Roman" w:hAnsi="Times New Roman" w:cs="Times New Roman"/>
                <w:sz w:val="24"/>
                <w:szCs w:val="24"/>
              </w:rPr>
              <w:t>участником цен</w:t>
            </w:r>
            <w:r w:rsidR="004B73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319" w:rsidRPr="004B731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="004B7319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размещения заказа содержит</w:t>
            </w:r>
            <w:r w:rsidR="002B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ценовых предложения (</w:t>
            </w:r>
            <w:bookmarkStart w:id="0" w:name="_GoBack"/>
            <w:bookmarkEnd w:id="0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9E3E82" w:rsidRDefault="009E3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E82" w:rsidRPr="009E3E82" w:rsidTr="009E3E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E82" w:rsidRPr="009E3E82" w:rsidRDefault="009E3E82" w:rsidP="009E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№0133300001713000109-П от 18.04.2013</w:t>
            </w:r>
          </w:p>
        </w:tc>
      </w:tr>
    </w:tbl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82" w:rsidRPr="009E3E82" w:rsidRDefault="009E3E82" w:rsidP="009E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9E3E82" w:rsidRPr="009E3E82" w:rsidRDefault="009E3E82" w:rsidP="009E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234 267,00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227 150,00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"Уютный двор"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242 076,21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Синицын Сергей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221 252,45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"Своя усадьба"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234 267,30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"Строительно-монтажное управление № 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82" w:rsidRPr="009E3E82" w:rsidTr="009E3E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E82" w:rsidRPr="009E3E82" w:rsidRDefault="009E3E82" w:rsidP="009E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E3E82">
      <w:pPr>
        <w:spacing w:after="0"/>
      </w:pPr>
    </w:p>
    <w:sectPr w:rsidR="00F643D6" w:rsidSect="009E3E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82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1CDA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B7319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3E82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3E8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3E8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4</cp:revision>
  <cp:lastPrinted>2013-04-18T06:33:00Z</cp:lastPrinted>
  <dcterms:created xsi:type="dcterms:W3CDTF">2013-04-18T06:21:00Z</dcterms:created>
  <dcterms:modified xsi:type="dcterms:W3CDTF">2013-04-18T06:45:00Z</dcterms:modified>
</cp:coreProperties>
</file>