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63" w:rsidRPr="00C12663" w:rsidRDefault="00C12663" w:rsidP="00C1266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C12663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рассмотрения и оценки котировочных заявок №0133300001713000534-П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663">
        <w:rPr>
          <w:rFonts w:ascii="Times New Roman" w:hAnsi="Times New Roman" w:cs="Times New Roman"/>
        </w:rPr>
        <w:br/>
        <w:t xml:space="preserve">15 июля 2013 </w:t>
      </w: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1. Наименование и способ размещения заказа: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Поставка мебели для вновь открывающейся группы в МБДОУ «Детский сад № 47; </w:t>
      </w:r>
      <w:r w:rsidRPr="00C12663">
        <w:rPr>
          <w:b/>
          <w:bCs/>
        </w:rPr>
        <w:t>способ размещения заказа - Запрос котировок</w:t>
      </w:r>
      <w:r w:rsidRPr="00C12663">
        <w:t xml:space="preserve"> </w:t>
      </w: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2. Уполномоченный орган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>Администрация города Иванова (ИНН 3728012487, КПП 370201001)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rPr>
          <w:b/>
          <w:bCs/>
        </w:rPr>
        <w:t>Заказчики:</w:t>
      </w:r>
      <w:r w:rsidRPr="00C12663">
        <w:t xml:space="preserve"> 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>муниципальное бюджетное дошкольное образовательное учреждение "Детский сад № 47" (ИНН 3702561309, КПП 370201001)</w:t>
      </w: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3. Предмет контракта: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«Поставка мебели для вновь открывающейся группы в МБДОУ «Детский сад № 47» </w:t>
      </w:r>
      <w:r w:rsidRPr="00C12663">
        <w:br/>
        <w:t>Начальная (максимальная) цена контракта (с указанием валюты): 205 650,00 (двести пять тысяч шестьсот пятьдесят) Российский рубль</w:t>
      </w: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4. Извещение о проведении запроса котировок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>Извещение о проведении запроса котировок было размещено на официальном сайте www.zakupki.gov.ru (извещение №0133300001713000534 от 05.07.2013).</w:t>
      </w: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5. Сведения о комиссии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rPr>
          <w:b/>
          <w:bCs/>
        </w:rPr>
        <w:t xml:space="preserve">Председатель комиссии: </w:t>
      </w:r>
      <w:r w:rsidRPr="00C12663">
        <w:br/>
        <w:t xml:space="preserve">Сергеева Е </w:t>
      </w:r>
      <w:proofErr w:type="gramStart"/>
      <w:r w:rsidRPr="00C12663">
        <w:t>В</w:t>
      </w:r>
      <w:proofErr w:type="gramEnd"/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rPr>
          <w:b/>
          <w:bCs/>
        </w:rPr>
        <w:t xml:space="preserve">Член комиссии: </w:t>
      </w:r>
      <w:r w:rsidRPr="00C12663">
        <w:br/>
        <w:t xml:space="preserve">Сапожников Н </w:t>
      </w:r>
      <w:proofErr w:type="gramStart"/>
      <w:r w:rsidRPr="00C12663">
        <w:t>В</w:t>
      </w:r>
      <w:proofErr w:type="gramEnd"/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rPr>
          <w:b/>
          <w:bCs/>
        </w:rPr>
        <w:t xml:space="preserve">Член комиссии: </w:t>
      </w:r>
      <w:r w:rsidRPr="00C12663">
        <w:br/>
      </w:r>
      <w:proofErr w:type="spellStart"/>
      <w:r w:rsidRPr="00C12663">
        <w:t>Тузова</w:t>
      </w:r>
      <w:proofErr w:type="spellEnd"/>
      <w:proofErr w:type="gramStart"/>
      <w:r w:rsidRPr="00C12663">
        <w:t xml:space="preserve"> С</w:t>
      </w:r>
      <w:proofErr w:type="gramEnd"/>
      <w:r w:rsidRPr="00C12663">
        <w:t xml:space="preserve"> Э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rPr>
          <w:b/>
          <w:bCs/>
        </w:rPr>
        <w:t xml:space="preserve">Секретарь комиссии: </w:t>
      </w:r>
      <w:r w:rsidRPr="00C12663">
        <w:br/>
      </w:r>
      <w:proofErr w:type="spellStart"/>
      <w:r w:rsidRPr="00C12663">
        <w:t>Шмоткина</w:t>
      </w:r>
      <w:proofErr w:type="spellEnd"/>
      <w:r w:rsidRPr="00C12663">
        <w:t xml:space="preserve"> </w:t>
      </w:r>
      <w:proofErr w:type="gramStart"/>
      <w:r w:rsidRPr="00C12663">
        <w:t>Ю</w:t>
      </w:r>
      <w:proofErr w:type="gramEnd"/>
      <w:r w:rsidRPr="00C12663">
        <w:t xml:space="preserve"> С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Присутствовали 4 (четыре) из 7 (семь). </w:t>
      </w: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6. Процедура рассмотрения и оценки котировочных заявок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>Процедура рассмотрения и оценки котировочных заявок проведена 15.07.2013 по адресу: 153000, г. Иваново, пл. Революции, д. 6</w:t>
      </w: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7. Котировочные заявки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К сроку окончания подачи котировочных заявок было предоставлено заявок – 9 (девять) шт. </w:t>
      </w: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8. Решение комиссии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lastRenderedPageBreak/>
              <w:t>№ регистр</w:t>
            </w:r>
            <w:proofErr w:type="gramStart"/>
            <w:r w:rsidRPr="00C12663">
              <w:rPr>
                <w:rFonts w:ascii="Times New Roman" w:hAnsi="Times New Roman" w:cs="Times New Roman"/>
              </w:rPr>
              <w:t>.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2663">
              <w:rPr>
                <w:rFonts w:ascii="Times New Roman" w:hAnsi="Times New Roman" w:cs="Times New Roman"/>
              </w:rPr>
              <w:t>з</w:t>
            </w:r>
            <w:proofErr w:type="gramEnd"/>
            <w:r w:rsidRPr="00C1266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12663">
              <w:rPr>
                <w:rFonts w:ascii="Times New Roman" w:hAnsi="Times New Roman" w:cs="Times New Roman"/>
              </w:rPr>
              <w:t>Аспен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160026, г. Вологда, Окружное шоссе, д. 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400078, г. Волгоград, пр. Ленина, 69а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Индивидуальный предприниматель Смирнова Ирина Юрьевна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663">
              <w:rPr>
                <w:rFonts w:ascii="Times New Roman" w:hAnsi="Times New Roman" w:cs="Times New Roman"/>
              </w:rPr>
              <w:t>155520, Ивановская обл., г. Фурманов, ул. Социалистическая, д.4, кв. 15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153031, г. Иваново, 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Общество с ограниченной ответственностью «Фабрикант-Владимир»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600032, г. Владимир, ул. </w:t>
            </w:r>
            <w:proofErr w:type="gramStart"/>
            <w:r w:rsidRPr="00C12663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C12663">
              <w:rPr>
                <w:rFonts w:ascii="Times New Roman" w:hAnsi="Times New Roman" w:cs="Times New Roman"/>
              </w:rPr>
              <w:t>, д. 74.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Общество с ограниченной ответственностью "ПТ-Проект"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350010, г. Краснодар, Ростовское шоссе, 68/1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Индивидуальный предприниматель Маркович Максим Михайлович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2663" w:rsidRDefault="00C12663" w:rsidP="00C12663">
      <w:pPr>
        <w:pStyle w:val="3"/>
        <w:spacing w:before="0" w:beforeAutospacing="0" w:after="0" w:afterAutospacing="0"/>
      </w:pP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9. Результаты проведения запроса котировок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br/>
        <w:t>Победителем в проведении запроса котировок определен участник размещения заказа с номером заявки №9</w:t>
      </w:r>
      <w:r w:rsidRPr="00C12663">
        <w:br/>
        <w:t>ИНН 760403549640 Индивидуальный предприниматель Маркович Максим Михайлович (Адрес: 150014, г. Ярославль, ул. Салтыкова-Щедрина, д. 38, кв. 9).</w:t>
      </w:r>
      <w:r w:rsidRPr="00C12663">
        <w:br/>
        <w:t>Предложение о цене контракта: 133 000,00 (сто тридцать три тысячи) Российский рубль</w:t>
      </w:r>
      <w:r w:rsidRPr="00C12663">
        <w:br/>
      </w:r>
      <w:r w:rsidRPr="00C12663">
        <w:br/>
      </w:r>
      <w:r w:rsidRPr="00C12663"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12663">
        <w:br/>
        <w:t>ИП Репин Андрей Валентинович (Адрес: г. Иваново, ул. Степана Халтурина, д. 6, к. 77).</w:t>
      </w:r>
      <w:r w:rsidRPr="00C12663">
        <w:br/>
        <w:t>Предложение о цене контракта: 146 900,00 (сто сорок шесть тысяч девятьсот) Российский рубль</w:t>
      </w:r>
      <w:r w:rsidRPr="00C12663">
        <w:br/>
      </w:r>
      <w:r w:rsidRPr="00C12663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2663" w:rsidRDefault="00C12663" w:rsidP="00C12663">
      <w:pPr>
        <w:pStyle w:val="3"/>
        <w:spacing w:before="0" w:beforeAutospacing="0" w:after="0" w:afterAutospacing="0"/>
      </w:pPr>
    </w:p>
    <w:p w:rsidR="00C12663" w:rsidRPr="00C12663" w:rsidRDefault="00C12663" w:rsidP="00C12663">
      <w:pPr>
        <w:pStyle w:val="3"/>
        <w:spacing w:before="0" w:beforeAutospacing="0" w:after="0" w:afterAutospacing="0"/>
      </w:pPr>
      <w:r w:rsidRPr="00C12663">
        <w:t>10. Публикация и хранение протокола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12663" w:rsidRPr="00C12663" w:rsidRDefault="00C12663" w:rsidP="00C12663">
      <w:pPr>
        <w:pStyle w:val="offset251"/>
        <w:spacing w:before="0" w:beforeAutospacing="0" w:after="0" w:afterAutospacing="0"/>
      </w:pPr>
      <w:r w:rsidRPr="00C12663">
        <w:t xml:space="preserve">Настоящий протокол подлежит хранению не менее трех лет </w:t>
      </w:r>
      <w:proofErr w:type="gramStart"/>
      <w:r w:rsidRPr="00C12663">
        <w:t>с даты подведения</w:t>
      </w:r>
      <w:proofErr w:type="gramEnd"/>
      <w:r w:rsidRPr="00C12663"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C12663">
              <w:rPr>
                <w:rFonts w:ascii="Times New Roman" w:hAnsi="Times New Roman" w:cs="Times New Roman"/>
              </w:rPr>
              <w:t>В</w:t>
            </w:r>
            <w:proofErr w:type="gramEnd"/>
            <w:r w:rsidRPr="00C12663">
              <w:rPr>
                <w:rFonts w:ascii="Times New Roman" w:hAnsi="Times New Roman" w:cs="Times New Roman"/>
              </w:rPr>
              <w:t>/</w:t>
            </w:r>
          </w:p>
        </w:tc>
      </w:tr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______________________________________________/Сапожников Н </w:t>
            </w:r>
            <w:proofErr w:type="gramStart"/>
            <w:r w:rsidRPr="00C12663">
              <w:rPr>
                <w:rFonts w:ascii="Times New Roman" w:hAnsi="Times New Roman" w:cs="Times New Roman"/>
              </w:rPr>
              <w:t>В</w:t>
            </w:r>
            <w:proofErr w:type="gramEnd"/>
            <w:r w:rsidRPr="00C12663">
              <w:rPr>
                <w:rFonts w:ascii="Times New Roman" w:hAnsi="Times New Roman" w:cs="Times New Roman"/>
              </w:rPr>
              <w:t>/</w:t>
            </w:r>
          </w:p>
        </w:tc>
      </w:tr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Тузова</w:t>
            </w:r>
            <w:proofErr w:type="spellEnd"/>
            <w:proofErr w:type="gramStart"/>
            <w:r w:rsidRPr="00C1266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Э/</w:t>
            </w:r>
          </w:p>
        </w:tc>
      </w:tr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C12663">
              <w:rPr>
                <w:rFonts w:ascii="Times New Roman" w:hAnsi="Times New Roman" w:cs="Times New Roman"/>
              </w:rPr>
              <w:t>Шмоткина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2663">
              <w:rPr>
                <w:rFonts w:ascii="Times New Roman" w:hAnsi="Times New Roman" w:cs="Times New Roman"/>
              </w:rPr>
              <w:t>Ю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С/</w:t>
            </w: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(15.07.2013) </w:t>
            </w: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C12663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66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663">
              <w:rPr>
                <w:rFonts w:ascii="Times New Roman" w:hAnsi="Times New Roman" w:cs="Times New Roman"/>
              </w:rPr>
              <w:t>0133300001713000534-П от 15.07.2013</w:t>
            </w: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2663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pStyle w:val="a3"/>
        <w:spacing w:before="0" w:beforeAutospacing="0" w:after="0" w:afterAutospacing="0"/>
      </w:pPr>
      <w:r w:rsidRPr="00C12663">
        <w:t>Предмет контракта: Поставка мебели для вновь открывающейся группы в МБДОУ «Детский сад № 47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12663">
              <w:rPr>
                <w:rFonts w:ascii="Times New Roman" w:hAnsi="Times New Roman" w:cs="Times New Roman"/>
              </w:rPr>
              <w:t>п</w:t>
            </w:r>
            <w:proofErr w:type="gramEnd"/>
            <w:r w:rsidRPr="00C126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11:46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12:37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C12663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66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663">
              <w:rPr>
                <w:rFonts w:ascii="Times New Roman" w:hAnsi="Times New Roman" w:cs="Times New Roman"/>
              </w:rPr>
              <w:t>0133300001713000534-П от 15.07.2013</w:t>
            </w: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2663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pStyle w:val="a3"/>
        <w:spacing w:before="0" w:beforeAutospacing="0" w:after="0" w:afterAutospacing="0"/>
      </w:pPr>
      <w:r w:rsidRPr="00C12663">
        <w:t>Предмет контракта: Поставка мебели для вновь открывающейся группы в МБДОУ «Детский сад № 47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  <w:r w:rsidRPr="00C12663">
        <w:rPr>
          <w:rFonts w:ascii="Times New Roman" w:hAnsi="Times New Roman" w:cs="Times New Roman"/>
        </w:rPr>
        <w:br/>
        <w:t>Начальная (максимальная) цена контракта (с указанием валюты): 205 650,00 (двести пять тысяч шестьсот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88"/>
        <w:gridCol w:w="351"/>
      </w:tblGrid>
      <w:tr w:rsidR="00C12663" w:rsidRPr="00C12663" w:rsidTr="00C12663">
        <w:tc>
          <w:tcPr>
            <w:tcW w:w="0" w:type="auto"/>
            <w:noWrap/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(девять)</w:t>
            </w:r>
          </w:p>
        </w:tc>
        <w:tc>
          <w:tcPr>
            <w:tcW w:w="0" w:type="auto"/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шт.</w:t>
            </w:r>
          </w:p>
        </w:tc>
      </w:tr>
      <w:tr w:rsidR="00C12663" w:rsidRPr="00C12663" w:rsidTr="00C12663">
        <w:tc>
          <w:tcPr>
            <w:tcW w:w="0" w:type="auto"/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12663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12663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12663">
              <w:rPr>
                <w:rFonts w:ascii="Times New Roman" w:hAnsi="Times New Roman" w:cs="Times New Roman"/>
              </w:rPr>
              <w:t>.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2663">
              <w:rPr>
                <w:rFonts w:ascii="Times New Roman" w:hAnsi="Times New Roman" w:cs="Times New Roman"/>
              </w:rPr>
              <w:t>з</w:t>
            </w:r>
            <w:proofErr w:type="gramEnd"/>
            <w:r w:rsidRPr="00C1266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12663">
              <w:rPr>
                <w:rFonts w:ascii="Times New Roman" w:hAnsi="Times New Roman" w:cs="Times New Roman"/>
              </w:rPr>
              <w:t>Аспен</w:t>
            </w:r>
            <w:proofErr w:type="spellEnd"/>
            <w:r w:rsidRPr="00C12663">
              <w:rPr>
                <w:rFonts w:ascii="Times New Roman" w:hAnsi="Times New Roman" w:cs="Times New Roman"/>
              </w:rPr>
              <w:t>"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160026, г. Вологда, Окружное шоссе, д. 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400078, г. Волгоград, пр. Ленина, 69а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Pr="00C12663">
              <w:rPr>
                <w:rFonts w:ascii="Times New Roman" w:hAnsi="Times New Roman" w:cs="Times New Roman"/>
              </w:rPr>
              <w:lastRenderedPageBreak/>
              <w:t>Смирнова Ирина Юрьевна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ИНН 370500722504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663">
              <w:rPr>
                <w:rFonts w:ascii="Times New Roman" w:hAnsi="Times New Roman" w:cs="Times New Roman"/>
              </w:rPr>
              <w:lastRenderedPageBreak/>
              <w:t xml:space="preserve">155520, Ивановская обл., г. Фурманов, ул. </w:t>
            </w:r>
            <w:r w:rsidRPr="00C12663">
              <w:rPr>
                <w:rFonts w:ascii="Times New Roman" w:hAnsi="Times New Roman" w:cs="Times New Roman"/>
              </w:rPr>
              <w:lastRenderedPageBreak/>
              <w:t>Социалистическая, д.4, кв. 15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lastRenderedPageBreak/>
              <w:t xml:space="preserve">Сведения о включенных или не включенных расходах в цену товара, </w:t>
            </w:r>
            <w:r w:rsidRPr="00C12663">
              <w:rPr>
                <w:rFonts w:ascii="Times New Roman" w:hAnsi="Times New Roman" w:cs="Times New Roman"/>
              </w:rPr>
              <w:lastRenderedPageBreak/>
              <w:t xml:space="preserve">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153031, г. Иваново, 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Общество с ограниченной ответственностью «Фабрикант-Владимир»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ИНН 3329051597,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600032, г. Владимир, ул. </w:t>
            </w:r>
            <w:proofErr w:type="gramStart"/>
            <w:r w:rsidRPr="00C12663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C12663">
              <w:rPr>
                <w:rFonts w:ascii="Times New Roman" w:hAnsi="Times New Roman" w:cs="Times New Roman"/>
              </w:rPr>
              <w:t>, д. 74.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Общество с ограниченной ответственностью "ПТ-Проект"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ИНН 2311111846, КПП 231101001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350010, г. Краснодар, Ростовское шоссе, 68/1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 учетом НДС, сборы и другие обязательные платежи. </w:t>
            </w:r>
            <w:proofErr w:type="gramEnd"/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Индивидуальный предприниматель Маркович Максим Михайлович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12663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C12663">
              <w:rPr>
                <w:rFonts w:ascii="Times New Roman" w:hAnsi="Times New Roman" w:cs="Times New Roman"/>
              </w:rPr>
              <w:t>т.ч</w:t>
            </w:r>
            <w:proofErr w:type="spellEnd"/>
            <w:r w:rsidRPr="00C12663">
              <w:rPr>
                <w:rFonts w:ascii="Times New Roman" w:hAnsi="Times New Roman" w:cs="Times New Roman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C12663">
              <w:rPr>
                <w:rFonts w:ascii="Times New Roman" w:hAnsi="Times New Roman" w:cs="Times New Roman"/>
              </w:rPr>
              <w:br w:type="page"/>
            </w:r>
            <w:r w:rsidR="00707DE0">
              <w:rPr>
                <w:rFonts w:ascii="Times New Roman" w:hAnsi="Times New Roman" w:cs="Times New Roman"/>
              </w:rPr>
              <w:t xml:space="preserve"> </w:t>
            </w:r>
            <w:r w:rsidRPr="00C12663">
              <w:rPr>
                <w:rFonts w:ascii="Times New Roman" w:hAnsi="Times New Roman" w:cs="Times New Roman"/>
              </w:rPr>
              <w:t>№</w:t>
            </w:r>
            <w:r w:rsidR="00707DE0">
              <w:rPr>
                <w:rFonts w:ascii="Times New Roman" w:hAnsi="Times New Roman" w:cs="Times New Roman"/>
              </w:rPr>
              <w:t xml:space="preserve"> </w:t>
            </w:r>
            <w:r w:rsidRPr="00C12663">
              <w:rPr>
                <w:rFonts w:ascii="Times New Roman" w:hAnsi="Times New Roman" w:cs="Times New Roman"/>
              </w:rPr>
              <w:t>0133300001713000534-П от 15.07.2013</w:t>
            </w: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2663">
        <w:rPr>
          <w:rFonts w:ascii="Times New Roman" w:hAnsi="Times New Roman" w:cs="Times New Roman"/>
        </w:rPr>
        <w:t>СВЕДЕНИЯ О РЕШЕНИИ КОМИССИИ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pStyle w:val="a3"/>
        <w:spacing w:before="0" w:beforeAutospacing="0" w:after="0" w:afterAutospacing="0"/>
      </w:pPr>
      <w:r w:rsidRPr="00C12663">
        <w:t>Предмет контракта: Поставка мебели для вновь открывающейся группы в МБДОУ «Детский сад № 47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12663">
              <w:rPr>
                <w:rFonts w:ascii="Times New Roman" w:hAnsi="Times New Roman" w:cs="Times New Roman"/>
              </w:rPr>
              <w:t>.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2663">
              <w:rPr>
                <w:rFonts w:ascii="Times New Roman" w:hAnsi="Times New Roman" w:cs="Times New Roman"/>
              </w:rPr>
              <w:t>з</w:t>
            </w:r>
            <w:proofErr w:type="gramEnd"/>
            <w:r w:rsidRPr="00C1266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-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-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ИНН 3525229406, КПП 352501001, Общество с ограниченной ответственностью "</w:t>
            </w:r>
            <w:proofErr w:type="spellStart"/>
            <w:r w:rsidRPr="00C12663">
              <w:rPr>
                <w:rFonts w:ascii="Times New Roman" w:hAnsi="Times New Roman" w:cs="Times New Roman"/>
              </w:rPr>
              <w:t>Аспен</w:t>
            </w:r>
            <w:proofErr w:type="spellEnd"/>
            <w:r w:rsidRPr="00C1266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-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-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ИНН 370500722504, Индивидуальный предприниматель Смирнова Ирина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-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-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ИНН 3329051597, КПП 332901001, 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C12663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12663">
              <w:rPr>
                <w:rFonts w:ascii="Times New Roman" w:hAnsi="Times New Roman" w:cs="Times New Roman"/>
              </w:rPr>
              <w:br/>
              <w:t xml:space="preserve">Пояснение: наименование одной из позиций, предлагаемого участником размещения заказа товара не соответствует наименованию данной позиции, указанной в требованиях извещения о проведении запроса котировок (пункт 3 статьи 44, пункт 3 статьи 47 Федерального закона от 21.07.2005 № 94-ФЗ «О размещении </w:t>
            </w:r>
            <w:r w:rsidRPr="00C12663">
              <w:rPr>
                <w:rFonts w:ascii="Times New Roman" w:hAnsi="Times New Roman" w:cs="Times New Roman"/>
              </w:rPr>
              <w:lastRenderedPageBreak/>
              <w:t>заказов на поставки товаров, выполнение работ, оказание услуг для государственных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и муниципальных нужд»)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ИНН 2311111846, КПП 231101001, Общество с ограниченной ответственностью "ПТ-Проект"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-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-</w:t>
            </w: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663" w:rsidRPr="00C12663" w:rsidTr="00C1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7DE0" w:rsidRDefault="00707DE0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2663" w:rsidRPr="00C12663" w:rsidRDefault="00C12663" w:rsidP="00C1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C12663">
              <w:rPr>
                <w:rFonts w:ascii="Times New Roman" w:hAnsi="Times New Roman" w:cs="Times New Roman"/>
              </w:rPr>
              <w:br w:type="page"/>
            </w:r>
            <w:r w:rsidR="00707DE0">
              <w:rPr>
                <w:rFonts w:ascii="Times New Roman" w:hAnsi="Times New Roman" w:cs="Times New Roman"/>
              </w:rPr>
              <w:t xml:space="preserve"> </w:t>
            </w:r>
            <w:r w:rsidRPr="00C12663">
              <w:rPr>
                <w:rFonts w:ascii="Times New Roman" w:hAnsi="Times New Roman" w:cs="Times New Roman"/>
              </w:rPr>
              <w:t>№</w:t>
            </w:r>
            <w:r w:rsidR="00707DE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C12663">
              <w:rPr>
                <w:rFonts w:ascii="Times New Roman" w:hAnsi="Times New Roman" w:cs="Times New Roman"/>
              </w:rPr>
              <w:t>0133300001713000534-П от 15.07.2013</w:t>
            </w:r>
          </w:p>
        </w:tc>
      </w:tr>
    </w:tbl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2663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p w:rsidR="00C12663" w:rsidRPr="00C12663" w:rsidRDefault="00C12663" w:rsidP="00C12663">
      <w:pPr>
        <w:pStyle w:val="a3"/>
        <w:spacing w:before="0" w:beforeAutospacing="0" w:after="0" w:afterAutospacing="0"/>
      </w:pPr>
      <w:r w:rsidRPr="00C12663">
        <w:t>Предмет контракта: Поставка мебели для вновь открывающейся группы в МБДОУ «Детский сад № 47</w:t>
      </w:r>
    </w:p>
    <w:p w:rsidR="00C12663" w:rsidRPr="00C12663" w:rsidRDefault="00C12663" w:rsidP="00C12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12663">
              <w:rPr>
                <w:rFonts w:ascii="Times New Roman" w:hAnsi="Times New Roman" w:cs="Times New Roman"/>
              </w:rPr>
              <w:t>.</w:t>
            </w:r>
            <w:proofErr w:type="gramEnd"/>
            <w:r w:rsidRPr="00C126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2663">
              <w:rPr>
                <w:rFonts w:ascii="Times New Roman" w:hAnsi="Times New Roman" w:cs="Times New Roman"/>
              </w:rPr>
              <w:t>з</w:t>
            </w:r>
            <w:proofErr w:type="gramEnd"/>
            <w:r w:rsidRPr="00C1266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146 900,00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195 650,00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12663">
              <w:rPr>
                <w:rFonts w:ascii="Times New Roman" w:hAnsi="Times New Roman" w:cs="Times New Roman"/>
              </w:rPr>
              <w:t>Аспен</w:t>
            </w:r>
            <w:proofErr w:type="spellEnd"/>
            <w:r w:rsidRPr="00C1266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151 000,00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Индивидуальный предприниматель Смирнова Ирина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169 338,00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168 127,00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Общество с ограниченной ответственностью "ПТ-Проект"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154 250,00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63" w:rsidRPr="00C12663" w:rsidTr="00C1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 xml:space="preserve">133 000,00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663" w:rsidRPr="00C12663" w:rsidRDefault="00C12663" w:rsidP="00C1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3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E44BF7" w:rsidRPr="00C12663" w:rsidRDefault="00E44BF7" w:rsidP="00C12663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C1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194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07DE0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DD8"/>
    <w:rsid w:val="00BE7FB6"/>
    <w:rsid w:val="00BF2E37"/>
    <w:rsid w:val="00BF604E"/>
    <w:rsid w:val="00C0236F"/>
    <w:rsid w:val="00C12663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2AEA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9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19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9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19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2013-07-15T10:04:00Z</cp:lastPrinted>
  <dcterms:created xsi:type="dcterms:W3CDTF">2013-07-15T08:47:00Z</dcterms:created>
  <dcterms:modified xsi:type="dcterms:W3CDTF">2013-07-15T10:07:00Z</dcterms:modified>
</cp:coreProperties>
</file>