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644"/>
        <w:tblOverlap w:val="never"/>
        <w:tblW w:w="156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445"/>
        <w:gridCol w:w="4522"/>
        <w:gridCol w:w="989"/>
        <w:gridCol w:w="898"/>
        <w:gridCol w:w="898"/>
        <w:gridCol w:w="902"/>
        <w:gridCol w:w="893"/>
        <w:gridCol w:w="898"/>
        <w:gridCol w:w="888"/>
        <w:gridCol w:w="898"/>
        <w:gridCol w:w="893"/>
        <w:gridCol w:w="917"/>
      </w:tblGrid>
      <w:tr w:rsidR="00F54191" w:rsidTr="00F54191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bookmarkStart w:id="0" w:name="_GoBack"/>
            <w:bookmarkEnd w:id="0"/>
            <w:r>
              <w:rPr>
                <w:rStyle w:val="TimesNewRoman8pt"/>
                <w:rFonts w:eastAsia="Arial"/>
                <w:lang w:val="en-US"/>
              </w:rPr>
              <w:t xml:space="preserve">N </w:t>
            </w:r>
            <w:r>
              <w:rPr>
                <w:rStyle w:val="TimesNewRoman8pt"/>
                <w:rFonts w:eastAsia="Arial"/>
              </w:rPr>
              <w:t>п/п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06" w:lineRule="exact"/>
            </w:pPr>
            <w:r>
              <w:rPr>
                <w:rStyle w:val="TimesNewRoman8pt"/>
                <w:rFonts w:eastAsia="Arial"/>
              </w:rPr>
              <w:t>Шифр и номер позиции норматива</w:t>
            </w:r>
          </w:p>
        </w:tc>
        <w:tc>
          <w:tcPr>
            <w:tcW w:w="4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Наименование работ и затрат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Количество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Стоимость единицы</w:t>
            </w: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Общая стоимость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06" w:lineRule="exact"/>
            </w:pPr>
            <w:r>
              <w:rPr>
                <w:rStyle w:val="TimesNewRoman8pt"/>
                <w:rFonts w:eastAsia="Arial"/>
              </w:rPr>
              <w:t>Затраты труда рабочих, чел</w:t>
            </w:r>
            <w:proofErr w:type="gramStart"/>
            <w:r>
              <w:rPr>
                <w:rStyle w:val="TimesNewRoman8pt"/>
                <w:rFonts w:eastAsia="Arial"/>
              </w:rPr>
              <w:t>.-</w:t>
            </w:r>
            <w:proofErr w:type="gramEnd"/>
            <w:r>
              <w:rPr>
                <w:rStyle w:val="TimesNewRoman8pt"/>
                <w:rFonts w:eastAsia="Arial"/>
              </w:rPr>
              <w:t xml:space="preserve">ч, не занятых </w:t>
            </w:r>
            <w:proofErr w:type="spellStart"/>
            <w:r>
              <w:rPr>
                <w:rStyle w:val="TimesNewRoman8pt"/>
                <w:rFonts w:eastAsia="Arial"/>
              </w:rPr>
              <w:t>обслуж</w:t>
            </w:r>
            <w:proofErr w:type="spellEnd"/>
            <w:r>
              <w:rPr>
                <w:rStyle w:val="TimesNewRoman8pt"/>
                <w:rFonts w:eastAsia="Arial"/>
              </w:rPr>
              <w:t>. машин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Всего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proofErr w:type="spellStart"/>
            <w:r>
              <w:rPr>
                <w:rStyle w:val="TimesNewRoman8pt"/>
                <w:rFonts w:eastAsia="Arial"/>
              </w:rPr>
              <w:t>экспл</w:t>
            </w:r>
            <w:proofErr w:type="spellEnd"/>
            <w:r>
              <w:rPr>
                <w:rStyle w:val="TimesNewRoman8pt"/>
                <w:rFonts w:eastAsia="Arial"/>
              </w:rPr>
              <w:t>.</w:t>
            </w:r>
          </w:p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машин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материалов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Всего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оплаты</w:t>
            </w:r>
          </w:p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труда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proofErr w:type="spellStart"/>
            <w:r>
              <w:rPr>
                <w:rStyle w:val="TimesNewRoman8pt"/>
                <w:rFonts w:eastAsia="Arial"/>
              </w:rPr>
              <w:t>экспл</w:t>
            </w:r>
            <w:proofErr w:type="spellEnd"/>
            <w:r>
              <w:rPr>
                <w:rStyle w:val="TimesNewRoman8pt"/>
                <w:rFonts w:eastAsia="Arial"/>
              </w:rPr>
              <w:t>.</w:t>
            </w:r>
          </w:p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машин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материалов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/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Единица</w:t>
            </w:r>
          </w:p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измерения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оплаты</w:t>
            </w:r>
          </w:p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труда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04" w:lineRule="exact"/>
            </w:pPr>
            <w:r>
              <w:rPr>
                <w:rStyle w:val="TimesNewRoman8pt"/>
                <w:rFonts w:eastAsia="Arial"/>
              </w:rPr>
              <w:t xml:space="preserve">в </w:t>
            </w:r>
            <w:proofErr w:type="spellStart"/>
            <w:r>
              <w:rPr>
                <w:rStyle w:val="TimesNewRoman8pt"/>
                <w:rFonts w:eastAsia="Arial"/>
              </w:rPr>
              <w:t>т.ч</w:t>
            </w:r>
            <w:proofErr w:type="spellEnd"/>
            <w:r>
              <w:rPr>
                <w:rStyle w:val="TimesNewRoman8pt"/>
                <w:rFonts w:eastAsia="Arial"/>
              </w:rPr>
              <w:t>. оплаты труда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06" w:lineRule="exact"/>
            </w:pPr>
            <w:proofErr w:type="spellStart"/>
            <w:r>
              <w:rPr>
                <w:rStyle w:val="TimesNewRoman8pt"/>
                <w:rFonts w:eastAsia="Arial"/>
              </w:rPr>
              <w:t>возвр</w:t>
            </w:r>
            <w:proofErr w:type="spellEnd"/>
            <w:r>
              <w:rPr>
                <w:rStyle w:val="TimesNewRoman8pt"/>
                <w:rFonts w:eastAsia="Arial"/>
              </w:rPr>
              <w:t>. мате</w:t>
            </w:r>
            <w:r>
              <w:rPr>
                <w:rStyle w:val="TimesNewRoman8pt"/>
                <w:rFonts w:eastAsia="Arial"/>
              </w:rPr>
              <w:softHyphen/>
              <w:t>риалов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06" w:lineRule="exact"/>
            </w:pPr>
            <w:r>
              <w:rPr>
                <w:rStyle w:val="TimesNewRoman8pt"/>
                <w:rFonts w:eastAsia="Arial"/>
              </w:rPr>
              <w:t xml:space="preserve">в </w:t>
            </w:r>
            <w:proofErr w:type="spellStart"/>
            <w:r>
              <w:rPr>
                <w:rStyle w:val="TimesNewRoman8pt"/>
                <w:rFonts w:eastAsia="Arial"/>
              </w:rPr>
              <w:t>т.ч</w:t>
            </w:r>
            <w:proofErr w:type="spellEnd"/>
            <w:r>
              <w:rPr>
                <w:rStyle w:val="TimesNewRoman8pt"/>
                <w:rFonts w:eastAsia="Arial"/>
              </w:rPr>
              <w:t>. оплаты труда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06" w:lineRule="exact"/>
            </w:pPr>
            <w:proofErr w:type="spellStart"/>
            <w:r>
              <w:rPr>
                <w:rStyle w:val="TimesNewRoman8pt"/>
                <w:rFonts w:eastAsia="Arial"/>
              </w:rPr>
              <w:t>возвр</w:t>
            </w:r>
            <w:proofErr w:type="spellEnd"/>
            <w:r>
              <w:rPr>
                <w:rStyle w:val="TimesNewRoman8pt"/>
                <w:rFonts w:eastAsia="Arial"/>
              </w:rPr>
              <w:t>. мате</w:t>
            </w:r>
            <w:r>
              <w:rPr>
                <w:rStyle w:val="TimesNewRoman8pt"/>
                <w:rFonts w:eastAsia="Arial"/>
              </w:rPr>
              <w:softHyphen/>
              <w:t>риалов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 xml:space="preserve">обслуживающие </w:t>
            </w:r>
            <w:proofErr w:type="spellStart"/>
            <w:r>
              <w:rPr>
                <w:rStyle w:val="TimesNewRoman8pt"/>
                <w:rFonts w:eastAsia="Arial"/>
              </w:rPr>
              <w:t>маш</w:t>
            </w:r>
            <w:proofErr w:type="spellEnd"/>
            <w:r>
              <w:rPr>
                <w:rStyle w:val="TimesNewRoman8pt"/>
                <w:rFonts w:eastAsia="Arial"/>
              </w:rPr>
              <w:t>.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на един.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всего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2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13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МДС81-38.2004 приложение 3 п.11.2 к=1,25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28" w:lineRule="exact"/>
            </w:pPr>
            <w:r>
              <w:rPr>
                <w:rStyle w:val="TimesNewRoman8pt0"/>
                <w:rFonts w:eastAsia="Arial"/>
              </w:rPr>
              <w:t>46-04-008-02 ФЕР-2001 пр. МРР № 253 к=1,25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Разборка покрытий кровель из листовой стали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3,9189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99,30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15,65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389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328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10,73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42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55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100 м</w:t>
            </w:r>
            <w:proofErr w:type="gramStart"/>
            <w:r>
              <w:rPr>
                <w:rStyle w:val="TimesNewRoman8pt0"/>
                <w:rFonts w:eastAsia="Arial"/>
              </w:rPr>
              <w:t>2</w:t>
            </w:r>
            <w:proofErr w:type="gramEnd"/>
            <w:r>
              <w:rPr>
                <w:rStyle w:val="TimesNewRoman8pt0"/>
                <w:rFonts w:eastAsia="Arial"/>
              </w:rPr>
              <w:t xml:space="preserve"> покрытия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83,65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-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  <w:lang w:val="en-US"/>
              </w:rPr>
              <w:t>HP</w:t>
            </w:r>
            <w:r w:rsidRPr="00F54191">
              <w:rPr>
                <w:rStyle w:val="TimesNewRoman8pt1"/>
                <w:rFonts w:eastAsia="Arial"/>
              </w:rPr>
              <w:t xml:space="preserve"> </w:t>
            </w:r>
            <w:r>
              <w:rPr>
                <w:rStyle w:val="TimesNewRoman8pt1"/>
                <w:rFonts w:eastAsia="Arial"/>
              </w:rPr>
              <w:t xml:space="preserve">от ОЗП+ЗПМ- 99% </w:t>
            </w:r>
            <w:r w:rsidRPr="00F54191">
              <w:rPr>
                <w:rStyle w:val="TimesNewRoman8pt1"/>
                <w:rFonts w:eastAsia="Arial"/>
              </w:rPr>
              <w:t>(=110</w:t>
            </w:r>
            <w:r>
              <w:rPr>
                <w:rStyle w:val="TimesNewRoman8pt1"/>
                <w:rFonts w:eastAsia="Arial"/>
                <w:lang w:val="en-US"/>
              </w:rPr>
              <w:t>x</w:t>
            </w:r>
            <w:r w:rsidRPr="00F54191">
              <w:rPr>
                <w:rStyle w:val="TimesNewRoman8pt1"/>
                <w:rFonts w:eastAsia="Arial"/>
              </w:rPr>
              <w:t>0,9)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82,81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325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 xml:space="preserve">СП от ОЗП+ЗПМ </w:t>
            </w:r>
            <w:r>
              <w:rPr>
                <w:rStyle w:val="TimesNewRoman4pt"/>
                <w:rFonts w:eastAsia="Arial"/>
              </w:rPr>
              <w:t xml:space="preserve">- </w:t>
            </w:r>
            <w:r>
              <w:rPr>
                <w:rStyle w:val="TimesNewRoman8pt1"/>
                <w:rFonts w:eastAsia="Arial"/>
              </w:rPr>
              <w:t xml:space="preserve">59,5% </w:t>
            </w:r>
            <w:r w:rsidRPr="00F54191">
              <w:rPr>
                <w:rStyle w:val="TimesNewRoman8pt1"/>
                <w:rFonts w:eastAsia="Arial"/>
              </w:rPr>
              <w:t>(=70</w:t>
            </w:r>
            <w:r>
              <w:rPr>
                <w:rStyle w:val="TimesNewRoman8pt1"/>
                <w:rFonts w:eastAsia="Arial"/>
                <w:lang w:val="en-US"/>
              </w:rPr>
              <w:t>x</w:t>
            </w:r>
            <w:r w:rsidRPr="00F54191">
              <w:rPr>
                <w:rStyle w:val="TimesNewRoman8pt1"/>
                <w:rFonts w:eastAsia="Arial"/>
              </w:rPr>
              <w:t>0,85)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49,77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195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Сметная стоимость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909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2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28" w:lineRule="exact"/>
            </w:pPr>
            <w:r>
              <w:rPr>
                <w:rStyle w:val="TimesNewRoman8pt0"/>
                <w:rFonts w:eastAsia="Arial"/>
              </w:rPr>
              <w:t xml:space="preserve">58-1-1 </w:t>
            </w:r>
            <w:proofErr w:type="spellStart"/>
            <w:r>
              <w:rPr>
                <w:rStyle w:val="TimesNewRoman8pt0"/>
                <w:rFonts w:eastAsia="Arial"/>
              </w:rPr>
              <w:t>ФЕРр</w:t>
            </w:r>
            <w:proofErr w:type="spellEnd"/>
            <w:r>
              <w:rPr>
                <w:rStyle w:val="TimesNewRoman8pt0"/>
                <w:rFonts w:eastAsia="Arial"/>
              </w:rPr>
              <w:t>- 2001 пр. МРР № 207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30" w:lineRule="exact"/>
            </w:pPr>
            <w:r>
              <w:rPr>
                <w:rStyle w:val="TimesNewRoman8pt0"/>
                <w:rFonts w:eastAsia="Arial"/>
              </w:rPr>
              <w:t xml:space="preserve">Разборка деревянных элементов конструкций крыш обрешетки из брусков с </w:t>
            </w:r>
            <w:proofErr w:type="spellStart"/>
            <w:r>
              <w:rPr>
                <w:rStyle w:val="TimesNewRoman8pt0"/>
                <w:rFonts w:eastAsia="Arial"/>
              </w:rPr>
              <w:t>прозорами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3,9189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200,14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49,68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784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590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195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18,95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74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14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55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100 м</w:t>
            </w:r>
            <w:proofErr w:type="gramStart"/>
            <w:r>
              <w:rPr>
                <w:rStyle w:val="TimesNewRoman8pt0"/>
                <w:rFonts w:eastAsia="Arial"/>
              </w:rPr>
              <w:t>2</w:t>
            </w:r>
            <w:proofErr w:type="gramEnd"/>
            <w:r>
              <w:rPr>
                <w:rStyle w:val="TimesNewRoman8pt0"/>
                <w:rFonts w:eastAsia="Arial"/>
              </w:rPr>
              <w:t xml:space="preserve"> кровли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150,46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7,76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"/>
                <w:rFonts w:eastAsia="Arial"/>
              </w:rPr>
              <w:t>-</w:t>
            </w:r>
          </w:p>
        </w:tc>
        <w:tc>
          <w:tcPr>
            <w:tcW w:w="8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0,58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2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  <w:lang w:val="en-US"/>
              </w:rPr>
              <w:t xml:space="preserve">HP </w:t>
            </w:r>
            <w:r>
              <w:rPr>
                <w:rStyle w:val="TimesNewRoman8pt1"/>
                <w:rFonts w:eastAsia="Arial"/>
              </w:rPr>
              <w:t>от ОЗП+ЗПМ</w:t>
            </w:r>
            <w:r>
              <w:rPr>
                <w:rStyle w:val="TimesNewRoman8pt0"/>
                <w:rFonts w:eastAsia="Arial"/>
              </w:rPr>
              <w:t xml:space="preserve"> - </w:t>
            </w:r>
            <w:r>
              <w:rPr>
                <w:rStyle w:val="TimesNewRoman8pt1"/>
                <w:rFonts w:eastAsia="Arial"/>
              </w:rPr>
              <w:t>83%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131,33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515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СП от ОЗП+ЗПМ- 65%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102,85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403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Сметная стоимость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1"/>
                <w:rFonts w:eastAsia="Arial"/>
              </w:rPr>
              <w:t>1702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26" w:lineRule="exact"/>
            </w:pPr>
            <w:r>
              <w:rPr>
                <w:rStyle w:val="TimesNewRoman8pt0"/>
                <w:rFonts w:eastAsia="Arial"/>
              </w:rPr>
              <w:t xml:space="preserve">58-5-1 </w:t>
            </w:r>
            <w:proofErr w:type="spellStart"/>
            <w:r>
              <w:rPr>
                <w:rStyle w:val="TimesNewRoman8pt0"/>
                <w:rFonts w:eastAsia="Arial"/>
              </w:rPr>
              <w:t>ФЕРр</w:t>
            </w:r>
            <w:proofErr w:type="spellEnd"/>
            <w:r>
              <w:rPr>
                <w:rStyle w:val="TimesNewRoman8pt0"/>
                <w:rFonts w:eastAsia="Arial"/>
              </w:rPr>
              <w:t>- 2001 пр. МРР № 207</w:t>
            </w:r>
          </w:p>
        </w:tc>
        <w:tc>
          <w:tcPr>
            <w:tcW w:w="4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230" w:lineRule="exact"/>
            </w:pPr>
            <w:r>
              <w:rPr>
                <w:rStyle w:val="TimesNewRoman8pt0"/>
                <w:rFonts w:eastAsia="Arial"/>
              </w:rPr>
              <w:t>Ремонт деревянных элементов конструкций крыш укрепление стропильных ног расшивкой досками с двух сторон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0,204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3691,77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39,50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3227,16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753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87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658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49,84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10</w:t>
            </w:r>
          </w:p>
        </w:tc>
      </w:tr>
      <w:tr w:rsidR="00F54191" w:rsidTr="00F5419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45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100 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160" w:lineRule="exact"/>
            </w:pPr>
            <w:r>
              <w:rPr>
                <w:rStyle w:val="TimesNewRoman8pt0"/>
                <w:rFonts w:eastAsia="Arial"/>
              </w:rPr>
              <w:t>425,11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80" w:lineRule="exact"/>
            </w:pPr>
            <w:r>
              <w:rPr>
                <w:rStyle w:val="TimesNewRoman4pt0"/>
                <w:rFonts w:eastAsia="Arial"/>
              </w:rPr>
              <w:t>--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80" w:lineRule="exact"/>
            </w:pPr>
            <w:r>
              <w:rPr>
                <w:rStyle w:val="TimesNewRoman4pt1"/>
                <w:rFonts w:eastAsia="Arial"/>
              </w:rPr>
              <w:t>--</w:t>
            </w: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80" w:lineRule="exact"/>
            </w:pPr>
            <w:r>
              <w:rPr>
                <w:rStyle w:val="TimesNewRoman4pt2"/>
                <w:rFonts w:eastAsia="Arial"/>
              </w:rPr>
              <w:t>--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80" w:lineRule="exact"/>
            </w:pPr>
            <w:r>
              <w:rPr>
                <w:rStyle w:val="TimesNewRoman4pt0"/>
                <w:rFonts w:eastAsia="Arial"/>
              </w:rPr>
              <w:t>--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191" w:rsidRDefault="00F54191" w:rsidP="00F54191">
            <w:pPr>
              <w:pStyle w:val="1"/>
              <w:shd w:val="clear" w:color="auto" w:fill="auto"/>
              <w:spacing w:line="80" w:lineRule="exact"/>
            </w:pPr>
            <w:r>
              <w:rPr>
                <w:rStyle w:val="TimesNewRoman4pt3"/>
                <w:rFonts w:eastAsia="Arial"/>
              </w:rPr>
              <w:t>--</w:t>
            </w:r>
          </w:p>
        </w:tc>
      </w:tr>
    </w:tbl>
    <w:p w:rsidR="007A4D75" w:rsidRDefault="00BD4DC9">
      <w:pPr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"C:\\Users\\Пользователь1\\Desktop\\media\\image1.jpeg"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6.3pt;height:121.15pt">
            <v:imagedata r:id="rId7" r:href="rId8"/>
          </v:shape>
        </w:pict>
      </w:r>
      <w:r>
        <w:fldChar w:fldCharType="end"/>
      </w:r>
    </w:p>
    <w:p w:rsidR="007A4D75" w:rsidRDefault="00BD4DC9">
      <w:pPr>
        <w:pStyle w:val="20"/>
        <w:shd w:val="clear" w:color="auto" w:fill="auto"/>
        <w:tabs>
          <w:tab w:val="left" w:pos="5130"/>
          <w:tab w:val="left" w:leader="underscore" w:pos="6217"/>
          <w:tab w:val="left" w:pos="8036"/>
          <w:tab w:val="left" w:leader="underscore" w:pos="8506"/>
        </w:tabs>
        <w:spacing w:line="170" w:lineRule="exact"/>
        <w:jc w:val="left"/>
      </w:pPr>
      <w:r>
        <w:t>на</w:t>
      </w:r>
      <w:r>
        <w:tab/>
      </w:r>
      <w:r>
        <w:tab/>
      </w:r>
      <w:r>
        <w:rPr>
          <w:rStyle w:val="21"/>
        </w:rPr>
        <w:t>ремонт</w:t>
      </w:r>
      <w:r>
        <w:t xml:space="preserve"> кровли,</w:t>
      </w:r>
      <w:r>
        <w:tab/>
      </w:r>
      <w:r>
        <w:tab/>
      </w:r>
    </w:p>
    <w:p w:rsidR="007A4D75" w:rsidRDefault="00BD4DC9">
      <w:pPr>
        <w:pStyle w:val="1"/>
        <w:shd w:val="clear" w:color="auto" w:fill="auto"/>
        <w:spacing w:line="140" w:lineRule="exact"/>
      </w:pPr>
      <w:r>
        <w:t>(наименование работ и затрат, наименование объекта)</w:t>
      </w:r>
    </w:p>
    <w:p w:rsidR="007A4D75" w:rsidRDefault="00BD4DC9">
      <w:pPr>
        <w:pStyle w:val="a9"/>
        <w:shd w:val="clear" w:color="auto" w:fill="auto"/>
        <w:tabs>
          <w:tab w:val="left" w:leader="underscore" w:pos="5827"/>
          <w:tab w:val="left" w:leader="underscore" w:pos="6518"/>
          <w:tab w:val="left" w:leader="underscore" w:pos="7507"/>
          <w:tab w:val="left" w:leader="underscore" w:pos="10202"/>
          <w:tab w:val="left" w:leader="underscore" w:pos="13781"/>
          <w:tab w:val="right" w:leader="underscore" w:pos="15569"/>
        </w:tabs>
        <w:spacing w:line="170" w:lineRule="exact"/>
      </w:pPr>
      <w:proofErr w:type="gramStart"/>
      <w:r>
        <w:rPr>
          <w:rStyle w:val="aa"/>
        </w:rPr>
        <w:t>Составлена</w:t>
      </w:r>
      <w:proofErr w:type="gramEnd"/>
      <w:r>
        <w:rPr>
          <w:rStyle w:val="aa"/>
        </w:rPr>
        <w:t xml:space="preserve"> 2000-1 </w:t>
      </w:r>
      <w:proofErr w:type="spellStart"/>
      <w:r>
        <w:rPr>
          <w:rStyle w:val="aa"/>
        </w:rPr>
        <w:t>кв</w:t>
      </w:r>
      <w:proofErr w:type="spellEnd"/>
      <w:r>
        <w:rPr>
          <w:rStyle w:val="aa"/>
        </w:rPr>
        <w:t xml:space="preserve"> 201 </w:t>
      </w:r>
      <w:proofErr w:type="spellStart"/>
      <w:r>
        <w:rPr>
          <w:rStyle w:val="aa"/>
        </w:rPr>
        <w:t>Зг</w:t>
      </w:r>
      <w:proofErr w:type="spellEnd"/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rPr>
          <w:rStyle w:val="aa"/>
        </w:rPr>
        <w:t>руб.</w:t>
      </w:r>
    </w:p>
    <w:p w:rsidR="007A4D75" w:rsidRDefault="00BD4DC9">
      <w:pPr>
        <w:pStyle w:val="a9"/>
        <w:shd w:val="clear" w:color="auto" w:fill="auto"/>
        <w:spacing w:line="170" w:lineRule="exact"/>
        <w:jc w:val="left"/>
      </w:pPr>
      <w:r>
        <w:t>Страниц - 4</w:t>
      </w:r>
    </w:p>
    <w:p w:rsidR="007A4D75" w:rsidRDefault="007A4D75">
      <w:pPr>
        <w:rPr>
          <w:sz w:val="2"/>
          <w:szCs w:val="2"/>
        </w:rPr>
      </w:pPr>
    </w:p>
    <w:sectPr w:rsidR="007A4D75" w:rsidSect="00F54191">
      <w:footerReference w:type="default" r:id="rId9"/>
      <w:type w:val="continuous"/>
      <w:pgSz w:w="16834" w:h="11909" w:orient="landscape"/>
      <w:pgMar w:top="0" w:right="2223" w:bottom="0" w:left="31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DC9" w:rsidRDefault="00BD4DC9">
      <w:r>
        <w:separator/>
      </w:r>
    </w:p>
  </w:endnote>
  <w:endnote w:type="continuationSeparator" w:id="0">
    <w:p w:rsidR="00BD4DC9" w:rsidRDefault="00BD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75" w:rsidRDefault="00BD4DC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9.8pt;margin-top:719.95pt;width:3.6pt;height:9.3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4D75" w:rsidRDefault="00BD4DC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DC9" w:rsidRDefault="00BD4DC9"/>
  </w:footnote>
  <w:footnote w:type="continuationSeparator" w:id="0">
    <w:p w:rsidR="00BD4DC9" w:rsidRDefault="00BD4DC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A4D75"/>
    <w:rsid w:val="007A4D75"/>
    <w:rsid w:val="00BD4DC9"/>
    <w:rsid w:val="00F5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a7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TimesNewRoman8pt">
    <w:name w:val="Основной текст + Times New Roman;8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imesNewRoman8pt0">
    <w:name w:val="Основной текст + Times New Roman;8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imesNewRoman8pt1">
    <w:name w:val="Основной текст + Times New Roman;8 pt;Полужирный;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imesNewRoman4pt">
    <w:name w:val="Основной текст + Times New Roman;4 pt;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TimesNewRoman4pt0">
    <w:name w:val="Основной текст + Times New Roman;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TimesNewRoman4pt1">
    <w:name w:val="Основной текст + Times New Roman;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TimesNewRoman4pt2">
    <w:name w:val="Основной текст + Times New Roman;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TimesNewRoman4pt3">
    <w:name w:val="Основной текст + Times New Roman;4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line="0" w:lineRule="atLeast"/>
    </w:pPr>
    <w:rPr>
      <w:rFonts w:ascii="Arial" w:eastAsia="Arial" w:hAnsi="Arial" w:cs="Arial"/>
      <w:sz w:val="14"/>
      <w:szCs w:val="14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Пользователь1</cp:lastModifiedBy>
  <cp:revision>3</cp:revision>
  <dcterms:created xsi:type="dcterms:W3CDTF">2013-09-24T12:13:00Z</dcterms:created>
  <dcterms:modified xsi:type="dcterms:W3CDTF">2013-09-24T12:14:00Z</dcterms:modified>
</cp:coreProperties>
</file>