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779" w:rsidRPr="007E1069" w:rsidRDefault="00003779" w:rsidP="00003779">
      <w:pPr>
        <w:jc w:val="center"/>
        <w:rPr>
          <w:b/>
          <w:sz w:val="28"/>
          <w:szCs w:val="28"/>
        </w:rPr>
      </w:pPr>
      <w:r w:rsidRPr="00003779">
        <w:rPr>
          <w:b/>
          <w:sz w:val="28"/>
          <w:szCs w:val="28"/>
        </w:rPr>
        <w:t>ИЗВЕЩЕНИЕ О ПРОВЕДЕНИИ ЗАПРОСА КОТИРОВОК</w:t>
      </w:r>
    </w:p>
    <w:p w:rsidR="00003779" w:rsidRPr="007E1069" w:rsidRDefault="00003779" w:rsidP="00003779">
      <w:pPr>
        <w:jc w:val="center"/>
        <w:rPr>
          <w:b/>
        </w:rPr>
      </w:pPr>
    </w:p>
    <w:p w:rsidR="00003779" w:rsidRPr="00003779" w:rsidRDefault="00003779" w:rsidP="00003779">
      <w:pPr>
        <w:jc w:val="right"/>
        <w:outlineLvl w:val="0"/>
        <w:rPr>
          <w:sz w:val="22"/>
          <w:szCs w:val="22"/>
        </w:rPr>
      </w:pPr>
      <w:r w:rsidRPr="00003779">
        <w:rPr>
          <w:sz w:val="22"/>
          <w:szCs w:val="22"/>
        </w:rPr>
        <w:t xml:space="preserve">Дата: </w:t>
      </w:r>
      <w:r w:rsidRPr="007E1069">
        <w:rPr>
          <w:sz w:val="22"/>
          <w:szCs w:val="22"/>
        </w:rPr>
        <w:t>16</w:t>
      </w:r>
      <w:r w:rsidRPr="00003779">
        <w:rPr>
          <w:sz w:val="22"/>
          <w:szCs w:val="22"/>
        </w:rPr>
        <w:t>.08.2013</w:t>
      </w:r>
    </w:p>
    <w:p w:rsidR="00003779" w:rsidRPr="00003779" w:rsidRDefault="00003779" w:rsidP="00003779">
      <w:pPr>
        <w:jc w:val="right"/>
        <w:outlineLvl w:val="0"/>
        <w:rPr>
          <w:sz w:val="22"/>
          <w:szCs w:val="22"/>
          <w:lang w:val="en-US"/>
        </w:rPr>
      </w:pPr>
      <w:r w:rsidRPr="00003779">
        <w:rPr>
          <w:sz w:val="22"/>
          <w:szCs w:val="22"/>
        </w:rPr>
        <w:t xml:space="preserve">                                                                                                       Регистрационный № 4</w:t>
      </w:r>
      <w:r w:rsidRPr="00003779">
        <w:rPr>
          <w:sz w:val="22"/>
          <w:szCs w:val="22"/>
          <w:lang w:val="en-US"/>
        </w:rPr>
        <w:t>63</w:t>
      </w:r>
    </w:p>
    <w:p w:rsidR="00003779" w:rsidRPr="00003779" w:rsidRDefault="00003779" w:rsidP="00003779">
      <w:pPr>
        <w:jc w:val="both"/>
        <w:outlineLvl w:val="0"/>
        <w:rPr>
          <w:sz w:val="22"/>
          <w:szCs w:val="22"/>
        </w:rPr>
      </w:pPr>
      <w:r w:rsidRPr="00003779">
        <w:rPr>
          <w:sz w:val="22"/>
          <w:szCs w:val="22"/>
        </w:rPr>
        <w:t xml:space="preserve">                                                                                                                                                                                            </w:t>
      </w:r>
    </w:p>
    <w:tbl>
      <w:tblPr>
        <w:tblW w:w="5305" w:type="pct"/>
        <w:tblInd w:w="-290" w:type="dxa"/>
        <w:tblLayout w:type="fixed"/>
        <w:tblCellMar>
          <w:left w:w="70" w:type="dxa"/>
          <w:right w:w="70" w:type="dxa"/>
        </w:tblCellMar>
        <w:tblLook w:val="0000" w:firstRow="0" w:lastRow="0" w:firstColumn="0" w:lastColumn="0" w:noHBand="0" w:noVBand="0"/>
      </w:tblPr>
      <w:tblGrid>
        <w:gridCol w:w="1293"/>
        <w:gridCol w:w="1761"/>
        <w:gridCol w:w="1027"/>
        <w:gridCol w:w="3792"/>
        <w:gridCol w:w="1104"/>
        <w:gridCol w:w="1396"/>
      </w:tblGrid>
      <w:tr w:rsidR="00003779" w:rsidRPr="00003779" w:rsidTr="00E907D0">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left="-360" w:firstLine="360"/>
              <w:rPr>
                <w:rFonts w:ascii="Times New Roman" w:hAnsi="Times New Roman"/>
              </w:rPr>
            </w:pPr>
            <w:r w:rsidRPr="00003779">
              <w:rPr>
                <w:rFonts w:ascii="Times New Roman" w:hAnsi="Times New Roman"/>
              </w:rPr>
              <w:t xml:space="preserve">Наименование заказчика </w:t>
            </w:r>
          </w:p>
        </w:tc>
        <w:tc>
          <w:tcPr>
            <w:tcW w:w="3033" w:type="pct"/>
            <w:gridSpan w:val="3"/>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HTML"/>
              <w:jc w:val="both"/>
              <w:rPr>
                <w:rFonts w:ascii="Times New Roman" w:hAnsi="Times New Roman" w:cs="Times New Roman"/>
                <w:sz w:val="22"/>
                <w:szCs w:val="22"/>
              </w:rPr>
            </w:pPr>
            <w:r w:rsidRPr="00003779">
              <w:rPr>
                <w:rFonts w:ascii="Times New Roman" w:hAnsi="Times New Roman" w:cs="Times New Roman"/>
                <w:sz w:val="22"/>
                <w:szCs w:val="22"/>
              </w:rPr>
              <w:t>Муниципальное  бюджетное образовательное учреждение средняя общеобразовательная школа № 41</w:t>
            </w:r>
          </w:p>
        </w:tc>
      </w:tr>
      <w:tr w:rsidR="00003779" w:rsidRPr="00003779" w:rsidTr="00E907D0">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Почтовый адрес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003779" w:rsidRPr="00003779" w:rsidRDefault="00003779" w:rsidP="00003779">
            <w:pPr>
              <w:pStyle w:val="HTML"/>
              <w:jc w:val="both"/>
              <w:rPr>
                <w:rFonts w:ascii="Times New Roman" w:hAnsi="Times New Roman" w:cs="Times New Roman"/>
                <w:sz w:val="22"/>
                <w:szCs w:val="22"/>
              </w:rPr>
            </w:pPr>
            <w:smartTag w:uri="urn:schemas-microsoft-com:office:smarttags" w:element="metricconverter">
              <w:smartTagPr>
                <w:attr w:name="ProductID" w:val="153027, г"/>
              </w:smartTagPr>
              <w:r w:rsidRPr="00003779">
                <w:rPr>
                  <w:rFonts w:ascii="Times New Roman" w:hAnsi="Times New Roman" w:cs="Times New Roman"/>
                  <w:sz w:val="22"/>
                  <w:szCs w:val="22"/>
                </w:rPr>
                <w:t>153027, г</w:t>
              </w:r>
            </w:smartTag>
            <w:r w:rsidRPr="00003779">
              <w:rPr>
                <w:rFonts w:ascii="Times New Roman" w:hAnsi="Times New Roman" w:cs="Times New Roman"/>
                <w:sz w:val="22"/>
                <w:szCs w:val="22"/>
              </w:rPr>
              <w:t>. Иваново, ул. М. Жаворонкова, д. 5</w:t>
            </w:r>
          </w:p>
        </w:tc>
      </w:tr>
      <w:tr w:rsidR="00003779" w:rsidRPr="00003779" w:rsidTr="00E907D0">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Номер контактного телефона заказчика</w:t>
            </w:r>
          </w:p>
        </w:tc>
        <w:tc>
          <w:tcPr>
            <w:tcW w:w="3033" w:type="pct"/>
            <w:gridSpan w:val="3"/>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HTML"/>
              <w:jc w:val="both"/>
              <w:rPr>
                <w:rFonts w:ascii="Times New Roman" w:hAnsi="Times New Roman" w:cs="Times New Roman"/>
                <w:sz w:val="22"/>
                <w:szCs w:val="22"/>
              </w:rPr>
            </w:pPr>
            <w:r w:rsidRPr="00003779">
              <w:rPr>
                <w:rFonts w:ascii="Times New Roman" w:hAnsi="Times New Roman" w:cs="Times New Roman"/>
                <w:sz w:val="22"/>
                <w:szCs w:val="22"/>
              </w:rPr>
              <w:t>(4932) 33-23-66</w:t>
            </w:r>
          </w:p>
        </w:tc>
      </w:tr>
      <w:tr w:rsidR="00003779" w:rsidRPr="00003779" w:rsidTr="00E907D0">
        <w:trPr>
          <w:trHeight w:val="240"/>
        </w:trPr>
        <w:tc>
          <w:tcPr>
            <w:tcW w:w="1967" w:type="pct"/>
            <w:gridSpan w:val="3"/>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HTML"/>
              <w:rPr>
                <w:rFonts w:ascii="Times New Roman" w:hAnsi="Times New Roman" w:cs="Times New Roman"/>
                <w:sz w:val="22"/>
                <w:szCs w:val="22"/>
              </w:rPr>
            </w:pPr>
            <w:r w:rsidRPr="00003779">
              <w:rPr>
                <w:rFonts w:ascii="Times New Roman" w:hAnsi="Times New Roman" w:cs="Times New Roman"/>
                <w:sz w:val="22"/>
                <w:szCs w:val="22"/>
              </w:rPr>
              <w:t xml:space="preserve">Место подачи котировочных заявок </w:t>
            </w:r>
          </w:p>
        </w:tc>
        <w:tc>
          <w:tcPr>
            <w:tcW w:w="3033" w:type="pct"/>
            <w:gridSpan w:val="3"/>
            <w:tcBorders>
              <w:top w:val="single" w:sz="6" w:space="0" w:color="auto"/>
              <w:left w:val="single" w:sz="6" w:space="0" w:color="auto"/>
              <w:bottom w:val="single" w:sz="6" w:space="0" w:color="auto"/>
              <w:right w:val="single" w:sz="6" w:space="0" w:color="auto"/>
            </w:tcBorders>
            <w:vAlign w:val="center"/>
          </w:tcPr>
          <w:p w:rsidR="00003779" w:rsidRPr="00003779" w:rsidRDefault="00003779" w:rsidP="00E907D0">
            <w:pPr>
              <w:pStyle w:val="ConsPlusNormal"/>
              <w:widowControl/>
              <w:ind w:firstLine="0"/>
              <w:jc w:val="both"/>
              <w:rPr>
                <w:rFonts w:ascii="Times New Roman" w:hAnsi="Times New Roman"/>
              </w:rPr>
            </w:pPr>
            <w:r w:rsidRPr="00003779">
              <w:rPr>
                <w:rFonts w:ascii="Times New Roman" w:hAnsi="Times New Roman"/>
              </w:rPr>
              <w:t xml:space="preserve">г. Иваново, пл. Революции, д. 6, к. 301, </w:t>
            </w:r>
          </w:p>
          <w:p w:rsidR="00003779" w:rsidRPr="00003779" w:rsidRDefault="00003779" w:rsidP="00E907D0">
            <w:pPr>
              <w:pStyle w:val="ConsPlusNormal"/>
              <w:widowControl/>
              <w:ind w:firstLine="0"/>
              <w:jc w:val="both"/>
              <w:rPr>
                <w:rFonts w:ascii="Times New Roman" w:hAnsi="Times New Roman"/>
              </w:rPr>
            </w:pPr>
            <w:r w:rsidRPr="00003779">
              <w:rPr>
                <w:rFonts w:ascii="Times New Roman" w:hAnsi="Times New Roman"/>
              </w:rPr>
              <w:t>Администрация города Иванова</w:t>
            </w:r>
          </w:p>
        </w:tc>
      </w:tr>
      <w:tr w:rsidR="00003779" w:rsidRPr="00003779" w:rsidTr="00E907D0">
        <w:trPr>
          <w:cantSplit/>
          <w:trHeight w:val="181"/>
        </w:trPr>
        <w:tc>
          <w:tcPr>
            <w:tcW w:w="5000" w:type="pct"/>
            <w:gridSpan w:val="6"/>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p>
        </w:tc>
      </w:tr>
      <w:tr w:rsidR="00003779" w:rsidRPr="00003779" w:rsidTr="00003779">
        <w:trPr>
          <w:trHeight w:val="720"/>
        </w:trPr>
        <w:tc>
          <w:tcPr>
            <w:tcW w:w="623" w:type="pct"/>
            <w:tcBorders>
              <w:top w:val="single" w:sz="6" w:space="0" w:color="auto"/>
              <w:left w:val="single" w:sz="6" w:space="0" w:color="auto"/>
              <w:bottom w:val="single" w:sz="6" w:space="0" w:color="auto"/>
              <w:right w:val="single" w:sz="6" w:space="0" w:color="auto"/>
            </w:tcBorders>
            <w:vAlign w:val="center"/>
          </w:tcPr>
          <w:p w:rsidR="00003779" w:rsidRPr="00003779" w:rsidRDefault="00003779" w:rsidP="00E907D0">
            <w:pPr>
              <w:pStyle w:val="ConsPlusNormal"/>
              <w:widowControl/>
              <w:ind w:firstLine="0"/>
              <w:jc w:val="center"/>
              <w:rPr>
                <w:rFonts w:ascii="Times New Roman" w:hAnsi="Times New Roman"/>
              </w:rPr>
            </w:pPr>
            <w:r w:rsidRPr="00003779">
              <w:rPr>
                <w:rFonts w:ascii="Times New Roman" w:hAnsi="Times New Roman"/>
              </w:rPr>
              <w:t>Наименование поставляемых товаров, выполняемых работ, оказываемых услуг</w:t>
            </w:r>
          </w:p>
        </w:tc>
        <w:tc>
          <w:tcPr>
            <w:tcW w:w="3172" w:type="pct"/>
            <w:gridSpan w:val="3"/>
            <w:tcBorders>
              <w:top w:val="single" w:sz="6" w:space="0" w:color="auto"/>
              <w:left w:val="single" w:sz="6" w:space="0" w:color="auto"/>
              <w:bottom w:val="single" w:sz="6" w:space="0" w:color="auto"/>
              <w:right w:val="single" w:sz="6" w:space="0" w:color="auto"/>
            </w:tcBorders>
            <w:vAlign w:val="center"/>
          </w:tcPr>
          <w:p w:rsidR="00003779" w:rsidRPr="00003779" w:rsidRDefault="00003779" w:rsidP="00E907D0">
            <w:pPr>
              <w:pStyle w:val="ConsPlusNormal"/>
              <w:widowControl/>
              <w:ind w:firstLine="0"/>
              <w:jc w:val="center"/>
              <w:rPr>
                <w:rFonts w:ascii="Times New Roman" w:hAnsi="Times New Roman"/>
              </w:rPr>
            </w:pPr>
            <w:r w:rsidRPr="00003779">
              <w:rPr>
                <w:rFonts w:ascii="Times New Roman" w:hAnsi="Times New Roman"/>
              </w:rPr>
              <w:t>Характеристики поставляемых товаров, выполняемых работ, оказываемых услуг</w:t>
            </w:r>
          </w:p>
        </w:tc>
        <w:tc>
          <w:tcPr>
            <w:tcW w:w="532" w:type="pct"/>
            <w:tcBorders>
              <w:top w:val="single" w:sz="6" w:space="0" w:color="auto"/>
              <w:left w:val="single" w:sz="6" w:space="0" w:color="auto"/>
              <w:bottom w:val="single" w:sz="6" w:space="0" w:color="auto"/>
              <w:right w:val="single" w:sz="6" w:space="0" w:color="auto"/>
            </w:tcBorders>
            <w:vAlign w:val="center"/>
          </w:tcPr>
          <w:p w:rsidR="00003779" w:rsidRPr="00003779" w:rsidRDefault="00003779" w:rsidP="00E907D0">
            <w:pPr>
              <w:pStyle w:val="ConsPlusNormal"/>
              <w:widowControl/>
              <w:ind w:firstLine="0"/>
              <w:jc w:val="center"/>
              <w:rPr>
                <w:rFonts w:ascii="Times New Roman" w:hAnsi="Times New Roman"/>
              </w:rPr>
            </w:pPr>
            <w:r w:rsidRPr="00003779">
              <w:rPr>
                <w:rFonts w:ascii="Times New Roman" w:hAnsi="Times New Roman"/>
              </w:rPr>
              <w:t xml:space="preserve">Единица </w:t>
            </w:r>
            <w:r w:rsidRPr="00003779">
              <w:rPr>
                <w:rFonts w:ascii="Times New Roman" w:hAnsi="Times New Roman"/>
              </w:rPr>
              <w:br/>
              <w:t>измерения</w:t>
            </w:r>
          </w:p>
        </w:tc>
        <w:tc>
          <w:tcPr>
            <w:tcW w:w="673" w:type="pct"/>
            <w:tcBorders>
              <w:top w:val="single" w:sz="6" w:space="0" w:color="auto"/>
              <w:left w:val="single" w:sz="6" w:space="0" w:color="auto"/>
              <w:bottom w:val="single" w:sz="6" w:space="0" w:color="auto"/>
              <w:right w:val="single" w:sz="6" w:space="0" w:color="auto"/>
            </w:tcBorders>
            <w:vAlign w:val="center"/>
          </w:tcPr>
          <w:p w:rsidR="00003779" w:rsidRPr="00003779" w:rsidRDefault="00003779" w:rsidP="00E907D0">
            <w:pPr>
              <w:pStyle w:val="ConsPlusNormal"/>
              <w:widowControl/>
              <w:ind w:firstLine="0"/>
              <w:jc w:val="center"/>
              <w:rPr>
                <w:rFonts w:ascii="Times New Roman" w:hAnsi="Times New Roman"/>
              </w:rPr>
            </w:pPr>
            <w:r w:rsidRPr="00003779">
              <w:rPr>
                <w:rFonts w:ascii="Times New Roman" w:hAnsi="Times New Roman"/>
              </w:rPr>
              <w:t>Количество поставляемых товаров, объем выполняемых работ, оказываемых услуг</w:t>
            </w:r>
          </w:p>
        </w:tc>
      </w:tr>
      <w:tr w:rsidR="00003779" w:rsidRPr="00003779" w:rsidTr="00003779">
        <w:trPr>
          <w:cantSplit/>
          <w:trHeight w:val="480"/>
        </w:trPr>
        <w:tc>
          <w:tcPr>
            <w:tcW w:w="623" w:type="pct"/>
            <w:vMerge w:val="restart"/>
            <w:tcBorders>
              <w:top w:val="single" w:sz="6" w:space="0" w:color="auto"/>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Поставка учебников (МБОУ СОШ № 41)</w:t>
            </w:r>
          </w:p>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Код ОКДП 2211000</w:t>
            </w:r>
          </w:p>
        </w:tc>
        <w:tc>
          <w:tcPr>
            <w:tcW w:w="849" w:type="pct"/>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Требование к качеству товаров, работ, услуг</w:t>
            </w:r>
          </w:p>
        </w:tc>
        <w:tc>
          <w:tcPr>
            <w:tcW w:w="2323" w:type="pct"/>
            <w:gridSpan w:val="2"/>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r w:rsidRPr="00003779">
              <w:rPr>
                <w:rFonts w:ascii="Times New Roman" w:hAnsi="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003779">
              <w:rPr>
                <w:rFonts w:ascii="Times New Roman" w:hAnsi="Times New Roman"/>
              </w:rPr>
              <w:t>Минобрнауки</w:t>
            </w:r>
            <w:proofErr w:type="spellEnd"/>
            <w:r w:rsidRPr="00003779">
              <w:rPr>
                <w:rFonts w:ascii="Times New Roman" w:hAnsi="Times New Roman"/>
              </w:rPr>
              <w:t xml:space="preserve"> России от 19.12.2012 № 1067).</w:t>
            </w:r>
          </w:p>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rFonts w:ascii="Times New Roman" w:hAnsi="Times New Roman"/>
              </w:rPr>
            </w:pPr>
            <w:proofErr w:type="gramStart"/>
            <w:r w:rsidRPr="00003779">
              <w:rPr>
                <w:rFonts w:ascii="Times New Roman" w:hAnsi="Times New Roman"/>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003779">
              <w:rPr>
                <w:rFonts w:ascii="Times New Roman" w:hAnsi="Times New Roman"/>
              </w:rPr>
              <w:t>Минобрнауки</w:t>
            </w:r>
            <w:proofErr w:type="spellEnd"/>
            <w:r w:rsidRPr="00003779">
              <w:rPr>
                <w:rFonts w:ascii="Times New Roman" w:hAnsi="Times New Roman"/>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532" w:type="pct"/>
            <w:vMerge w:val="restart"/>
            <w:tcBorders>
              <w:top w:val="single" w:sz="6" w:space="0" w:color="auto"/>
              <w:left w:val="single" w:sz="6" w:space="0" w:color="auto"/>
              <w:bottom w:val="nil"/>
              <w:right w:val="single" w:sz="6" w:space="0" w:color="auto"/>
            </w:tcBorders>
          </w:tcPr>
          <w:p w:rsidR="00003779" w:rsidRPr="00003779" w:rsidRDefault="00003779" w:rsidP="00E907D0">
            <w:pPr>
              <w:pStyle w:val="ConsPlusNormal"/>
              <w:widowControl/>
              <w:ind w:firstLine="0"/>
              <w:jc w:val="center"/>
              <w:rPr>
                <w:rFonts w:ascii="Times New Roman" w:hAnsi="Times New Roman"/>
              </w:rPr>
            </w:pPr>
            <w:r w:rsidRPr="00003779">
              <w:rPr>
                <w:rFonts w:ascii="Times New Roman" w:hAnsi="Times New Roman"/>
              </w:rPr>
              <w:t>экземпляр</w:t>
            </w:r>
          </w:p>
        </w:tc>
        <w:tc>
          <w:tcPr>
            <w:tcW w:w="673" w:type="pct"/>
            <w:vMerge w:val="restart"/>
            <w:tcBorders>
              <w:top w:val="single" w:sz="6" w:space="0" w:color="auto"/>
              <w:left w:val="single" w:sz="6" w:space="0" w:color="auto"/>
              <w:bottom w:val="nil"/>
              <w:right w:val="single" w:sz="6" w:space="0" w:color="auto"/>
            </w:tcBorders>
          </w:tcPr>
          <w:p w:rsidR="00003779" w:rsidRPr="00003779" w:rsidRDefault="00003779" w:rsidP="00E907D0">
            <w:pPr>
              <w:pStyle w:val="ConsPlusNormal"/>
              <w:widowControl/>
              <w:ind w:firstLine="0"/>
              <w:jc w:val="center"/>
              <w:rPr>
                <w:rFonts w:ascii="Times New Roman" w:hAnsi="Times New Roman"/>
              </w:rPr>
            </w:pPr>
            <w:r w:rsidRPr="00003779">
              <w:rPr>
                <w:rFonts w:ascii="Times New Roman" w:hAnsi="Times New Roman"/>
              </w:rPr>
              <w:t>614</w:t>
            </w:r>
          </w:p>
          <w:p w:rsidR="00003779" w:rsidRPr="00003779" w:rsidRDefault="00003779" w:rsidP="00E907D0">
            <w:pPr>
              <w:pStyle w:val="ConsPlusNormal"/>
              <w:widowControl/>
              <w:ind w:firstLine="0"/>
              <w:jc w:val="center"/>
              <w:rPr>
                <w:rFonts w:ascii="Times New Roman" w:hAnsi="Times New Roman"/>
              </w:rPr>
            </w:pPr>
            <w:r w:rsidRPr="00003779">
              <w:rPr>
                <w:rFonts w:ascii="Times New Roman" w:hAnsi="Times New Roman"/>
              </w:rPr>
              <w:t>(согласно Приложению № 1 к извещению о проведении запроса котировок – Список учебников для МБОУ СОШ № 41)</w:t>
            </w:r>
          </w:p>
          <w:p w:rsidR="00003779" w:rsidRPr="00003779" w:rsidRDefault="00003779" w:rsidP="00E907D0">
            <w:pPr>
              <w:pStyle w:val="ConsPlusNormal"/>
              <w:widowControl/>
              <w:ind w:firstLine="0"/>
              <w:rPr>
                <w:rFonts w:ascii="Times New Roman" w:hAnsi="Times New Roman"/>
              </w:rPr>
            </w:pPr>
          </w:p>
        </w:tc>
      </w:tr>
      <w:tr w:rsidR="00003779" w:rsidRPr="00003779" w:rsidTr="00003779">
        <w:trPr>
          <w:cantSplit/>
          <w:trHeight w:val="979"/>
        </w:trPr>
        <w:tc>
          <w:tcPr>
            <w:tcW w:w="623"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849" w:type="pct"/>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Технические характеристики  товаров, работ, услуг</w:t>
            </w:r>
          </w:p>
        </w:tc>
        <w:tc>
          <w:tcPr>
            <w:tcW w:w="2323" w:type="pct"/>
            <w:gridSpan w:val="2"/>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Печатная продукция (комплект учебников).</w:t>
            </w:r>
          </w:p>
          <w:p w:rsidR="00003779" w:rsidRPr="00003779" w:rsidRDefault="00003779" w:rsidP="00E907D0">
            <w:pPr>
              <w:pStyle w:val="ConsPlusNormal"/>
              <w:widowControl/>
              <w:ind w:firstLine="0"/>
              <w:rPr>
                <w:rFonts w:ascii="Times New Roman" w:eastAsia="Times New Roman" w:hAnsi="Times New Roman"/>
                <w:b/>
                <w:bCs/>
              </w:rPr>
            </w:pPr>
            <w:r w:rsidRPr="00003779">
              <w:rPr>
                <w:rFonts w:ascii="Times New Roman" w:hAnsi="Times New Roman"/>
              </w:rPr>
              <w:t>Товар должен быть поставлен в количестве и по н</w:t>
            </w:r>
            <w:r w:rsidR="00895994">
              <w:rPr>
                <w:rFonts w:ascii="Times New Roman" w:hAnsi="Times New Roman"/>
              </w:rPr>
              <w:t>аименованиям согласно Приложению</w:t>
            </w:r>
            <w:r w:rsidRPr="00003779">
              <w:rPr>
                <w:rFonts w:ascii="Times New Roman" w:hAnsi="Times New Roman"/>
              </w:rPr>
              <w:t xml:space="preserve"> №1, в соответствии с оговоренными сроками.</w:t>
            </w:r>
            <w:r w:rsidRPr="00003779">
              <w:rPr>
                <w:rFonts w:ascii="Times New Roman" w:hAnsi="Times New Roman"/>
                <w:b/>
                <w:bCs/>
              </w:rPr>
              <w:t xml:space="preserve"> </w:t>
            </w:r>
          </w:p>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b/>
              </w:rPr>
              <w:t>Все указанное количество экземпляров по каждой отдельной позиции должно поставляться одного года либо  2012, либо  2013 года издания</w:t>
            </w:r>
            <w:r w:rsidRPr="00003779">
              <w:rPr>
                <w:rFonts w:ascii="Times New Roman" w:hAnsi="Times New Roman"/>
              </w:rPr>
              <w:t xml:space="preserve"> в соответствии с Приложением №1 к извещению о проведении запроса котировок.</w:t>
            </w:r>
          </w:p>
          <w:p w:rsidR="00003779" w:rsidRPr="00003779" w:rsidRDefault="00003779" w:rsidP="00E907D0">
            <w:pPr>
              <w:pStyle w:val="ConsPlusNormal"/>
              <w:widowControl/>
              <w:ind w:firstLine="0"/>
              <w:rPr>
                <w:rFonts w:ascii="Times New Roman" w:hAnsi="Times New Roman"/>
              </w:rPr>
            </w:pPr>
          </w:p>
        </w:tc>
        <w:tc>
          <w:tcPr>
            <w:tcW w:w="532"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r>
      <w:tr w:rsidR="00003779" w:rsidRPr="00003779" w:rsidTr="00003779">
        <w:trPr>
          <w:cantSplit/>
          <w:trHeight w:val="360"/>
        </w:trPr>
        <w:tc>
          <w:tcPr>
            <w:tcW w:w="623"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849" w:type="pct"/>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Требования к безопасности</w:t>
            </w:r>
            <w:r w:rsidRPr="00003779">
              <w:rPr>
                <w:rFonts w:ascii="Times New Roman" w:hAnsi="Times New Roman"/>
              </w:rPr>
              <w:br/>
              <w:t>товаров, работ, услуг</w:t>
            </w:r>
          </w:p>
        </w:tc>
        <w:tc>
          <w:tcPr>
            <w:tcW w:w="2323" w:type="pct"/>
            <w:gridSpan w:val="2"/>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 соблюдение действующего законодательства РФ в области книгопечатания и книжной торговли;</w:t>
            </w:r>
          </w:p>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 сохранность и целостность печатной продукции  (учебников) до момента вручения товара заказчику</w:t>
            </w:r>
          </w:p>
        </w:tc>
        <w:tc>
          <w:tcPr>
            <w:tcW w:w="532"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r>
      <w:tr w:rsidR="00003779" w:rsidRPr="00003779" w:rsidTr="00003779">
        <w:trPr>
          <w:cantSplit/>
          <w:trHeight w:val="960"/>
        </w:trPr>
        <w:tc>
          <w:tcPr>
            <w:tcW w:w="623"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849" w:type="pct"/>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2323" w:type="pct"/>
            <w:gridSpan w:val="2"/>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 xml:space="preserve">-   614 экземпляров учебников; </w:t>
            </w:r>
          </w:p>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 товар поставляется в надежной упаковке (плотный картон или крафт-бумага) Поставщиком.</w:t>
            </w:r>
          </w:p>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 xml:space="preserve">-отгрузка товара осуществляется силами поставщика в МБОУ СОШ № 41 по адресу: </w:t>
            </w:r>
            <w:smartTag w:uri="urn:schemas-microsoft-com:office:smarttags" w:element="metricconverter">
              <w:smartTagPr>
                <w:attr w:name="ProductID" w:val="153027, г"/>
              </w:smartTagPr>
              <w:r w:rsidRPr="00003779">
                <w:rPr>
                  <w:rFonts w:ascii="Times New Roman" w:hAnsi="Times New Roman"/>
                </w:rPr>
                <w:t>153027, г</w:t>
              </w:r>
            </w:smartTag>
            <w:r w:rsidRPr="00003779">
              <w:rPr>
                <w:rFonts w:ascii="Times New Roman" w:hAnsi="Times New Roman"/>
              </w:rPr>
              <w:t>. Иваново, ул. М. Жаворонкова, д.5</w:t>
            </w:r>
          </w:p>
        </w:tc>
        <w:tc>
          <w:tcPr>
            <w:tcW w:w="532"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673" w:type="pct"/>
            <w:vMerge/>
            <w:tcBorders>
              <w:top w:val="nil"/>
              <w:left w:val="single" w:sz="6" w:space="0" w:color="auto"/>
              <w:bottom w:val="nil"/>
              <w:right w:val="single" w:sz="6" w:space="0" w:color="auto"/>
            </w:tcBorders>
          </w:tcPr>
          <w:p w:rsidR="00003779" w:rsidRPr="00003779" w:rsidRDefault="00003779" w:rsidP="00E907D0">
            <w:pPr>
              <w:pStyle w:val="ConsPlusNormal"/>
              <w:widowControl/>
              <w:ind w:firstLine="0"/>
              <w:rPr>
                <w:rFonts w:ascii="Times New Roman" w:hAnsi="Times New Roman"/>
              </w:rPr>
            </w:pPr>
          </w:p>
        </w:tc>
      </w:tr>
      <w:tr w:rsidR="00003779" w:rsidRPr="00003779" w:rsidTr="00003779">
        <w:trPr>
          <w:cantSplit/>
          <w:trHeight w:val="750"/>
        </w:trPr>
        <w:tc>
          <w:tcPr>
            <w:tcW w:w="623" w:type="pct"/>
            <w:vMerge/>
            <w:tcBorders>
              <w:top w:val="nil"/>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849" w:type="pct"/>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Требования к результатам</w:t>
            </w:r>
            <w:r w:rsidRPr="00003779">
              <w:rPr>
                <w:rFonts w:ascii="Times New Roman" w:hAnsi="Times New Roman"/>
              </w:rPr>
              <w:br/>
              <w:t xml:space="preserve">работ, оказанию услуг </w:t>
            </w:r>
          </w:p>
        </w:tc>
        <w:tc>
          <w:tcPr>
            <w:tcW w:w="2323" w:type="pct"/>
            <w:gridSpan w:val="2"/>
            <w:tcBorders>
              <w:top w:val="single" w:sz="6" w:space="0" w:color="auto"/>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r w:rsidRPr="00003779">
              <w:rPr>
                <w:rFonts w:ascii="Times New Roman" w:hAnsi="Times New Roman"/>
              </w:rPr>
              <w:t>– количество учебников, видовой ассортимент должны полностью соответствовать Приложению № 1 – Список учебников для МБОУ СОШ № 41</w:t>
            </w:r>
          </w:p>
        </w:tc>
        <w:tc>
          <w:tcPr>
            <w:tcW w:w="532" w:type="pct"/>
            <w:vMerge/>
            <w:tcBorders>
              <w:top w:val="nil"/>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p>
        </w:tc>
        <w:tc>
          <w:tcPr>
            <w:tcW w:w="673" w:type="pct"/>
            <w:vMerge/>
            <w:tcBorders>
              <w:top w:val="nil"/>
              <w:left w:val="single" w:sz="6" w:space="0" w:color="auto"/>
              <w:bottom w:val="single" w:sz="6" w:space="0" w:color="auto"/>
              <w:right w:val="single" w:sz="6" w:space="0" w:color="auto"/>
            </w:tcBorders>
          </w:tcPr>
          <w:p w:rsidR="00003779" w:rsidRPr="00003779" w:rsidRDefault="00003779" w:rsidP="00E907D0">
            <w:pPr>
              <w:pStyle w:val="ConsPlusNormal"/>
              <w:widowControl/>
              <w:ind w:firstLine="0"/>
              <w:rPr>
                <w:rFonts w:ascii="Times New Roman" w:hAnsi="Times New Roman"/>
              </w:rPr>
            </w:pPr>
          </w:p>
        </w:tc>
      </w:tr>
    </w:tbl>
    <w:p w:rsidR="00003779" w:rsidRPr="00003779" w:rsidRDefault="00003779" w:rsidP="00003779">
      <w:pPr>
        <w:rPr>
          <w:sz w:val="22"/>
          <w:szCs w:val="22"/>
        </w:rPr>
      </w:pPr>
    </w:p>
    <w:p w:rsidR="00003779" w:rsidRPr="00003779" w:rsidRDefault="00003779" w:rsidP="00003779">
      <w:pPr>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p>
    <w:p w:rsidR="00003779" w:rsidRPr="00003779" w:rsidRDefault="00003779" w:rsidP="00003779">
      <w:pPr>
        <w:ind w:left="6379"/>
        <w:rPr>
          <w:sz w:val="22"/>
          <w:szCs w:val="22"/>
        </w:rPr>
      </w:pPr>
      <w:r w:rsidRPr="00003779">
        <w:rPr>
          <w:sz w:val="22"/>
          <w:szCs w:val="22"/>
        </w:rPr>
        <w:lastRenderedPageBreak/>
        <w:t>Приложение № 1</w:t>
      </w:r>
    </w:p>
    <w:p w:rsidR="00003779" w:rsidRPr="00003779" w:rsidRDefault="00003779" w:rsidP="00003779">
      <w:pPr>
        <w:ind w:left="6379"/>
        <w:rPr>
          <w:sz w:val="22"/>
          <w:szCs w:val="22"/>
        </w:rPr>
      </w:pPr>
      <w:r w:rsidRPr="00003779">
        <w:rPr>
          <w:sz w:val="22"/>
          <w:szCs w:val="22"/>
        </w:rPr>
        <w:t>к извещению о проведении</w:t>
      </w:r>
    </w:p>
    <w:p w:rsidR="00003779" w:rsidRPr="00003779" w:rsidRDefault="00003779" w:rsidP="00003779">
      <w:pPr>
        <w:ind w:left="6379"/>
        <w:rPr>
          <w:sz w:val="22"/>
          <w:szCs w:val="22"/>
        </w:rPr>
      </w:pPr>
      <w:r w:rsidRPr="00003779">
        <w:rPr>
          <w:sz w:val="22"/>
          <w:szCs w:val="22"/>
        </w:rPr>
        <w:t>запроса котировок</w:t>
      </w:r>
    </w:p>
    <w:p w:rsidR="00003779" w:rsidRPr="00003779" w:rsidRDefault="00003779" w:rsidP="00003779">
      <w:pPr>
        <w:tabs>
          <w:tab w:val="left" w:pos="10260"/>
        </w:tabs>
        <w:jc w:val="center"/>
        <w:rPr>
          <w:sz w:val="22"/>
          <w:szCs w:val="22"/>
        </w:rPr>
      </w:pPr>
    </w:p>
    <w:p w:rsidR="00003779" w:rsidRPr="00003779" w:rsidRDefault="00003779" w:rsidP="00003779">
      <w:pPr>
        <w:jc w:val="both"/>
        <w:rPr>
          <w:sz w:val="22"/>
          <w:szCs w:val="22"/>
        </w:rPr>
      </w:pPr>
    </w:p>
    <w:p w:rsidR="00003779" w:rsidRPr="00003779" w:rsidRDefault="00003779" w:rsidP="0000377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003779">
        <w:rPr>
          <w:rFonts w:ascii="Times New Roman" w:hAnsi="Times New Roman"/>
          <w:b/>
          <w:bCs/>
        </w:rPr>
        <w:t xml:space="preserve">Список учебников для МБОУ СОШ № </w:t>
      </w:r>
      <w:smartTag w:uri="urn:schemas-microsoft-com:office:smarttags" w:element="metricconverter">
        <w:smartTagPr>
          <w:attr w:name="ProductID" w:val="41 г"/>
        </w:smartTagPr>
        <w:r w:rsidRPr="00003779">
          <w:rPr>
            <w:rFonts w:ascii="Times New Roman" w:hAnsi="Times New Roman"/>
            <w:b/>
            <w:bCs/>
          </w:rPr>
          <w:t xml:space="preserve">41 </w:t>
        </w:r>
        <w:r w:rsidRPr="00003779">
          <w:rPr>
            <w:rFonts w:ascii="Times New Roman" w:hAnsi="Times New Roman"/>
            <w:b/>
          </w:rPr>
          <w:t>г</w:t>
        </w:r>
      </w:smartTag>
      <w:r w:rsidRPr="00003779">
        <w:rPr>
          <w:rFonts w:ascii="Times New Roman" w:hAnsi="Times New Roman"/>
          <w:b/>
        </w:rPr>
        <w:t>. Иванова</w:t>
      </w:r>
    </w:p>
    <w:p w:rsidR="00003779" w:rsidRPr="00003779" w:rsidRDefault="00003779" w:rsidP="0000377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1"/>
        <w:gridCol w:w="3526"/>
        <w:gridCol w:w="1276"/>
        <w:gridCol w:w="1843"/>
        <w:gridCol w:w="2268"/>
      </w:tblGrid>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 п\п</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Наименование</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Класс</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rPr>
            </w:pPr>
            <w:r w:rsidRPr="00003779">
              <w:rPr>
                <w:rFonts w:ascii="Times New Roman" w:hAnsi="Times New Roman"/>
                <w:b/>
              </w:rPr>
              <w:t>Год издания</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 xml:space="preserve">Кол-во экземпляров </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1</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Русский язык, </w:t>
            </w:r>
            <w:proofErr w:type="spellStart"/>
            <w:r w:rsidRPr="00003779">
              <w:rPr>
                <w:sz w:val="22"/>
                <w:szCs w:val="22"/>
              </w:rPr>
              <w:t>Бунеев</w:t>
            </w:r>
            <w:proofErr w:type="spellEnd"/>
            <w:r w:rsidRPr="00003779">
              <w:rPr>
                <w:sz w:val="22"/>
                <w:szCs w:val="22"/>
              </w:rPr>
              <w:t xml:space="preserve"> Р.Н., </w:t>
            </w:r>
            <w:proofErr w:type="spellStart"/>
            <w:r w:rsidRPr="00003779">
              <w:rPr>
                <w:sz w:val="22"/>
                <w:szCs w:val="22"/>
              </w:rPr>
              <w:t>Бунеева</w:t>
            </w:r>
            <w:proofErr w:type="spellEnd"/>
            <w:r w:rsidRPr="00003779">
              <w:rPr>
                <w:sz w:val="22"/>
                <w:szCs w:val="22"/>
              </w:rPr>
              <w:t xml:space="preserve"> Е.В.,</w:t>
            </w:r>
            <w:r>
              <w:rPr>
                <w:sz w:val="22"/>
                <w:szCs w:val="22"/>
              </w:rPr>
              <w:t xml:space="preserve"> </w:t>
            </w:r>
            <w:r w:rsidRPr="00003779">
              <w:rPr>
                <w:sz w:val="22"/>
                <w:szCs w:val="22"/>
              </w:rPr>
              <w:t>Пронина О.В.</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90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Учебник Литературное чтение,</w:t>
            </w:r>
          </w:p>
          <w:p w:rsidR="00003779" w:rsidRPr="00003779" w:rsidRDefault="00003779" w:rsidP="00E907D0">
            <w:pPr>
              <w:tabs>
                <w:tab w:val="left" w:pos="2205"/>
              </w:tabs>
              <w:rPr>
                <w:sz w:val="22"/>
                <w:szCs w:val="22"/>
              </w:rPr>
            </w:pPr>
            <w:proofErr w:type="spellStart"/>
            <w:r w:rsidRPr="00003779">
              <w:rPr>
                <w:sz w:val="22"/>
                <w:szCs w:val="22"/>
              </w:rPr>
              <w:t>Ефросинина</w:t>
            </w:r>
            <w:proofErr w:type="spellEnd"/>
            <w:r w:rsidRPr="00003779">
              <w:rPr>
                <w:sz w:val="22"/>
                <w:szCs w:val="22"/>
              </w:rPr>
              <w:t>. Л.А.</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3</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Математика, Моро М.И., </w:t>
            </w:r>
            <w:proofErr w:type="spellStart"/>
            <w:r w:rsidRPr="00003779">
              <w:rPr>
                <w:sz w:val="22"/>
                <w:szCs w:val="22"/>
              </w:rPr>
              <w:t>Бантова</w:t>
            </w:r>
            <w:proofErr w:type="spellEnd"/>
            <w:r w:rsidRPr="00003779">
              <w:rPr>
                <w:sz w:val="22"/>
                <w:szCs w:val="22"/>
              </w:rPr>
              <w:t xml:space="preserve"> М.А.</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w:t>
            </w:r>
            <w:proofErr w:type="gramStart"/>
            <w:r w:rsidRPr="00003779">
              <w:rPr>
                <w:sz w:val="22"/>
                <w:szCs w:val="22"/>
              </w:rPr>
              <w:t>П</w:t>
            </w:r>
            <w:proofErr w:type="gramEnd"/>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10-11</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25</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5</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В.П.</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6</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5</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60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7</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6</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7</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9</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11</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Учебник Информатика</w:t>
            </w:r>
            <w:proofErr w:type="gramStart"/>
            <w:r w:rsidRPr="00003779">
              <w:rPr>
                <w:sz w:val="22"/>
                <w:szCs w:val="22"/>
              </w:rPr>
              <w:t xml:space="preserve"> ,</w:t>
            </w:r>
            <w:proofErr w:type="gramEnd"/>
            <w:r w:rsidRPr="00003779">
              <w:rPr>
                <w:sz w:val="22"/>
                <w:szCs w:val="22"/>
              </w:rPr>
              <w:t xml:space="preserve"> </w:t>
            </w:r>
            <w:proofErr w:type="spellStart"/>
            <w:r w:rsidRPr="00003779">
              <w:rPr>
                <w:sz w:val="22"/>
                <w:szCs w:val="22"/>
              </w:rPr>
              <w:t>Босова</w:t>
            </w:r>
            <w:proofErr w:type="spellEnd"/>
            <w:r w:rsidRPr="00003779">
              <w:rPr>
                <w:sz w:val="22"/>
                <w:szCs w:val="22"/>
              </w:rPr>
              <w:t xml:space="preserve"> Л.</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5</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40</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12</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w:t>
            </w:r>
            <w:proofErr w:type="gramStart"/>
            <w:r w:rsidRPr="00003779">
              <w:rPr>
                <w:sz w:val="22"/>
                <w:szCs w:val="22"/>
              </w:rPr>
              <w:t>П</w:t>
            </w:r>
            <w:proofErr w:type="gramEnd"/>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5</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59</w:t>
            </w:r>
          </w:p>
        </w:tc>
      </w:tr>
      <w:tr w:rsidR="00003779" w:rsidRPr="00003779" w:rsidTr="00003779">
        <w:tc>
          <w:tcPr>
            <w:tcW w:w="5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13</w:t>
            </w:r>
          </w:p>
        </w:tc>
        <w:tc>
          <w:tcPr>
            <w:tcW w:w="35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 xml:space="preserve">Учебник Литературное чтение, </w:t>
            </w:r>
            <w:proofErr w:type="spellStart"/>
            <w:r w:rsidRPr="00003779">
              <w:rPr>
                <w:sz w:val="22"/>
                <w:szCs w:val="22"/>
              </w:rPr>
              <w:t>Бунеев</w:t>
            </w:r>
            <w:proofErr w:type="spellEnd"/>
            <w:r w:rsidRPr="00003779">
              <w:rPr>
                <w:sz w:val="22"/>
                <w:szCs w:val="22"/>
              </w:rPr>
              <w:t xml:space="preserve"> Р.Н.,</w:t>
            </w:r>
            <w:proofErr w:type="spellStart"/>
            <w:r w:rsidRPr="00003779">
              <w:rPr>
                <w:sz w:val="22"/>
                <w:szCs w:val="22"/>
              </w:rPr>
              <w:t>Бунеева</w:t>
            </w:r>
            <w:proofErr w:type="spellEnd"/>
            <w:r w:rsidRPr="00003779">
              <w:rPr>
                <w:sz w:val="22"/>
                <w:szCs w:val="22"/>
              </w:rPr>
              <w:t xml:space="preserve"> Е.В.</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4</w:t>
            </w:r>
          </w:p>
        </w:tc>
        <w:tc>
          <w:tcPr>
            <w:tcW w:w="184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2012,2013</w:t>
            </w:r>
          </w:p>
        </w:tc>
        <w:tc>
          <w:tcPr>
            <w:tcW w:w="226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w:t>
            </w:r>
          </w:p>
        </w:tc>
      </w:tr>
      <w:tr w:rsidR="00003779" w:rsidRPr="00003779" w:rsidTr="00003779">
        <w:tc>
          <w:tcPr>
            <w:tcW w:w="9464" w:type="dxa"/>
            <w:gridSpan w:val="5"/>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 xml:space="preserve">    итого                                                                                                                    614    </w:t>
            </w:r>
          </w:p>
        </w:tc>
      </w:tr>
    </w:tbl>
    <w:p w:rsidR="00003779" w:rsidRPr="00003779" w:rsidRDefault="00003779" w:rsidP="00003779">
      <w:pPr>
        <w:jc w:val="center"/>
        <w:rPr>
          <w:b/>
          <w:sz w:val="22"/>
          <w:szCs w:val="22"/>
        </w:rPr>
      </w:pPr>
    </w:p>
    <w:p w:rsidR="00003779" w:rsidRPr="00003779" w:rsidRDefault="00003779" w:rsidP="00003779">
      <w:pPr>
        <w:rPr>
          <w:b/>
          <w:sz w:val="22"/>
          <w:szCs w:val="22"/>
        </w:rPr>
      </w:pPr>
    </w:p>
    <w:p w:rsidR="00003779" w:rsidRPr="00003779" w:rsidRDefault="00003779" w:rsidP="00003779">
      <w:pPr>
        <w:jc w:val="center"/>
        <w:rPr>
          <w:b/>
          <w:sz w:val="22"/>
          <w:szCs w:val="22"/>
        </w:rPr>
      </w:pPr>
    </w:p>
    <w:p w:rsidR="00003779" w:rsidRPr="00003779" w:rsidRDefault="00003779" w:rsidP="00003779">
      <w:pPr>
        <w:jc w:val="center"/>
        <w:rPr>
          <w:b/>
          <w:sz w:val="22"/>
          <w:szCs w:val="22"/>
        </w:rPr>
      </w:pPr>
    </w:p>
    <w:p w:rsidR="00003779" w:rsidRPr="00003779" w:rsidRDefault="00003779" w:rsidP="00003779">
      <w:pPr>
        <w:tabs>
          <w:tab w:val="left" w:pos="10260"/>
        </w:tabs>
        <w:rPr>
          <w:sz w:val="22"/>
          <w:szCs w:val="22"/>
        </w:rPr>
      </w:pPr>
      <w:r w:rsidRPr="00003779">
        <w:rPr>
          <w:sz w:val="22"/>
          <w:szCs w:val="22"/>
        </w:rPr>
        <w:t xml:space="preserve">Директор школы__________ В.И. </w:t>
      </w:r>
      <w:proofErr w:type="spellStart"/>
      <w:r w:rsidRPr="00003779">
        <w:rPr>
          <w:sz w:val="22"/>
          <w:szCs w:val="22"/>
        </w:rPr>
        <w:t>Симунин</w:t>
      </w:r>
      <w:proofErr w:type="spellEnd"/>
      <w:r w:rsidRPr="00003779">
        <w:rPr>
          <w:sz w:val="22"/>
          <w:szCs w:val="22"/>
        </w:rPr>
        <w:t xml:space="preserve">                  </w:t>
      </w:r>
      <w:r>
        <w:rPr>
          <w:sz w:val="22"/>
          <w:szCs w:val="22"/>
        </w:rPr>
        <w:t xml:space="preserve">                                 </w:t>
      </w:r>
      <w:r w:rsidRPr="00003779">
        <w:rPr>
          <w:sz w:val="22"/>
          <w:szCs w:val="22"/>
        </w:rPr>
        <w:t xml:space="preserve">  Директор ____________/  </w:t>
      </w:r>
    </w:p>
    <w:p w:rsidR="00003779" w:rsidRPr="00003779" w:rsidRDefault="00003779" w:rsidP="00003779">
      <w:pPr>
        <w:tabs>
          <w:tab w:val="left" w:pos="10260"/>
        </w:tabs>
        <w:rPr>
          <w:sz w:val="22"/>
          <w:szCs w:val="22"/>
        </w:rPr>
      </w:pPr>
    </w:p>
    <w:p w:rsidR="00003779" w:rsidRPr="00003779" w:rsidRDefault="00003779" w:rsidP="00003779">
      <w:pPr>
        <w:tabs>
          <w:tab w:val="left" w:pos="10260"/>
        </w:tabs>
        <w:rPr>
          <w:sz w:val="22"/>
          <w:szCs w:val="22"/>
        </w:rPr>
      </w:pPr>
    </w:p>
    <w:p w:rsidR="00003779" w:rsidRPr="00003779" w:rsidRDefault="00003779" w:rsidP="00003779">
      <w:pPr>
        <w:tabs>
          <w:tab w:val="left" w:pos="10260"/>
        </w:tabs>
        <w:rPr>
          <w:sz w:val="22"/>
          <w:szCs w:val="22"/>
        </w:rPr>
      </w:pPr>
      <w:r w:rsidRPr="00003779">
        <w:rPr>
          <w:sz w:val="22"/>
          <w:szCs w:val="22"/>
        </w:rPr>
        <w:t xml:space="preserve">                                   </w:t>
      </w:r>
    </w:p>
    <w:p w:rsidR="00003779" w:rsidRPr="00003779" w:rsidRDefault="00003779" w:rsidP="00003779">
      <w:pPr>
        <w:tabs>
          <w:tab w:val="left" w:pos="10260"/>
        </w:tabs>
        <w:rPr>
          <w:sz w:val="22"/>
          <w:szCs w:val="22"/>
        </w:rPr>
      </w:pPr>
    </w:p>
    <w:p w:rsidR="00003779" w:rsidRPr="00003779" w:rsidRDefault="00003779" w:rsidP="00003779">
      <w:pPr>
        <w:tabs>
          <w:tab w:val="left" w:pos="10260"/>
        </w:tabs>
        <w:rPr>
          <w:sz w:val="22"/>
          <w:szCs w:val="22"/>
        </w:rPr>
      </w:pPr>
    </w:p>
    <w:p w:rsidR="00003779" w:rsidRPr="00003779" w:rsidRDefault="00003779" w:rsidP="00003779">
      <w:pPr>
        <w:tabs>
          <w:tab w:val="left" w:pos="10260"/>
        </w:tabs>
        <w:rPr>
          <w:sz w:val="22"/>
          <w:szCs w:val="22"/>
        </w:rPr>
      </w:pPr>
    </w:p>
    <w:p w:rsidR="00003779" w:rsidRPr="00003779" w:rsidRDefault="00003779" w:rsidP="00003779">
      <w:pPr>
        <w:pStyle w:val="ConsPlusNonformat"/>
        <w:widowControl/>
        <w:rPr>
          <w:rFonts w:ascii="Times New Roman" w:hAnsi="Times New Roman" w:cs="Times New Roman"/>
          <w:b/>
          <w:sz w:val="22"/>
          <w:szCs w:val="22"/>
        </w:rPr>
      </w:pPr>
    </w:p>
    <w:p w:rsidR="00003779" w:rsidRPr="00003779" w:rsidRDefault="00003779" w:rsidP="00003779">
      <w:pPr>
        <w:pStyle w:val="ConsPlusNonformat"/>
        <w:widowControl/>
        <w:rPr>
          <w:rFonts w:ascii="Times New Roman" w:hAnsi="Times New Roman" w:cs="Times New Roman"/>
          <w:b/>
          <w:sz w:val="22"/>
          <w:szCs w:val="22"/>
        </w:rPr>
      </w:pPr>
    </w:p>
    <w:p w:rsidR="00003779" w:rsidRPr="00003779" w:rsidRDefault="00003779" w:rsidP="00003779">
      <w:pPr>
        <w:pStyle w:val="ConsPlusNonformat"/>
        <w:widowControl/>
        <w:rPr>
          <w:rFonts w:ascii="Times New Roman" w:hAnsi="Times New Roman" w:cs="Times New Roman"/>
          <w:b/>
          <w:sz w:val="22"/>
          <w:szCs w:val="22"/>
        </w:rPr>
      </w:pPr>
    </w:p>
    <w:p w:rsidR="00003779" w:rsidRPr="00003779" w:rsidRDefault="00003779" w:rsidP="00003779">
      <w:pPr>
        <w:pStyle w:val="ConsPlusNonformat"/>
        <w:widowControl/>
        <w:rPr>
          <w:rFonts w:ascii="Times New Roman" w:hAnsi="Times New Roman" w:cs="Times New Roman"/>
          <w:b/>
          <w:sz w:val="22"/>
          <w:szCs w:val="22"/>
        </w:rPr>
      </w:pPr>
    </w:p>
    <w:p w:rsidR="00003779" w:rsidRPr="00003779" w:rsidRDefault="00003779" w:rsidP="00003779">
      <w:pPr>
        <w:pStyle w:val="ConsPlusNonformat"/>
        <w:widowControl/>
        <w:rPr>
          <w:rFonts w:ascii="Times New Roman" w:hAnsi="Times New Roman" w:cs="Times New Roman"/>
          <w:b/>
          <w:sz w:val="22"/>
          <w:szCs w:val="22"/>
        </w:rPr>
      </w:pPr>
    </w:p>
    <w:p w:rsidR="00003779" w:rsidRDefault="00003779" w:rsidP="00003779">
      <w:pPr>
        <w:pStyle w:val="ConsPlusNonformat"/>
        <w:widowControl/>
        <w:rPr>
          <w:rFonts w:ascii="Times New Roman" w:hAnsi="Times New Roman" w:cs="Times New Roman"/>
          <w:b/>
          <w:sz w:val="22"/>
          <w:szCs w:val="22"/>
        </w:rPr>
      </w:pPr>
    </w:p>
    <w:p w:rsidR="00003779" w:rsidRDefault="00003779" w:rsidP="00003779">
      <w:pPr>
        <w:pStyle w:val="ConsPlusNonformat"/>
        <w:widowControl/>
        <w:rPr>
          <w:rFonts w:ascii="Times New Roman" w:hAnsi="Times New Roman" w:cs="Times New Roman"/>
          <w:b/>
          <w:sz w:val="22"/>
          <w:szCs w:val="22"/>
        </w:rPr>
      </w:pPr>
    </w:p>
    <w:p w:rsidR="00003779" w:rsidRDefault="00003779" w:rsidP="00003779">
      <w:pPr>
        <w:pStyle w:val="ConsPlusNonformat"/>
        <w:widowControl/>
        <w:rPr>
          <w:rFonts w:ascii="Times New Roman" w:hAnsi="Times New Roman" w:cs="Times New Roman"/>
          <w:b/>
          <w:sz w:val="22"/>
          <w:szCs w:val="22"/>
        </w:rPr>
      </w:pPr>
    </w:p>
    <w:p w:rsidR="00003779" w:rsidRDefault="00003779" w:rsidP="00003779">
      <w:pPr>
        <w:pStyle w:val="ConsPlusNonformat"/>
        <w:widowControl/>
        <w:rPr>
          <w:rFonts w:ascii="Times New Roman" w:hAnsi="Times New Roman" w:cs="Times New Roman"/>
          <w:b/>
          <w:sz w:val="22"/>
          <w:szCs w:val="22"/>
        </w:rPr>
      </w:pPr>
    </w:p>
    <w:p w:rsidR="00003779" w:rsidRDefault="00003779" w:rsidP="00003779">
      <w:pPr>
        <w:pStyle w:val="ConsPlusNonformat"/>
        <w:widowControl/>
        <w:rPr>
          <w:rFonts w:ascii="Times New Roman" w:hAnsi="Times New Roman" w:cs="Times New Roman"/>
          <w:b/>
          <w:sz w:val="22"/>
          <w:szCs w:val="22"/>
        </w:rPr>
      </w:pPr>
    </w:p>
    <w:p w:rsidR="00003779" w:rsidRDefault="00003779" w:rsidP="00003779">
      <w:pPr>
        <w:pStyle w:val="ConsPlusNonformat"/>
        <w:widowControl/>
        <w:rPr>
          <w:rFonts w:ascii="Times New Roman" w:hAnsi="Times New Roman" w:cs="Times New Roman"/>
          <w:b/>
          <w:sz w:val="22"/>
          <w:szCs w:val="22"/>
        </w:rPr>
      </w:pPr>
    </w:p>
    <w:p w:rsidR="00003779" w:rsidRDefault="00003779" w:rsidP="00003779">
      <w:pPr>
        <w:pStyle w:val="ConsPlusNonformat"/>
        <w:widowControl/>
        <w:rPr>
          <w:rFonts w:ascii="Times New Roman" w:hAnsi="Times New Roman" w:cs="Times New Roman"/>
          <w:b/>
          <w:sz w:val="22"/>
          <w:szCs w:val="22"/>
        </w:rPr>
      </w:pPr>
    </w:p>
    <w:p w:rsidR="00003779" w:rsidRPr="00003779" w:rsidRDefault="00003779" w:rsidP="00003779">
      <w:pPr>
        <w:pStyle w:val="ConsPlusNonformat"/>
        <w:widowControl/>
        <w:rPr>
          <w:rFonts w:ascii="Times New Roman" w:hAnsi="Times New Roman" w:cs="Times New Roman"/>
          <w:b/>
          <w:sz w:val="22"/>
          <w:szCs w:val="22"/>
        </w:rPr>
      </w:pPr>
    </w:p>
    <w:p w:rsidR="00003779" w:rsidRPr="00003779" w:rsidRDefault="00003779" w:rsidP="00003779">
      <w:pPr>
        <w:pStyle w:val="ConsPlusNonformat"/>
        <w:widowControl/>
        <w:rPr>
          <w:rFonts w:ascii="Times New Roman" w:hAnsi="Times New Roman" w:cs="Times New Roman"/>
          <w:b/>
          <w:sz w:val="22"/>
          <w:szCs w:val="22"/>
        </w:rPr>
      </w:pPr>
    </w:p>
    <w:p w:rsidR="00895994" w:rsidRPr="00895994" w:rsidRDefault="00895994" w:rsidP="00895994">
      <w:pPr>
        <w:pStyle w:val="2"/>
        <w:widowControl w:val="0"/>
        <w:tabs>
          <w:tab w:val="num" w:pos="1260"/>
        </w:tabs>
        <w:adjustRightInd w:val="0"/>
        <w:spacing w:after="0" w:line="240" w:lineRule="auto"/>
        <w:ind w:left="0"/>
        <w:jc w:val="both"/>
        <w:textAlignment w:val="baseline"/>
        <w:rPr>
          <w:sz w:val="22"/>
          <w:szCs w:val="22"/>
        </w:rPr>
      </w:pPr>
      <w:r>
        <w:rPr>
          <w:sz w:val="22"/>
          <w:szCs w:val="22"/>
        </w:rPr>
        <w:lastRenderedPageBreak/>
        <w:tab/>
      </w:r>
      <w:r w:rsidR="00003779" w:rsidRPr="00003779">
        <w:rPr>
          <w:sz w:val="22"/>
          <w:szCs w:val="22"/>
        </w:rPr>
        <w:t xml:space="preserve"> </w:t>
      </w:r>
      <w:r w:rsidRPr="00895994">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двусмысленных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парафированных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895994" w:rsidRPr="00895994" w:rsidRDefault="00895994" w:rsidP="00895994">
      <w:pPr>
        <w:ind w:firstLine="720"/>
        <w:jc w:val="both"/>
        <w:rPr>
          <w:sz w:val="22"/>
          <w:szCs w:val="22"/>
        </w:rPr>
      </w:pPr>
      <w:r w:rsidRPr="00895994">
        <w:rPr>
          <w:sz w:val="22"/>
          <w:szCs w:val="22"/>
        </w:rPr>
        <w:t>В случае</w:t>
      </w:r>
      <w:proofErr w:type="gramStart"/>
      <w:r w:rsidRPr="00895994">
        <w:rPr>
          <w:sz w:val="22"/>
          <w:szCs w:val="22"/>
        </w:rPr>
        <w:t>,</w:t>
      </w:r>
      <w:proofErr w:type="gramEnd"/>
      <w:r w:rsidRPr="00895994">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895994" w:rsidRPr="00895994" w:rsidRDefault="00895994" w:rsidP="00895994">
      <w:pPr>
        <w:pStyle w:val="a7"/>
        <w:ind w:firstLine="720"/>
        <w:jc w:val="both"/>
        <w:rPr>
          <w:b w:val="0"/>
          <w:sz w:val="22"/>
          <w:szCs w:val="22"/>
        </w:rPr>
      </w:pPr>
      <w:r w:rsidRPr="00895994">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895994" w:rsidRPr="00895994" w:rsidRDefault="00895994" w:rsidP="00895994">
      <w:pPr>
        <w:pStyle w:val="a7"/>
        <w:ind w:firstLine="720"/>
        <w:jc w:val="both"/>
        <w:rPr>
          <w:b w:val="0"/>
          <w:sz w:val="22"/>
          <w:szCs w:val="22"/>
        </w:rPr>
      </w:pPr>
      <w:r w:rsidRPr="00895994">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895994" w:rsidRPr="00895994" w:rsidRDefault="00895994" w:rsidP="00895994">
      <w:pPr>
        <w:autoSpaceDE w:val="0"/>
        <w:autoSpaceDN w:val="0"/>
        <w:adjustRightInd w:val="0"/>
        <w:ind w:firstLine="540"/>
        <w:jc w:val="both"/>
        <w:outlineLvl w:val="1"/>
        <w:rPr>
          <w:b/>
          <w:bCs/>
          <w:sz w:val="22"/>
          <w:szCs w:val="22"/>
        </w:rPr>
      </w:pPr>
      <w:r w:rsidRPr="00895994">
        <w:rPr>
          <w:bCs/>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895994">
        <w:rPr>
          <w:b/>
          <w:bCs/>
          <w:sz w:val="22"/>
          <w:szCs w:val="22"/>
        </w:rPr>
        <w:t xml:space="preserve"> </w:t>
      </w:r>
      <w:r w:rsidRPr="00895994">
        <w:rPr>
          <w:sz w:val="22"/>
          <w:szCs w:val="22"/>
        </w:rPr>
        <w:t>(ч. 1 ст. 8 ФЗ № 94).</w:t>
      </w:r>
    </w:p>
    <w:p w:rsidR="00895994" w:rsidRPr="00895994" w:rsidRDefault="00895994" w:rsidP="00895994">
      <w:pPr>
        <w:ind w:firstLine="720"/>
        <w:jc w:val="both"/>
        <w:rPr>
          <w:sz w:val="22"/>
          <w:szCs w:val="22"/>
        </w:rPr>
      </w:pPr>
      <w:r w:rsidRPr="00895994">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895994" w:rsidRPr="00895994" w:rsidRDefault="00895994" w:rsidP="00895994">
      <w:pPr>
        <w:pStyle w:val="a7"/>
        <w:ind w:firstLine="720"/>
        <w:jc w:val="both"/>
        <w:rPr>
          <w:b w:val="0"/>
          <w:sz w:val="22"/>
          <w:szCs w:val="22"/>
        </w:rPr>
      </w:pPr>
      <w:r w:rsidRPr="00895994">
        <w:rPr>
          <w:b w:val="0"/>
          <w:sz w:val="22"/>
          <w:szCs w:val="22"/>
        </w:rPr>
        <w:t xml:space="preserve">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 </w:t>
      </w:r>
    </w:p>
    <w:p w:rsidR="00895994" w:rsidRPr="00895994" w:rsidRDefault="00895994" w:rsidP="00895994">
      <w:pPr>
        <w:pStyle w:val="a7"/>
        <w:ind w:firstLine="720"/>
        <w:jc w:val="both"/>
        <w:rPr>
          <w:b w:val="0"/>
          <w:sz w:val="22"/>
          <w:szCs w:val="22"/>
        </w:rPr>
      </w:pPr>
      <w:r w:rsidRPr="00895994">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895994" w:rsidRPr="00895994" w:rsidRDefault="00895994" w:rsidP="00895994">
      <w:pPr>
        <w:pStyle w:val="a7"/>
        <w:ind w:firstLine="540"/>
        <w:jc w:val="both"/>
        <w:rPr>
          <w:b w:val="0"/>
          <w:sz w:val="22"/>
          <w:szCs w:val="22"/>
        </w:rPr>
      </w:pPr>
      <w:r w:rsidRPr="00895994">
        <w:rPr>
          <w:b w:val="0"/>
          <w:sz w:val="22"/>
          <w:szCs w:val="22"/>
        </w:rPr>
        <w:t xml:space="preserve">  Котировочная заявка должна быть составлена по прилагаемой форме и в соответствии с требованиями статьи 44 ФЗ № 94:</w:t>
      </w:r>
    </w:p>
    <w:p w:rsidR="00895994" w:rsidRPr="00895994" w:rsidRDefault="00895994" w:rsidP="00895994">
      <w:pPr>
        <w:pStyle w:val="ConsPlusNonformat"/>
        <w:widowControl/>
        <w:ind w:firstLine="720"/>
        <w:jc w:val="right"/>
        <w:rPr>
          <w:rFonts w:ascii="Times New Roman" w:hAnsi="Times New Roman" w:cs="Times New Roman"/>
          <w:sz w:val="22"/>
          <w:szCs w:val="22"/>
        </w:rPr>
      </w:pPr>
    </w:p>
    <w:p w:rsidR="00895994" w:rsidRPr="00895994" w:rsidRDefault="00895994" w:rsidP="00895994">
      <w:pPr>
        <w:pStyle w:val="ConsPlusNonformat"/>
        <w:widowControl/>
        <w:ind w:firstLine="720"/>
        <w:jc w:val="right"/>
        <w:rPr>
          <w:rFonts w:ascii="Times New Roman" w:hAnsi="Times New Roman" w:cs="Times New Roman"/>
          <w:sz w:val="22"/>
          <w:szCs w:val="22"/>
        </w:rPr>
      </w:pPr>
    </w:p>
    <w:p w:rsidR="00895994" w:rsidRPr="00895994" w:rsidRDefault="00895994" w:rsidP="00895994">
      <w:pPr>
        <w:pStyle w:val="ConsPlusNonformat"/>
        <w:widowControl/>
        <w:ind w:firstLine="720"/>
        <w:jc w:val="right"/>
        <w:rPr>
          <w:rFonts w:ascii="Times New Roman" w:hAnsi="Times New Roman" w:cs="Times New Roman"/>
          <w:sz w:val="22"/>
          <w:szCs w:val="22"/>
        </w:rPr>
      </w:pPr>
    </w:p>
    <w:p w:rsidR="00895994" w:rsidRPr="00895994" w:rsidRDefault="00895994" w:rsidP="00895994">
      <w:pPr>
        <w:pStyle w:val="ConsPlusNonformat"/>
        <w:widowControl/>
        <w:ind w:firstLine="720"/>
        <w:jc w:val="right"/>
        <w:rPr>
          <w:rFonts w:ascii="Times New Roman" w:hAnsi="Times New Roman" w:cs="Times New Roman"/>
          <w:sz w:val="22"/>
          <w:szCs w:val="22"/>
        </w:rPr>
      </w:pPr>
    </w:p>
    <w:p w:rsidR="00895994" w:rsidRPr="00895994" w:rsidRDefault="00895994" w:rsidP="00895994">
      <w:pPr>
        <w:pStyle w:val="ConsPlusNonformat"/>
        <w:widowControl/>
        <w:ind w:firstLine="720"/>
        <w:jc w:val="right"/>
        <w:rPr>
          <w:rFonts w:ascii="Times New Roman" w:hAnsi="Times New Roman" w:cs="Times New Roman"/>
          <w:sz w:val="22"/>
          <w:szCs w:val="22"/>
        </w:rPr>
      </w:pPr>
    </w:p>
    <w:p w:rsidR="00895994" w:rsidRPr="00895994" w:rsidRDefault="00895994" w:rsidP="00895994">
      <w:pPr>
        <w:pStyle w:val="ConsPlusNonformat"/>
        <w:widowControl/>
        <w:ind w:firstLine="720"/>
        <w:jc w:val="right"/>
        <w:rPr>
          <w:rFonts w:ascii="Times New Roman" w:hAnsi="Times New Roman" w:cs="Times New Roman"/>
          <w:sz w:val="22"/>
          <w:szCs w:val="22"/>
        </w:rPr>
      </w:pPr>
    </w:p>
    <w:p w:rsidR="00895994" w:rsidRPr="00895994" w:rsidRDefault="00895994" w:rsidP="00895994">
      <w:pPr>
        <w:pStyle w:val="ConsPlusNonformat"/>
        <w:widowControl/>
        <w:ind w:firstLine="720"/>
        <w:jc w:val="right"/>
        <w:rPr>
          <w:rFonts w:ascii="Times New Roman" w:hAnsi="Times New Roman" w:cs="Times New Roman"/>
          <w:sz w:val="22"/>
          <w:szCs w:val="22"/>
        </w:rPr>
      </w:pPr>
    </w:p>
    <w:p w:rsidR="00895994" w:rsidRPr="00895994" w:rsidRDefault="00895994" w:rsidP="00895994">
      <w:pPr>
        <w:pStyle w:val="ConsPlusNonformat"/>
        <w:widowControl/>
        <w:jc w:val="right"/>
        <w:rPr>
          <w:rFonts w:ascii="Times New Roman" w:hAnsi="Times New Roman" w:cs="Times New Roman"/>
          <w:sz w:val="22"/>
          <w:szCs w:val="22"/>
        </w:rPr>
      </w:pPr>
    </w:p>
    <w:p w:rsidR="00895994" w:rsidRPr="00895994" w:rsidRDefault="00895994" w:rsidP="00895994">
      <w:pPr>
        <w:pStyle w:val="ConsPlusNonformat"/>
        <w:widowControl/>
        <w:jc w:val="right"/>
        <w:rPr>
          <w:rFonts w:ascii="Times New Roman" w:hAnsi="Times New Roman" w:cs="Times New Roman"/>
          <w:sz w:val="22"/>
          <w:szCs w:val="22"/>
        </w:rPr>
      </w:pPr>
    </w:p>
    <w:p w:rsidR="00895994" w:rsidRPr="00895994" w:rsidRDefault="00895994" w:rsidP="00895994">
      <w:pPr>
        <w:pStyle w:val="ConsPlusNonformat"/>
        <w:widowControl/>
        <w:jc w:val="right"/>
        <w:rPr>
          <w:rFonts w:ascii="Times New Roman" w:hAnsi="Times New Roman" w:cs="Times New Roman"/>
          <w:sz w:val="22"/>
          <w:szCs w:val="22"/>
        </w:rPr>
      </w:pPr>
    </w:p>
    <w:p w:rsidR="00895994" w:rsidRPr="00895994" w:rsidRDefault="00895994" w:rsidP="00895994">
      <w:pPr>
        <w:pStyle w:val="ConsPlusNonformat"/>
        <w:widowControl/>
        <w:jc w:val="right"/>
        <w:rPr>
          <w:rFonts w:ascii="Times New Roman" w:hAnsi="Times New Roman" w:cs="Times New Roman"/>
          <w:sz w:val="22"/>
          <w:szCs w:val="22"/>
        </w:rPr>
      </w:pPr>
      <w:r w:rsidRPr="00895994">
        <w:rPr>
          <w:rFonts w:ascii="Times New Roman" w:hAnsi="Times New Roman" w:cs="Times New Roman"/>
          <w:sz w:val="22"/>
          <w:szCs w:val="22"/>
        </w:rPr>
        <w:br w:type="page"/>
      </w:r>
    </w:p>
    <w:p w:rsidR="00895994" w:rsidRPr="00895994" w:rsidRDefault="00895994" w:rsidP="00895994">
      <w:pPr>
        <w:pStyle w:val="ConsPlusNonformat"/>
        <w:widowControl/>
        <w:ind w:left="4860" w:hanging="12"/>
        <w:rPr>
          <w:rFonts w:ascii="Times New Roman" w:hAnsi="Times New Roman" w:cs="Times New Roman"/>
          <w:sz w:val="22"/>
          <w:szCs w:val="22"/>
        </w:rPr>
      </w:pPr>
      <w:r w:rsidRPr="00895994">
        <w:rPr>
          <w:rFonts w:ascii="Times New Roman" w:hAnsi="Times New Roman" w:cs="Times New Roman"/>
          <w:sz w:val="22"/>
          <w:szCs w:val="22"/>
        </w:rPr>
        <w:lastRenderedPageBreak/>
        <w:t>№ _____________</w:t>
      </w:r>
    </w:p>
    <w:p w:rsidR="00895994" w:rsidRPr="00895994" w:rsidRDefault="00895994" w:rsidP="00895994">
      <w:pPr>
        <w:pStyle w:val="ConsPlusNonformat"/>
        <w:widowControl/>
        <w:ind w:left="4860" w:hanging="12"/>
        <w:rPr>
          <w:rFonts w:ascii="Times New Roman" w:hAnsi="Times New Roman" w:cs="Times New Roman"/>
          <w:sz w:val="22"/>
          <w:szCs w:val="22"/>
        </w:rPr>
      </w:pPr>
      <w:r w:rsidRPr="00895994">
        <w:rPr>
          <w:rFonts w:ascii="Times New Roman" w:hAnsi="Times New Roman" w:cs="Times New Roman"/>
          <w:sz w:val="22"/>
          <w:szCs w:val="22"/>
        </w:rPr>
        <w:t xml:space="preserve">Приложение к извещению </w:t>
      </w:r>
    </w:p>
    <w:p w:rsidR="00895994" w:rsidRPr="00895994" w:rsidRDefault="00895994" w:rsidP="00895994">
      <w:pPr>
        <w:pStyle w:val="ConsPlusNonformat"/>
        <w:widowControl/>
        <w:ind w:left="4860" w:hanging="12"/>
        <w:rPr>
          <w:rFonts w:ascii="Times New Roman" w:hAnsi="Times New Roman" w:cs="Times New Roman"/>
          <w:sz w:val="22"/>
          <w:szCs w:val="22"/>
        </w:rPr>
      </w:pPr>
      <w:r w:rsidRPr="00895994">
        <w:rPr>
          <w:rFonts w:ascii="Times New Roman" w:hAnsi="Times New Roman" w:cs="Times New Roman"/>
          <w:sz w:val="22"/>
          <w:szCs w:val="22"/>
        </w:rPr>
        <w:t xml:space="preserve">о проведении запроса котировок </w:t>
      </w:r>
    </w:p>
    <w:p w:rsidR="00895994" w:rsidRPr="00895994" w:rsidRDefault="00895994" w:rsidP="00895994">
      <w:pPr>
        <w:pStyle w:val="ConsPlusNonformat"/>
        <w:widowControl/>
        <w:ind w:left="4860" w:hanging="12"/>
        <w:rPr>
          <w:rFonts w:ascii="Times New Roman" w:hAnsi="Times New Roman" w:cs="Times New Roman"/>
          <w:sz w:val="22"/>
          <w:szCs w:val="22"/>
        </w:rPr>
      </w:pPr>
      <w:r>
        <w:rPr>
          <w:rFonts w:ascii="Times New Roman" w:hAnsi="Times New Roman" w:cs="Times New Roman"/>
          <w:sz w:val="22"/>
          <w:szCs w:val="22"/>
        </w:rPr>
        <w:t>от «16» августа</w:t>
      </w:r>
      <w:r w:rsidRPr="00895994">
        <w:rPr>
          <w:rFonts w:ascii="Times New Roman" w:hAnsi="Times New Roman" w:cs="Times New Roman"/>
          <w:sz w:val="22"/>
          <w:szCs w:val="22"/>
        </w:rPr>
        <w:t xml:space="preserve"> 2013 г.</w:t>
      </w:r>
    </w:p>
    <w:p w:rsidR="00895994" w:rsidRDefault="00895994" w:rsidP="00895994">
      <w:pPr>
        <w:pStyle w:val="ConsPlusNonformat"/>
        <w:widowControl/>
        <w:ind w:left="4860" w:hanging="12"/>
        <w:rPr>
          <w:rFonts w:ascii="Times New Roman" w:hAnsi="Times New Roman" w:cs="Times New Roman"/>
          <w:sz w:val="22"/>
          <w:szCs w:val="22"/>
          <w:u w:val="single"/>
        </w:rPr>
      </w:pPr>
      <w:r w:rsidRPr="00895994">
        <w:rPr>
          <w:rFonts w:ascii="Times New Roman" w:hAnsi="Times New Roman" w:cs="Times New Roman"/>
          <w:sz w:val="22"/>
          <w:szCs w:val="22"/>
        </w:rPr>
        <w:t xml:space="preserve">Регистрационный № </w:t>
      </w:r>
      <w:r>
        <w:rPr>
          <w:rFonts w:ascii="Times New Roman" w:hAnsi="Times New Roman" w:cs="Times New Roman"/>
          <w:sz w:val="22"/>
          <w:szCs w:val="22"/>
          <w:u w:val="single"/>
        </w:rPr>
        <w:t>463</w:t>
      </w:r>
    </w:p>
    <w:p w:rsidR="00895994" w:rsidRPr="00895994" w:rsidRDefault="00895994" w:rsidP="00895994">
      <w:pPr>
        <w:pStyle w:val="ConsPlusNonformat"/>
        <w:widowControl/>
        <w:ind w:left="4860" w:hanging="12"/>
        <w:rPr>
          <w:rFonts w:ascii="Times New Roman" w:hAnsi="Times New Roman" w:cs="Times New Roman"/>
          <w:sz w:val="22"/>
          <w:szCs w:val="22"/>
        </w:rPr>
      </w:pPr>
    </w:p>
    <w:p w:rsidR="00895994" w:rsidRPr="00895994" w:rsidRDefault="00895994" w:rsidP="00895994">
      <w:pPr>
        <w:pStyle w:val="ConsPlusNonformat"/>
        <w:widowControl/>
        <w:jc w:val="center"/>
        <w:rPr>
          <w:rFonts w:ascii="Times New Roman" w:hAnsi="Times New Roman" w:cs="Times New Roman"/>
          <w:sz w:val="22"/>
          <w:szCs w:val="22"/>
        </w:rPr>
      </w:pPr>
      <w:r w:rsidRPr="00895994">
        <w:rPr>
          <w:rFonts w:ascii="Times New Roman" w:hAnsi="Times New Roman" w:cs="Times New Roman"/>
          <w:sz w:val="22"/>
          <w:szCs w:val="22"/>
        </w:rPr>
        <w:t>КОТИРОВОЧНАЯ ЗАЯВКА</w:t>
      </w:r>
    </w:p>
    <w:p w:rsidR="00895994" w:rsidRPr="00895994" w:rsidRDefault="00895994" w:rsidP="00895994">
      <w:pPr>
        <w:pStyle w:val="ConsPlusNonformat"/>
        <w:widowControl/>
        <w:ind w:left="4248" w:firstLine="708"/>
        <w:jc w:val="right"/>
        <w:rPr>
          <w:rFonts w:ascii="Times New Roman" w:hAnsi="Times New Roman" w:cs="Times New Roman"/>
          <w:sz w:val="22"/>
          <w:szCs w:val="22"/>
        </w:rPr>
      </w:pPr>
      <w:r w:rsidRPr="00895994">
        <w:rPr>
          <w:rFonts w:ascii="Times New Roman" w:hAnsi="Times New Roman" w:cs="Times New Roman"/>
          <w:sz w:val="22"/>
          <w:szCs w:val="22"/>
        </w:rPr>
        <w:t>Дата: «__» _________ 2013 г.</w:t>
      </w:r>
    </w:p>
    <w:p w:rsidR="00895994" w:rsidRPr="00895994" w:rsidRDefault="00895994" w:rsidP="00895994">
      <w:pPr>
        <w:pStyle w:val="ConsPlusNonformat"/>
        <w:widowControl/>
        <w:ind w:left="-360" w:firstLine="708"/>
        <w:jc w:val="center"/>
        <w:rPr>
          <w:rFonts w:ascii="Times New Roman" w:hAnsi="Times New Roman" w:cs="Times New Roman"/>
          <w:sz w:val="22"/>
          <w:szCs w:val="22"/>
        </w:rPr>
      </w:pPr>
      <w:r w:rsidRPr="00895994">
        <w:rPr>
          <w:rFonts w:ascii="Times New Roman" w:hAnsi="Times New Roman" w:cs="Times New Roman"/>
          <w:sz w:val="22"/>
          <w:szCs w:val="22"/>
        </w:rPr>
        <w:t>Сведения об участнике размещения заказа:</w:t>
      </w:r>
    </w:p>
    <w:tbl>
      <w:tblPr>
        <w:tblW w:w="10460" w:type="dxa"/>
        <w:tblInd w:w="-830" w:type="dxa"/>
        <w:tblLayout w:type="fixed"/>
        <w:tblCellMar>
          <w:left w:w="70" w:type="dxa"/>
          <w:right w:w="70" w:type="dxa"/>
        </w:tblCellMar>
        <w:tblLook w:val="0000" w:firstRow="0" w:lastRow="0" w:firstColumn="0" w:lastColumn="0" w:noHBand="0" w:noVBand="0"/>
      </w:tblPr>
      <w:tblGrid>
        <w:gridCol w:w="540"/>
        <w:gridCol w:w="2520"/>
        <w:gridCol w:w="1800"/>
        <w:gridCol w:w="880"/>
        <w:gridCol w:w="920"/>
        <w:gridCol w:w="1440"/>
        <w:gridCol w:w="1440"/>
        <w:gridCol w:w="920"/>
      </w:tblGrid>
      <w:tr w:rsidR="00895994" w:rsidRPr="00895994" w:rsidTr="00E907D0">
        <w:trPr>
          <w:trHeight w:val="767"/>
        </w:trPr>
        <w:tc>
          <w:tcPr>
            <w:tcW w:w="5740" w:type="dxa"/>
            <w:gridSpan w:val="4"/>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 xml:space="preserve">1. Наименование участника размещения заказа </w:t>
            </w:r>
          </w:p>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i/>
                <w:iCs/>
              </w:rPr>
              <w:t>(для юридического лица),</w:t>
            </w:r>
            <w:r w:rsidRPr="00895994">
              <w:rPr>
                <w:rFonts w:ascii="Times New Roman" w:hAnsi="Times New Roman"/>
              </w:rPr>
              <w:t xml:space="preserve"> фамилия, имя, отчество </w:t>
            </w:r>
            <w:r w:rsidRPr="00895994">
              <w:rPr>
                <w:rFonts w:ascii="Times New Roman" w:hAnsi="Times New Roman"/>
                <w:i/>
                <w:iCs/>
              </w:rPr>
              <w:t>(для физического лица)</w:t>
            </w:r>
            <w:r w:rsidRPr="00895994">
              <w:rPr>
                <w:rFonts w:ascii="Times New Roman" w:hAnsi="Times New Roman"/>
              </w:rPr>
              <w:t xml:space="preserve"> </w:t>
            </w:r>
          </w:p>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w:t>
            </w:r>
            <w:r w:rsidRPr="00895994">
              <w:rPr>
                <w:rFonts w:ascii="Times New Roman" w:hAnsi="Times New Roman"/>
                <w:i/>
              </w:rPr>
              <w:t>Наименование юридического лица должно содержать указание на его организационно-правовую форму)</w:t>
            </w:r>
          </w:p>
        </w:tc>
        <w:tc>
          <w:tcPr>
            <w:tcW w:w="4720" w:type="dxa"/>
            <w:gridSpan w:val="4"/>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cantSplit/>
          <w:trHeight w:val="813"/>
        </w:trPr>
        <w:tc>
          <w:tcPr>
            <w:tcW w:w="5740" w:type="dxa"/>
            <w:gridSpan w:val="4"/>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 xml:space="preserve">2. Место нахождения </w:t>
            </w:r>
            <w:r w:rsidRPr="00895994">
              <w:rPr>
                <w:rFonts w:ascii="Times New Roman" w:hAnsi="Times New Roman"/>
                <w:i/>
                <w:iCs/>
              </w:rPr>
              <w:t>(для юридического лица),</w:t>
            </w:r>
            <w:r w:rsidRPr="00895994">
              <w:rPr>
                <w:rFonts w:ascii="Times New Roman" w:hAnsi="Times New Roman"/>
              </w:rPr>
              <w:t xml:space="preserve"> место жительства </w:t>
            </w:r>
            <w:r w:rsidRPr="00895994">
              <w:rPr>
                <w:rFonts w:ascii="Times New Roman" w:hAnsi="Times New Roman"/>
                <w:i/>
                <w:iCs/>
              </w:rPr>
              <w:t>(для физического лица)</w:t>
            </w:r>
            <w:r w:rsidRPr="00895994">
              <w:rPr>
                <w:rFonts w:ascii="Times New Roman" w:hAnsi="Times New Roman"/>
              </w:rPr>
              <w:t xml:space="preserve">, номер контактного телефона, адрес электронной почты (при его наличии) </w:t>
            </w:r>
          </w:p>
        </w:tc>
        <w:tc>
          <w:tcPr>
            <w:tcW w:w="4720" w:type="dxa"/>
            <w:gridSpan w:val="4"/>
            <w:tcBorders>
              <w:top w:val="single" w:sz="6" w:space="0" w:color="auto"/>
              <w:left w:val="single" w:sz="6" w:space="0" w:color="auto"/>
              <w:bottom w:val="single" w:sz="4"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695"/>
        </w:trPr>
        <w:tc>
          <w:tcPr>
            <w:tcW w:w="5740" w:type="dxa"/>
            <w:gridSpan w:val="4"/>
            <w:tcBorders>
              <w:top w:val="single" w:sz="6" w:space="0" w:color="auto"/>
              <w:left w:val="single" w:sz="6" w:space="0" w:color="auto"/>
              <w:right w:val="single" w:sz="4"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3. Банковские реквизиты участника размещения заказа:</w:t>
            </w:r>
          </w:p>
          <w:p w:rsidR="00895994" w:rsidRPr="00895994" w:rsidRDefault="00895994" w:rsidP="00E907D0">
            <w:pPr>
              <w:pStyle w:val="ConsPlusNormal"/>
              <w:ind w:firstLine="0"/>
              <w:rPr>
                <w:rFonts w:ascii="Times New Roman" w:hAnsi="Times New Roman"/>
              </w:rPr>
            </w:pPr>
            <w:r w:rsidRPr="00895994">
              <w:rPr>
                <w:rStyle w:val="a4"/>
                <w:rFonts w:ascii="Times New Roman" w:hAnsi="Times New Roman"/>
              </w:rPr>
              <w:t>3.1. Наименование и местоположение обслуживающего банка</w:t>
            </w:r>
          </w:p>
        </w:tc>
        <w:tc>
          <w:tcPr>
            <w:tcW w:w="4720" w:type="dxa"/>
            <w:gridSpan w:val="4"/>
            <w:tcBorders>
              <w:top w:val="single" w:sz="4" w:space="0" w:color="auto"/>
              <w:left w:val="single" w:sz="4" w:space="0" w:color="auto"/>
              <w:right w:val="single" w:sz="4" w:space="0" w:color="auto"/>
            </w:tcBorders>
            <w:shd w:val="clear" w:color="auto" w:fill="auto"/>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3.2. Расчетный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95994" w:rsidRPr="00895994" w:rsidRDefault="00895994" w:rsidP="00E907D0">
            <w:pPr>
              <w:pStyle w:val="ConsPlusNormal"/>
              <w:widowControl/>
              <w:ind w:firstLine="0"/>
              <w:rPr>
                <w:rFonts w:ascii="Times New Roman" w:hAnsi="Times New Roman"/>
              </w:rPr>
            </w:pPr>
            <w:r w:rsidRPr="00895994">
              <w:rPr>
                <w:rStyle w:val="a4"/>
                <w:rFonts w:ascii="Times New Roman" w:hAnsi="Times New Roman"/>
              </w:rPr>
              <w:t>3.3. Корреспондентский счет</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354"/>
        </w:trPr>
        <w:tc>
          <w:tcPr>
            <w:tcW w:w="5740" w:type="dxa"/>
            <w:gridSpan w:val="4"/>
            <w:tcBorders>
              <w:top w:val="single" w:sz="6" w:space="0" w:color="auto"/>
              <w:left w:val="single" w:sz="6" w:space="0" w:color="auto"/>
              <w:bottom w:val="single" w:sz="6" w:space="0" w:color="auto"/>
              <w:right w:val="single" w:sz="4"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3.4. Код БИК</w:t>
            </w:r>
          </w:p>
        </w:tc>
        <w:tc>
          <w:tcPr>
            <w:tcW w:w="4720" w:type="dxa"/>
            <w:gridSpan w:val="4"/>
            <w:tcBorders>
              <w:top w:val="single" w:sz="4" w:space="0" w:color="auto"/>
              <w:left w:val="single" w:sz="4" w:space="0" w:color="auto"/>
              <w:bottom w:val="single" w:sz="4" w:space="0" w:color="auto"/>
              <w:right w:val="single" w:sz="4" w:space="0" w:color="auto"/>
            </w:tcBorders>
            <w:shd w:val="clear" w:color="auto" w:fill="auto"/>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895994" w:rsidRPr="00895994" w:rsidRDefault="00895994" w:rsidP="00E907D0">
            <w:pPr>
              <w:pStyle w:val="ConsPlusNormal"/>
              <w:widowControl/>
              <w:ind w:firstLine="0"/>
              <w:jc w:val="both"/>
              <w:rPr>
                <w:rFonts w:ascii="Times New Roman" w:hAnsi="Times New Roman"/>
              </w:rPr>
            </w:pPr>
            <w:r w:rsidRPr="00895994">
              <w:rPr>
                <w:rFonts w:ascii="Times New Roman" w:hAnsi="Times New Roman"/>
              </w:rPr>
              <w:t xml:space="preserve">4. Идентификационный номер налогоплательщика </w:t>
            </w:r>
            <w:r w:rsidRPr="00895994">
              <w:rPr>
                <w:rFonts w:ascii="Times New Roman" w:hAnsi="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4720" w:type="dxa"/>
            <w:gridSpan w:val="4"/>
            <w:tcBorders>
              <w:top w:val="single" w:sz="4" w:space="0" w:color="auto"/>
              <w:left w:val="single" w:sz="6" w:space="0" w:color="auto"/>
              <w:bottom w:val="single" w:sz="4"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360"/>
        </w:trPr>
        <w:tc>
          <w:tcPr>
            <w:tcW w:w="5740" w:type="dxa"/>
            <w:gridSpan w:val="4"/>
            <w:tcBorders>
              <w:top w:val="single" w:sz="6" w:space="0" w:color="auto"/>
              <w:left w:val="single" w:sz="6" w:space="0" w:color="auto"/>
              <w:bottom w:val="single" w:sz="4"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5.КПП</w:t>
            </w:r>
          </w:p>
        </w:tc>
        <w:tc>
          <w:tcPr>
            <w:tcW w:w="4720" w:type="dxa"/>
            <w:gridSpan w:val="4"/>
            <w:tcBorders>
              <w:top w:val="single" w:sz="4" w:space="0" w:color="auto"/>
              <w:left w:val="single" w:sz="6" w:space="0" w:color="auto"/>
              <w:bottom w:val="single" w:sz="4"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360"/>
        </w:trPr>
        <w:tc>
          <w:tcPr>
            <w:tcW w:w="10460" w:type="dxa"/>
            <w:gridSpan w:val="8"/>
            <w:tcBorders>
              <w:top w:val="single" w:sz="4" w:space="0" w:color="auto"/>
              <w:bottom w:val="single" w:sz="4" w:space="0" w:color="auto"/>
            </w:tcBorders>
          </w:tcPr>
          <w:p w:rsidR="00895994" w:rsidRPr="00895994" w:rsidRDefault="00895994" w:rsidP="00E907D0">
            <w:pPr>
              <w:pStyle w:val="ConsPlusNormal"/>
              <w:widowControl/>
              <w:ind w:firstLine="0"/>
              <w:jc w:val="center"/>
              <w:rPr>
                <w:rFonts w:ascii="Times New Roman" w:hAnsi="Times New Roman"/>
              </w:rPr>
            </w:pPr>
            <w:r w:rsidRPr="00895994">
              <w:rPr>
                <w:rFonts w:ascii="Times New Roman" w:hAnsi="Times New Roman"/>
              </w:rPr>
              <w:t>Предложение участника размещения заказа.</w:t>
            </w:r>
          </w:p>
        </w:tc>
      </w:tr>
      <w:tr w:rsidR="00895994" w:rsidRPr="00895994" w:rsidTr="00E907D0">
        <w:trPr>
          <w:trHeight w:val="960"/>
        </w:trPr>
        <w:tc>
          <w:tcPr>
            <w:tcW w:w="540" w:type="dxa"/>
            <w:tcBorders>
              <w:top w:val="single" w:sz="4" w:space="0" w:color="auto"/>
              <w:left w:val="single" w:sz="6" w:space="0" w:color="auto"/>
              <w:bottom w:val="single" w:sz="6" w:space="0" w:color="auto"/>
              <w:right w:val="single" w:sz="6" w:space="0" w:color="auto"/>
            </w:tcBorders>
            <w:vAlign w:val="center"/>
          </w:tcPr>
          <w:p w:rsidR="00895994" w:rsidRPr="00895994" w:rsidRDefault="00895994" w:rsidP="00E907D0">
            <w:pPr>
              <w:pStyle w:val="ConsPlusNormal"/>
              <w:widowControl/>
              <w:ind w:firstLine="0"/>
              <w:jc w:val="center"/>
              <w:rPr>
                <w:rFonts w:ascii="Times New Roman" w:hAnsi="Times New Roman"/>
              </w:rPr>
            </w:pPr>
            <w:r w:rsidRPr="00895994">
              <w:rPr>
                <w:rFonts w:ascii="Times New Roman" w:hAnsi="Times New Roman"/>
              </w:rPr>
              <w:t xml:space="preserve">N </w:t>
            </w:r>
            <w:r w:rsidRPr="00895994">
              <w:rPr>
                <w:rFonts w:ascii="Times New Roman" w:hAnsi="Times New Roman"/>
              </w:rPr>
              <w:br/>
              <w:t>п/п</w:t>
            </w:r>
          </w:p>
        </w:tc>
        <w:tc>
          <w:tcPr>
            <w:tcW w:w="2520" w:type="dxa"/>
            <w:tcBorders>
              <w:top w:val="single" w:sz="4" w:space="0" w:color="auto"/>
              <w:left w:val="single" w:sz="6" w:space="0" w:color="auto"/>
              <w:bottom w:val="single" w:sz="6" w:space="0" w:color="auto"/>
              <w:right w:val="single" w:sz="6" w:space="0" w:color="auto"/>
            </w:tcBorders>
            <w:vAlign w:val="center"/>
          </w:tcPr>
          <w:p w:rsidR="00895994" w:rsidRPr="00895994" w:rsidRDefault="00895994" w:rsidP="00E907D0">
            <w:pPr>
              <w:pStyle w:val="ConsPlusNormal"/>
              <w:widowControl/>
              <w:ind w:firstLine="0"/>
              <w:jc w:val="center"/>
              <w:rPr>
                <w:rFonts w:ascii="Times New Roman" w:hAnsi="Times New Roman"/>
              </w:rPr>
            </w:pPr>
            <w:r w:rsidRPr="00895994">
              <w:rPr>
                <w:rFonts w:ascii="Times New Roman" w:hAnsi="Times New Roman"/>
              </w:rPr>
              <w:t>Наименование поставляемых товаров (рекомендуется указать марку / модель и производителя)</w:t>
            </w:r>
          </w:p>
        </w:tc>
        <w:tc>
          <w:tcPr>
            <w:tcW w:w="1800" w:type="dxa"/>
            <w:tcBorders>
              <w:top w:val="single" w:sz="4" w:space="0" w:color="auto"/>
              <w:left w:val="single" w:sz="6" w:space="0" w:color="auto"/>
              <w:bottom w:val="single" w:sz="6" w:space="0" w:color="auto"/>
              <w:right w:val="single" w:sz="6" w:space="0" w:color="auto"/>
            </w:tcBorders>
            <w:vAlign w:val="center"/>
          </w:tcPr>
          <w:p w:rsidR="00895994" w:rsidRPr="00895994" w:rsidRDefault="00895994" w:rsidP="00E907D0">
            <w:pPr>
              <w:pStyle w:val="ConsPlusNormal"/>
              <w:widowControl/>
              <w:ind w:left="110" w:hanging="110"/>
              <w:jc w:val="center"/>
              <w:rPr>
                <w:rFonts w:ascii="Times New Roman" w:hAnsi="Times New Roman"/>
              </w:rPr>
            </w:pPr>
            <w:r w:rsidRPr="00895994">
              <w:rPr>
                <w:rFonts w:ascii="Times New Roman" w:hAnsi="Times New Roman"/>
              </w:rPr>
              <w:t>Характеристики</w:t>
            </w:r>
            <w:r w:rsidRPr="00895994">
              <w:rPr>
                <w:rFonts w:ascii="Times New Roman" w:hAnsi="Times New Roman"/>
              </w:rPr>
              <w:br/>
              <w:t xml:space="preserve">поставляемых </w:t>
            </w:r>
            <w:r w:rsidRPr="00895994">
              <w:rPr>
                <w:rFonts w:ascii="Times New Roman" w:hAnsi="Times New Roman"/>
              </w:rPr>
              <w:br/>
              <w:t>товаров</w:t>
            </w:r>
          </w:p>
        </w:tc>
        <w:tc>
          <w:tcPr>
            <w:tcW w:w="1800" w:type="dxa"/>
            <w:gridSpan w:val="2"/>
            <w:tcBorders>
              <w:top w:val="single" w:sz="4" w:space="0" w:color="auto"/>
              <w:left w:val="single" w:sz="6" w:space="0" w:color="auto"/>
              <w:bottom w:val="single" w:sz="6" w:space="0" w:color="auto"/>
              <w:right w:val="single" w:sz="6" w:space="0" w:color="auto"/>
            </w:tcBorders>
            <w:vAlign w:val="center"/>
          </w:tcPr>
          <w:p w:rsidR="00895994" w:rsidRPr="00895994" w:rsidRDefault="00895994" w:rsidP="00E907D0">
            <w:pPr>
              <w:pStyle w:val="ConsPlusNormal"/>
              <w:widowControl/>
              <w:ind w:firstLine="0"/>
              <w:jc w:val="center"/>
              <w:rPr>
                <w:rFonts w:ascii="Times New Roman" w:hAnsi="Times New Roman"/>
              </w:rPr>
            </w:pPr>
            <w:r w:rsidRPr="00895994">
              <w:rPr>
                <w:rFonts w:ascii="Times New Roman" w:hAnsi="Times New Roman"/>
              </w:rPr>
              <w:t xml:space="preserve">Единица </w:t>
            </w:r>
            <w:r w:rsidRPr="00895994">
              <w:rPr>
                <w:rFonts w:ascii="Times New Roman" w:hAnsi="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895994" w:rsidRPr="00895994" w:rsidRDefault="00895994" w:rsidP="00E907D0">
            <w:pPr>
              <w:pStyle w:val="ConsPlusNormal"/>
              <w:widowControl/>
              <w:ind w:firstLine="0"/>
              <w:jc w:val="center"/>
              <w:rPr>
                <w:rFonts w:ascii="Times New Roman" w:hAnsi="Times New Roman"/>
              </w:rPr>
            </w:pPr>
            <w:r w:rsidRPr="00895994">
              <w:rPr>
                <w:rFonts w:ascii="Times New Roman" w:hAnsi="Times New Roman"/>
              </w:rPr>
              <w:t xml:space="preserve">Количество  </w:t>
            </w:r>
            <w:r w:rsidRPr="00895994">
              <w:rPr>
                <w:rFonts w:ascii="Times New Roman" w:hAnsi="Times New Roman"/>
              </w:rPr>
              <w:br/>
              <w:t xml:space="preserve">поставляемых </w:t>
            </w:r>
            <w:r w:rsidRPr="00895994">
              <w:rPr>
                <w:rFonts w:ascii="Times New Roman" w:hAnsi="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895994" w:rsidRPr="00895994" w:rsidRDefault="00895994" w:rsidP="00E907D0">
            <w:pPr>
              <w:pStyle w:val="ConsPlusNormal"/>
              <w:widowControl/>
              <w:ind w:firstLine="0"/>
              <w:jc w:val="center"/>
              <w:rPr>
                <w:rFonts w:ascii="Times New Roman" w:hAnsi="Times New Roman"/>
              </w:rPr>
            </w:pPr>
            <w:r w:rsidRPr="00895994">
              <w:rPr>
                <w:rFonts w:ascii="Times New Roman" w:hAnsi="Times New Roman"/>
              </w:rPr>
              <w:t xml:space="preserve">Цена   </w:t>
            </w:r>
            <w:r w:rsidRPr="00895994">
              <w:rPr>
                <w:rFonts w:ascii="Times New Roman" w:hAnsi="Times New Roman"/>
              </w:rPr>
              <w:br/>
              <w:t xml:space="preserve">единицы  </w:t>
            </w:r>
            <w:r w:rsidRPr="00895994">
              <w:rPr>
                <w:rFonts w:ascii="Times New Roman" w:hAnsi="Times New Roman"/>
              </w:rPr>
              <w:br/>
              <w:t>продукции, руб.</w:t>
            </w:r>
          </w:p>
        </w:tc>
        <w:tc>
          <w:tcPr>
            <w:tcW w:w="920" w:type="dxa"/>
            <w:tcBorders>
              <w:top w:val="single" w:sz="4" w:space="0" w:color="auto"/>
              <w:left w:val="single" w:sz="6" w:space="0" w:color="auto"/>
              <w:bottom w:val="single" w:sz="6" w:space="0" w:color="auto"/>
              <w:right w:val="single" w:sz="6" w:space="0" w:color="auto"/>
            </w:tcBorders>
            <w:vAlign w:val="center"/>
          </w:tcPr>
          <w:p w:rsidR="00895994" w:rsidRPr="00895994" w:rsidRDefault="00895994" w:rsidP="00E907D0">
            <w:pPr>
              <w:pStyle w:val="ConsPlusNormal"/>
              <w:widowControl/>
              <w:ind w:firstLine="0"/>
              <w:jc w:val="center"/>
              <w:rPr>
                <w:rFonts w:ascii="Times New Roman" w:hAnsi="Times New Roman"/>
              </w:rPr>
            </w:pPr>
            <w:r w:rsidRPr="00895994">
              <w:rPr>
                <w:rFonts w:ascii="Times New Roman" w:hAnsi="Times New Roman"/>
              </w:rPr>
              <w:t>Сумма</w:t>
            </w:r>
            <w:r w:rsidRPr="00895994">
              <w:rPr>
                <w:rFonts w:ascii="Times New Roman" w:hAnsi="Times New Roman"/>
              </w:rPr>
              <w:br/>
              <w:t>руб.</w:t>
            </w:r>
          </w:p>
        </w:tc>
      </w:tr>
      <w:tr w:rsidR="00895994" w:rsidRPr="00895994" w:rsidTr="00E907D0">
        <w:trPr>
          <w:trHeight w:val="240"/>
        </w:trPr>
        <w:tc>
          <w:tcPr>
            <w:tcW w:w="5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 xml:space="preserve">1 </w:t>
            </w:r>
          </w:p>
        </w:tc>
        <w:tc>
          <w:tcPr>
            <w:tcW w:w="25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240"/>
        </w:trPr>
        <w:tc>
          <w:tcPr>
            <w:tcW w:w="5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 xml:space="preserve">2 </w:t>
            </w:r>
          </w:p>
        </w:tc>
        <w:tc>
          <w:tcPr>
            <w:tcW w:w="25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240"/>
        </w:trPr>
        <w:tc>
          <w:tcPr>
            <w:tcW w:w="5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w:t>
            </w:r>
          </w:p>
        </w:tc>
        <w:tc>
          <w:tcPr>
            <w:tcW w:w="25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80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240"/>
        </w:trPr>
        <w:tc>
          <w:tcPr>
            <w:tcW w:w="5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25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rPr>
              <w:t xml:space="preserve">ИТОГО       </w:t>
            </w:r>
          </w:p>
        </w:tc>
        <w:tc>
          <w:tcPr>
            <w:tcW w:w="180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800" w:type="dxa"/>
            <w:gridSpan w:val="2"/>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144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c>
          <w:tcPr>
            <w:tcW w:w="920" w:type="dxa"/>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p>
        </w:tc>
      </w:tr>
      <w:tr w:rsidR="00895994" w:rsidRPr="00895994" w:rsidTr="00E907D0">
        <w:trPr>
          <w:trHeight w:val="240"/>
        </w:trPr>
        <w:tc>
          <w:tcPr>
            <w:tcW w:w="4860" w:type="dxa"/>
            <w:gridSpan w:val="3"/>
            <w:tcBorders>
              <w:top w:val="single" w:sz="6" w:space="0" w:color="auto"/>
              <w:left w:val="single" w:sz="6" w:space="0" w:color="auto"/>
              <w:bottom w:val="single" w:sz="6" w:space="0" w:color="auto"/>
              <w:right w:val="single" w:sz="6" w:space="0" w:color="auto"/>
            </w:tcBorders>
          </w:tcPr>
          <w:p w:rsidR="00895994" w:rsidRPr="00895994" w:rsidRDefault="00895994" w:rsidP="00E907D0">
            <w:pPr>
              <w:pStyle w:val="ConsPlusNormal"/>
              <w:widowControl/>
              <w:ind w:firstLine="0"/>
              <w:rPr>
                <w:rFonts w:ascii="Times New Roman" w:hAnsi="Times New Roman"/>
              </w:rPr>
            </w:pPr>
            <w:r w:rsidRPr="00895994">
              <w:rPr>
                <w:rFonts w:ascii="Times New Roman" w:hAnsi="Times New Roman"/>
                <w:b/>
              </w:rPr>
              <w:t>Сведения о включенных или не включенных в цену контракта расходах</w:t>
            </w:r>
            <w:r w:rsidRPr="00895994">
              <w:rPr>
                <w:rFonts w:ascii="Times New Roman" w:hAnsi="Times New Roman"/>
              </w:rPr>
              <w:t xml:space="preserve"> </w:t>
            </w:r>
          </w:p>
        </w:tc>
        <w:tc>
          <w:tcPr>
            <w:tcW w:w="5600" w:type="dxa"/>
            <w:gridSpan w:val="5"/>
            <w:tcBorders>
              <w:top w:val="single" w:sz="6" w:space="0" w:color="auto"/>
              <w:left w:val="single" w:sz="6" w:space="0" w:color="auto"/>
              <w:bottom w:val="single" w:sz="6" w:space="0" w:color="auto"/>
              <w:right w:val="single" w:sz="6" w:space="0" w:color="auto"/>
            </w:tcBorders>
          </w:tcPr>
          <w:p w:rsidR="00895994" w:rsidRPr="00895994" w:rsidRDefault="00895994" w:rsidP="00895994">
            <w:pPr>
              <w:jc w:val="both"/>
              <w:rPr>
                <w:sz w:val="22"/>
                <w:szCs w:val="22"/>
              </w:rPr>
            </w:pPr>
            <w:r w:rsidRPr="0000377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w:t>
            </w:r>
            <w:r>
              <w:rPr>
                <w:sz w:val="22"/>
                <w:szCs w:val="22"/>
              </w:rPr>
              <w:t xml:space="preserve"> и другие обязательные платежи.</w:t>
            </w:r>
          </w:p>
        </w:tc>
      </w:tr>
    </w:tbl>
    <w:p w:rsidR="00895994" w:rsidRPr="00895994" w:rsidRDefault="00895994" w:rsidP="00895994">
      <w:pPr>
        <w:pStyle w:val="ConsPlusNormal"/>
        <w:widowControl/>
        <w:ind w:firstLine="0"/>
        <w:jc w:val="both"/>
        <w:rPr>
          <w:rFonts w:ascii="Times New Roman" w:hAnsi="Times New Roman"/>
        </w:rPr>
      </w:pPr>
      <w:r w:rsidRPr="00895994">
        <w:rPr>
          <w:rFonts w:ascii="Times New Roman" w:hAnsi="Times New Roman"/>
        </w:rPr>
        <w:t>Цена муниципального контракта ____________________________________ руб. ____ коп</w:t>
      </w:r>
      <w:proofErr w:type="gramStart"/>
      <w:r w:rsidRPr="00895994">
        <w:rPr>
          <w:rFonts w:ascii="Times New Roman" w:hAnsi="Times New Roman"/>
        </w:rPr>
        <w:t xml:space="preserve">., </w:t>
      </w:r>
      <w:proofErr w:type="gramEnd"/>
    </w:p>
    <w:p w:rsidR="00895994" w:rsidRPr="00895994" w:rsidRDefault="00895994" w:rsidP="00895994">
      <w:pPr>
        <w:pStyle w:val="ConsPlusNormal"/>
        <w:widowControl/>
        <w:ind w:firstLine="0"/>
        <w:rPr>
          <w:rFonts w:ascii="Times New Roman" w:hAnsi="Times New Roman"/>
        </w:rPr>
      </w:pPr>
      <w:r w:rsidRPr="00895994">
        <w:rPr>
          <w:rFonts w:ascii="Times New Roman" w:hAnsi="Times New Roman"/>
        </w:rPr>
        <w:t xml:space="preserve">                                                                                                                                      (сумма прописью)</w:t>
      </w:r>
    </w:p>
    <w:p w:rsidR="00895994" w:rsidRPr="00895994" w:rsidRDefault="00895994" w:rsidP="00895994">
      <w:pPr>
        <w:pStyle w:val="ConsPlusNormal"/>
        <w:widowControl/>
        <w:ind w:firstLine="0"/>
        <w:jc w:val="both"/>
        <w:rPr>
          <w:rFonts w:ascii="Times New Roman" w:hAnsi="Times New Roman"/>
        </w:rPr>
      </w:pPr>
      <w:r w:rsidRPr="00895994">
        <w:rPr>
          <w:rFonts w:ascii="Times New Roman" w:hAnsi="Times New Roman"/>
        </w:rPr>
        <w:t xml:space="preserve">в </w:t>
      </w:r>
      <w:proofErr w:type="spellStart"/>
      <w:r w:rsidRPr="00895994">
        <w:rPr>
          <w:rFonts w:ascii="Times New Roman" w:hAnsi="Times New Roman"/>
        </w:rPr>
        <w:t>т.ч</w:t>
      </w:r>
      <w:proofErr w:type="spellEnd"/>
      <w:r w:rsidRPr="00895994">
        <w:rPr>
          <w:rFonts w:ascii="Times New Roman" w:hAnsi="Times New Roman"/>
        </w:rPr>
        <w:t>. НДС___________________.</w:t>
      </w:r>
    </w:p>
    <w:p w:rsidR="00895994" w:rsidRPr="00895994" w:rsidRDefault="00895994" w:rsidP="00895994">
      <w:pPr>
        <w:jc w:val="both"/>
        <w:rPr>
          <w:b/>
          <w:sz w:val="22"/>
          <w:szCs w:val="22"/>
        </w:rPr>
      </w:pPr>
    </w:p>
    <w:p w:rsidR="00895994" w:rsidRPr="00895994" w:rsidRDefault="00895994" w:rsidP="00895994">
      <w:pPr>
        <w:jc w:val="both"/>
        <w:rPr>
          <w:sz w:val="22"/>
          <w:szCs w:val="22"/>
        </w:rPr>
      </w:pPr>
      <w:r w:rsidRPr="00895994">
        <w:rPr>
          <w:b/>
          <w:sz w:val="22"/>
          <w:szCs w:val="22"/>
        </w:rPr>
        <w:t>Примечание</w:t>
      </w:r>
      <w:r w:rsidRPr="00895994">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895994" w:rsidRPr="00895994" w:rsidRDefault="00895994" w:rsidP="00895994">
      <w:pPr>
        <w:pStyle w:val="ConsPlusNormal"/>
        <w:widowControl/>
        <w:ind w:firstLine="0"/>
        <w:jc w:val="both"/>
        <w:rPr>
          <w:rFonts w:ascii="Times New Roman" w:hAnsi="Times New Roman"/>
        </w:rPr>
      </w:pPr>
    </w:p>
    <w:p w:rsidR="00895994" w:rsidRPr="00895994" w:rsidRDefault="00895994" w:rsidP="00895994">
      <w:pPr>
        <w:pStyle w:val="ConsPlusNormal"/>
        <w:widowControl/>
        <w:ind w:firstLine="0"/>
        <w:jc w:val="both"/>
        <w:rPr>
          <w:rFonts w:ascii="Times New Roman" w:hAnsi="Times New Roman"/>
        </w:rPr>
      </w:pPr>
      <w:r w:rsidRPr="00895994">
        <w:rPr>
          <w:rFonts w:ascii="Times New Roman" w:hAnsi="Times New Roman"/>
        </w:rPr>
        <w:t>________________________________________________________, согласн</w:t>
      </w:r>
      <w:proofErr w:type="gramStart"/>
      <w:r w:rsidRPr="00895994">
        <w:rPr>
          <w:rFonts w:ascii="Times New Roman" w:hAnsi="Times New Roman"/>
        </w:rPr>
        <w:t>о(</w:t>
      </w:r>
      <w:proofErr w:type="spellStart"/>
      <w:proofErr w:type="gramEnd"/>
      <w:r w:rsidRPr="00895994">
        <w:rPr>
          <w:rFonts w:ascii="Times New Roman" w:hAnsi="Times New Roman"/>
        </w:rPr>
        <w:t>ен</w:t>
      </w:r>
      <w:proofErr w:type="spellEnd"/>
      <w:r w:rsidRPr="00895994">
        <w:rPr>
          <w:rFonts w:ascii="Times New Roman" w:hAnsi="Times New Roman"/>
        </w:rPr>
        <w:t xml:space="preserve">) исполнить условия </w:t>
      </w:r>
    </w:p>
    <w:p w:rsidR="00895994" w:rsidRPr="00895994" w:rsidRDefault="00895994" w:rsidP="00895994">
      <w:pPr>
        <w:pStyle w:val="ConsPlusNormal"/>
        <w:widowControl/>
        <w:ind w:firstLine="0"/>
        <w:jc w:val="both"/>
        <w:rPr>
          <w:rFonts w:ascii="Times New Roman" w:hAnsi="Times New Roman"/>
          <w:vertAlign w:val="superscript"/>
        </w:rPr>
      </w:pPr>
      <w:r w:rsidRPr="00895994">
        <w:rPr>
          <w:rFonts w:ascii="Times New Roman" w:hAnsi="Times New Roman"/>
          <w:vertAlign w:val="superscript"/>
        </w:rPr>
        <w:t xml:space="preserve">                                              (Наименование участника размещения заказа)</w:t>
      </w:r>
    </w:p>
    <w:p w:rsidR="00895994" w:rsidRPr="00895994" w:rsidRDefault="00895994" w:rsidP="00895994">
      <w:pPr>
        <w:autoSpaceDE w:val="0"/>
        <w:autoSpaceDN w:val="0"/>
        <w:adjustRightInd w:val="0"/>
        <w:jc w:val="both"/>
        <w:rPr>
          <w:sz w:val="22"/>
          <w:szCs w:val="22"/>
        </w:rPr>
      </w:pPr>
      <w:r w:rsidRPr="00895994">
        <w:rPr>
          <w:sz w:val="22"/>
          <w:szCs w:val="22"/>
        </w:rPr>
        <w:t>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895994" w:rsidRPr="00895994" w:rsidRDefault="00895994" w:rsidP="00895994">
      <w:pPr>
        <w:pStyle w:val="ConsPlusNormal"/>
        <w:widowControl/>
        <w:ind w:firstLine="0"/>
        <w:jc w:val="both"/>
        <w:rPr>
          <w:rFonts w:ascii="Times New Roman" w:hAnsi="Times New Roman"/>
        </w:rPr>
      </w:pPr>
    </w:p>
    <w:p w:rsidR="00895994" w:rsidRPr="00895994" w:rsidRDefault="00895994" w:rsidP="00895994">
      <w:pPr>
        <w:pStyle w:val="ConsPlusNonformat"/>
        <w:widowControl/>
        <w:jc w:val="both"/>
        <w:rPr>
          <w:rFonts w:ascii="Times New Roman" w:hAnsi="Times New Roman" w:cs="Times New Roman"/>
          <w:sz w:val="22"/>
          <w:szCs w:val="22"/>
        </w:rPr>
      </w:pPr>
      <w:r w:rsidRPr="00895994">
        <w:rPr>
          <w:rFonts w:ascii="Times New Roman" w:hAnsi="Times New Roman" w:cs="Times New Roman"/>
          <w:sz w:val="22"/>
          <w:szCs w:val="22"/>
        </w:rPr>
        <w:t>Руководитель организации ____________ _____________</w:t>
      </w:r>
    </w:p>
    <w:p w:rsidR="00895994" w:rsidRPr="00895994" w:rsidRDefault="00895994" w:rsidP="00895994">
      <w:pPr>
        <w:pStyle w:val="ConsPlusNonformat"/>
        <w:widowControl/>
        <w:jc w:val="both"/>
        <w:rPr>
          <w:rFonts w:ascii="Times New Roman" w:hAnsi="Times New Roman" w:cs="Times New Roman"/>
          <w:sz w:val="22"/>
          <w:szCs w:val="22"/>
        </w:rPr>
      </w:pPr>
      <w:r w:rsidRPr="00895994">
        <w:rPr>
          <w:rFonts w:ascii="Times New Roman" w:hAnsi="Times New Roman" w:cs="Times New Roman"/>
          <w:sz w:val="22"/>
          <w:szCs w:val="22"/>
        </w:rPr>
        <w:t xml:space="preserve">                           </w:t>
      </w:r>
      <w:r w:rsidRPr="00895994">
        <w:rPr>
          <w:rFonts w:ascii="Times New Roman" w:hAnsi="Times New Roman" w:cs="Times New Roman"/>
          <w:sz w:val="22"/>
          <w:szCs w:val="22"/>
        </w:rPr>
        <w:tab/>
      </w:r>
      <w:r w:rsidRPr="00895994">
        <w:rPr>
          <w:rFonts w:ascii="Times New Roman" w:hAnsi="Times New Roman" w:cs="Times New Roman"/>
          <w:sz w:val="22"/>
          <w:szCs w:val="22"/>
        </w:rPr>
        <w:tab/>
        <w:t xml:space="preserve">  (подпись) </w:t>
      </w:r>
      <w:r w:rsidRPr="00895994">
        <w:rPr>
          <w:rFonts w:ascii="Times New Roman" w:hAnsi="Times New Roman" w:cs="Times New Roman"/>
          <w:sz w:val="22"/>
          <w:szCs w:val="22"/>
        </w:rPr>
        <w:tab/>
        <w:t xml:space="preserve">   (Ф.И.О.)</w:t>
      </w:r>
    </w:p>
    <w:p w:rsidR="00895994" w:rsidRPr="00895994" w:rsidRDefault="00895994" w:rsidP="00895994">
      <w:pPr>
        <w:pStyle w:val="ConsPlusNonformat"/>
        <w:widowControl/>
        <w:rPr>
          <w:rFonts w:ascii="Times New Roman" w:hAnsi="Times New Roman" w:cs="Times New Roman"/>
          <w:sz w:val="22"/>
          <w:szCs w:val="22"/>
        </w:rPr>
      </w:pPr>
      <w:r w:rsidRPr="00895994">
        <w:rPr>
          <w:rFonts w:ascii="Times New Roman" w:hAnsi="Times New Roman" w:cs="Times New Roman"/>
          <w:sz w:val="22"/>
          <w:szCs w:val="22"/>
        </w:rPr>
        <w:t>М.П.</w:t>
      </w:r>
    </w:p>
    <w:p w:rsidR="00895994" w:rsidRPr="00895994" w:rsidRDefault="00895994" w:rsidP="00895994">
      <w:pPr>
        <w:rPr>
          <w:sz w:val="22"/>
          <w:szCs w:val="22"/>
        </w:rPr>
      </w:pPr>
    </w:p>
    <w:p w:rsidR="00003779" w:rsidRPr="00003779" w:rsidRDefault="00003779" w:rsidP="00895994">
      <w:pPr>
        <w:pStyle w:val="ConsPlusNonformat"/>
        <w:widowControl/>
        <w:rPr>
          <w:rFonts w:ascii="Times New Roman" w:hAnsi="Times New Roman" w:cs="Times New Roman"/>
          <w:sz w:val="22"/>
          <w:szCs w:val="22"/>
        </w:rPr>
      </w:pPr>
      <w:r w:rsidRPr="00003779">
        <w:rPr>
          <w:rFonts w:ascii="Times New Roman" w:hAnsi="Times New Roman" w:cs="Times New Roman"/>
          <w:sz w:val="22"/>
          <w:szCs w:val="22"/>
        </w:rPr>
        <w:t xml:space="preserve">                                                                                                          </w:t>
      </w:r>
    </w:p>
    <w:p w:rsidR="00003779" w:rsidRPr="00003779" w:rsidRDefault="00003779" w:rsidP="00003779">
      <w:pPr>
        <w:tabs>
          <w:tab w:val="left" w:pos="10260"/>
        </w:tabs>
        <w:rPr>
          <w:sz w:val="22"/>
          <w:szCs w:val="22"/>
        </w:rPr>
      </w:pPr>
      <w:r w:rsidRPr="00003779">
        <w:rPr>
          <w:sz w:val="22"/>
          <w:szCs w:val="22"/>
        </w:rPr>
        <w:t xml:space="preserve">                                        ОПРЕДЕЛЕНИЕ МАКСИМАЛЬНОЙ ЦЕНЫ КОНТРАКТА</w:t>
      </w:r>
    </w:p>
    <w:p w:rsidR="00003779" w:rsidRPr="00003779" w:rsidRDefault="00003779" w:rsidP="00003779">
      <w:pPr>
        <w:tabs>
          <w:tab w:val="left" w:pos="10260"/>
        </w:tabs>
        <w:jc w:val="center"/>
        <w:rPr>
          <w:sz w:val="22"/>
          <w:szCs w:val="22"/>
        </w:rPr>
      </w:pPr>
      <w:r w:rsidRPr="00003779">
        <w:rPr>
          <w:sz w:val="22"/>
          <w:szCs w:val="22"/>
        </w:rPr>
        <w:t xml:space="preserve"> (изучение рынка товаров, работ, услуг)</w:t>
      </w:r>
    </w:p>
    <w:p w:rsidR="00003779" w:rsidRPr="00003779" w:rsidRDefault="00003779" w:rsidP="00003779">
      <w:pPr>
        <w:tabs>
          <w:tab w:val="left" w:pos="10260"/>
        </w:tabs>
        <w:jc w:val="center"/>
        <w:rPr>
          <w:sz w:val="22"/>
          <w:szCs w:val="22"/>
        </w:rPr>
      </w:pPr>
    </w:p>
    <w:p w:rsidR="00003779" w:rsidRPr="00003779" w:rsidRDefault="00003779" w:rsidP="00003779">
      <w:pPr>
        <w:tabs>
          <w:tab w:val="left" w:pos="10260"/>
        </w:tabs>
        <w:jc w:val="center"/>
        <w:rPr>
          <w:sz w:val="22"/>
          <w:szCs w:val="22"/>
        </w:rPr>
      </w:pPr>
      <w:r w:rsidRPr="00003779">
        <w:rPr>
          <w:sz w:val="22"/>
          <w:szCs w:val="22"/>
        </w:rPr>
        <w:t>Способ изучения рынка: кабинетное исследование</w:t>
      </w:r>
    </w:p>
    <w:p w:rsidR="00003779" w:rsidRPr="00003779" w:rsidRDefault="00003779" w:rsidP="00003779">
      <w:pPr>
        <w:tabs>
          <w:tab w:val="left" w:pos="10260"/>
        </w:tabs>
        <w:jc w:val="center"/>
        <w:rPr>
          <w:sz w:val="22"/>
          <w:szCs w:val="22"/>
        </w:rPr>
      </w:pPr>
      <w:r w:rsidRPr="00003779">
        <w:rPr>
          <w:sz w:val="22"/>
          <w:szCs w:val="22"/>
        </w:rPr>
        <w:t>Дата изучения рынка: 02.07 2013г.</w:t>
      </w:r>
    </w:p>
    <w:p w:rsidR="00003779" w:rsidRPr="00003779" w:rsidRDefault="00003779" w:rsidP="00003779">
      <w:pPr>
        <w:tabs>
          <w:tab w:val="left" w:pos="10260"/>
        </w:tabs>
        <w:jc w:val="center"/>
        <w:rPr>
          <w:sz w:val="22"/>
          <w:szCs w:val="22"/>
        </w:rPr>
      </w:pPr>
    </w:p>
    <w:p w:rsidR="00003779" w:rsidRPr="00003779" w:rsidRDefault="00003779" w:rsidP="00003779">
      <w:pPr>
        <w:tabs>
          <w:tab w:val="left" w:pos="10260"/>
        </w:tabs>
        <w:jc w:val="center"/>
        <w:rPr>
          <w:sz w:val="22"/>
          <w:szCs w:val="22"/>
        </w:rPr>
      </w:pPr>
      <w:r w:rsidRPr="00003779">
        <w:rPr>
          <w:sz w:val="22"/>
          <w:szCs w:val="22"/>
        </w:rPr>
        <w:t>Источники информации:</w:t>
      </w: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13"/>
        <w:gridCol w:w="8701"/>
      </w:tblGrid>
      <w:tr w:rsidR="00003779" w:rsidRPr="00003779" w:rsidTr="00E907D0">
        <w:trPr>
          <w:trHeight w:val="401"/>
        </w:trPr>
        <w:tc>
          <w:tcPr>
            <w:tcW w:w="1613" w:type="dxa"/>
          </w:tcPr>
          <w:p w:rsidR="00003779" w:rsidRPr="00003779" w:rsidRDefault="00003779" w:rsidP="00E907D0">
            <w:pPr>
              <w:tabs>
                <w:tab w:val="left" w:pos="10260"/>
              </w:tabs>
              <w:jc w:val="center"/>
              <w:rPr>
                <w:sz w:val="22"/>
                <w:szCs w:val="22"/>
              </w:rPr>
            </w:pPr>
            <w:r w:rsidRPr="00003779">
              <w:rPr>
                <w:sz w:val="22"/>
                <w:szCs w:val="22"/>
              </w:rPr>
              <w:t>№</w:t>
            </w:r>
          </w:p>
          <w:p w:rsidR="00003779" w:rsidRPr="00003779" w:rsidRDefault="00003779" w:rsidP="00E907D0">
            <w:pPr>
              <w:tabs>
                <w:tab w:val="left" w:pos="10260"/>
              </w:tabs>
              <w:jc w:val="center"/>
              <w:rPr>
                <w:sz w:val="22"/>
                <w:szCs w:val="22"/>
              </w:rPr>
            </w:pPr>
            <w:r w:rsidRPr="00003779">
              <w:rPr>
                <w:sz w:val="22"/>
                <w:szCs w:val="22"/>
              </w:rPr>
              <w:t>п/п</w:t>
            </w:r>
          </w:p>
        </w:tc>
        <w:tc>
          <w:tcPr>
            <w:tcW w:w="8701" w:type="dxa"/>
          </w:tcPr>
          <w:p w:rsidR="00003779" w:rsidRPr="00003779" w:rsidRDefault="00003779" w:rsidP="00E907D0">
            <w:pPr>
              <w:tabs>
                <w:tab w:val="left" w:pos="10260"/>
              </w:tabs>
              <w:jc w:val="center"/>
              <w:rPr>
                <w:sz w:val="22"/>
                <w:szCs w:val="22"/>
              </w:rPr>
            </w:pPr>
            <w:r>
              <w:rPr>
                <w:sz w:val="22"/>
                <w:szCs w:val="22"/>
              </w:rPr>
              <w:t>Участники исследования:</w:t>
            </w:r>
          </w:p>
        </w:tc>
      </w:tr>
      <w:tr w:rsidR="00003779" w:rsidRPr="00003779" w:rsidTr="00E907D0">
        <w:trPr>
          <w:trHeight w:val="401"/>
        </w:trPr>
        <w:tc>
          <w:tcPr>
            <w:tcW w:w="1613" w:type="dxa"/>
          </w:tcPr>
          <w:p w:rsidR="00003779" w:rsidRPr="00003779" w:rsidRDefault="00003779" w:rsidP="00E907D0">
            <w:pPr>
              <w:tabs>
                <w:tab w:val="left" w:pos="10260"/>
              </w:tabs>
              <w:jc w:val="center"/>
              <w:rPr>
                <w:sz w:val="22"/>
                <w:szCs w:val="22"/>
              </w:rPr>
            </w:pPr>
            <w:r w:rsidRPr="00003779">
              <w:rPr>
                <w:sz w:val="22"/>
                <w:szCs w:val="22"/>
              </w:rPr>
              <w:t>1</w:t>
            </w:r>
          </w:p>
        </w:tc>
        <w:tc>
          <w:tcPr>
            <w:tcW w:w="8701" w:type="dxa"/>
          </w:tcPr>
          <w:p w:rsidR="00003779" w:rsidRPr="00003779" w:rsidRDefault="00003779" w:rsidP="00E907D0">
            <w:pPr>
              <w:tabs>
                <w:tab w:val="left" w:pos="10260"/>
              </w:tabs>
              <w:rPr>
                <w:sz w:val="22"/>
                <w:szCs w:val="22"/>
              </w:rPr>
            </w:pPr>
            <w:r w:rsidRPr="00003779">
              <w:rPr>
                <w:sz w:val="22"/>
                <w:szCs w:val="22"/>
              </w:rPr>
              <w:t>Магазин «Пифагор»</w:t>
            </w:r>
          </w:p>
        </w:tc>
      </w:tr>
      <w:tr w:rsidR="00003779" w:rsidRPr="00003779" w:rsidTr="00E907D0">
        <w:trPr>
          <w:trHeight w:val="401"/>
        </w:trPr>
        <w:tc>
          <w:tcPr>
            <w:tcW w:w="1613" w:type="dxa"/>
          </w:tcPr>
          <w:p w:rsidR="00003779" w:rsidRPr="00003779" w:rsidRDefault="00003779" w:rsidP="00E907D0">
            <w:pPr>
              <w:tabs>
                <w:tab w:val="left" w:pos="10260"/>
              </w:tabs>
              <w:jc w:val="center"/>
              <w:rPr>
                <w:sz w:val="22"/>
                <w:szCs w:val="22"/>
              </w:rPr>
            </w:pPr>
            <w:r w:rsidRPr="00003779">
              <w:rPr>
                <w:sz w:val="22"/>
                <w:szCs w:val="22"/>
              </w:rPr>
              <w:t>2</w:t>
            </w:r>
          </w:p>
        </w:tc>
        <w:tc>
          <w:tcPr>
            <w:tcW w:w="8701" w:type="dxa"/>
          </w:tcPr>
          <w:p w:rsidR="00003779" w:rsidRPr="00003779" w:rsidRDefault="00003779" w:rsidP="00E907D0">
            <w:pPr>
              <w:tabs>
                <w:tab w:val="left" w:pos="10260"/>
              </w:tabs>
              <w:rPr>
                <w:sz w:val="22"/>
                <w:szCs w:val="22"/>
              </w:rPr>
            </w:pPr>
            <w:r w:rsidRPr="00003779">
              <w:rPr>
                <w:sz w:val="22"/>
                <w:szCs w:val="22"/>
              </w:rPr>
              <w:t>ИМЦ «Глобус»</w:t>
            </w:r>
          </w:p>
        </w:tc>
      </w:tr>
      <w:tr w:rsidR="00003779" w:rsidRPr="00003779" w:rsidTr="00E907D0">
        <w:trPr>
          <w:trHeight w:val="423"/>
        </w:trPr>
        <w:tc>
          <w:tcPr>
            <w:tcW w:w="1613" w:type="dxa"/>
          </w:tcPr>
          <w:p w:rsidR="00003779" w:rsidRPr="00003779" w:rsidRDefault="00003779" w:rsidP="00E907D0">
            <w:pPr>
              <w:tabs>
                <w:tab w:val="left" w:pos="10260"/>
              </w:tabs>
              <w:jc w:val="center"/>
              <w:rPr>
                <w:sz w:val="22"/>
                <w:szCs w:val="22"/>
              </w:rPr>
            </w:pPr>
            <w:r w:rsidRPr="00003779">
              <w:rPr>
                <w:sz w:val="22"/>
                <w:szCs w:val="22"/>
              </w:rPr>
              <w:t>3</w:t>
            </w:r>
          </w:p>
        </w:tc>
        <w:tc>
          <w:tcPr>
            <w:tcW w:w="8701" w:type="dxa"/>
          </w:tcPr>
          <w:p w:rsidR="00003779" w:rsidRPr="00003779" w:rsidRDefault="00003779" w:rsidP="00E907D0">
            <w:pPr>
              <w:tabs>
                <w:tab w:val="left" w:pos="10260"/>
              </w:tabs>
              <w:rPr>
                <w:sz w:val="22"/>
                <w:szCs w:val="22"/>
              </w:rPr>
            </w:pPr>
            <w:r w:rsidRPr="00003779">
              <w:rPr>
                <w:sz w:val="22"/>
                <w:szCs w:val="22"/>
              </w:rPr>
              <w:t>Магазин «Грамота»</w:t>
            </w:r>
          </w:p>
        </w:tc>
      </w:tr>
    </w:tbl>
    <w:p w:rsidR="00003779" w:rsidRDefault="00003779" w:rsidP="00003779">
      <w:pPr>
        <w:tabs>
          <w:tab w:val="left" w:pos="10260"/>
        </w:tabs>
        <w:jc w:val="center"/>
        <w:rPr>
          <w:sz w:val="22"/>
          <w:szCs w:val="22"/>
        </w:rPr>
      </w:pPr>
      <w:r w:rsidRPr="00003779">
        <w:rPr>
          <w:sz w:val="22"/>
          <w:szCs w:val="22"/>
        </w:rPr>
        <w:t>Результаты изучения рынка:</w:t>
      </w:r>
    </w:p>
    <w:p w:rsidR="00003779" w:rsidRPr="00003779" w:rsidRDefault="00003779" w:rsidP="00003779">
      <w:pPr>
        <w:tabs>
          <w:tab w:val="left" w:pos="10260"/>
        </w:tabs>
        <w:jc w:val="center"/>
        <w:rPr>
          <w:sz w:val="22"/>
          <w:szCs w:val="22"/>
        </w:rPr>
      </w:pPr>
    </w:p>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993"/>
        <w:gridCol w:w="992"/>
        <w:gridCol w:w="1021"/>
        <w:gridCol w:w="900"/>
        <w:gridCol w:w="1080"/>
        <w:gridCol w:w="900"/>
        <w:gridCol w:w="1344"/>
      </w:tblGrid>
      <w:tr w:rsidR="00003779" w:rsidRPr="00003779" w:rsidTr="00003779">
        <w:tc>
          <w:tcPr>
            <w:tcW w:w="3686" w:type="dxa"/>
            <w:vMerge w:val="restart"/>
            <w:vAlign w:val="center"/>
          </w:tcPr>
          <w:p w:rsidR="00003779" w:rsidRPr="00003779" w:rsidRDefault="00003779" w:rsidP="00E907D0">
            <w:pPr>
              <w:tabs>
                <w:tab w:val="left" w:pos="10260"/>
              </w:tabs>
              <w:jc w:val="center"/>
              <w:rPr>
                <w:sz w:val="22"/>
                <w:szCs w:val="22"/>
              </w:rPr>
            </w:pPr>
          </w:p>
        </w:tc>
        <w:tc>
          <w:tcPr>
            <w:tcW w:w="993" w:type="dxa"/>
            <w:vMerge w:val="restart"/>
            <w:vAlign w:val="center"/>
          </w:tcPr>
          <w:p w:rsidR="00003779" w:rsidRPr="00003779" w:rsidRDefault="00003779" w:rsidP="00E907D0">
            <w:pPr>
              <w:tabs>
                <w:tab w:val="left" w:pos="10260"/>
              </w:tabs>
              <w:jc w:val="center"/>
              <w:rPr>
                <w:sz w:val="22"/>
                <w:szCs w:val="22"/>
              </w:rPr>
            </w:pPr>
            <w:r w:rsidRPr="00003779">
              <w:rPr>
                <w:sz w:val="22"/>
                <w:szCs w:val="22"/>
              </w:rPr>
              <w:t>Един</w:t>
            </w:r>
            <w:proofErr w:type="gramStart"/>
            <w:r w:rsidRPr="00003779">
              <w:rPr>
                <w:sz w:val="22"/>
                <w:szCs w:val="22"/>
              </w:rPr>
              <w:t>.</w:t>
            </w:r>
            <w:proofErr w:type="gramEnd"/>
            <w:r w:rsidRPr="00003779">
              <w:rPr>
                <w:sz w:val="22"/>
                <w:szCs w:val="22"/>
              </w:rPr>
              <w:t xml:space="preserve"> </w:t>
            </w:r>
            <w:proofErr w:type="spellStart"/>
            <w:proofErr w:type="gramStart"/>
            <w:r w:rsidRPr="00003779">
              <w:rPr>
                <w:sz w:val="22"/>
                <w:szCs w:val="22"/>
              </w:rPr>
              <w:t>и</w:t>
            </w:r>
            <w:proofErr w:type="gramEnd"/>
            <w:r w:rsidRPr="00003779">
              <w:rPr>
                <w:sz w:val="22"/>
                <w:szCs w:val="22"/>
              </w:rPr>
              <w:t>змер</w:t>
            </w:r>
            <w:proofErr w:type="spellEnd"/>
            <w:r w:rsidRPr="00003779">
              <w:rPr>
                <w:sz w:val="22"/>
                <w:szCs w:val="22"/>
              </w:rPr>
              <w:t>.</w:t>
            </w:r>
          </w:p>
        </w:tc>
        <w:tc>
          <w:tcPr>
            <w:tcW w:w="2913" w:type="dxa"/>
            <w:gridSpan w:val="3"/>
            <w:vAlign w:val="center"/>
          </w:tcPr>
          <w:p w:rsidR="00003779" w:rsidRPr="00003779" w:rsidRDefault="00003779" w:rsidP="00E907D0">
            <w:pPr>
              <w:tabs>
                <w:tab w:val="left" w:pos="10260"/>
              </w:tabs>
              <w:jc w:val="center"/>
              <w:rPr>
                <w:sz w:val="22"/>
                <w:szCs w:val="22"/>
              </w:rPr>
            </w:pPr>
            <w:r w:rsidRPr="00003779">
              <w:rPr>
                <w:sz w:val="22"/>
                <w:szCs w:val="22"/>
              </w:rPr>
              <w:t>Цена участника исследования</w:t>
            </w:r>
          </w:p>
        </w:tc>
        <w:tc>
          <w:tcPr>
            <w:tcW w:w="1080" w:type="dxa"/>
            <w:vMerge w:val="restart"/>
            <w:vAlign w:val="center"/>
          </w:tcPr>
          <w:p w:rsidR="00003779" w:rsidRPr="00003779" w:rsidRDefault="00003779" w:rsidP="00E907D0">
            <w:pPr>
              <w:tabs>
                <w:tab w:val="left" w:pos="10260"/>
              </w:tabs>
              <w:ind w:left="-108" w:right="-108"/>
              <w:jc w:val="center"/>
              <w:rPr>
                <w:sz w:val="22"/>
                <w:szCs w:val="22"/>
              </w:rPr>
            </w:pPr>
            <w:r w:rsidRPr="00003779">
              <w:rPr>
                <w:sz w:val="22"/>
                <w:szCs w:val="22"/>
              </w:rPr>
              <w:t>Средне рыночная цена      товара</w:t>
            </w:r>
          </w:p>
        </w:tc>
        <w:tc>
          <w:tcPr>
            <w:tcW w:w="900" w:type="dxa"/>
            <w:vMerge w:val="restart"/>
            <w:vAlign w:val="center"/>
          </w:tcPr>
          <w:p w:rsidR="00003779" w:rsidRPr="00003779" w:rsidRDefault="00003779" w:rsidP="00E907D0">
            <w:pPr>
              <w:tabs>
                <w:tab w:val="left" w:pos="10260"/>
              </w:tabs>
              <w:ind w:hanging="108"/>
              <w:jc w:val="center"/>
              <w:rPr>
                <w:sz w:val="22"/>
                <w:szCs w:val="22"/>
              </w:rPr>
            </w:pPr>
            <w:r w:rsidRPr="00003779">
              <w:rPr>
                <w:sz w:val="22"/>
                <w:szCs w:val="22"/>
              </w:rPr>
              <w:t>Кол-во</w:t>
            </w:r>
          </w:p>
        </w:tc>
        <w:tc>
          <w:tcPr>
            <w:tcW w:w="1344" w:type="dxa"/>
            <w:vMerge w:val="restart"/>
            <w:vAlign w:val="center"/>
          </w:tcPr>
          <w:p w:rsidR="00003779" w:rsidRPr="00003779" w:rsidRDefault="00003779" w:rsidP="00E907D0">
            <w:pPr>
              <w:tabs>
                <w:tab w:val="left" w:pos="10260"/>
              </w:tabs>
              <w:ind w:hanging="108"/>
              <w:jc w:val="center"/>
              <w:rPr>
                <w:sz w:val="22"/>
                <w:szCs w:val="22"/>
              </w:rPr>
            </w:pPr>
            <w:r w:rsidRPr="00003779">
              <w:rPr>
                <w:sz w:val="22"/>
                <w:szCs w:val="22"/>
              </w:rPr>
              <w:t>Сумма</w:t>
            </w:r>
          </w:p>
        </w:tc>
      </w:tr>
      <w:tr w:rsidR="00003779" w:rsidRPr="00003779" w:rsidTr="00003779">
        <w:tc>
          <w:tcPr>
            <w:tcW w:w="3686" w:type="dxa"/>
            <w:vMerge/>
            <w:vAlign w:val="center"/>
          </w:tcPr>
          <w:p w:rsidR="00003779" w:rsidRPr="00003779" w:rsidRDefault="00003779" w:rsidP="00E907D0">
            <w:pPr>
              <w:tabs>
                <w:tab w:val="left" w:pos="10260"/>
              </w:tabs>
              <w:jc w:val="center"/>
              <w:rPr>
                <w:sz w:val="22"/>
                <w:szCs w:val="22"/>
              </w:rPr>
            </w:pPr>
          </w:p>
        </w:tc>
        <w:tc>
          <w:tcPr>
            <w:tcW w:w="993" w:type="dxa"/>
            <w:vMerge/>
            <w:vAlign w:val="center"/>
          </w:tcPr>
          <w:p w:rsidR="00003779" w:rsidRPr="00003779" w:rsidRDefault="00003779" w:rsidP="00E907D0">
            <w:pPr>
              <w:tabs>
                <w:tab w:val="left" w:pos="10260"/>
              </w:tabs>
              <w:jc w:val="center"/>
              <w:rPr>
                <w:sz w:val="22"/>
                <w:szCs w:val="22"/>
              </w:rPr>
            </w:pPr>
          </w:p>
        </w:tc>
        <w:tc>
          <w:tcPr>
            <w:tcW w:w="992" w:type="dxa"/>
            <w:vAlign w:val="center"/>
          </w:tcPr>
          <w:p w:rsidR="00003779" w:rsidRPr="00003779" w:rsidRDefault="00003779" w:rsidP="00E907D0">
            <w:pPr>
              <w:tabs>
                <w:tab w:val="left" w:pos="10260"/>
              </w:tabs>
              <w:jc w:val="center"/>
              <w:rPr>
                <w:sz w:val="22"/>
                <w:szCs w:val="22"/>
              </w:rPr>
            </w:pPr>
            <w:r w:rsidRPr="00003779">
              <w:rPr>
                <w:sz w:val="22"/>
                <w:szCs w:val="22"/>
              </w:rPr>
              <w:t>№ 1</w:t>
            </w:r>
          </w:p>
        </w:tc>
        <w:tc>
          <w:tcPr>
            <w:tcW w:w="1021" w:type="dxa"/>
            <w:vAlign w:val="center"/>
          </w:tcPr>
          <w:p w:rsidR="00003779" w:rsidRPr="00003779" w:rsidRDefault="00003779" w:rsidP="00E907D0">
            <w:pPr>
              <w:tabs>
                <w:tab w:val="left" w:pos="10260"/>
              </w:tabs>
              <w:jc w:val="center"/>
              <w:rPr>
                <w:sz w:val="22"/>
                <w:szCs w:val="22"/>
              </w:rPr>
            </w:pPr>
            <w:r w:rsidRPr="00003779">
              <w:rPr>
                <w:sz w:val="22"/>
                <w:szCs w:val="22"/>
              </w:rPr>
              <w:t>№ 2</w:t>
            </w:r>
          </w:p>
        </w:tc>
        <w:tc>
          <w:tcPr>
            <w:tcW w:w="900" w:type="dxa"/>
            <w:vAlign w:val="center"/>
          </w:tcPr>
          <w:p w:rsidR="00003779" w:rsidRPr="00003779" w:rsidRDefault="00003779" w:rsidP="00E907D0">
            <w:pPr>
              <w:tabs>
                <w:tab w:val="left" w:pos="10260"/>
              </w:tabs>
              <w:jc w:val="center"/>
              <w:rPr>
                <w:sz w:val="22"/>
                <w:szCs w:val="22"/>
              </w:rPr>
            </w:pPr>
            <w:r w:rsidRPr="00003779">
              <w:rPr>
                <w:sz w:val="22"/>
                <w:szCs w:val="22"/>
              </w:rPr>
              <w:t>№ 3</w:t>
            </w:r>
          </w:p>
        </w:tc>
        <w:tc>
          <w:tcPr>
            <w:tcW w:w="1080" w:type="dxa"/>
            <w:vMerge/>
            <w:vAlign w:val="center"/>
          </w:tcPr>
          <w:p w:rsidR="00003779" w:rsidRPr="00003779" w:rsidRDefault="00003779" w:rsidP="00E907D0">
            <w:pPr>
              <w:tabs>
                <w:tab w:val="left" w:pos="10260"/>
              </w:tabs>
              <w:jc w:val="center"/>
              <w:rPr>
                <w:sz w:val="22"/>
                <w:szCs w:val="22"/>
              </w:rPr>
            </w:pPr>
          </w:p>
        </w:tc>
        <w:tc>
          <w:tcPr>
            <w:tcW w:w="900" w:type="dxa"/>
            <w:vMerge/>
            <w:vAlign w:val="center"/>
          </w:tcPr>
          <w:p w:rsidR="00003779" w:rsidRPr="00003779" w:rsidRDefault="00003779" w:rsidP="00E907D0">
            <w:pPr>
              <w:tabs>
                <w:tab w:val="left" w:pos="10260"/>
              </w:tabs>
              <w:jc w:val="center"/>
              <w:rPr>
                <w:sz w:val="22"/>
                <w:szCs w:val="22"/>
              </w:rPr>
            </w:pPr>
          </w:p>
        </w:tc>
        <w:tc>
          <w:tcPr>
            <w:tcW w:w="1344" w:type="dxa"/>
            <w:vMerge/>
            <w:vAlign w:val="center"/>
          </w:tcPr>
          <w:p w:rsidR="00003779" w:rsidRPr="00003779" w:rsidRDefault="00003779" w:rsidP="00E907D0">
            <w:pPr>
              <w:tabs>
                <w:tab w:val="left" w:pos="10260"/>
              </w:tabs>
              <w:jc w:val="center"/>
              <w:rPr>
                <w:sz w:val="22"/>
                <w:szCs w:val="22"/>
              </w:rPr>
            </w:pP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Учебник Русский язык, </w:t>
            </w:r>
            <w:proofErr w:type="spellStart"/>
            <w:r w:rsidRPr="00003779">
              <w:rPr>
                <w:sz w:val="22"/>
                <w:szCs w:val="22"/>
              </w:rPr>
              <w:t>Бунеев</w:t>
            </w:r>
            <w:proofErr w:type="spellEnd"/>
            <w:r w:rsidRPr="00003779">
              <w:rPr>
                <w:sz w:val="22"/>
                <w:szCs w:val="22"/>
              </w:rPr>
              <w:t xml:space="preserve"> Р.Н., </w:t>
            </w:r>
            <w:proofErr w:type="spellStart"/>
            <w:r w:rsidRPr="00003779">
              <w:rPr>
                <w:sz w:val="22"/>
                <w:szCs w:val="22"/>
              </w:rPr>
              <w:t>Бунеева</w:t>
            </w:r>
            <w:proofErr w:type="spellEnd"/>
            <w:r w:rsidRPr="00003779">
              <w:rPr>
                <w:sz w:val="22"/>
                <w:szCs w:val="22"/>
              </w:rPr>
              <w:t xml:space="preserve"> </w:t>
            </w:r>
            <w:proofErr w:type="spellStart"/>
            <w:r w:rsidRPr="00003779">
              <w:rPr>
                <w:sz w:val="22"/>
                <w:szCs w:val="22"/>
              </w:rPr>
              <w:t>Е.В.,Пронина</w:t>
            </w:r>
            <w:proofErr w:type="spellEnd"/>
            <w:r w:rsidRPr="00003779">
              <w:rPr>
                <w:sz w:val="22"/>
                <w:szCs w:val="22"/>
              </w:rPr>
              <w:t xml:space="preserve"> О.В.4кл</w:t>
            </w:r>
          </w:p>
        </w:tc>
        <w:tc>
          <w:tcPr>
            <w:tcW w:w="993" w:type="dxa"/>
            <w:vAlign w:val="center"/>
          </w:tcPr>
          <w:p w:rsidR="00003779" w:rsidRPr="00003779" w:rsidRDefault="00003779" w:rsidP="00E907D0">
            <w:pPr>
              <w:tabs>
                <w:tab w:val="left" w:pos="10260"/>
              </w:tabs>
              <w:jc w:val="center"/>
              <w:rPr>
                <w:sz w:val="22"/>
                <w:szCs w:val="22"/>
              </w:rPr>
            </w:pPr>
            <w:r>
              <w:rPr>
                <w:sz w:val="22"/>
                <w:szCs w:val="22"/>
              </w:rPr>
              <w:t>шт</w:t>
            </w:r>
            <w:r w:rsidRPr="00003779">
              <w:rPr>
                <w:sz w:val="22"/>
                <w:szCs w:val="22"/>
              </w:rPr>
              <w:t>.</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377,40</w:t>
            </w:r>
          </w:p>
        </w:tc>
        <w:tc>
          <w:tcPr>
            <w:tcW w:w="1021" w:type="dxa"/>
            <w:vAlign w:val="center"/>
          </w:tcPr>
          <w:p w:rsidR="00003779" w:rsidRPr="00003779" w:rsidRDefault="00003779" w:rsidP="00E907D0">
            <w:pPr>
              <w:rPr>
                <w:sz w:val="22"/>
                <w:szCs w:val="22"/>
                <w:lang w:eastAsia="en-US"/>
              </w:rPr>
            </w:pPr>
            <w:r w:rsidRPr="00003779">
              <w:rPr>
                <w:sz w:val="22"/>
                <w:szCs w:val="22"/>
                <w:lang w:eastAsia="en-US"/>
              </w:rPr>
              <w:t>421,00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415,00</w:t>
            </w:r>
          </w:p>
        </w:tc>
        <w:tc>
          <w:tcPr>
            <w:tcW w:w="1080" w:type="dxa"/>
            <w:vAlign w:val="center"/>
          </w:tcPr>
          <w:p w:rsidR="00003779" w:rsidRPr="00003779" w:rsidRDefault="00003779" w:rsidP="00E907D0">
            <w:pPr>
              <w:tabs>
                <w:tab w:val="left" w:pos="10260"/>
              </w:tabs>
              <w:jc w:val="center"/>
              <w:rPr>
                <w:sz w:val="22"/>
                <w:szCs w:val="22"/>
              </w:rPr>
            </w:pPr>
            <w:r w:rsidRPr="00003779">
              <w:rPr>
                <w:sz w:val="22"/>
                <w:szCs w:val="22"/>
              </w:rPr>
              <w:t>404,46</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90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36401,40</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Учебник Литературное чтение,</w:t>
            </w:r>
          </w:p>
          <w:p w:rsidR="00003779" w:rsidRPr="00003779" w:rsidRDefault="00003779" w:rsidP="00E907D0">
            <w:pPr>
              <w:tabs>
                <w:tab w:val="left" w:pos="2205"/>
              </w:tabs>
              <w:rPr>
                <w:sz w:val="22"/>
                <w:szCs w:val="22"/>
              </w:rPr>
            </w:pPr>
            <w:proofErr w:type="spellStart"/>
            <w:r w:rsidRPr="00003779">
              <w:rPr>
                <w:sz w:val="22"/>
                <w:szCs w:val="22"/>
              </w:rPr>
              <w:t>Ефросинина</w:t>
            </w:r>
            <w:proofErr w:type="spellEnd"/>
            <w:r w:rsidRPr="00003779">
              <w:rPr>
                <w:sz w:val="22"/>
                <w:szCs w:val="22"/>
              </w:rPr>
              <w:t>. Л.А.4кл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401,20</w:t>
            </w:r>
          </w:p>
        </w:tc>
        <w:tc>
          <w:tcPr>
            <w:tcW w:w="1021" w:type="dxa"/>
            <w:vAlign w:val="center"/>
          </w:tcPr>
          <w:p w:rsidR="00003779" w:rsidRPr="00003779" w:rsidRDefault="00003779" w:rsidP="00E907D0">
            <w:pPr>
              <w:jc w:val="center"/>
              <w:rPr>
                <w:sz w:val="22"/>
                <w:szCs w:val="22"/>
                <w:lang w:eastAsia="en-US"/>
              </w:rPr>
            </w:pPr>
            <w:r w:rsidRPr="00003779">
              <w:rPr>
                <w:sz w:val="22"/>
                <w:szCs w:val="22"/>
                <w:lang w:eastAsia="en-US"/>
              </w:rPr>
              <w:t>468,00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425,00</w:t>
            </w:r>
          </w:p>
        </w:tc>
        <w:tc>
          <w:tcPr>
            <w:tcW w:w="1080" w:type="dxa"/>
            <w:vAlign w:val="center"/>
          </w:tcPr>
          <w:p w:rsidR="00003779" w:rsidRPr="00003779" w:rsidRDefault="00003779" w:rsidP="00E907D0">
            <w:pPr>
              <w:tabs>
                <w:tab w:val="left" w:pos="10260"/>
              </w:tabs>
              <w:jc w:val="center"/>
              <w:rPr>
                <w:sz w:val="22"/>
                <w:szCs w:val="22"/>
              </w:rPr>
            </w:pPr>
            <w:r w:rsidRPr="00003779">
              <w:rPr>
                <w:sz w:val="22"/>
                <w:szCs w:val="22"/>
              </w:rPr>
              <w:t>431,4 0</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34512,00</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Учебник Математика, Моро М.И., </w:t>
            </w:r>
            <w:proofErr w:type="spellStart"/>
            <w:r w:rsidRPr="00003779">
              <w:rPr>
                <w:sz w:val="22"/>
                <w:szCs w:val="22"/>
              </w:rPr>
              <w:t>Бантова</w:t>
            </w:r>
            <w:proofErr w:type="spellEnd"/>
            <w:r w:rsidRPr="00003779">
              <w:rPr>
                <w:sz w:val="22"/>
                <w:szCs w:val="22"/>
              </w:rPr>
              <w:t xml:space="preserve"> М.А.4кл</w:t>
            </w:r>
          </w:p>
        </w:tc>
        <w:tc>
          <w:tcPr>
            <w:tcW w:w="993" w:type="dxa"/>
            <w:vAlign w:val="center"/>
          </w:tcPr>
          <w:p w:rsidR="00003779" w:rsidRPr="00003779" w:rsidRDefault="00003779" w:rsidP="00E907D0">
            <w:pPr>
              <w:jc w:val="center"/>
              <w:rPr>
                <w:sz w:val="22"/>
                <w:szCs w:val="22"/>
              </w:rPr>
            </w:pPr>
            <w:r w:rsidRPr="00003779">
              <w:rPr>
                <w:sz w:val="22"/>
                <w:szCs w:val="22"/>
              </w:rPr>
              <w:t xml:space="preserve">шт. </w:t>
            </w:r>
          </w:p>
          <w:p w:rsidR="00003779" w:rsidRPr="00003779" w:rsidRDefault="00003779" w:rsidP="00E907D0">
            <w:pPr>
              <w:rPr>
                <w:sz w:val="22"/>
                <w:szCs w:val="22"/>
              </w:rPr>
            </w:pPr>
            <w:r w:rsidRPr="00003779">
              <w:rPr>
                <w:sz w:val="22"/>
                <w:szCs w:val="22"/>
              </w:rPr>
              <w:t xml:space="preserve">   </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348,5 0</w:t>
            </w:r>
          </w:p>
        </w:tc>
        <w:tc>
          <w:tcPr>
            <w:tcW w:w="1021" w:type="dxa"/>
            <w:vAlign w:val="center"/>
          </w:tcPr>
          <w:p w:rsidR="00003779" w:rsidRPr="00003779" w:rsidRDefault="00003779" w:rsidP="00E907D0">
            <w:pPr>
              <w:jc w:val="center"/>
              <w:rPr>
                <w:sz w:val="22"/>
                <w:szCs w:val="22"/>
                <w:lang w:eastAsia="en-US"/>
              </w:rPr>
            </w:pPr>
            <w:r w:rsidRPr="00003779">
              <w:rPr>
                <w:sz w:val="22"/>
                <w:szCs w:val="22"/>
                <w:lang w:eastAsia="en-US"/>
              </w:rPr>
              <w:t>397,00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397,00</w:t>
            </w:r>
          </w:p>
        </w:tc>
        <w:tc>
          <w:tcPr>
            <w:tcW w:w="1080" w:type="dxa"/>
            <w:vAlign w:val="center"/>
          </w:tcPr>
          <w:p w:rsidR="00003779" w:rsidRPr="00003779" w:rsidRDefault="00003779" w:rsidP="00E907D0">
            <w:pPr>
              <w:jc w:val="center"/>
              <w:rPr>
                <w:sz w:val="22"/>
                <w:szCs w:val="22"/>
              </w:rPr>
            </w:pPr>
            <w:r w:rsidRPr="00003779">
              <w:rPr>
                <w:sz w:val="22"/>
                <w:szCs w:val="22"/>
              </w:rPr>
              <w:t>380,80</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30400,0 0</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 Учебник Английский язык, </w:t>
            </w:r>
            <w:proofErr w:type="spellStart"/>
            <w:r w:rsidRPr="00003779">
              <w:rPr>
                <w:sz w:val="22"/>
                <w:szCs w:val="22"/>
              </w:rPr>
              <w:t>Кузовлев</w:t>
            </w:r>
            <w:proofErr w:type="spellEnd"/>
            <w:r w:rsidRPr="00003779">
              <w:rPr>
                <w:sz w:val="22"/>
                <w:szCs w:val="22"/>
              </w:rPr>
              <w:t xml:space="preserve"> В.П10-11кл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394,40</w:t>
            </w:r>
          </w:p>
        </w:tc>
        <w:tc>
          <w:tcPr>
            <w:tcW w:w="1021" w:type="dxa"/>
            <w:vAlign w:val="center"/>
          </w:tcPr>
          <w:p w:rsidR="00003779" w:rsidRPr="00003779" w:rsidRDefault="00003779" w:rsidP="00E907D0">
            <w:pPr>
              <w:jc w:val="center"/>
              <w:rPr>
                <w:sz w:val="22"/>
                <w:szCs w:val="22"/>
                <w:lang w:eastAsia="en-US"/>
              </w:rPr>
            </w:pPr>
            <w:r w:rsidRPr="00003779">
              <w:rPr>
                <w:sz w:val="22"/>
                <w:szCs w:val="22"/>
                <w:lang w:eastAsia="en-US"/>
              </w:rPr>
              <w:t>404,00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405,00</w:t>
            </w:r>
          </w:p>
        </w:tc>
        <w:tc>
          <w:tcPr>
            <w:tcW w:w="1080" w:type="dxa"/>
            <w:vAlign w:val="center"/>
          </w:tcPr>
          <w:p w:rsidR="00003779" w:rsidRPr="00003779" w:rsidRDefault="00003779" w:rsidP="00E907D0">
            <w:pPr>
              <w:jc w:val="center"/>
              <w:rPr>
                <w:sz w:val="22"/>
                <w:szCs w:val="22"/>
              </w:rPr>
            </w:pPr>
            <w:r w:rsidRPr="00003779">
              <w:rPr>
                <w:sz w:val="22"/>
                <w:szCs w:val="22"/>
              </w:rPr>
              <w:t>401,13</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25</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10028,25</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В.П.4кл</w:t>
            </w:r>
          </w:p>
        </w:tc>
        <w:tc>
          <w:tcPr>
            <w:tcW w:w="993" w:type="dxa"/>
            <w:vAlign w:val="center"/>
          </w:tcPr>
          <w:p w:rsidR="00003779" w:rsidRPr="00003779" w:rsidRDefault="00003779" w:rsidP="00E907D0">
            <w:pPr>
              <w:jc w:val="center"/>
              <w:rPr>
                <w:sz w:val="22"/>
                <w:szCs w:val="22"/>
              </w:rPr>
            </w:pPr>
            <w:r w:rsidRPr="00003779">
              <w:rPr>
                <w:sz w:val="22"/>
                <w:szCs w:val="22"/>
              </w:rPr>
              <w:t xml:space="preserve">шт.        </w:t>
            </w:r>
          </w:p>
          <w:p w:rsidR="00003779" w:rsidRPr="00003779" w:rsidRDefault="00003779" w:rsidP="00E907D0">
            <w:pPr>
              <w:jc w:val="center"/>
              <w:rPr>
                <w:sz w:val="22"/>
                <w:szCs w:val="22"/>
              </w:rPr>
            </w:pPr>
            <w:r w:rsidRPr="00003779">
              <w:rPr>
                <w:sz w:val="22"/>
                <w:szCs w:val="22"/>
              </w:rPr>
              <w:t xml:space="preserve"> </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407,15</w:t>
            </w:r>
          </w:p>
        </w:tc>
        <w:tc>
          <w:tcPr>
            <w:tcW w:w="1021" w:type="dxa"/>
            <w:vAlign w:val="center"/>
          </w:tcPr>
          <w:p w:rsidR="00003779" w:rsidRPr="00003779" w:rsidRDefault="00003779" w:rsidP="00E907D0">
            <w:pPr>
              <w:jc w:val="center"/>
              <w:rPr>
                <w:sz w:val="22"/>
                <w:szCs w:val="22"/>
                <w:lang w:eastAsia="en-US"/>
              </w:rPr>
            </w:pPr>
            <w:r w:rsidRPr="00003779">
              <w:rPr>
                <w:sz w:val="22"/>
                <w:szCs w:val="22"/>
                <w:lang w:eastAsia="en-US"/>
              </w:rPr>
              <w:t>459,00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453,00</w:t>
            </w:r>
          </w:p>
        </w:tc>
        <w:tc>
          <w:tcPr>
            <w:tcW w:w="1080" w:type="dxa"/>
            <w:vAlign w:val="center"/>
          </w:tcPr>
          <w:p w:rsidR="00003779" w:rsidRPr="00003779" w:rsidRDefault="00003779" w:rsidP="00E907D0">
            <w:pPr>
              <w:jc w:val="center"/>
              <w:rPr>
                <w:sz w:val="22"/>
                <w:szCs w:val="22"/>
              </w:rPr>
            </w:pPr>
            <w:r w:rsidRPr="00003779">
              <w:rPr>
                <w:sz w:val="22"/>
                <w:szCs w:val="22"/>
              </w:rPr>
              <w:t>439,71</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17588,40</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Т.Ф.5кл</w:t>
            </w:r>
          </w:p>
        </w:tc>
        <w:tc>
          <w:tcPr>
            <w:tcW w:w="993" w:type="dxa"/>
            <w:vAlign w:val="center"/>
          </w:tcPr>
          <w:p w:rsidR="00003779" w:rsidRPr="00003779" w:rsidRDefault="00003779" w:rsidP="00E907D0">
            <w:pPr>
              <w:tabs>
                <w:tab w:val="left" w:pos="10260"/>
              </w:tabs>
              <w:jc w:val="center"/>
              <w:rPr>
                <w:sz w:val="22"/>
                <w:szCs w:val="22"/>
              </w:rPr>
            </w:pPr>
            <w:r w:rsidRPr="00003779">
              <w:rPr>
                <w:sz w:val="22"/>
                <w:szCs w:val="22"/>
              </w:rPr>
              <w:t>шт.</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379,10</w:t>
            </w:r>
          </w:p>
        </w:tc>
        <w:tc>
          <w:tcPr>
            <w:tcW w:w="1021" w:type="dxa"/>
            <w:vAlign w:val="center"/>
          </w:tcPr>
          <w:p w:rsidR="00003779" w:rsidRPr="00003779" w:rsidRDefault="00003779" w:rsidP="00E907D0">
            <w:pPr>
              <w:jc w:val="center"/>
              <w:rPr>
                <w:sz w:val="22"/>
                <w:szCs w:val="22"/>
                <w:lang w:eastAsia="en-US"/>
              </w:rPr>
            </w:pPr>
            <w:r w:rsidRPr="00003779">
              <w:rPr>
                <w:sz w:val="22"/>
                <w:szCs w:val="22"/>
                <w:lang w:eastAsia="en-US"/>
              </w:rPr>
              <w:t>409,00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411,00</w:t>
            </w:r>
          </w:p>
        </w:tc>
        <w:tc>
          <w:tcPr>
            <w:tcW w:w="1080" w:type="dxa"/>
            <w:vAlign w:val="center"/>
          </w:tcPr>
          <w:p w:rsidR="00003779" w:rsidRPr="00003779" w:rsidRDefault="00003779" w:rsidP="00E907D0">
            <w:pPr>
              <w:jc w:val="center"/>
              <w:rPr>
                <w:sz w:val="22"/>
                <w:szCs w:val="22"/>
              </w:rPr>
            </w:pPr>
            <w:r w:rsidRPr="00003779">
              <w:rPr>
                <w:sz w:val="22"/>
                <w:szCs w:val="22"/>
              </w:rPr>
              <w:t>399,70</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60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23982,00</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Т.Ф.6кл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379,10</w:t>
            </w:r>
          </w:p>
        </w:tc>
        <w:tc>
          <w:tcPr>
            <w:tcW w:w="1021" w:type="dxa"/>
            <w:vAlign w:val="center"/>
          </w:tcPr>
          <w:p w:rsidR="00003779" w:rsidRPr="00003779" w:rsidRDefault="00003779" w:rsidP="00E907D0">
            <w:pPr>
              <w:jc w:val="center"/>
              <w:rPr>
                <w:sz w:val="22"/>
                <w:szCs w:val="22"/>
                <w:lang w:eastAsia="en-US"/>
              </w:rPr>
            </w:pPr>
            <w:r w:rsidRPr="00003779">
              <w:rPr>
                <w:sz w:val="22"/>
                <w:szCs w:val="22"/>
                <w:lang w:eastAsia="en-US"/>
              </w:rPr>
              <w:t>412,00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429,00</w:t>
            </w:r>
          </w:p>
        </w:tc>
        <w:tc>
          <w:tcPr>
            <w:tcW w:w="1080" w:type="dxa"/>
            <w:vAlign w:val="center"/>
          </w:tcPr>
          <w:p w:rsidR="00003779" w:rsidRPr="00003779" w:rsidRDefault="00003779" w:rsidP="00E907D0">
            <w:pPr>
              <w:jc w:val="center"/>
              <w:rPr>
                <w:sz w:val="22"/>
                <w:szCs w:val="22"/>
                <w:lang w:eastAsia="en-US"/>
              </w:rPr>
            </w:pPr>
            <w:r w:rsidRPr="00003779">
              <w:rPr>
                <w:sz w:val="22"/>
                <w:szCs w:val="22"/>
                <w:lang w:eastAsia="en-US"/>
              </w:rPr>
              <w:t>406,70</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16268,00</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 .7кл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tabs>
                <w:tab w:val="left" w:pos="10260"/>
              </w:tabs>
              <w:jc w:val="center"/>
              <w:rPr>
                <w:sz w:val="22"/>
                <w:szCs w:val="22"/>
              </w:rPr>
            </w:pPr>
            <w:r w:rsidRPr="00003779">
              <w:rPr>
                <w:sz w:val="22"/>
                <w:szCs w:val="22"/>
              </w:rPr>
              <w:t>379,10</w:t>
            </w:r>
          </w:p>
        </w:tc>
        <w:tc>
          <w:tcPr>
            <w:tcW w:w="1021" w:type="dxa"/>
            <w:vAlign w:val="center"/>
          </w:tcPr>
          <w:p w:rsidR="00003779" w:rsidRPr="00003779" w:rsidRDefault="00003779" w:rsidP="00E907D0">
            <w:pPr>
              <w:tabs>
                <w:tab w:val="left" w:pos="10260"/>
              </w:tabs>
              <w:jc w:val="center"/>
              <w:rPr>
                <w:sz w:val="22"/>
                <w:szCs w:val="22"/>
              </w:rPr>
            </w:pPr>
            <w:r w:rsidRPr="00003779">
              <w:rPr>
                <w:sz w:val="22"/>
                <w:szCs w:val="22"/>
              </w:rPr>
              <w:t>412,00</w:t>
            </w:r>
          </w:p>
        </w:tc>
        <w:tc>
          <w:tcPr>
            <w:tcW w:w="900" w:type="dxa"/>
            <w:vAlign w:val="center"/>
          </w:tcPr>
          <w:p w:rsidR="00003779" w:rsidRPr="00003779" w:rsidRDefault="00003779" w:rsidP="00E907D0">
            <w:pPr>
              <w:tabs>
                <w:tab w:val="left" w:pos="10260"/>
              </w:tabs>
              <w:jc w:val="center"/>
              <w:rPr>
                <w:sz w:val="22"/>
                <w:szCs w:val="22"/>
              </w:rPr>
            </w:pPr>
            <w:r w:rsidRPr="00003779">
              <w:rPr>
                <w:sz w:val="22"/>
                <w:szCs w:val="22"/>
              </w:rPr>
              <w:t>429,00</w:t>
            </w:r>
          </w:p>
        </w:tc>
        <w:tc>
          <w:tcPr>
            <w:tcW w:w="1080" w:type="dxa"/>
            <w:vAlign w:val="center"/>
          </w:tcPr>
          <w:p w:rsidR="00003779" w:rsidRPr="00003779" w:rsidRDefault="00003779" w:rsidP="00E907D0">
            <w:pPr>
              <w:tabs>
                <w:tab w:val="left" w:pos="10260"/>
              </w:tabs>
              <w:jc w:val="center"/>
              <w:rPr>
                <w:sz w:val="22"/>
                <w:szCs w:val="22"/>
              </w:rPr>
            </w:pPr>
            <w:r w:rsidRPr="00003779">
              <w:rPr>
                <w:sz w:val="22"/>
                <w:szCs w:val="22"/>
              </w:rPr>
              <w:t>406,70</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16268,00</w:t>
            </w:r>
          </w:p>
        </w:tc>
      </w:tr>
      <w:tr w:rsidR="00003779" w:rsidRPr="00003779" w:rsidTr="00003779">
        <w:tc>
          <w:tcPr>
            <w:tcW w:w="3686" w:type="dxa"/>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 8кл.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jc w:val="center"/>
              <w:rPr>
                <w:sz w:val="22"/>
                <w:szCs w:val="22"/>
                <w:lang w:eastAsia="en-US"/>
              </w:rPr>
            </w:pPr>
            <w:r w:rsidRPr="00003779">
              <w:rPr>
                <w:sz w:val="22"/>
                <w:szCs w:val="22"/>
                <w:lang w:eastAsia="en-US"/>
              </w:rPr>
              <w:t>379,10</w:t>
            </w:r>
          </w:p>
        </w:tc>
        <w:tc>
          <w:tcPr>
            <w:tcW w:w="1021" w:type="dxa"/>
            <w:vAlign w:val="center"/>
          </w:tcPr>
          <w:p w:rsidR="00003779" w:rsidRPr="00003779" w:rsidRDefault="00003779" w:rsidP="00E907D0">
            <w:pPr>
              <w:jc w:val="center"/>
              <w:rPr>
                <w:sz w:val="22"/>
                <w:szCs w:val="22"/>
                <w:lang w:eastAsia="en-US"/>
              </w:rPr>
            </w:pPr>
            <w:r w:rsidRPr="00003779">
              <w:rPr>
                <w:sz w:val="22"/>
                <w:szCs w:val="22"/>
                <w:lang w:eastAsia="en-US"/>
              </w:rPr>
              <w:t>412,00</w:t>
            </w:r>
          </w:p>
        </w:tc>
        <w:tc>
          <w:tcPr>
            <w:tcW w:w="900" w:type="dxa"/>
            <w:vAlign w:val="center"/>
          </w:tcPr>
          <w:p w:rsidR="00003779" w:rsidRPr="00003779" w:rsidRDefault="00003779" w:rsidP="00E907D0">
            <w:pPr>
              <w:jc w:val="center"/>
              <w:rPr>
                <w:sz w:val="22"/>
                <w:szCs w:val="22"/>
                <w:lang w:eastAsia="en-US"/>
              </w:rPr>
            </w:pPr>
            <w:r w:rsidRPr="00003779">
              <w:rPr>
                <w:sz w:val="22"/>
                <w:szCs w:val="22"/>
                <w:lang w:eastAsia="en-US"/>
              </w:rPr>
              <w:t>429,00</w:t>
            </w:r>
          </w:p>
        </w:tc>
        <w:tc>
          <w:tcPr>
            <w:tcW w:w="1080" w:type="dxa"/>
            <w:vAlign w:val="center"/>
          </w:tcPr>
          <w:p w:rsidR="00003779" w:rsidRPr="00003779" w:rsidRDefault="00003779" w:rsidP="00E907D0">
            <w:pPr>
              <w:jc w:val="center"/>
              <w:rPr>
                <w:sz w:val="22"/>
                <w:szCs w:val="22"/>
              </w:rPr>
            </w:pPr>
            <w:r w:rsidRPr="00003779">
              <w:rPr>
                <w:sz w:val="22"/>
                <w:szCs w:val="22"/>
              </w:rPr>
              <w:t>406,70</w:t>
            </w:r>
          </w:p>
        </w:tc>
        <w:tc>
          <w:tcPr>
            <w:tcW w:w="900" w:type="dxa"/>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16268,00</w:t>
            </w:r>
          </w:p>
        </w:tc>
      </w:tr>
      <w:tr w:rsidR="00003779" w:rsidRPr="00003779" w:rsidTr="00003779">
        <w:tc>
          <w:tcPr>
            <w:tcW w:w="3686" w:type="dxa"/>
          </w:tcPr>
          <w:p w:rsidR="00003779" w:rsidRPr="00003779" w:rsidRDefault="00003779" w:rsidP="00E907D0">
            <w:pPr>
              <w:rPr>
                <w:sz w:val="22"/>
                <w:szCs w:val="22"/>
              </w:rPr>
            </w:pPr>
            <w:r w:rsidRPr="00003779">
              <w:rPr>
                <w:sz w:val="22"/>
                <w:szCs w:val="22"/>
              </w:rPr>
              <w:t>Учебник Информатика</w:t>
            </w:r>
            <w:proofErr w:type="gramStart"/>
            <w:r w:rsidRPr="00003779">
              <w:rPr>
                <w:sz w:val="22"/>
                <w:szCs w:val="22"/>
              </w:rPr>
              <w:t xml:space="preserve"> ,</w:t>
            </w:r>
            <w:proofErr w:type="gramEnd"/>
            <w:r w:rsidRPr="00003779">
              <w:rPr>
                <w:sz w:val="22"/>
                <w:szCs w:val="22"/>
              </w:rPr>
              <w:t xml:space="preserve"> </w:t>
            </w:r>
            <w:proofErr w:type="spellStart"/>
            <w:r w:rsidRPr="00003779">
              <w:rPr>
                <w:sz w:val="22"/>
                <w:szCs w:val="22"/>
              </w:rPr>
              <w:t>Босова</w:t>
            </w:r>
            <w:proofErr w:type="spellEnd"/>
            <w:r w:rsidRPr="00003779">
              <w:rPr>
                <w:sz w:val="22"/>
                <w:szCs w:val="22"/>
              </w:rPr>
              <w:t xml:space="preserve"> Л.5кл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tabs>
                <w:tab w:val="left" w:pos="10260"/>
              </w:tabs>
              <w:jc w:val="center"/>
              <w:rPr>
                <w:sz w:val="22"/>
                <w:szCs w:val="22"/>
              </w:rPr>
            </w:pPr>
            <w:r w:rsidRPr="00003779">
              <w:rPr>
                <w:sz w:val="22"/>
                <w:szCs w:val="22"/>
              </w:rPr>
              <w:t>167,45</w:t>
            </w:r>
          </w:p>
        </w:tc>
        <w:tc>
          <w:tcPr>
            <w:tcW w:w="1021" w:type="dxa"/>
            <w:vAlign w:val="center"/>
          </w:tcPr>
          <w:p w:rsidR="00003779" w:rsidRPr="00003779" w:rsidRDefault="00003779" w:rsidP="00E907D0">
            <w:pPr>
              <w:tabs>
                <w:tab w:val="left" w:pos="10260"/>
              </w:tabs>
              <w:jc w:val="center"/>
              <w:rPr>
                <w:sz w:val="22"/>
                <w:szCs w:val="22"/>
              </w:rPr>
            </w:pPr>
            <w:r w:rsidRPr="00003779">
              <w:rPr>
                <w:sz w:val="22"/>
                <w:szCs w:val="22"/>
              </w:rPr>
              <w:t>164,00</w:t>
            </w:r>
          </w:p>
        </w:tc>
        <w:tc>
          <w:tcPr>
            <w:tcW w:w="900" w:type="dxa"/>
            <w:vAlign w:val="center"/>
          </w:tcPr>
          <w:p w:rsidR="00003779" w:rsidRPr="00003779" w:rsidRDefault="00003779" w:rsidP="00E907D0">
            <w:pPr>
              <w:tabs>
                <w:tab w:val="left" w:pos="10260"/>
              </w:tabs>
              <w:jc w:val="center"/>
              <w:rPr>
                <w:sz w:val="22"/>
                <w:szCs w:val="22"/>
              </w:rPr>
            </w:pPr>
            <w:r w:rsidRPr="00003779">
              <w:rPr>
                <w:sz w:val="22"/>
                <w:szCs w:val="22"/>
              </w:rPr>
              <w:t>167,45</w:t>
            </w:r>
          </w:p>
        </w:tc>
        <w:tc>
          <w:tcPr>
            <w:tcW w:w="1080" w:type="dxa"/>
            <w:vAlign w:val="center"/>
          </w:tcPr>
          <w:p w:rsidR="00003779" w:rsidRPr="00003779" w:rsidRDefault="00003779" w:rsidP="00E907D0">
            <w:pPr>
              <w:tabs>
                <w:tab w:val="left" w:pos="10260"/>
              </w:tabs>
              <w:jc w:val="center"/>
              <w:rPr>
                <w:sz w:val="22"/>
                <w:szCs w:val="22"/>
              </w:rPr>
            </w:pPr>
            <w:r w:rsidRPr="00003779">
              <w:rPr>
                <w:sz w:val="22"/>
                <w:szCs w:val="22"/>
              </w:rPr>
              <w:t>166,30</w:t>
            </w:r>
          </w:p>
        </w:tc>
        <w:tc>
          <w:tcPr>
            <w:tcW w:w="900" w:type="dxa"/>
          </w:tcPr>
          <w:p w:rsidR="00003779" w:rsidRPr="00003779" w:rsidRDefault="00003779" w:rsidP="00E907D0">
            <w:pPr>
              <w:rPr>
                <w:sz w:val="22"/>
                <w:szCs w:val="22"/>
              </w:rPr>
            </w:pPr>
            <w:r w:rsidRPr="00003779">
              <w:rPr>
                <w:sz w:val="22"/>
                <w:szCs w:val="22"/>
              </w:rPr>
              <w:t>40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6652,00</w:t>
            </w:r>
          </w:p>
        </w:tc>
      </w:tr>
      <w:tr w:rsidR="00003779" w:rsidRPr="00003779" w:rsidTr="00003779">
        <w:tc>
          <w:tcPr>
            <w:tcW w:w="3686" w:type="dxa"/>
          </w:tcPr>
          <w:p w:rsidR="00003779" w:rsidRPr="00003779" w:rsidRDefault="00003779" w:rsidP="00E907D0">
            <w:pPr>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В.П5кл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tabs>
                <w:tab w:val="left" w:pos="10260"/>
              </w:tabs>
              <w:jc w:val="center"/>
              <w:rPr>
                <w:sz w:val="22"/>
                <w:szCs w:val="22"/>
              </w:rPr>
            </w:pPr>
            <w:r w:rsidRPr="00003779">
              <w:rPr>
                <w:sz w:val="22"/>
                <w:szCs w:val="22"/>
              </w:rPr>
              <w:t>339,15</w:t>
            </w:r>
          </w:p>
        </w:tc>
        <w:tc>
          <w:tcPr>
            <w:tcW w:w="1021" w:type="dxa"/>
            <w:vAlign w:val="center"/>
          </w:tcPr>
          <w:p w:rsidR="00003779" w:rsidRPr="00003779" w:rsidRDefault="00003779" w:rsidP="00E907D0">
            <w:pPr>
              <w:tabs>
                <w:tab w:val="left" w:pos="10260"/>
              </w:tabs>
              <w:jc w:val="center"/>
              <w:rPr>
                <w:sz w:val="22"/>
                <w:szCs w:val="22"/>
              </w:rPr>
            </w:pPr>
            <w:r w:rsidRPr="00003779">
              <w:rPr>
                <w:sz w:val="22"/>
                <w:szCs w:val="22"/>
              </w:rPr>
              <w:t>342,00</w:t>
            </w:r>
          </w:p>
        </w:tc>
        <w:tc>
          <w:tcPr>
            <w:tcW w:w="900" w:type="dxa"/>
            <w:vAlign w:val="center"/>
          </w:tcPr>
          <w:p w:rsidR="00003779" w:rsidRPr="00003779" w:rsidRDefault="00003779" w:rsidP="00E907D0">
            <w:pPr>
              <w:tabs>
                <w:tab w:val="left" w:pos="10260"/>
              </w:tabs>
              <w:jc w:val="center"/>
              <w:rPr>
                <w:sz w:val="22"/>
                <w:szCs w:val="22"/>
              </w:rPr>
            </w:pPr>
            <w:r w:rsidRPr="00003779">
              <w:rPr>
                <w:sz w:val="22"/>
                <w:szCs w:val="22"/>
              </w:rPr>
              <w:t>344,10</w:t>
            </w:r>
          </w:p>
        </w:tc>
        <w:tc>
          <w:tcPr>
            <w:tcW w:w="1080" w:type="dxa"/>
            <w:vAlign w:val="center"/>
          </w:tcPr>
          <w:p w:rsidR="00003779" w:rsidRPr="00003779" w:rsidRDefault="00003779" w:rsidP="00E907D0">
            <w:pPr>
              <w:tabs>
                <w:tab w:val="left" w:pos="10260"/>
              </w:tabs>
              <w:jc w:val="center"/>
              <w:rPr>
                <w:sz w:val="22"/>
                <w:szCs w:val="22"/>
              </w:rPr>
            </w:pPr>
            <w:r w:rsidRPr="00003779">
              <w:rPr>
                <w:sz w:val="22"/>
                <w:szCs w:val="22"/>
              </w:rPr>
              <w:t>341,75</w:t>
            </w:r>
          </w:p>
        </w:tc>
        <w:tc>
          <w:tcPr>
            <w:tcW w:w="900" w:type="dxa"/>
          </w:tcPr>
          <w:p w:rsidR="00003779" w:rsidRPr="00003779" w:rsidRDefault="00003779" w:rsidP="00E907D0">
            <w:pPr>
              <w:rPr>
                <w:sz w:val="22"/>
                <w:szCs w:val="22"/>
              </w:rPr>
            </w:pPr>
            <w:r w:rsidRPr="00003779">
              <w:rPr>
                <w:sz w:val="22"/>
                <w:szCs w:val="22"/>
              </w:rPr>
              <w:t>59</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20163,25</w:t>
            </w:r>
          </w:p>
        </w:tc>
      </w:tr>
      <w:tr w:rsidR="00003779" w:rsidRPr="00003779" w:rsidTr="00003779">
        <w:tc>
          <w:tcPr>
            <w:tcW w:w="3686" w:type="dxa"/>
          </w:tcPr>
          <w:p w:rsidR="00003779" w:rsidRPr="00003779" w:rsidRDefault="00003779" w:rsidP="00E907D0">
            <w:pPr>
              <w:rPr>
                <w:sz w:val="22"/>
                <w:szCs w:val="22"/>
              </w:rPr>
            </w:pPr>
            <w:r w:rsidRPr="00003779">
              <w:rPr>
                <w:sz w:val="22"/>
                <w:szCs w:val="22"/>
              </w:rPr>
              <w:t xml:space="preserve">Учебник Литературное чтение, </w:t>
            </w:r>
            <w:proofErr w:type="spellStart"/>
            <w:r w:rsidRPr="00003779">
              <w:rPr>
                <w:sz w:val="22"/>
                <w:szCs w:val="22"/>
              </w:rPr>
              <w:t>Бунеев</w:t>
            </w:r>
            <w:proofErr w:type="spellEnd"/>
            <w:r w:rsidRPr="00003779">
              <w:rPr>
                <w:sz w:val="22"/>
                <w:szCs w:val="22"/>
              </w:rPr>
              <w:t xml:space="preserve"> Р.Н.,</w:t>
            </w:r>
            <w:proofErr w:type="spellStart"/>
            <w:r w:rsidRPr="00003779">
              <w:rPr>
                <w:sz w:val="22"/>
                <w:szCs w:val="22"/>
              </w:rPr>
              <w:t>Бунеева</w:t>
            </w:r>
            <w:proofErr w:type="spellEnd"/>
            <w:r w:rsidRPr="00003779">
              <w:rPr>
                <w:sz w:val="22"/>
                <w:szCs w:val="22"/>
              </w:rPr>
              <w:t xml:space="preserve"> Е.В.4кл</w:t>
            </w:r>
          </w:p>
        </w:tc>
        <w:tc>
          <w:tcPr>
            <w:tcW w:w="993" w:type="dxa"/>
            <w:vAlign w:val="center"/>
          </w:tcPr>
          <w:p w:rsidR="00003779" w:rsidRPr="00003779" w:rsidRDefault="00003779" w:rsidP="00E907D0">
            <w:pPr>
              <w:jc w:val="center"/>
              <w:rPr>
                <w:sz w:val="22"/>
                <w:szCs w:val="22"/>
              </w:rPr>
            </w:pPr>
            <w:r w:rsidRPr="00003779">
              <w:rPr>
                <w:sz w:val="22"/>
                <w:szCs w:val="22"/>
              </w:rPr>
              <w:t>шт.</w:t>
            </w:r>
          </w:p>
        </w:tc>
        <w:tc>
          <w:tcPr>
            <w:tcW w:w="992" w:type="dxa"/>
            <w:vAlign w:val="center"/>
          </w:tcPr>
          <w:p w:rsidR="00003779" w:rsidRPr="00003779" w:rsidRDefault="00003779" w:rsidP="00E907D0">
            <w:pPr>
              <w:tabs>
                <w:tab w:val="left" w:pos="10260"/>
              </w:tabs>
              <w:jc w:val="center"/>
              <w:rPr>
                <w:sz w:val="22"/>
                <w:szCs w:val="22"/>
              </w:rPr>
            </w:pPr>
            <w:r w:rsidRPr="00003779">
              <w:rPr>
                <w:sz w:val="22"/>
                <w:szCs w:val="22"/>
              </w:rPr>
              <w:t>389,30</w:t>
            </w:r>
          </w:p>
        </w:tc>
        <w:tc>
          <w:tcPr>
            <w:tcW w:w="1021" w:type="dxa"/>
            <w:vAlign w:val="center"/>
          </w:tcPr>
          <w:p w:rsidR="00003779" w:rsidRPr="00003779" w:rsidRDefault="00003779" w:rsidP="00E907D0">
            <w:pPr>
              <w:tabs>
                <w:tab w:val="left" w:pos="10260"/>
              </w:tabs>
              <w:jc w:val="center"/>
              <w:rPr>
                <w:sz w:val="22"/>
                <w:szCs w:val="22"/>
              </w:rPr>
            </w:pPr>
            <w:r w:rsidRPr="00003779">
              <w:rPr>
                <w:sz w:val="22"/>
                <w:szCs w:val="22"/>
              </w:rPr>
              <w:t>434,00</w:t>
            </w:r>
          </w:p>
        </w:tc>
        <w:tc>
          <w:tcPr>
            <w:tcW w:w="900" w:type="dxa"/>
            <w:vAlign w:val="center"/>
          </w:tcPr>
          <w:p w:rsidR="00003779" w:rsidRPr="00003779" w:rsidRDefault="00003779" w:rsidP="00E907D0">
            <w:pPr>
              <w:tabs>
                <w:tab w:val="left" w:pos="10260"/>
              </w:tabs>
              <w:jc w:val="center"/>
              <w:rPr>
                <w:sz w:val="22"/>
                <w:szCs w:val="22"/>
              </w:rPr>
            </w:pPr>
            <w:r w:rsidRPr="00003779">
              <w:rPr>
                <w:sz w:val="22"/>
                <w:szCs w:val="22"/>
              </w:rPr>
              <w:t>425,00</w:t>
            </w:r>
          </w:p>
        </w:tc>
        <w:tc>
          <w:tcPr>
            <w:tcW w:w="1080" w:type="dxa"/>
            <w:vAlign w:val="center"/>
          </w:tcPr>
          <w:p w:rsidR="00003779" w:rsidRPr="00003779" w:rsidRDefault="00003779" w:rsidP="00E907D0">
            <w:pPr>
              <w:tabs>
                <w:tab w:val="left" w:pos="10260"/>
              </w:tabs>
              <w:jc w:val="center"/>
              <w:rPr>
                <w:sz w:val="22"/>
                <w:szCs w:val="22"/>
              </w:rPr>
            </w:pPr>
            <w:r w:rsidRPr="00003779">
              <w:rPr>
                <w:sz w:val="22"/>
                <w:szCs w:val="22"/>
              </w:rPr>
              <w:t>416,10</w:t>
            </w:r>
          </w:p>
        </w:tc>
        <w:tc>
          <w:tcPr>
            <w:tcW w:w="900" w:type="dxa"/>
          </w:tcPr>
          <w:p w:rsidR="00003779" w:rsidRPr="00003779" w:rsidRDefault="00003779" w:rsidP="00E907D0">
            <w:pPr>
              <w:rPr>
                <w:sz w:val="22"/>
                <w:szCs w:val="22"/>
              </w:rPr>
            </w:pPr>
            <w:r w:rsidRPr="00003779">
              <w:rPr>
                <w:sz w:val="22"/>
                <w:szCs w:val="22"/>
              </w:rPr>
              <w:t>20</w:t>
            </w:r>
          </w:p>
        </w:tc>
        <w:tc>
          <w:tcPr>
            <w:tcW w:w="1344" w:type="dxa"/>
            <w:vAlign w:val="center"/>
          </w:tcPr>
          <w:p w:rsidR="00003779" w:rsidRPr="00003779" w:rsidRDefault="00003779" w:rsidP="00E907D0">
            <w:pPr>
              <w:tabs>
                <w:tab w:val="left" w:pos="10260"/>
              </w:tabs>
              <w:jc w:val="center"/>
              <w:rPr>
                <w:sz w:val="22"/>
                <w:szCs w:val="22"/>
              </w:rPr>
            </w:pPr>
            <w:r w:rsidRPr="00003779">
              <w:rPr>
                <w:sz w:val="22"/>
                <w:szCs w:val="22"/>
              </w:rPr>
              <w:t>8322,00</w:t>
            </w:r>
          </w:p>
        </w:tc>
      </w:tr>
      <w:tr w:rsidR="00003779" w:rsidRPr="00003779" w:rsidTr="00E907D0">
        <w:trPr>
          <w:trHeight w:val="508"/>
        </w:trPr>
        <w:tc>
          <w:tcPr>
            <w:tcW w:w="8672" w:type="dxa"/>
            <w:gridSpan w:val="6"/>
            <w:vAlign w:val="center"/>
          </w:tcPr>
          <w:p w:rsidR="00003779" w:rsidRPr="00003779" w:rsidRDefault="00003779" w:rsidP="00E907D0">
            <w:pPr>
              <w:tabs>
                <w:tab w:val="left" w:pos="10260"/>
              </w:tabs>
              <w:jc w:val="center"/>
              <w:rPr>
                <w:sz w:val="22"/>
                <w:szCs w:val="22"/>
              </w:rPr>
            </w:pPr>
            <w:r w:rsidRPr="00003779">
              <w:rPr>
                <w:sz w:val="22"/>
                <w:szCs w:val="22"/>
              </w:rPr>
              <w:t>Максимальная цена контракта</w:t>
            </w:r>
          </w:p>
        </w:tc>
        <w:tc>
          <w:tcPr>
            <w:tcW w:w="2244" w:type="dxa"/>
            <w:gridSpan w:val="2"/>
            <w:vAlign w:val="center"/>
          </w:tcPr>
          <w:p w:rsidR="00003779" w:rsidRPr="00003779" w:rsidRDefault="00003779" w:rsidP="007E1069">
            <w:pPr>
              <w:tabs>
                <w:tab w:val="left" w:pos="10260"/>
              </w:tabs>
              <w:jc w:val="center"/>
              <w:rPr>
                <w:sz w:val="22"/>
                <w:szCs w:val="22"/>
              </w:rPr>
            </w:pPr>
            <w:r w:rsidRPr="00003779">
              <w:rPr>
                <w:sz w:val="22"/>
                <w:szCs w:val="22"/>
              </w:rPr>
              <w:t>237</w:t>
            </w:r>
            <w:r w:rsidR="007E1069">
              <w:rPr>
                <w:sz w:val="22"/>
                <w:szCs w:val="22"/>
              </w:rPr>
              <w:t xml:space="preserve"> тыс.</w:t>
            </w:r>
            <w:r w:rsidRPr="00003779">
              <w:rPr>
                <w:sz w:val="22"/>
                <w:szCs w:val="22"/>
              </w:rPr>
              <w:t xml:space="preserve"> руб.</w:t>
            </w:r>
          </w:p>
        </w:tc>
      </w:tr>
    </w:tbl>
    <w:p w:rsidR="00003779" w:rsidRPr="00003779" w:rsidRDefault="00003779" w:rsidP="00003779">
      <w:pPr>
        <w:tabs>
          <w:tab w:val="left" w:pos="10260"/>
        </w:tabs>
        <w:jc w:val="center"/>
        <w:rPr>
          <w:sz w:val="22"/>
          <w:szCs w:val="22"/>
        </w:rPr>
      </w:pPr>
    </w:p>
    <w:p w:rsidR="00003779" w:rsidRPr="00003779" w:rsidRDefault="00003779" w:rsidP="00003779">
      <w:pPr>
        <w:tabs>
          <w:tab w:val="left" w:pos="10260"/>
        </w:tabs>
        <w:jc w:val="center"/>
        <w:rPr>
          <w:sz w:val="22"/>
          <w:szCs w:val="22"/>
        </w:rPr>
      </w:pPr>
    </w:p>
    <w:p w:rsidR="00003779" w:rsidRPr="00003779" w:rsidRDefault="00003779" w:rsidP="00003779">
      <w:pPr>
        <w:tabs>
          <w:tab w:val="left" w:pos="10260"/>
        </w:tabs>
        <w:jc w:val="center"/>
        <w:rPr>
          <w:sz w:val="22"/>
          <w:szCs w:val="22"/>
        </w:rPr>
      </w:pPr>
    </w:p>
    <w:p w:rsidR="00003779" w:rsidRPr="00003779" w:rsidRDefault="00003779" w:rsidP="00003779">
      <w:pPr>
        <w:tabs>
          <w:tab w:val="left" w:pos="10260"/>
        </w:tabs>
        <w:jc w:val="center"/>
        <w:rPr>
          <w:sz w:val="22"/>
          <w:szCs w:val="22"/>
        </w:rPr>
      </w:pPr>
      <w:r w:rsidRPr="00003779">
        <w:rPr>
          <w:sz w:val="22"/>
          <w:szCs w:val="22"/>
        </w:rPr>
        <w:t xml:space="preserve">Директор МБОУ СОШ  № 41 _______________________   В.И. </w:t>
      </w:r>
      <w:proofErr w:type="spellStart"/>
      <w:r w:rsidRPr="00003779">
        <w:rPr>
          <w:sz w:val="22"/>
          <w:szCs w:val="22"/>
        </w:rPr>
        <w:t>Симунин</w:t>
      </w:r>
      <w:proofErr w:type="spellEnd"/>
    </w:p>
    <w:p w:rsidR="00003779" w:rsidRPr="00003779" w:rsidRDefault="00003779" w:rsidP="00003779">
      <w:pPr>
        <w:pStyle w:val="Normal1"/>
        <w:spacing w:before="0" w:after="0"/>
        <w:jc w:val="center"/>
        <w:rPr>
          <w:caps/>
          <w:sz w:val="22"/>
          <w:szCs w:val="22"/>
        </w:rPr>
      </w:pPr>
    </w:p>
    <w:p w:rsidR="00003779" w:rsidRPr="00003779" w:rsidRDefault="00003779" w:rsidP="00003779">
      <w:pPr>
        <w:pStyle w:val="Normal1"/>
        <w:spacing w:before="0" w:after="0"/>
        <w:jc w:val="center"/>
        <w:rPr>
          <w:caps/>
          <w:sz w:val="22"/>
          <w:szCs w:val="22"/>
        </w:rPr>
      </w:pPr>
    </w:p>
    <w:p w:rsidR="00003779" w:rsidRPr="00003779" w:rsidRDefault="00003779" w:rsidP="00003779">
      <w:pPr>
        <w:tabs>
          <w:tab w:val="left" w:pos="10260"/>
        </w:tabs>
        <w:rPr>
          <w:sz w:val="22"/>
          <w:szCs w:val="22"/>
        </w:rPr>
      </w:pPr>
    </w:p>
    <w:p w:rsidR="00003779" w:rsidRPr="00003779" w:rsidRDefault="00003779" w:rsidP="00003779">
      <w:pPr>
        <w:tabs>
          <w:tab w:val="left" w:pos="10260"/>
        </w:tabs>
        <w:rPr>
          <w:sz w:val="22"/>
          <w:szCs w:val="22"/>
        </w:rPr>
      </w:pPr>
      <w:bookmarkStart w:id="0" w:name="_GoBack"/>
      <w:bookmarkEnd w:id="0"/>
    </w:p>
    <w:p w:rsidR="00003779" w:rsidRDefault="00003779" w:rsidP="00003779">
      <w:pPr>
        <w:pStyle w:val="Normal1"/>
        <w:spacing w:before="0" w:after="0"/>
        <w:rPr>
          <w:caps/>
          <w:sz w:val="22"/>
          <w:szCs w:val="22"/>
        </w:rPr>
      </w:pPr>
    </w:p>
    <w:p w:rsidR="00895994" w:rsidRDefault="00895994" w:rsidP="00003779">
      <w:pPr>
        <w:pStyle w:val="Normal1"/>
        <w:spacing w:before="0" w:after="0"/>
        <w:rPr>
          <w:caps/>
          <w:sz w:val="22"/>
          <w:szCs w:val="22"/>
        </w:rPr>
      </w:pPr>
    </w:p>
    <w:p w:rsidR="00895994" w:rsidRPr="00003779" w:rsidRDefault="00895994" w:rsidP="00003779">
      <w:pPr>
        <w:pStyle w:val="Normal1"/>
        <w:spacing w:before="0" w:after="0"/>
        <w:rPr>
          <w:caps/>
          <w:sz w:val="22"/>
          <w:szCs w:val="22"/>
        </w:rPr>
      </w:pPr>
    </w:p>
    <w:p w:rsidR="00003779" w:rsidRPr="00003779" w:rsidRDefault="00003779" w:rsidP="00003779">
      <w:pPr>
        <w:pStyle w:val="Normal1"/>
        <w:spacing w:before="0" w:after="0"/>
        <w:jc w:val="center"/>
        <w:rPr>
          <w:caps/>
          <w:sz w:val="22"/>
          <w:szCs w:val="22"/>
        </w:rPr>
      </w:pPr>
    </w:p>
    <w:p w:rsidR="00003779" w:rsidRPr="00003779" w:rsidRDefault="00003779" w:rsidP="00003779">
      <w:pPr>
        <w:jc w:val="right"/>
        <w:rPr>
          <w:sz w:val="22"/>
          <w:szCs w:val="22"/>
        </w:rPr>
      </w:pPr>
      <w:r>
        <w:rPr>
          <w:sz w:val="22"/>
          <w:szCs w:val="22"/>
        </w:rPr>
        <w:lastRenderedPageBreak/>
        <w:t>ПРОЕКТ</w:t>
      </w:r>
    </w:p>
    <w:p w:rsidR="00003779" w:rsidRPr="00003779" w:rsidRDefault="00003779" w:rsidP="00003779">
      <w:pPr>
        <w:jc w:val="center"/>
        <w:rPr>
          <w:b/>
          <w:sz w:val="22"/>
          <w:szCs w:val="22"/>
        </w:rPr>
      </w:pPr>
      <w:r w:rsidRPr="00003779">
        <w:rPr>
          <w:b/>
          <w:sz w:val="22"/>
          <w:szCs w:val="22"/>
        </w:rPr>
        <w:t>Гражданско-правовой договор (контракт)  № _____</w:t>
      </w:r>
    </w:p>
    <w:p w:rsidR="00003779" w:rsidRDefault="00003779" w:rsidP="00003779">
      <w:pPr>
        <w:jc w:val="center"/>
        <w:rPr>
          <w:b/>
          <w:sz w:val="22"/>
          <w:szCs w:val="22"/>
        </w:rPr>
      </w:pPr>
      <w:r w:rsidRPr="00003779">
        <w:rPr>
          <w:b/>
          <w:sz w:val="22"/>
          <w:szCs w:val="22"/>
        </w:rPr>
        <w:t xml:space="preserve">на поставку учебников </w:t>
      </w:r>
    </w:p>
    <w:p w:rsidR="00003779" w:rsidRDefault="00003779" w:rsidP="00003779">
      <w:pPr>
        <w:jc w:val="center"/>
        <w:rPr>
          <w:b/>
          <w:sz w:val="22"/>
          <w:szCs w:val="22"/>
        </w:rPr>
      </w:pPr>
    </w:p>
    <w:p w:rsidR="00003779" w:rsidRPr="00003779" w:rsidRDefault="00003779" w:rsidP="00003779">
      <w:pPr>
        <w:jc w:val="center"/>
        <w:rPr>
          <w:sz w:val="22"/>
          <w:szCs w:val="22"/>
        </w:rPr>
      </w:pPr>
      <w:r w:rsidRPr="00003779">
        <w:rPr>
          <w:sz w:val="22"/>
          <w:szCs w:val="22"/>
        </w:rPr>
        <w:t xml:space="preserve">г. Иваново                                                                                          «____» ___________ </w:t>
      </w:r>
      <w:smartTag w:uri="urn:schemas-microsoft-com:office:smarttags" w:element="metricconverter">
        <w:smartTagPr>
          <w:attr w:name="ProductID" w:val="2013 г"/>
        </w:smartTagPr>
        <w:r w:rsidRPr="00003779">
          <w:rPr>
            <w:sz w:val="22"/>
            <w:szCs w:val="22"/>
          </w:rPr>
          <w:t>2013 г</w:t>
        </w:r>
      </w:smartTag>
      <w:r w:rsidRPr="00003779">
        <w:rPr>
          <w:sz w:val="22"/>
          <w:szCs w:val="22"/>
        </w:rPr>
        <w:t>.</w:t>
      </w:r>
    </w:p>
    <w:p w:rsidR="00003779" w:rsidRPr="00003779" w:rsidRDefault="00003779" w:rsidP="00003779">
      <w:pPr>
        <w:rPr>
          <w:b/>
          <w:sz w:val="22"/>
          <w:szCs w:val="22"/>
        </w:rPr>
      </w:pPr>
    </w:p>
    <w:p w:rsidR="00003779" w:rsidRPr="00003779" w:rsidRDefault="00003779" w:rsidP="00003779">
      <w:pPr>
        <w:ind w:firstLine="540"/>
        <w:jc w:val="both"/>
        <w:rPr>
          <w:sz w:val="22"/>
          <w:szCs w:val="22"/>
        </w:rPr>
      </w:pPr>
      <w:proofErr w:type="gramStart"/>
      <w:r w:rsidRPr="00003779">
        <w:rPr>
          <w:sz w:val="22"/>
          <w:szCs w:val="22"/>
        </w:rPr>
        <w:t xml:space="preserve">Муниципальное бюджетное образовательное учреждение средняя общеобразовательная школа №41 (далее – МБОУ СОШ № 41), именуемое в дальнейшем «Заказчик», в лице директора </w:t>
      </w:r>
      <w:proofErr w:type="spellStart"/>
      <w:r w:rsidRPr="00003779">
        <w:rPr>
          <w:sz w:val="22"/>
          <w:szCs w:val="22"/>
        </w:rPr>
        <w:t>Симунина</w:t>
      </w:r>
      <w:proofErr w:type="spellEnd"/>
      <w:r w:rsidRPr="00003779">
        <w:rPr>
          <w:sz w:val="22"/>
          <w:szCs w:val="22"/>
        </w:rPr>
        <w:t xml:space="preserve">         В. И.,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протоколом рассмотрения и оценки котировочных заявок от___________________ № ______________ заключили настоящий гражданско-правовой договор (контракт) (далее</w:t>
      </w:r>
      <w:proofErr w:type="gramEnd"/>
      <w:r w:rsidRPr="00003779">
        <w:rPr>
          <w:sz w:val="22"/>
          <w:szCs w:val="22"/>
        </w:rPr>
        <w:t xml:space="preserve"> – </w:t>
      </w:r>
      <w:proofErr w:type="gramStart"/>
      <w:r w:rsidRPr="00003779">
        <w:rPr>
          <w:sz w:val="22"/>
          <w:szCs w:val="22"/>
        </w:rPr>
        <w:t>Контракт) о нижеследующем:</w:t>
      </w:r>
      <w:proofErr w:type="gramEnd"/>
    </w:p>
    <w:p w:rsidR="00003779" w:rsidRPr="00003779" w:rsidRDefault="00003779" w:rsidP="00003779">
      <w:pPr>
        <w:jc w:val="both"/>
        <w:rPr>
          <w:sz w:val="22"/>
          <w:szCs w:val="22"/>
        </w:rPr>
      </w:pPr>
    </w:p>
    <w:p w:rsidR="00003779" w:rsidRPr="00003779" w:rsidRDefault="00003779" w:rsidP="00003779">
      <w:pPr>
        <w:ind w:left="1416"/>
        <w:rPr>
          <w:sz w:val="22"/>
          <w:szCs w:val="22"/>
        </w:rPr>
      </w:pPr>
      <w:r w:rsidRPr="00003779">
        <w:rPr>
          <w:b/>
          <w:sz w:val="22"/>
          <w:szCs w:val="22"/>
        </w:rPr>
        <w:t xml:space="preserve">                                          1. Предмет контракта</w:t>
      </w:r>
    </w:p>
    <w:p w:rsidR="00003779" w:rsidRPr="00003779" w:rsidRDefault="00003779" w:rsidP="00003779">
      <w:pPr>
        <w:jc w:val="both"/>
        <w:rPr>
          <w:sz w:val="22"/>
          <w:szCs w:val="22"/>
        </w:rPr>
      </w:pPr>
      <w:r w:rsidRPr="00003779">
        <w:rPr>
          <w:sz w:val="22"/>
          <w:szCs w:val="22"/>
        </w:rPr>
        <w:t>1.1.</w:t>
      </w:r>
      <w:r w:rsidRPr="00003779">
        <w:rPr>
          <w:sz w:val="22"/>
          <w:szCs w:val="22"/>
        </w:rPr>
        <w:tab/>
        <w:t xml:space="preserve">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w:t>
      </w:r>
      <w:r w:rsidR="00895994">
        <w:rPr>
          <w:sz w:val="22"/>
          <w:szCs w:val="22"/>
        </w:rPr>
        <w:t xml:space="preserve">товара </w:t>
      </w:r>
      <w:r>
        <w:rPr>
          <w:sz w:val="22"/>
          <w:szCs w:val="22"/>
        </w:rPr>
        <w:t xml:space="preserve">в течение </w:t>
      </w:r>
      <w:r w:rsidRPr="00003779">
        <w:rPr>
          <w:sz w:val="22"/>
          <w:szCs w:val="22"/>
        </w:rPr>
        <w:t>20 (двадцати) календарных дней с момента подписания контракта.</w:t>
      </w:r>
    </w:p>
    <w:p w:rsidR="00003779" w:rsidRPr="00003779" w:rsidRDefault="00003779" w:rsidP="00003779">
      <w:pPr>
        <w:jc w:val="both"/>
        <w:rPr>
          <w:sz w:val="22"/>
          <w:szCs w:val="22"/>
        </w:rPr>
      </w:pPr>
    </w:p>
    <w:p w:rsidR="00003779" w:rsidRPr="00003779" w:rsidRDefault="00003779" w:rsidP="00003779">
      <w:pPr>
        <w:rPr>
          <w:sz w:val="22"/>
          <w:szCs w:val="22"/>
        </w:rPr>
      </w:pPr>
      <w:r w:rsidRPr="00003779">
        <w:rPr>
          <w:b/>
          <w:sz w:val="22"/>
          <w:szCs w:val="22"/>
        </w:rPr>
        <w:t xml:space="preserve">                                                                   2. Цена Контракта</w:t>
      </w:r>
    </w:p>
    <w:p w:rsidR="00003779" w:rsidRPr="00003779" w:rsidRDefault="00003779" w:rsidP="00003779">
      <w:pPr>
        <w:rPr>
          <w:sz w:val="22"/>
          <w:szCs w:val="22"/>
        </w:rPr>
      </w:pPr>
      <w:r w:rsidRPr="00003779">
        <w:rPr>
          <w:sz w:val="22"/>
          <w:szCs w:val="22"/>
        </w:rPr>
        <w:t>2.1.</w:t>
      </w:r>
      <w:r w:rsidRPr="00003779">
        <w:rPr>
          <w:sz w:val="22"/>
          <w:szCs w:val="22"/>
        </w:rPr>
        <w:tab/>
        <w:t>Цена настоящего Контракта составляет  _____________________________________</w:t>
      </w:r>
    </w:p>
    <w:p w:rsidR="00003779" w:rsidRPr="00003779" w:rsidRDefault="00003779" w:rsidP="00003779">
      <w:pPr>
        <w:rPr>
          <w:sz w:val="22"/>
          <w:szCs w:val="22"/>
        </w:rPr>
      </w:pPr>
      <w:r w:rsidRPr="00003779">
        <w:rPr>
          <w:sz w:val="22"/>
          <w:szCs w:val="22"/>
        </w:rPr>
        <w:t xml:space="preserve">___________________________ рублей ____ копеек, в </w:t>
      </w:r>
      <w:proofErr w:type="spellStart"/>
      <w:r w:rsidRPr="00003779">
        <w:rPr>
          <w:sz w:val="22"/>
          <w:szCs w:val="22"/>
        </w:rPr>
        <w:t>т.ч</w:t>
      </w:r>
      <w:proofErr w:type="spellEnd"/>
      <w:r w:rsidRPr="00003779">
        <w:rPr>
          <w:sz w:val="22"/>
          <w:szCs w:val="22"/>
        </w:rPr>
        <w:t xml:space="preserve">. НДС  ______________________ </w:t>
      </w:r>
    </w:p>
    <w:p w:rsidR="00003779" w:rsidRPr="00003779" w:rsidRDefault="00003779" w:rsidP="00003779">
      <w:pPr>
        <w:rPr>
          <w:sz w:val="22"/>
          <w:szCs w:val="22"/>
        </w:rPr>
      </w:pPr>
    </w:p>
    <w:p w:rsidR="00003779" w:rsidRPr="00003779" w:rsidRDefault="00003779" w:rsidP="00003779">
      <w:pPr>
        <w:jc w:val="both"/>
        <w:rPr>
          <w:sz w:val="22"/>
          <w:szCs w:val="22"/>
        </w:rPr>
      </w:pPr>
      <w:r w:rsidRPr="00003779">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003779" w:rsidRPr="00003779" w:rsidRDefault="00003779" w:rsidP="00003779">
      <w:pPr>
        <w:jc w:val="both"/>
        <w:rPr>
          <w:sz w:val="22"/>
          <w:szCs w:val="22"/>
        </w:rPr>
      </w:pPr>
      <w:r w:rsidRPr="00003779">
        <w:rPr>
          <w:sz w:val="22"/>
          <w:szCs w:val="22"/>
        </w:rPr>
        <w:t>2.2. Цена Контракта является твердой и не может изменяться в ходе исполнения настоящего К</w:t>
      </w:r>
      <w:r w:rsidR="00895994">
        <w:rPr>
          <w:sz w:val="22"/>
          <w:szCs w:val="22"/>
        </w:rPr>
        <w:t>онтракта, за исключением случая, предусмотренного действующим законодательством РФ</w:t>
      </w:r>
      <w:r w:rsidRPr="00003779">
        <w:rPr>
          <w:sz w:val="22"/>
          <w:szCs w:val="22"/>
        </w:rPr>
        <w:t>.</w:t>
      </w:r>
    </w:p>
    <w:p w:rsidR="00003779" w:rsidRPr="00003779" w:rsidRDefault="00003779" w:rsidP="00003779">
      <w:pPr>
        <w:jc w:val="both"/>
        <w:rPr>
          <w:sz w:val="22"/>
          <w:szCs w:val="22"/>
        </w:rPr>
      </w:pPr>
      <w:r w:rsidRPr="00003779">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003779" w:rsidRPr="00003779" w:rsidRDefault="00003779" w:rsidP="00003779">
      <w:pPr>
        <w:jc w:val="both"/>
        <w:rPr>
          <w:sz w:val="22"/>
          <w:szCs w:val="22"/>
        </w:rPr>
      </w:pPr>
    </w:p>
    <w:p w:rsidR="00003779" w:rsidRPr="00003779" w:rsidRDefault="00003779" w:rsidP="00003779">
      <w:pPr>
        <w:jc w:val="center"/>
        <w:rPr>
          <w:sz w:val="22"/>
          <w:szCs w:val="22"/>
        </w:rPr>
      </w:pPr>
      <w:r w:rsidRPr="00003779">
        <w:rPr>
          <w:b/>
          <w:sz w:val="22"/>
          <w:szCs w:val="22"/>
        </w:rPr>
        <w:t>3. Количество и ассортимент товара</w:t>
      </w:r>
    </w:p>
    <w:p w:rsidR="00003779" w:rsidRPr="00003779" w:rsidRDefault="00003779" w:rsidP="00003779">
      <w:pPr>
        <w:jc w:val="both"/>
        <w:rPr>
          <w:sz w:val="22"/>
          <w:szCs w:val="22"/>
        </w:rPr>
      </w:pPr>
      <w:r w:rsidRPr="00003779">
        <w:rPr>
          <w:sz w:val="22"/>
          <w:szCs w:val="22"/>
        </w:rPr>
        <w:t xml:space="preserve">3.1.     По настоящему Контракту Поставщик обязуется поставить Заказчику учебники в соответствии со </w:t>
      </w:r>
      <w:r w:rsidRPr="00003779">
        <w:rPr>
          <w:bCs/>
          <w:sz w:val="22"/>
          <w:szCs w:val="22"/>
        </w:rPr>
        <w:t>Списком учебников для</w:t>
      </w:r>
      <w:r w:rsidRPr="00003779">
        <w:rPr>
          <w:b/>
          <w:bCs/>
          <w:sz w:val="22"/>
          <w:szCs w:val="22"/>
        </w:rPr>
        <w:t xml:space="preserve"> </w:t>
      </w:r>
      <w:r w:rsidRPr="00003779">
        <w:rPr>
          <w:sz w:val="22"/>
          <w:szCs w:val="22"/>
        </w:rPr>
        <w:t>МБОУ СОШ №</w:t>
      </w:r>
      <w:r w:rsidR="00895994">
        <w:rPr>
          <w:sz w:val="22"/>
          <w:szCs w:val="22"/>
        </w:rPr>
        <w:t xml:space="preserve"> </w:t>
      </w:r>
      <w:r w:rsidRPr="00003779">
        <w:rPr>
          <w:sz w:val="22"/>
          <w:szCs w:val="22"/>
        </w:rPr>
        <w:t>41 (Приложение № 1 к контракту).</w:t>
      </w:r>
    </w:p>
    <w:p w:rsidR="00003779" w:rsidRPr="00003779" w:rsidRDefault="00003779" w:rsidP="00003779">
      <w:pPr>
        <w:jc w:val="both"/>
        <w:rPr>
          <w:sz w:val="22"/>
          <w:szCs w:val="22"/>
        </w:rPr>
      </w:pPr>
      <w:r w:rsidRPr="00003779">
        <w:rPr>
          <w:sz w:val="22"/>
          <w:szCs w:val="22"/>
        </w:rPr>
        <w:t xml:space="preserve">                                   </w:t>
      </w:r>
    </w:p>
    <w:p w:rsidR="00003779" w:rsidRPr="00003779" w:rsidRDefault="00003779" w:rsidP="00003779">
      <w:pPr>
        <w:jc w:val="center"/>
        <w:rPr>
          <w:sz w:val="22"/>
          <w:szCs w:val="22"/>
        </w:rPr>
      </w:pPr>
      <w:r w:rsidRPr="00003779">
        <w:rPr>
          <w:b/>
          <w:sz w:val="22"/>
          <w:szCs w:val="22"/>
        </w:rPr>
        <w:t>4. Срок и порядок поставки</w:t>
      </w:r>
    </w:p>
    <w:p w:rsidR="00003779" w:rsidRPr="00003779" w:rsidRDefault="00003779" w:rsidP="00003779">
      <w:pPr>
        <w:jc w:val="both"/>
        <w:rPr>
          <w:sz w:val="22"/>
          <w:szCs w:val="22"/>
        </w:rPr>
      </w:pPr>
      <w:r w:rsidRPr="00003779">
        <w:rPr>
          <w:sz w:val="22"/>
          <w:szCs w:val="22"/>
        </w:rPr>
        <w:t>4.1.</w:t>
      </w:r>
      <w:r w:rsidRPr="00003779">
        <w:rPr>
          <w:sz w:val="22"/>
          <w:szCs w:val="22"/>
        </w:rPr>
        <w:tab/>
        <w:t>Поставщик производит поставку товара в течение 20 (двадцати) календарных дней с момента подписания контракта. Заказчик обязан принять Товар на условиях Контракта и в соответствии со сроком поставки.</w:t>
      </w:r>
    </w:p>
    <w:p w:rsidR="00003779" w:rsidRPr="00003779" w:rsidRDefault="00003779" w:rsidP="00003779">
      <w:pPr>
        <w:jc w:val="both"/>
        <w:rPr>
          <w:sz w:val="22"/>
          <w:szCs w:val="22"/>
        </w:rPr>
      </w:pPr>
      <w:r w:rsidRPr="00003779">
        <w:rPr>
          <w:sz w:val="22"/>
          <w:szCs w:val="22"/>
        </w:rPr>
        <w:t>4.2. Место доставки товара:  г. Ивано</w:t>
      </w:r>
      <w:r w:rsidR="00895994">
        <w:rPr>
          <w:sz w:val="22"/>
          <w:szCs w:val="22"/>
        </w:rPr>
        <w:t>во, ул. М. Жаворонкова</w:t>
      </w:r>
      <w:r w:rsidRPr="00003779">
        <w:rPr>
          <w:sz w:val="22"/>
          <w:szCs w:val="22"/>
        </w:rPr>
        <w:t>,</w:t>
      </w:r>
      <w:r w:rsidR="00895994">
        <w:rPr>
          <w:sz w:val="22"/>
          <w:szCs w:val="22"/>
        </w:rPr>
        <w:t xml:space="preserve"> </w:t>
      </w:r>
      <w:r w:rsidRPr="00003779">
        <w:rPr>
          <w:sz w:val="22"/>
          <w:szCs w:val="22"/>
        </w:rPr>
        <w:t>д.5</w:t>
      </w:r>
    </w:p>
    <w:p w:rsidR="00003779" w:rsidRPr="00003779" w:rsidRDefault="00003779" w:rsidP="00003779">
      <w:pPr>
        <w:jc w:val="both"/>
        <w:rPr>
          <w:sz w:val="22"/>
          <w:szCs w:val="22"/>
        </w:rPr>
      </w:pPr>
      <w:r w:rsidRPr="00003779">
        <w:rPr>
          <w:sz w:val="22"/>
          <w:szCs w:val="22"/>
        </w:rPr>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003779" w:rsidRPr="00003779" w:rsidRDefault="00003779" w:rsidP="00003779">
      <w:pPr>
        <w:jc w:val="both"/>
        <w:rPr>
          <w:sz w:val="22"/>
          <w:szCs w:val="22"/>
        </w:rPr>
      </w:pPr>
      <w:r w:rsidRPr="00003779">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003779" w:rsidRPr="00003779" w:rsidRDefault="00003779" w:rsidP="00003779">
      <w:pPr>
        <w:jc w:val="both"/>
        <w:rPr>
          <w:sz w:val="22"/>
          <w:szCs w:val="22"/>
        </w:rPr>
      </w:pPr>
      <w:r w:rsidRPr="00003779">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003779" w:rsidRPr="00003779" w:rsidRDefault="00003779" w:rsidP="00003779">
      <w:pPr>
        <w:jc w:val="both"/>
        <w:rPr>
          <w:sz w:val="22"/>
          <w:szCs w:val="22"/>
        </w:rPr>
      </w:pPr>
    </w:p>
    <w:p w:rsidR="00003779" w:rsidRPr="00003779" w:rsidRDefault="00003779" w:rsidP="00003779">
      <w:pPr>
        <w:jc w:val="center"/>
        <w:rPr>
          <w:b/>
          <w:sz w:val="22"/>
          <w:szCs w:val="22"/>
        </w:rPr>
      </w:pPr>
      <w:r w:rsidRPr="00003779">
        <w:rPr>
          <w:b/>
          <w:sz w:val="22"/>
          <w:szCs w:val="22"/>
        </w:rPr>
        <w:t>5. Порядок расчетов</w:t>
      </w:r>
    </w:p>
    <w:p w:rsidR="00003779" w:rsidRPr="00003779" w:rsidRDefault="00003779" w:rsidP="00003779">
      <w:pPr>
        <w:jc w:val="both"/>
        <w:rPr>
          <w:sz w:val="22"/>
          <w:szCs w:val="22"/>
        </w:rPr>
      </w:pPr>
      <w:r w:rsidRPr="00003779">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003779" w:rsidRPr="00003779" w:rsidRDefault="00003779" w:rsidP="00003779">
      <w:pPr>
        <w:jc w:val="both"/>
        <w:rPr>
          <w:sz w:val="22"/>
          <w:szCs w:val="22"/>
        </w:rPr>
      </w:pPr>
      <w:r w:rsidRPr="00003779">
        <w:rPr>
          <w:sz w:val="22"/>
          <w:szCs w:val="22"/>
        </w:rPr>
        <w:t>5.2. Расчет за поставленный Заказчику товар производит бухгалтерия, обслуживающая Заказчика.</w:t>
      </w:r>
    </w:p>
    <w:p w:rsidR="00003779" w:rsidRPr="00003779" w:rsidRDefault="00003779" w:rsidP="00003779">
      <w:pPr>
        <w:jc w:val="both"/>
        <w:rPr>
          <w:sz w:val="22"/>
          <w:szCs w:val="22"/>
        </w:rPr>
      </w:pPr>
      <w:r w:rsidRPr="00003779">
        <w:rPr>
          <w:sz w:val="22"/>
          <w:szCs w:val="22"/>
        </w:rPr>
        <w:t>5.3. Оплата товара, поставляемого по настоящему контракту, производится Заказчиком за счет средств бюджета.</w:t>
      </w:r>
    </w:p>
    <w:p w:rsidR="00003779" w:rsidRPr="00003779" w:rsidRDefault="00003779" w:rsidP="00003779">
      <w:pPr>
        <w:shd w:val="clear" w:color="auto" w:fill="FFFFFF"/>
        <w:tabs>
          <w:tab w:val="left" w:pos="509"/>
        </w:tabs>
        <w:jc w:val="center"/>
        <w:rPr>
          <w:b/>
          <w:sz w:val="22"/>
          <w:szCs w:val="22"/>
        </w:rPr>
      </w:pPr>
      <w:r w:rsidRPr="00003779">
        <w:rPr>
          <w:b/>
          <w:sz w:val="22"/>
          <w:szCs w:val="22"/>
        </w:rPr>
        <w:t>6. Обязанности Поставщика</w:t>
      </w:r>
    </w:p>
    <w:p w:rsidR="00003779" w:rsidRPr="00003779" w:rsidRDefault="00003779" w:rsidP="00003779">
      <w:pPr>
        <w:shd w:val="clear" w:color="auto" w:fill="FFFFFF"/>
        <w:tabs>
          <w:tab w:val="left" w:pos="0"/>
        </w:tabs>
        <w:jc w:val="both"/>
        <w:rPr>
          <w:sz w:val="22"/>
          <w:szCs w:val="22"/>
        </w:rPr>
      </w:pPr>
      <w:r w:rsidRPr="00003779">
        <w:rPr>
          <w:sz w:val="22"/>
          <w:szCs w:val="22"/>
        </w:rPr>
        <w:lastRenderedPageBreak/>
        <w:t>6.1. Поставить Заказчику Товар свободным от  любых прав третьих лиц.</w:t>
      </w:r>
    </w:p>
    <w:p w:rsidR="00003779" w:rsidRPr="00003779" w:rsidRDefault="00003779" w:rsidP="00003779">
      <w:pPr>
        <w:shd w:val="clear" w:color="auto" w:fill="FFFFFF"/>
        <w:tabs>
          <w:tab w:val="left" w:pos="0"/>
        </w:tabs>
        <w:jc w:val="both"/>
        <w:rPr>
          <w:sz w:val="22"/>
          <w:szCs w:val="22"/>
        </w:rPr>
      </w:pPr>
      <w:r w:rsidRPr="00003779">
        <w:rPr>
          <w:sz w:val="22"/>
          <w:szCs w:val="22"/>
        </w:rPr>
        <w:t>6.2. Обеспечить доставку и разгрузку Товара на складе Заказчика.</w:t>
      </w:r>
    </w:p>
    <w:p w:rsidR="00003779" w:rsidRPr="00003779" w:rsidRDefault="00003779" w:rsidP="00003779">
      <w:pPr>
        <w:widowControl w:val="0"/>
        <w:autoSpaceDE w:val="0"/>
        <w:autoSpaceDN w:val="0"/>
        <w:adjustRightInd w:val="0"/>
        <w:jc w:val="both"/>
        <w:rPr>
          <w:sz w:val="22"/>
          <w:szCs w:val="22"/>
        </w:rPr>
      </w:pPr>
      <w:r w:rsidRPr="00003779">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003779" w:rsidRPr="00003779" w:rsidRDefault="00003779" w:rsidP="00003779">
      <w:pPr>
        <w:shd w:val="clear" w:color="auto" w:fill="FFFFFF"/>
        <w:tabs>
          <w:tab w:val="left" w:pos="0"/>
          <w:tab w:val="left" w:pos="461"/>
        </w:tabs>
        <w:jc w:val="both"/>
        <w:rPr>
          <w:sz w:val="22"/>
          <w:szCs w:val="22"/>
        </w:rPr>
      </w:pPr>
      <w:r w:rsidRPr="00003779">
        <w:rPr>
          <w:sz w:val="22"/>
          <w:szCs w:val="22"/>
        </w:rPr>
        <w:t>6.4. Передать Заказчику одновременно с передачей Товара принадлежности Товара, а также относящиеся к нему документы.</w:t>
      </w:r>
    </w:p>
    <w:p w:rsidR="00003779" w:rsidRPr="00003779" w:rsidRDefault="00003779" w:rsidP="00003779">
      <w:pPr>
        <w:shd w:val="clear" w:color="auto" w:fill="FFFFFF"/>
        <w:tabs>
          <w:tab w:val="left" w:pos="0"/>
          <w:tab w:val="left" w:pos="461"/>
        </w:tabs>
        <w:jc w:val="both"/>
        <w:rPr>
          <w:sz w:val="22"/>
          <w:szCs w:val="22"/>
        </w:rPr>
      </w:pPr>
      <w:r w:rsidRPr="00003779">
        <w:rPr>
          <w:sz w:val="22"/>
          <w:szCs w:val="22"/>
        </w:rPr>
        <w:t xml:space="preserve">                                                               7</w:t>
      </w:r>
      <w:r w:rsidRPr="00003779">
        <w:rPr>
          <w:b/>
          <w:sz w:val="22"/>
          <w:szCs w:val="22"/>
        </w:rPr>
        <w:t>. Обязанности Заказчика</w:t>
      </w:r>
    </w:p>
    <w:p w:rsidR="00003779" w:rsidRPr="00003779" w:rsidRDefault="00003779" w:rsidP="00003779">
      <w:pPr>
        <w:jc w:val="both"/>
        <w:rPr>
          <w:sz w:val="22"/>
          <w:szCs w:val="22"/>
        </w:rPr>
      </w:pPr>
      <w:r w:rsidRPr="00003779">
        <w:rPr>
          <w:sz w:val="22"/>
          <w:szCs w:val="22"/>
        </w:rPr>
        <w:t>7.1. Принять Товар в порядке и сроки, предусмотренные разделом 4 настоящего Контракта.</w:t>
      </w:r>
    </w:p>
    <w:p w:rsidR="00003779" w:rsidRPr="00003779" w:rsidRDefault="00895994" w:rsidP="00003779">
      <w:pPr>
        <w:shd w:val="clear" w:color="auto" w:fill="FFFFFF"/>
        <w:tabs>
          <w:tab w:val="num" w:pos="180"/>
          <w:tab w:val="left" w:pos="542"/>
        </w:tabs>
        <w:jc w:val="both"/>
        <w:rPr>
          <w:sz w:val="22"/>
          <w:szCs w:val="22"/>
        </w:rPr>
      </w:pPr>
      <w:r>
        <w:rPr>
          <w:sz w:val="22"/>
          <w:szCs w:val="22"/>
        </w:rPr>
        <w:t xml:space="preserve">7.2. </w:t>
      </w:r>
      <w:r w:rsidR="00003779" w:rsidRPr="00003779">
        <w:rPr>
          <w:sz w:val="22"/>
          <w:szCs w:val="22"/>
        </w:rPr>
        <w:t xml:space="preserve">Оплатить поставляемый Товар с соблюдением размера, порядка и формы расчетов, предусмотренных в </w:t>
      </w:r>
      <w:proofErr w:type="spellStart"/>
      <w:r w:rsidR="00003779" w:rsidRPr="00003779">
        <w:rPr>
          <w:sz w:val="22"/>
          <w:szCs w:val="22"/>
        </w:rPr>
        <w:t>п.п</w:t>
      </w:r>
      <w:proofErr w:type="spellEnd"/>
      <w:r w:rsidR="00003779" w:rsidRPr="00003779">
        <w:rPr>
          <w:sz w:val="22"/>
          <w:szCs w:val="22"/>
        </w:rPr>
        <w:t>. 5.1.- 5.3. настоящего Контракта.</w:t>
      </w:r>
    </w:p>
    <w:p w:rsidR="00003779" w:rsidRDefault="00895994" w:rsidP="00003779">
      <w:pPr>
        <w:shd w:val="clear" w:color="auto" w:fill="FFFFFF"/>
        <w:tabs>
          <w:tab w:val="left" w:pos="466"/>
          <w:tab w:val="num" w:pos="1440"/>
        </w:tabs>
        <w:jc w:val="both"/>
        <w:rPr>
          <w:sz w:val="22"/>
          <w:szCs w:val="22"/>
        </w:rPr>
      </w:pPr>
      <w:r>
        <w:rPr>
          <w:sz w:val="22"/>
          <w:szCs w:val="22"/>
        </w:rPr>
        <w:t>7</w:t>
      </w:r>
      <w:r w:rsidR="00003779" w:rsidRPr="00003779">
        <w:rPr>
          <w:sz w:val="22"/>
          <w:szCs w:val="22"/>
        </w:rPr>
        <w:t>.3.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895994" w:rsidRPr="00003779" w:rsidRDefault="00895994" w:rsidP="00003779">
      <w:pPr>
        <w:shd w:val="clear" w:color="auto" w:fill="FFFFFF"/>
        <w:tabs>
          <w:tab w:val="left" w:pos="466"/>
          <w:tab w:val="num" w:pos="1440"/>
        </w:tabs>
        <w:jc w:val="both"/>
        <w:rPr>
          <w:sz w:val="22"/>
          <w:szCs w:val="22"/>
        </w:rPr>
      </w:pPr>
    </w:p>
    <w:p w:rsidR="00003779" w:rsidRPr="00003779" w:rsidRDefault="00003779" w:rsidP="00003779">
      <w:pPr>
        <w:shd w:val="clear" w:color="auto" w:fill="FFFFFF"/>
        <w:jc w:val="center"/>
        <w:rPr>
          <w:b/>
          <w:sz w:val="22"/>
          <w:szCs w:val="22"/>
        </w:rPr>
      </w:pPr>
      <w:r w:rsidRPr="00003779">
        <w:rPr>
          <w:b/>
          <w:sz w:val="22"/>
          <w:szCs w:val="22"/>
        </w:rPr>
        <w:t>8. Порядок приемки Товара</w:t>
      </w:r>
    </w:p>
    <w:p w:rsidR="00003779" w:rsidRPr="00003779" w:rsidRDefault="00003779" w:rsidP="00003779">
      <w:pPr>
        <w:jc w:val="both"/>
        <w:rPr>
          <w:sz w:val="22"/>
          <w:szCs w:val="22"/>
        </w:rPr>
      </w:pPr>
      <w:r w:rsidRPr="00003779">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003779" w:rsidRPr="00003779" w:rsidRDefault="00003779" w:rsidP="00003779">
      <w:pPr>
        <w:jc w:val="both"/>
        <w:rPr>
          <w:sz w:val="22"/>
          <w:szCs w:val="22"/>
        </w:rPr>
      </w:pPr>
      <w:r w:rsidRPr="00003779">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003779" w:rsidRPr="00003779" w:rsidRDefault="00003779" w:rsidP="00003779">
      <w:pPr>
        <w:jc w:val="both"/>
        <w:rPr>
          <w:sz w:val="22"/>
          <w:szCs w:val="22"/>
        </w:rPr>
      </w:pPr>
      <w:r w:rsidRPr="00003779">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003779" w:rsidRDefault="00003779" w:rsidP="00003779">
      <w:pPr>
        <w:jc w:val="both"/>
        <w:rPr>
          <w:sz w:val="22"/>
          <w:szCs w:val="22"/>
        </w:rPr>
      </w:pPr>
      <w:r w:rsidRPr="00003779">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895994" w:rsidRPr="00003779" w:rsidRDefault="00895994" w:rsidP="00003779">
      <w:pPr>
        <w:jc w:val="both"/>
        <w:rPr>
          <w:sz w:val="22"/>
          <w:szCs w:val="22"/>
        </w:rPr>
      </w:pPr>
    </w:p>
    <w:p w:rsidR="00003779" w:rsidRPr="00003779" w:rsidRDefault="00003779" w:rsidP="00003779">
      <w:pPr>
        <w:shd w:val="clear" w:color="auto" w:fill="FFFFFF"/>
        <w:jc w:val="center"/>
        <w:rPr>
          <w:b/>
          <w:sz w:val="22"/>
          <w:szCs w:val="22"/>
        </w:rPr>
      </w:pPr>
      <w:r w:rsidRPr="00003779">
        <w:rPr>
          <w:b/>
          <w:sz w:val="22"/>
          <w:szCs w:val="22"/>
        </w:rPr>
        <w:t>9. Качество и гарантии на Товар</w:t>
      </w:r>
    </w:p>
    <w:p w:rsidR="00003779" w:rsidRPr="00003779" w:rsidRDefault="00003779" w:rsidP="00003779">
      <w:pPr>
        <w:jc w:val="both"/>
        <w:rPr>
          <w:sz w:val="22"/>
          <w:szCs w:val="22"/>
        </w:rPr>
      </w:pPr>
      <w:r w:rsidRPr="00003779">
        <w:rPr>
          <w:sz w:val="22"/>
          <w:szCs w:val="22"/>
        </w:rPr>
        <w:t xml:space="preserve">9.1. Качество поставляемого Товара должно соответствовать ГОСТ, ТУ, международным стандартам. </w:t>
      </w:r>
    </w:p>
    <w:p w:rsidR="00003779" w:rsidRPr="00003779" w:rsidRDefault="00003779" w:rsidP="00003779">
      <w:pPr>
        <w:shd w:val="clear" w:color="auto" w:fill="FFFFFF"/>
        <w:tabs>
          <w:tab w:val="left" w:pos="475"/>
        </w:tabs>
        <w:ind w:left="10"/>
        <w:jc w:val="both"/>
        <w:rPr>
          <w:sz w:val="22"/>
          <w:szCs w:val="22"/>
        </w:rPr>
      </w:pPr>
      <w:r w:rsidRPr="00003779">
        <w:rPr>
          <w:sz w:val="22"/>
          <w:szCs w:val="22"/>
        </w:rPr>
        <w:t>9.2.</w:t>
      </w:r>
      <w:r w:rsidRPr="00003779">
        <w:rPr>
          <w:sz w:val="22"/>
          <w:szCs w:val="22"/>
        </w:rPr>
        <w:tab/>
        <w:t>В случае поставки Товара ненадлежащего качества Заказчик вправе:</w:t>
      </w:r>
    </w:p>
    <w:p w:rsidR="00003779" w:rsidRPr="00003779" w:rsidRDefault="00003779" w:rsidP="00003779">
      <w:pPr>
        <w:shd w:val="clear" w:color="auto" w:fill="FFFFFF"/>
        <w:tabs>
          <w:tab w:val="left" w:pos="475"/>
        </w:tabs>
        <w:ind w:left="10"/>
        <w:jc w:val="both"/>
        <w:rPr>
          <w:sz w:val="22"/>
          <w:szCs w:val="22"/>
        </w:rPr>
      </w:pPr>
      <w:r w:rsidRPr="00003779">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003779" w:rsidRPr="00003779" w:rsidRDefault="00003779" w:rsidP="00003779">
      <w:pPr>
        <w:shd w:val="clear" w:color="auto" w:fill="FFFFFF"/>
        <w:tabs>
          <w:tab w:val="left" w:pos="475"/>
        </w:tabs>
        <w:ind w:left="10"/>
        <w:jc w:val="both"/>
        <w:rPr>
          <w:sz w:val="22"/>
          <w:szCs w:val="22"/>
        </w:rPr>
      </w:pPr>
      <w:r w:rsidRPr="00003779">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003779" w:rsidRPr="00003779" w:rsidRDefault="00003779" w:rsidP="00003779">
      <w:pPr>
        <w:shd w:val="clear" w:color="auto" w:fill="FFFFFF"/>
        <w:tabs>
          <w:tab w:val="left" w:pos="475"/>
        </w:tabs>
        <w:ind w:left="10"/>
        <w:jc w:val="both"/>
        <w:rPr>
          <w:sz w:val="22"/>
          <w:szCs w:val="22"/>
        </w:rPr>
      </w:pPr>
      <w:r w:rsidRPr="00003779">
        <w:rPr>
          <w:sz w:val="22"/>
          <w:szCs w:val="22"/>
        </w:rPr>
        <w:t>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003779" w:rsidRPr="00003779" w:rsidRDefault="00003779" w:rsidP="00003779">
      <w:pPr>
        <w:shd w:val="clear" w:color="auto" w:fill="FFFFFF"/>
        <w:tabs>
          <w:tab w:val="left" w:pos="475"/>
        </w:tabs>
        <w:ind w:left="10"/>
        <w:jc w:val="both"/>
        <w:rPr>
          <w:sz w:val="22"/>
          <w:szCs w:val="22"/>
        </w:rPr>
      </w:pPr>
      <w:r w:rsidRPr="00003779">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003779" w:rsidRDefault="00003779" w:rsidP="00003779">
      <w:pPr>
        <w:shd w:val="clear" w:color="auto" w:fill="FFFFFF"/>
        <w:tabs>
          <w:tab w:val="left" w:pos="475"/>
        </w:tabs>
        <w:ind w:left="10"/>
        <w:jc w:val="both"/>
        <w:rPr>
          <w:sz w:val="22"/>
          <w:szCs w:val="22"/>
        </w:rPr>
      </w:pPr>
      <w:r w:rsidRPr="00003779">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895994" w:rsidRPr="00003779" w:rsidRDefault="00895994" w:rsidP="00003779">
      <w:pPr>
        <w:shd w:val="clear" w:color="auto" w:fill="FFFFFF"/>
        <w:tabs>
          <w:tab w:val="left" w:pos="475"/>
        </w:tabs>
        <w:ind w:left="10"/>
        <w:jc w:val="both"/>
        <w:rPr>
          <w:sz w:val="22"/>
          <w:szCs w:val="22"/>
        </w:rPr>
      </w:pPr>
    </w:p>
    <w:p w:rsidR="00003779" w:rsidRPr="00003779" w:rsidRDefault="00003779" w:rsidP="00003779">
      <w:pPr>
        <w:jc w:val="center"/>
        <w:rPr>
          <w:b/>
          <w:sz w:val="22"/>
          <w:szCs w:val="22"/>
        </w:rPr>
      </w:pPr>
      <w:r w:rsidRPr="00003779">
        <w:rPr>
          <w:b/>
          <w:sz w:val="22"/>
          <w:szCs w:val="22"/>
        </w:rPr>
        <w:t>10.</w:t>
      </w:r>
      <w:r w:rsidR="00895994">
        <w:rPr>
          <w:b/>
          <w:sz w:val="22"/>
          <w:szCs w:val="22"/>
        </w:rPr>
        <w:t xml:space="preserve"> </w:t>
      </w:r>
      <w:r w:rsidRPr="00003779">
        <w:rPr>
          <w:b/>
          <w:sz w:val="22"/>
          <w:szCs w:val="22"/>
        </w:rPr>
        <w:t>Ответственность сторон</w:t>
      </w:r>
    </w:p>
    <w:p w:rsidR="00003779" w:rsidRPr="00003779" w:rsidRDefault="00003779" w:rsidP="00003779">
      <w:pPr>
        <w:jc w:val="both"/>
        <w:rPr>
          <w:sz w:val="22"/>
          <w:szCs w:val="22"/>
        </w:rPr>
      </w:pPr>
      <w:r w:rsidRPr="00003779">
        <w:rPr>
          <w:sz w:val="22"/>
          <w:szCs w:val="22"/>
        </w:rPr>
        <w:t>10.1.В случае неисполнения или ненадлежащего исполнения Контракта Поставщик:</w:t>
      </w:r>
    </w:p>
    <w:p w:rsidR="00003779" w:rsidRPr="00003779" w:rsidRDefault="00003779" w:rsidP="00003779">
      <w:pPr>
        <w:numPr>
          <w:ilvl w:val="0"/>
          <w:numId w:val="1"/>
        </w:numPr>
        <w:tabs>
          <w:tab w:val="num" w:pos="540"/>
          <w:tab w:val="num" w:pos="840"/>
        </w:tabs>
        <w:ind w:left="0" w:firstLine="480"/>
        <w:jc w:val="both"/>
        <w:rPr>
          <w:sz w:val="22"/>
          <w:szCs w:val="22"/>
        </w:rPr>
      </w:pPr>
      <w:r w:rsidRPr="00003779">
        <w:rPr>
          <w:sz w:val="22"/>
          <w:szCs w:val="22"/>
        </w:rPr>
        <w:t>возмещает Заказчику в полном объеме ущерб, вызванный нарушением условий Контракта;</w:t>
      </w:r>
    </w:p>
    <w:p w:rsidR="00003779" w:rsidRPr="00003779" w:rsidRDefault="00003779" w:rsidP="00003779">
      <w:pPr>
        <w:numPr>
          <w:ilvl w:val="0"/>
          <w:numId w:val="1"/>
        </w:numPr>
        <w:tabs>
          <w:tab w:val="num" w:pos="540"/>
          <w:tab w:val="num" w:pos="840"/>
        </w:tabs>
        <w:ind w:left="0" w:firstLine="480"/>
        <w:jc w:val="both"/>
        <w:rPr>
          <w:sz w:val="22"/>
          <w:szCs w:val="22"/>
        </w:rPr>
      </w:pPr>
      <w:r w:rsidRPr="00003779">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003779" w:rsidRPr="00003779" w:rsidRDefault="00003779" w:rsidP="00003779">
      <w:pPr>
        <w:numPr>
          <w:ilvl w:val="0"/>
          <w:numId w:val="1"/>
        </w:numPr>
        <w:tabs>
          <w:tab w:val="num" w:pos="540"/>
          <w:tab w:val="num" w:pos="840"/>
        </w:tabs>
        <w:ind w:left="0" w:firstLine="480"/>
        <w:jc w:val="both"/>
        <w:rPr>
          <w:sz w:val="22"/>
          <w:szCs w:val="22"/>
        </w:rPr>
      </w:pPr>
      <w:r w:rsidRPr="00003779">
        <w:rPr>
          <w:sz w:val="22"/>
          <w:szCs w:val="22"/>
        </w:rPr>
        <w:t>за недопоставку Товара  выплачивает штраф в размере 1 % от стоимости недопоставленной продукции;</w:t>
      </w:r>
    </w:p>
    <w:p w:rsidR="00003779" w:rsidRPr="00003779" w:rsidRDefault="00003779" w:rsidP="00003779">
      <w:pPr>
        <w:numPr>
          <w:ilvl w:val="0"/>
          <w:numId w:val="1"/>
        </w:numPr>
        <w:tabs>
          <w:tab w:val="num" w:pos="540"/>
          <w:tab w:val="num" w:pos="840"/>
        </w:tabs>
        <w:ind w:left="0" w:firstLine="480"/>
        <w:jc w:val="both"/>
        <w:rPr>
          <w:sz w:val="22"/>
          <w:szCs w:val="22"/>
        </w:rPr>
      </w:pPr>
      <w:r w:rsidRPr="00003779">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003779" w:rsidRPr="00003779" w:rsidRDefault="00003779" w:rsidP="00003779">
      <w:pPr>
        <w:tabs>
          <w:tab w:val="num" w:pos="720"/>
        </w:tabs>
        <w:jc w:val="both"/>
        <w:rPr>
          <w:sz w:val="22"/>
          <w:szCs w:val="22"/>
        </w:rPr>
      </w:pPr>
      <w:r w:rsidRPr="00003779">
        <w:rPr>
          <w:sz w:val="22"/>
          <w:szCs w:val="22"/>
        </w:rPr>
        <w:t>10.2.Поставщик обязан передать Заказчику Товар свободным от любых прав на него третьих лиц.</w:t>
      </w:r>
    </w:p>
    <w:p w:rsidR="00003779" w:rsidRPr="00003779" w:rsidRDefault="00003779" w:rsidP="00003779">
      <w:pPr>
        <w:tabs>
          <w:tab w:val="num" w:pos="720"/>
        </w:tabs>
        <w:jc w:val="both"/>
        <w:rPr>
          <w:sz w:val="22"/>
          <w:szCs w:val="22"/>
        </w:rPr>
      </w:pPr>
      <w:r w:rsidRPr="00003779">
        <w:rPr>
          <w:sz w:val="22"/>
          <w:szCs w:val="22"/>
        </w:rPr>
        <w:lastRenderedPageBreak/>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003779" w:rsidRPr="00003779" w:rsidRDefault="00003779" w:rsidP="00003779">
      <w:pPr>
        <w:tabs>
          <w:tab w:val="num" w:pos="720"/>
        </w:tabs>
        <w:jc w:val="both"/>
        <w:rPr>
          <w:sz w:val="22"/>
          <w:szCs w:val="22"/>
        </w:rPr>
      </w:pPr>
      <w:r w:rsidRPr="00003779">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003779" w:rsidRPr="00003779" w:rsidRDefault="00003779" w:rsidP="00003779">
      <w:pPr>
        <w:tabs>
          <w:tab w:val="num" w:pos="720"/>
        </w:tabs>
        <w:jc w:val="both"/>
        <w:rPr>
          <w:b/>
          <w:sz w:val="22"/>
          <w:szCs w:val="22"/>
        </w:rPr>
      </w:pPr>
      <w:r w:rsidRPr="00003779">
        <w:rPr>
          <w:sz w:val="22"/>
          <w:szCs w:val="22"/>
        </w:rPr>
        <w:t xml:space="preserve"> </w:t>
      </w:r>
    </w:p>
    <w:p w:rsidR="00003779" w:rsidRPr="00003779" w:rsidRDefault="00003779" w:rsidP="00003779">
      <w:pPr>
        <w:tabs>
          <w:tab w:val="num" w:pos="720"/>
        </w:tabs>
        <w:jc w:val="both"/>
        <w:rPr>
          <w:b/>
          <w:sz w:val="22"/>
          <w:szCs w:val="22"/>
        </w:rPr>
      </w:pPr>
      <w:r w:rsidRPr="00003779">
        <w:rPr>
          <w:b/>
          <w:sz w:val="22"/>
          <w:szCs w:val="22"/>
        </w:rPr>
        <w:t xml:space="preserve">                                            11. </w:t>
      </w:r>
      <w:r w:rsidRPr="00003779">
        <w:rPr>
          <w:b/>
          <w:bCs/>
          <w:sz w:val="22"/>
          <w:szCs w:val="22"/>
        </w:rPr>
        <w:t>Обстоятельства непреодолимой силы</w:t>
      </w:r>
    </w:p>
    <w:p w:rsidR="00003779" w:rsidRPr="00003779" w:rsidRDefault="00003779" w:rsidP="00003779">
      <w:pPr>
        <w:tabs>
          <w:tab w:val="num" w:pos="720"/>
        </w:tabs>
        <w:jc w:val="both"/>
        <w:rPr>
          <w:sz w:val="22"/>
          <w:szCs w:val="22"/>
        </w:rPr>
      </w:pPr>
      <w:r w:rsidRPr="00003779">
        <w:rPr>
          <w:b/>
          <w:sz w:val="22"/>
          <w:szCs w:val="22"/>
        </w:rPr>
        <w:t xml:space="preserve"> </w:t>
      </w:r>
      <w:proofErr w:type="gramStart"/>
      <w:r w:rsidRPr="00003779">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003779" w:rsidRPr="00003779" w:rsidRDefault="00003779" w:rsidP="00003779">
      <w:pPr>
        <w:widowControl w:val="0"/>
        <w:autoSpaceDE w:val="0"/>
        <w:autoSpaceDN w:val="0"/>
        <w:adjustRightInd w:val="0"/>
        <w:jc w:val="both"/>
        <w:rPr>
          <w:sz w:val="22"/>
          <w:szCs w:val="22"/>
        </w:rPr>
      </w:pPr>
      <w:r w:rsidRPr="00003779">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003779" w:rsidRPr="00003779" w:rsidRDefault="00003779" w:rsidP="00003779">
      <w:pPr>
        <w:tabs>
          <w:tab w:val="num" w:pos="720"/>
        </w:tabs>
        <w:jc w:val="both"/>
        <w:rPr>
          <w:sz w:val="22"/>
          <w:szCs w:val="22"/>
        </w:rPr>
      </w:pPr>
      <w:r w:rsidRPr="00003779">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003779" w:rsidRPr="00003779" w:rsidRDefault="00003779" w:rsidP="00003779">
      <w:pPr>
        <w:rPr>
          <w:b/>
          <w:sz w:val="22"/>
          <w:szCs w:val="22"/>
        </w:rPr>
      </w:pPr>
    </w:p>
    <w:p w:rsidR="00003779" w:rsidRPr="00003779" w:rsidRDefault="00003779" w:rsidP="00003779">
      <w:pPr>
        <w:jc w:val="center"/>
        <w:rPr>
          <w:b/>
          <w:sz w:val="22"/>
          <w:szCs w:val="22"/>
        </w:rPr>
      </w:pPr>
      <w:r w:rsidRPr="00003779">
        <w:rPr>
          <w:b/>
          <w:sz w:val="22"/>
          <w:szCs w:val="22"/>
        </w:rPr>
        <w:t>12.  Заключительные положения</w:t>
      </w:r>
    </w:p>
    <w:p w:rsidR="00003779" w:rsidRPr="00003779" w:rsidRDefault="00003779" w:rsidP="00003779">
      <w:pPr>
        <w:shd w:val="clear" w:color="auto" w:fill="FFFFFF"/>
        <w:ind w:right="23"/>
        <w:jc w:val="both"/>
        <w:rPr>
          <w:bCs/>
          <w:sz w:val="22"/>
          <w:szCs w:val="22"/>
        </w:rPr>
      </w:pPr>
      <w:r w:rsidRPr="00003779">
        <w:rPr>
          <w:sz w:val="22"/>
          <w:szCs w:val="22"/>
        </w:rPr>
        <w:t>12.1. Настоящий контра</w:t>
      </w:r>
      <w:proofErr w:type="gramStart"/>
      <w:r w:rsidRPr="00003779">
        <w:rPr>
          <w:sz w:val="22"/>
          <w:szCs w:val="22"/>
        </w:rPr>
        <w:t>кт вст</w:t>
      </w:r>
      <w:proofErr w:type="gramEnd"/>
      <w:r w:rsidRPr="00003779">
        <w:rPr>
          <w:sz w:val="22"/>
          <w:szCs w:val="22"/>
        </w:rPr>
        <w:t xml:space="preserve">упает в силу с момента подписания и действует до  </w:t>
      </w:r>
      <w:r w:rsidRPr="00003779">
        <w:rPr>
          <w:bCs/>
          <w:sz w:val="22"/>
          <w:szCs w:val="22"/>
        </w:rPr>
        <w:t>полного исполнения сторонами обязательств по контракту.</w:t>
      </w:r>
    </w:p>
    <w:p w:rsidR="00003779" w:rsidRPr="00003779" w:rsidRDefault="00003779" w:rsidP="00003779">
      <w:pPr>
        <w:jc w:val="both"/>
        <w:rPr>
          <w:sz w:val="22"/>
          <w:szCs w:val="22"/>
        </w:rPr>
      </w:pPr>
      <w:r w:rsidRPr="00003779">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003779" w:rsidRPr="00003779" w:rsidRDefault="00003779" w:rsidP="00003779">
      <w:pPr>
        <w:widowControl w:val="0"/>
        <w:shd w:val="clear" w:color="auto" w:fill="FFFFFF"/>
        <w:tabs>
          <w:tab w:val="left" w:pos="461"/>
        </w:tabs>
        <w:autoSpaceDE w:val="0"/>
        <w:autoSpaceDN w:val="0"/>
        <w:adjustRightInd w:val="0"/>
        <w:jc w:val="both"/>
        <w:rPr>
          <w:sz w:val="22"/>
          <w:szCs w:val="22"/>
        </w:rPr>
      </w:pPr>
      <w:r w:rsidRPr="00003779">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003779" w:rsidRPr="00003779" w:rsidRDefault="00003779" w:rsidP="00003779">
      <w:pPr>
        <w:jc w:val="both"/>
        <w:rPr>
          <w:sz w:val="22"/>
          <w:szCs w:val="22"/>
        </w:rPr>
      </w:pPr>
      <w:r w:rsidRPr="00003779">
        <w:rPr>
          <w:sz w:val="22"/>
          <w:szCs w:val="22"/>
        </w:rPr>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003779" w:rsidRPr="00003779" w:rsidRDefault="00003779" w:rsidP="00003779">
      <w:pPr>
        <w:jc w:val="both"/>
        <w:rPr>
          <w:sz w:val="22"/>
          <w:szCs w:val="22"/>
        </w:rPr>
      </w:pPr>
      <w:r w:rsidRPr="00003779">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003779" w:rsidRPr="00003779" w:rsidRDefault="00003779" w:rsidP="00003779">
      <w:pPr>
        <w:jc w:val="both"/>
        <w:rPr>
          <w:sz w:val="22"/>
          <w:szCs w:val="22"/>
        </w:rPr>
      </w:pPr>
      <w:r w:rsidRPr="00003779">
        <w:rPr>
          <w:sz w:val="22"/>
          <w:szCs w:val="22"/>
        </w:rPr>
        <w:t>12.5. Во всем ином, не урегулированном настоящим контрактом, Стороны руководствуются действующим законодательством РФ.</w:t>
      </w:r>
    </w:p>
    <w:p w:rsidR="00003779" w:rsidRPr="00003779" w:rsidRDefault="00003779" w:rsidP="00003779">
      <w:pPr>
        <w:jc w:val="both"/>
        <w:rPr>
          <w:sz w:val="22"/>
          <w:szCs w:val="22"/>
        </w:rPr>
      </w:pPr>
      <w:r w:rsidRPr="00003779">
        <w:rPr>
          <w:sz w:val="22"/>
          <w:szCs w:val="22"/>
        </w:rPr>
        <w:t>12.6. Настоящий контракт составлен в двух экземплярах, которые идентичны и имеют одинаковую юридическую силу.</w:t>
      </w:r>
    </w:p>
    <w:p w:rsidR="00003779" w:rsidRPr="00003779" w:rsidRDefault="00895994" w:rsidP="00003779">
      <w:pPr>
        <w:jc w:val="center"/>
        <w:rPr>
          <w:sz w:val="22"/>
          <w:szCs w:val="22"/>
        </w:rPr>
      </w:pPr>
      <w:r w:rsidRPr="00895994">
        <w:rPr>
          <w:b/>
          <w:sz w:val="22"/>
          <w:szCs w:val="22"/>
        </w:rPr>
        <w:t>13</w:t>
      </w:r>
      <w:r w:rsidR="00003779" w:rsidRPr="00895994">
        <w:rPr>
          <w:b/>
          <w:sz w:val="22"/>
          <w:szCs w:val="22"/>
        </w:rPr>
        <w:t>.</w:t>
      </w:r>
      <w:r w:rsidR="00003779" w:rsidRPr="00003779">
        <w:rPr>
          <w:sz w:val="22"/>
          <w:szCs w:val="22"/>
        </w:rPr>
        <w:t xml:space="preserve"> </w:t>
      </w:r>
      <w:r w:rsidR="00003779" w:rsidRPr="00003779">
        <w:rPr>
          <w:b/>
          <w:sz w:val="22"/>
          <w:szCs w:val="22"/>
        </w:rPr>
        <w:t>Адреса, реквизиты и подписи Сторон</w:t>
      </w:r>
    </w:p>
    <w:p w:rsidR="00003779" w:rsidRPr="00003779" w:rsidRDefault="00003779" w:rsidP="00003779">
      <w:pPr>
        <w:jc w:val="both"/>
        <w:rPr>
          <w:sz w:val="22"/>
          <w:szCs w:val="22"/>
        </w:rPr>
      </w:pPr>
      <w:r w:rsidRPr="00003779">
        <w:rPr>
          <w:b/>
          <w:sz w:val="22"/>
          <w:szCs w:val="22"/>
        </w:rPr>
        <w:t xml:space="preserve">Заказчик: </w:t>
      </w:r>
      <w:r w:rsidRPr="00003779">
        <w:rPr>
          <w:sz w:val="22"/>
          <w:szCs w:val="22"/>
        </w:rPr>
        <w:t>МБОУ СОШ № 41</w:t>
      </w:r>
    </w:p>
    <w:p w:rsidR="00003779" w:rsidRPr="00003779" w:rsidRDefault="00003779" w:rsidP="00003779">
      <w:pPr>
        <w:jc w:val="both"/>
        <w:rPr>
          <w:sz w:val="22"/>
          <w:szCs w:val="22"/>
        </w:rPr>
      </w:pPr>
      <w:r w:rsidRPr="00003779">
        <w:rPr>
          <w:sz w:val="22"/>
          <w:szCs w:val="22"/>
        </w:rPr>
        <w:t xml:space="preserve">Адрес: </w:t>
      </w:r>
      <w:smartTag w:uri="urn:schemas-microsoft-com:office:smarttags" w:element="metricconverter">
        <w:smartTagPr>
          <w:attr w:name="ProductID" w:val="153027, г"/>
        </w:smartTagPr>
        <w:r w:rsidRPr="00003779">
          <w:rPr>
            <w:sz w:val="22"/>
            <w:szCs w:val="22"/>
          </w:rPr>
          <w:t>153027, г</w:t>
        </w:r>
      </w:smartTag>
      <w:r w:rsidRPr="00003779">
        <w:rPr>
          <w:sz w:val="22"/>
          <w:szCs w:val="22"/>
        </w:rPr>
        <w:t>. Иваново, ул. М.</w:t>
      </w:r>
      <w:r w:rsidR="00895994">
        <w:rPr>
          <w:sz w:val="22"/>
          <w:szCs w:val="22"/>
        </w:rPr>
        <w:t xml:space="preserve"> </w:t>
      </w:r>
      <w:r w:rsidRPr="00003779">
        <w:rPr>
          <w:sz w:val="22"/>
          <w:szCs w:val="22"/>
        </w:rPr>
        <w:t>Жаворонкова, д.5, Тел. 33-23-66</w:t>
      </w:r>
    </w:p>
    <w:p w:rsidR="00003779" w:rsidRPr="00003779" w:rsidRDefault="00003779" w:rsidP="00003779">
      <w:pPr>
        <w:jc w:val="both"/>
        <w:rPr>
          <w:sz w:val="22"/>
          <w:szCs w:val="22"/>
        </w:rPr>
      </w:pPr>
      <w:r w:rsidRPr="00003779">
        <w:rPr>
          <w:sz w:val="22"/>
          <w:szCs w:val="22"/>
        </w:rPr>
        <w:t>ИНН  3702315399</w:t>
      </w:r>
    </w:p>
    <w:p w:rsidR="00003779" w:rsidRPr="00003779" w:rsidRDefault="00003779" w:rsidP="00003779">
      <w:pPr>
        <w:jc w:val="both"/>
        <w:rPr>
          <w:sz w:val="22"/>
          <w:szCs w:val="22"/>
        </w:rPr>
      </w:pPr>
      <w:r w:rsidRPr="00003779">
        <w:rPr>
          <w:sz w:val="22"/>
          <w:szCs w:val="22"/>
        </w:rPr>
        <w:t>КПП  370201001</w:t>
      </w:r>
    </w:p>
    <w:p w:rsidR="00003779" w:rsidRPr="00003779" w:rsidRDefault="00003779" w:rsidP="00003779">
      <w:pPr>
        <w:jc w:val="both"/>
        <w:rPr>
          <w:sz w:val="22"/>
          <w:szCs w:val="22"/>
        </w:rPr>
      </w:pPr>
      <w:r w:rsidRPr="00003779">
        <w:rPr>
          <w:sz w:val="22"/>
          <w:szCs w:val="22"/>
        </w:rPr>
        <w:t xml:space="preserve">Директор ___________________В.И. </w:t>
      </w:r>
      <w:proofErr w:type="spellStart"/>
      <w:r w:rsidRPr="00003779">
        <w:rPr>
          <w:sz w:val="22"/>
          <w:szCs w:val="22"/>
        </w:rPr>
        <w:t>Симунин</w:t>
      </w:r>
      <w:proofErr w:type="spellEnd"/>
    </w:p>
    <w:p w:rsidR="00003779" w:rsidRPr="00003779" w:rsidRDefault="00003779" w:rsidP="00003779">
      <w:pPr>
        <w:jc w:val="both"/>
        <w:rPr>
          <w:sz w:val="22"/>
          <w:szCs w:val="22"/>
        </w:rPr>
      </w:pPr>
      <w:r w:rsidRPr="00003779">
        <w:rPr>
          <w:sz w:val="22"/>
          <w:szCs w:val="22"/>
        </w:rPr>
        <w:t xml:space="preserve">                                                                                                                           .</w:t>
      </w:r>
    </w:p>
    <w:p w:rsidR="00003779" w:rsidRPr="00003779" w:rsidRDefault="00003779" w:rsidP="00003779">
      <w:pPr>
        <w:jc w:val="both"/>
        <w:rPr>
          <w:sz w:val="22"/>
          <w:szCs w:val="22"/>
        </w:rPr>
      </w:pPr>
      <w:r w:rsidRPr="00003779">
        <w:rPr>
          <w:b/>
          <w:sz w:val="22"/>
          <w:szCs w:val="22"/>
        </w:rPr>
        <w:t xml:space="preserve">Поставщик: </w:t>
      </w:r>
    </w:p>
    <w:p w:rsidR="00003779" w:rsidRPr="00003779" w:rsidRDefault="00003779" w:rsidP="00003779">
      <w:pPr>
        <w:pStyle w:val="a5"/>
        <w:tabs>
          <w:tab w:val="left" w:pos="708"/>
        </w:tabs>
        <w:jc w:val="both"/>
        <w:rPr>
          <w:sz w:val="22"/>
          <w:szCs w:val="22"/>
        </w:rPr>
      </w:pPr>
      <w:r w:rsidRPr="00003779">
        <w:rPr>
          <w:sz w:val="22"/>
          <w:szCs w:val="22"/>
        </w:rPr>
        <w:t xml:space="preserve">Адрес: </w:t>
      </w:r>
    </w:p>
    <w:p w:rsidR="00003779" w:rsidRPr="00003779" w:rsidRDefault="00003779" w:rsidP="00003779">
      <w:pPr>
        <w:jc w:val="both"/>
        <w:rPr>
          <w:sz w:val="22"/>
          <w:szCs w:val="22"/>
        </w:rPr>
      </w:pPr>
      <w:r w:rsidRPr="00003779">
        <w:rPr>
          <w:sz w:val="22"/>
          <w:szCs w:val="22"/>
        </w:rPr>
        <w:t xml:space="preserve">Тел.: </w:t>
      </w:r>
    </w:p>
    <w:p w:rsidR="00003779" w:rsidRPr="00003779" w:rsidRDefault="00003779" w:rsidP="00003779">
      <w:pPr>
        <w:jc w:val="both"/>
        <w:rPr>
          <w:sz w:val="22"/>
          <w:szCs w:val="22"/>
        </w:rPr>
      </w:pPr>
      <w:r w:rsidRPr="00003779">
        <w:rPr>
          <w:sz w:val="22"/>
          <w:szCs w:val="22"/>
        </w:rPr>
        <w:t xml:space="preserve">ИНН </w:t>
      </w:r>
    </w:p>
    <w:p w:rsidR="00003779" w:rsidRPr="00003779" w:rsidRDefault="00003779" w:rsidP="00003779">
      <w:pPr>
        <w:jc w:val="both"/>
        <w:rPr>
          <w:sz w:val="22"/>
          <w:szCs w:val="22"/>
        </w:rPr>
      </w:pPr>
      <w:r w:rsidRPr="00003779">
        <w:rPr>
          <w:sz w:val="22"/>
          <w:szCs w:val="22"/>
        </w:rPr>
        <w:t>Р/с</w:t>
      </w:r>
      <w:proofErr w:type="gramStart"/>
      <w:r w:rsidRPr="00003779">
        <w:rPr>
          <w:sz w:val="22"/>
          <w:szCs w:val="22"/>
        </w:rPr>
        <w:t xml:space="preserve">     К</w:t>
      </w:r>
      <w:proofErr w:type="gramEnd"/>
      <w:r w:rsidRPr="00003779">
        <w:rPr>
          <w:sz w:val="22"/>
          <w:szCs w:val="22"/>
        </w:rPr>
        <w:t>/с         БИК</w:t>
      </w:r>
    </w:p>
    <w:p w:rsidR="00003779" w:rsidRPr="00003779" w:rsidRDefault="00003779" w:rsidP="00003779">
      <w:pPr>
        <w:jc w:val="both"/>
        <w:rPr>
          <w:sz w:val="22"/>
          <w:szCs w:val="22"/>
        </w:rPr>
      </w:pPr>
      <w:r w:rsidRPr="00003779">
        <w:rPr>
          <w:sz w:val="22"/>
          <w:szCs w:val="22"/>
        </w:rPr>
        <w:t>Директор _____________________/______________________/</w:t>
      </w:r>
    </w:p>
    <w:p w:rsidR="00003779" w:rsidRPr="00003779" w:rsidRDefault="00003779" w:rsidP="00003779">
      <w:pPr>
        <w:jc w:val="both"/>
        <w:rPr>
          <w:sz w:val="22"/>
          <w:szCs w:val="22"/>
        </w:rPr>
      </w:pPr>
      <w:r w:rsidRPr="00003779">
        <w:rPr>
          <w:sz w:val="22"/>
          <w:szCs w:val="22"/>
        </w:rPr>
        <w:t xml:space="preserve">                                                                                                                  </w:t>
      </w:r>
    </w:p>
    <w:p w:rsidR="00003779" w:rsidRPr="00003779" w:rsidRDefault="00003779" w:rsidP="00003779">
      <w:pPr>
        <w:jc w:val="both"/>
        <w:rPr>
          <w:sz w:val="22"/>
          <w:szCs w:val="22"/>
        </w:rPr>
      </w:pPr>
    </w:p>
    <w:p w:rsidR="00003779" w:rsidRPr="00003779" w:rsidRDefault="00003779" w:rsidP="00003779">
      <w:pPr>
        <w:jc w:val="both"/>
        <w:rPr>
          <w:sz w:val="22"/>
          <w:szCs w:val="22"/>
        </w:rPr>
      </w:pPr>
      <w:r w:rsidRPr="00003779">
        <w:rPr>
          <w:sz w:val="22"/>
          <w:szCs w:val="22"/>
        </w:rPr>
        <w:t xml:space="preserve">                                                                                                             </w:t>
      </w:r>
    </w:p>
    <w:p w:rsidR="00895994" w:rsidRPr="00DA5878" w:rsidRDefault="00895994" w:rsidP="00895994">
      <w:pPr>
        <w:jc w:val="right"/>
        <w:rPr>
          <w:sz w:val="22"/>
          <w:szCs w:val="22"/>
        </w:rPr>
      </w:pPr>
      <w:r w:rsidRPr="00DA5878">
        <w:rPr>
          <w:sz w:val="22"/>
          <w:szCs w:val="22"/>
        </w:rPr>
        <w:lastRenderedPageBreak/>
        <w:t xml:space="preserve">Приложение № 1 к контракту </w:t>
      </w:r>
    </w:p>
    <w:p w:rsidR="00895994" w:rsidRPr="00DA5878" w:rsidRDefault="00895994" w:rsidP="00895994">
      <w:pPr>
        <w:jc w:val="right"/>
        <w:rPr>
          <w:sz w:val="22"/>
          <w:szCs w:val="22"/>
        </w:rPr>
      </w:pPr>
      <w:r w:rsidRPr="00DA5878">
        <w:rPr>
          <w:sz w:val="22"/>
          <w:szCs w:val="22"/>
        </w:rPr>
        <w:t xml:space="preserve">№ ____от «_____»________2013 г. </w:t>
      </w:r>
    </w:p>
    <w:p w:rsidR="00003779" w:rsidRPr="00003779" w:rsidRDefault="00003779" w:rsidP="00003779">
      <w:pPr>
        <w:jc w:val="both"/>
        <w:rPr>
          <w:sz w:val="22"/>
          <w:szCs w:val="22"/>
        </w:rPr>
      </w:pPr>
    </w:p>
    <w:p w:rsidR="00003779" w:rsidRPr="00003779" w:rsidRDefault="00003779" w:rsidP="0000377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bCs/>
        </w:rPr>
      </w:pPr>
      <w:r w:rsidRPr="00003779">
        <w:rPr>
          <w:rFonts w:ascii="Times New Roman" w:hAnsi="Times New Roman"/>
          <w:b/>
          <w:bCs/>
        </w:rPr>
        <w:t xml:space="preserve">Список учебников к контракту для МБОУ СОШ № </w:t>
      </w:r>
      <w:smartTag w:uri="urn:schemas-microsoft-com:office:smarttags" w:element="metricconverter">
        <w:smartTagPr>
          <w:attr w:name="ProductID" w:val="41 г"/>
        </w:smartTagPr>
        <w:r w:rsidRPr="00003779">
          <w:rPr>
            <w:rFonts w:ascii="Times New Roman" w:hAnsi="Times New Roman"/>
            <w:b/>
            <w:bCs/>
          </w:rPr>
          <w:t xml:space="preserve">41 </w:t>
        </w:r>
        <w:r w:rsidRPr="00003779">
          <w:rPr>
            <w:rFonts w:ascii="Times New Roman" w:hAnsi="Times New Roman"/>
            <w:b/>
          </w:rPr>
          <w:t>г</w:t>
        </w:r>
      </w:smartTag>
      <w:r w:rsidR="00895994">
        <w:rPr>
          <w:rFonts w:ascii="Times New Roman" w:hAnsi="Times New Roman"/>
          <w:b/>
        </w:rPr>
        <w:t>. Иваново</w:t>
      </w:r>
    </w:p>
    <w:p w:rsidR="00003779" w:rsidRPr="00003779" w:rsidRDefault="00003779" w:rsidP="00003779">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b/>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1"/>
        <w:gridCol w:w="2226"/>
        <w:gridCol w:w="1303"/>
        <w:gridCol w:w="1151"/>
        <w:gridCol w:w="1701"/>
        <w:gridCol w:w="1418"/>
        <w:gridCol w:w="1276"/>
      </w:tblGrid>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 п\п</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Наименование</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Класс</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rPr>
                <w:rFonts w:ascii="Times New Roman" w:hAnsi="Times New Roman"/>
                <w:b/>
              </w:rPr>
            </w:pPr>
            <w:r w:rsidRPr="00003779">
              <w:rPr>
                <w:rFonts w:ascii="Times New Roman" w:hAnsi="Times New Roman"/>
                <w:b/>
              </w:rPr>
              <w:t>Год издания</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 xml:space="preserve">Кол-во экземпляров </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Цена</w:t>
            </w: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b/>
              </w:rPr>
            </w:pPr>
            <w:r w:rsidRPr="00003779">
              <w:rPr>
                <w:rFonts w:ascii="Times New Roman" w:hAnsi="Times New Roman"/>
                <w:b/>
              </w:rPr>
              <w:t>Сумма</w:t>
            </w: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1</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Русский язык, </w:t>
            </w:r>
            <w:proofErr w:type="spellStart"/>
            <w:r w:rsidRPr="00003779">
              <w:rPr>
                <w:sz w:val="22"/>
                <w:szCs w:val="22"/>
              </w:rPr>
              <w:t>Бунеев</w:t>
            </w:r>
            <w:proofErr w:type="spellEnd"/>
            <w:r w:rsidRPr="00003779">
              <w:rPr>
                <w:sz w:val="22"/>
                <w:szCs w:val="22"/>
              </w:rPr>
              <w:t xml:space="preserve"> Р.Н., </w:t>
            </w:r>
            <w:proofErr w:type="spellStart"/>
            <w:r w:rsidRPr="00003779">
              <w:rPr>
                <w:sz w:val="22"/>
                <w:szCs w:val="22"/>
              </w:rPr>
              <w:t>Бунеева</w:t>
            </w:r>
            <w:proofErr w:type="spellEnd"/>
            <w:r w:rsidRPr="00003779">
              <w:rPr>
                <w:sz w:val="22"/>
                <w:szCs w:val="22"/>
              </w:rPr>
              <w:t xml:space="preserve"> Е.В., Пронина О.В.</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90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Учебник Литературное чтение,</w:t>
            </w:r>
          </w:p>
          <w:p w:rsidR="00003779" w:rsidRPr="00003779" w:rsidRDefault="00003779" w:rsidP="00E907D0">
            <w:pPr>
              <w:tabs>
                <w:tab w:val="left" w:pos="2205"/>
              </w:tabs>
              <w:rPr>
                <w:sz w:val="22"/>
                <w:szCs w:val="22"/>
              </w:rPr>
            </w:pPr>
            <w:proofErr w:type="spellStart"/>
            <w:r w:rsidRPr="00003779">
              <w:rPr>
                <w:sz w:val="22"/>
                <w:szCs w:val="22"/>
              </w:rPr>
              <w:t>Ефросинина</w:t>
            </w:r>
            <w:proofErr w:type="spellEnd"/>
            <w:r w:rsidRPr="00003779">
              <w:rPr>
                <w:sz w:val="22"/>
                <w:szCs w:val="22"/>
              </w:rPr>
              <w:t>. Л.А.</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3</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Математика, Моро М.И., </w:t>
            </w:r>
            <w:proofErr w:type="spellStart"/>
            <w:r w:rsidRPr="00003779">
              <w:rPr>
                <w:sz w:val="22"/>
                <w:szCs w:val="22"/>
              </w:rPr>
              <w:t>Бантова</w:t>
            </w:r>
            <w:proofErr w:type="spellEnd"/>
            <w:r w:rsidRPr="00003779">
              <w:rPr>
                <w:sz w:val="22"/>
                <w:szCs w:val="22"/>
              </w:rPr>
              <w:t xml:space="preserve"> М.А.</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В.П.</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10-11</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25</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5</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В.П.</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6</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5</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60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7</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6</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7</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9</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tabs>
                <w:tab w:val="left" w:pos="2205"/>
              </w:tabs>
              <w:rPr>
                <w:sz w:val="22"/>
                <w:szCs w:val="22"/>
              </w:rPr>
            </w:pPr>
            <w:r w:rsidRPr="00003779">
              <w:rPr>
                <w:sz w:val="22"/>
                <w:szCs w:val="22"/>
              </w:rPr>
              <w:t xml:space="preserve">Учебник Литература, </w:t>
            </w:r>
            <w:proofErr w:type="spellStart"/>
            <w:r w:rsidRPr="00003779">
              <w:rPr>
                <w:sz w:val="22"/>
                <w:szCs w:val="22"/>
              </w:rPr>
              <w:t>Курдюмова</w:t>
            </w:r>
            <w:proofErr w:type="spellEnd"/>
            <w:r w:rsidRPr="00003779">
              <w:rPr>
                <w:sz w:val="22"/>
                <w:szCs w:val="22"/>
              </w:rPr>
              <w:t xml:space="preserve"> Т.Ф.</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8</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2012,2013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r w:rsidRPr="00003779">
              <w:rPr>
                <w:rFonts w:ascii="Times New Roman" w:hAnsi="Times New Roman"/>
              </w:rPr>
              <w:t>40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pStyle w:val="ConsPlusNormal"/>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both"/>
              <w:rPr>
                <w:rFonts w:ascii="Times New Roman" w:hAnsi="Times New Roman"/>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11</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 xml:space="preserve">Учебник Информатика, </w:t>
            </w:r>
            <w:proofErr w:type="spellStart"/>
            <w:r w:rsidRPr="00003779">
              <w:rPr>
                <w:sz w:val="22"/>
                <w:szCs w:val="22"/>
              </w:rPr>
              <w:t>Босова</w:t>
            </w:r>
            <w:proofErr w:type="spellEnd"/>
            <w:r w:rsidRPr="00003779">
              <w:rPr>
                <w:sz w:val="22"/>
                <w:szCs w:val="22"/>
              </w:rPr>
              <w:t xml:space="preserve"> Л.</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5</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40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12</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 xml:space="preserve">Учебник Английский язык, </w:t>
            </w:r>
            <w:proofErr w:type="spellStart"/>
            <w:r w:rsidRPr="00003779">
              <w:rPr>
                <w:sz w:val="22"/>
                <w:szCs w:val="22"/>
              </w:rPr>
              <w:t>Кузовлев</w:t>
            </w:r>
            <w:proofErr w:type="spellEnd"/>
            <w:r w:rsidRPr="00003779">
              <w:rPr>
                <w:sz w:val="22"/>
                <w:szCs w:val="22"/>
              </w:rPr>
              <w:t xml:space="preserve"> В.П.</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5</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59</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13</w:t>
            </w: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 xml:space="preserve">Учебник Литературное чтение, </w:t>
            </w:r>
            <w:proofErr w:type="spellStart"/>
            <w:r w:rsidRPr="00003779">
              <w:rPr>
                <w:sz w:val="22"/>
                <w:szCs w:val="22"/>
              </w:rPr>
              <w:t>Бунеев</w:t>
            </w:r>
            <w:proofErr w:type="spellEnd"/>
            <w:r w:rsidRPr="00003779">
              <w:rPr>
                <w:sz w:val="22"/>
                <w:szCs w:val="22"/>
              </w:rPr>
              <w:t xml:space="preserve"> Р.Н.,</w:t>
            </w:r>
            <w:proofErr w:type="spellStart"/>
            <w:r w:rsidRPr="00003779">
              <w:rPr>
                <w:sz w:val="22"/>
                <w:szCs w:val="22"/>
              </w:rPr>
              <w:t>Бунеева</w:t>
            </w:r>
            <w:proofErr w:type="spellEnd"/>
            <w:r w:rsidRPr="00003779">
              <w:rPr>
                <w:sz w:val="22"/>
                <w:szCs w:val="22"/>
              </w:rPr>
              <w:t xml:space="preserve"> Е.В.</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4</w:t>
            </w: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2012,2013</w:t>
            </w: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20</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r>
      <w:tr w:rsidR="00003779" w:rsidRPr="00003779" w:rsidTr="00895994">
        <w:tc>
          <w:tcPr>
            <w:tcW w:w="53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c>
          <w:tcPr>
            <w:tcW w:w="222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Итого</w:t>
            </w:r>
          </w:p>
        </w:tc>
        <w:tc>
          <w:tcPr>
            <w:tcW w:w="1303"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c>
          <w:tcPr>
            <w:tcW w:w="115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c>
          <w:tcPr>
            <w:tcW w:w="1701"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r w:rsidRPr="00003779">
              <w:rPr>
                <w:sz w:val="22"/>
                <w:szCs w:val="22"/>
              </w:rPr>
              <w:t>614</w:t>
            </w:r>
          </w:p>
        </w:tc>
        <w:tc>
          <w:tcPr>
            <w:tcW w:w="1418"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c>
          <w:tcPr>
            <w:tcW w:w="1276" w:type="dxa"/>
            <w:tcBorders>
              <w:top w:val="single" w:sz="4" w:space="0" w:color="auto"/>
              <w:left w:val="single" w:sz="4" w:space="0" w:color="auto"/>
              <w:bottom w:val="single" w:sz="4" w:space="0" w:color="auto"/>
              <w:right w:val="single" w:sz="4" w:space="0" w:color="auto"/>
            </w:tcBorders>
          </w:tcPr>
          <w:p w:rsidR="00003779" w:rsidRPr="00003779" w:rsidRDefault="00003779" w:rsidP="00E907D0">
            <w:pPr>
              <w:rPr>
                <w:sz w:val="22"/>
                <w:szCs w:val="22"/>
              </w:rPr>
            </w:pPr>
          </w:p>
        </w:tc>
      </w:tr>
    </w:tbl>
    <w:p w:rsidR="00003779" w:rsidRPr="00003779" w:rsidRDefault="00003779" w:rsidP="00003779">
      <w:pPr>
        <w:jc w:val="center"/>
        <w:rPr>
          <w:b/>
          <w:sz w:val="22"/>
          <w:szCs w:val="22"/>
        </w:rPr>
      </w:pPr>
    </w:p>
    <w:p w:rsidR="00003779" w:rsidRPr="00003779" w:rsidRDefault="00003779" w:rsidP="00003779">
      <w:pPr>
        <w:rPr>
          <w:b/>
          <w:sz w:val="22"/>
          <w:szCs w:val="22"/>
        </w:rPr>
      </w:pPr>
    </w:p>
    <w:p w:rsidR="00003779" w:rsidRPr="00003779" w:rsidRDefault="00003779" w:rsidP="00003779">
      <w:pPr>
        <w:jc w:val="both"/>
        <w:rPr>
          <w:sz w:val="22"/>
          <w:szCs w:val="22"/>
        </w:rPr>
      </w:pPr>
      <w:r w:rsidRPr="00003779">
        <w:rPr>
          <w:sz w:val="22"/>
          <w:szCs w:val="22"/>
        </w:rPr>
        <w:t xml:space="preserve">Директор школы__________ В.И. </w:t>
      </w:r>
      <w:proofErr w:type="spellStart"/>
      <w:r w:rsidRPr="00003779">
        <w:rPr>
          <w:sz w:val="22"/>
          <w:szCs w:val="22"/>
        </w:rPr>
        <w:t>Симунин</w:t>
      </w:r>
      <w:proofErr w:type="spellEnd"/>
      <w:r w:rsidRPr="00003779">
        <w:rPr>
          <w:sz w:val="22"/>
          <w:szCs w:val="22"/>
        </w:rPr>
        <w:t xml:space="preserve">                    </w:t>
      </w:r>
      <w:r w:rsidR="00895994">
        <w:rPr>
          <w:sz w:val="22"/>
          <w:szCs w:val="22"/>
        </w:rPr>
        <w:t xml:space="preserve">                            </w:t>
      </w:r>
      <w:r w:rsidRPr="00003779">
        <w:rPr>
          <w:sz w:val="22"/>
          <w:szCs w:val="22"/>
        </w:rPr>
        <w:t xml:space="preserve">Директор ____________/  </w:t>
      </w:r>
    </w:p>
    <w:p w:rsidR="00003779" w:rsidRPr="00003779" w:rsidRDefault="00003779" w:rsidP="00003779">
      <w:pPr>
        <w:jc w:val="both"/>
        <w:rPr>
          <w:sz w:val="22"/>
          <w:szCs w:val="22"/>
        </w:rPr>
      </w:pPr>
    </w:p>
    <w:p w:rsidR="00003779" w:rsidRPr="00003779" w:rsidRDefault="00003779" w:rsidP="00003779">
      <w:pPr>
        <w:jc w:val="both"/>
        <w:rPr>
          <w:sz w:val="22"/>
          <w:szCs w:val="22"/>
        </w:rPr>
      </w:pPr>
      <w:r w:rsidRPr="00003779">
        <w:rPr>
          <w:sz w:val="22"/>
          <w:szCs w:val="22"/>
        </w:rPr>
        <w:t xml:space="preserve">                                                                                                                   </w:t>
      </w:r>
    </w:p>
    <w:p w:rsidR="00003779" w:rsidRPr="00003779" w:rsidRDefault="00003779" w:rsidP="00003779">
      <w:pPr>
        <w:jc w:val="both"/>
        <w:rPr>
          <w:sz w:val="22"/>
          <w:szCs w:val="22"/>
        </w:rPr>
      </w:pPr>
    </w:p>
    <w:p w:rsidR="00003779" w:rsidRPr="00003779" w:rsidRDefault="00003779" w:rsidP="00003779">
      <w:pPr>
        <w:jc w:val="both"/>
        <w:rPr>
          <w:sz w:val="22"/>
          <w:szCs w:val="22"/>
        </w:rPr>
      </w:pPr>
    </w:p>
    <w:p w:rsidR="00003779" w:rsidRPr="00003779" w:rsidRDefault="00003779" w:rsidP="00003779">
      <w:pPr>
        <w:jc w:val="both"/>
        <w:rPr>
          <w:sz w:val="22"/>
          <w:szCs w:val="22"/>
        </w:rPr>
      </w:pPr>
    </w:p>
    <w:p w:rsidR="00003779" w:rsidRPr="00003779" w:rsidRDefault="00003779" w:rsidP="00003779">
      <w:pPr>
        <w:tabs>
          <w:tab w:val="left" w:pos="10260"/>
        </w:tabs>
        <w:rPr>
          <w:sz w:val="22"/>
          <w:szCs w:val="22"/>
        </w:rPr>
      </w:pPr>
    </w:p>
    <w:p w:rsidR="00003779" w:rsidRPr="00003779" w:rsidRDefault="00003779" w:rsidP="00003779">
      <w:pPr>
        <w:tabs>
          <w:tab w:val="left" w:pos="10260"/>
        </w:tabs>
        <w:rPr>
          <w:sz w:val="22"/>
          <w:szCs w:val="22"/>
        </w:rPr>
      </w:pPr>
    </w:p>
    <w:p w:rsidR="00E44BF7" w:rsidRPr="00003779" w:rsidRDefault="00E44BF7">
      <w:pPr>
        <w:rPr>
          <w:sz w:val="22"/>
          <w:szCs w:val="22"/>
        </w:rPr>
      </w:pPr>
    </w:p>
    <w:sectPr w:rsidR="00E44BF7" w:rsidRPr="00003779" w:rsidSect="009524A4">
      <w:pgSz w:w="11906" w:h="16838"/>
      <w:pgMar w:top="851" w:right="851"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1C8"/>
    <w:rsid w:val="0000377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1069"/>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95994"/>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41C8"/>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7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3779"/>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HTML">
    <w:name w:val="HTML Preformatted"/>
    <w:basedOn w:val="a"/>
    <w:link w:val="HTML0"/>
    <w:uiPriority w:val="99"/>
    <w:rsid w:val="0000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03779"/>
    <w:rPr>
      <w:rFonts w:ascii="Courier New" w:eastAsia="Times New Roman" w:hAnsi="Courier New" w:cs="Courier New"/>
      <w:sz w:val="20"/>
      <w:szCs w:val="20"/>
      <w:lang w:eastAsia="ru-RU"/>
    </w:rPr>
  </w:style>
  <w:style w:type="character" w:styleId="a3">
    <w:name w:val="Hyperlink"/>
    <w:uiPriority w:val="99"/>
    <w:rsid w:val="00003779"/>
    <w:rPr>
      <w:rFonts w:cs="Times New Roman"/>
      <w:color w:val="0000FF"/>
      <w:u w:val="single"/>
    </w:rPr>
  </w:style>
  <w:style w:type="character" w:customStyle="1" w:styleId="ConsPlusNormal0">
    <w:name w:val="ConsPlusNormal Знак"/>
    <w:link w:val="ConsPlusNormal"/>
    <w:locked/>
    <w:rsid w:val="00003779"/>
    <w:rPr>
      <w:rFonts w:ascii="Arial" w:eastAsia="Calibri" w:hAnsi="Arial" w:cs="Times New Roman"/>
      <w:lang w:eastAsia="ru-RU"/>
    </w:rPr>
  </w:style>
  <w:style w:type="paragraph" w:customStyle="1" w:styleId="ConsPlusNonformat">
    <w:name w:val="ConsPlusNonformat"/>
    <w:rsid w:val="0000377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Основной шрифт"/>
    <w:rsid w:val="00003779"/>
  </w:style>
  <w:style w:type="paragraph" w:styleId="a5">
    <w:name w:val="header"/>
    <w:basedOn w:val="a"/>
    <w:link w:val="a6"/>
    <w:uiPriority w:val="99"/>
    <w:rsid w:val="00003779"/>
    <w:pPr>
      <w:tabs>
        <w:tab w:val="center" w:pos="4153"/>
        <w:tab w:val="right" w:pos="8306"/>
      </w:tabs>
    </w:pPr>
    <w:rPr>
      <w:sz w:val="20"/>
      <w:szCs w:val="20"/>
    </w:rPr>
  </w:style>
  <w:style w:type="character" w:customStyle="1" w:styleId="a6">
    <w:name w:val="Верхний колонтитул Знак"/>
    <w:basedOn w:val="a0"/>
    <w:link w:val="a5"/>
    <w:uiPriority w:val="99"/>
    <w:rsid w:val="00003779"/>
    <w:rPr>
      <w:rFonts w:ascii="Times New Roman" w:eastAsia="Times New Roman" w:hAnsi="Times New Roman" w:cs="Times New Roman"/>
      <w:sz w:val="20"/>
      <w:szCs w:val="20"/>
      <w:lang w:eastAsia="ru-RU"/>
    </w:rPr>
  </w:style>
  <w:style w:type="paragraph" w:customStyle="1" w:styleId="Normal1">
    <w:name w:val="Normal1"/>
    <w:uiPriority w:val="99"/>
    <w:rsid w:val="00003779"/>
    <w:pPr>
      <w:snapToGrid w:val="0"/>
      <w:spacing w:before="100" w:after="100" w:line="240" w:lineRule="auto"/>
    </w:pPr>
    <w:rPr>
      <w:rFonts w:ascii="Times New Roman" w:eastAsia="Calibri" w:hAnsi="Times New Roman" w:cs="Times New Roman"/>
      <w:sz w:val="24"/>
      <w:szCs w:val="20"/>
      <w:lang w:eastAsia="ru-RU"/>
    </w:rPr>
  </w:style>
  <w:style w:type="paragraph" w:styleId="a7">
    <w:name w:val="Title"/>
    <w:basedOn w:val="a"/>
    <w:link w:val="a8"/>
    <w:qFormat/>
    <w:rsid w:val="00895994"/>
    <w:pPr>
      <w:jc w:val="center"/>
    </w:pPr>
    <w:rPr>
      <w:b/>
      <w:szCs w:val="20"/>
    </w:rPr>
  </w:style>
  <w:style w:type="character" w:customStyle="1" w:styleId="a8">
    <w:name w:val="Название Знак"/>
    <w:basedOn w:val="a0"/>
    <w:link w:val="a7"/>
    <w:rsid w:val="00895994"/>
    <w:rPr>
      <w:rFonts w:ascii="Times New Roman" w:eastAsia="Times New Roman" w:hAnsi="Times New Roman" w:cs="Times New Roman"/>
      <w:b/>
      <w:sz w:val="24"/>
      <w:szCs w:val="20"/>
      <w:lang w:eastAsia="ru-RU"/>
    </w:rPr>
  </w:style>
  <w:style w:type="paragraph" w:styleId="2">
    <w:name w:val="Body Text Indent 2"/>
    <w:basedOn w:val="a"/>
    <w:link w:val="20"/>
    <w:rsid w:val="00895994"/>
    <w:pPr>
      <w:spacing w:after="120" w:line="480" w:lineRule="auto"/>
      <w:ind w:left="283"/>
    </w:pPr>
  </w:style>
  <w:style w:type="character" w:customStyle="1" w:styleId="20">
    <w:name w:val="Основной текст с отступом 2 Знак"/>
    <w:basedOn w:val="a0"/>
    <w:link w:val="2"/>
    <w:rsid w:val="0089599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377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003779"/>
    <w:pPr>
      <w:widowControl w:val="0"/>
      <w:autoSpaceDE w:val="0"/>
      <w:autoSpaceDN w:val="0"/>
      <w:adjustRightInd w:val="0"/>
      <w:spacing w:after="0" w:line="240" w:lineRule="auto"/>
      <w:ind w:firstLine="720"/>
    </w:pPr>
    <w:rPr>
      <w:rFonts w:ascii="Arial" w:eastAsia="Calibri" w:hAnsi="Arial" w:cs="Times New Roman"/>
      <w:lang w:eastAsia="ru-RU"/>
    </w:rPr>
  </w:style>
  <w:style w:type="paragraph" w:styleId="HTML">
    <w:name w:val="HTML Preformatted"/>
    <w:basedOn w:val="a"/>
    <w:link w:val="HTML0"/>
    <w:uiPriority w:val="99"/>
    <w:rsid w:val="000037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003779"/>
    <w:rPr>
      <w:rFonts w:ascii="Courier New" w:eastAsia="Times New Roman" w:hAnsi="Courier New" w:cs="Courier New"/>
      <w:sz w:val="20"/>
      <w:szCs w:val="20"/>
      <w:lang w:eastAsia="ru-RU"/>
    </w:rPr>
  </w:style>
  <w:style w:type="character" w:styleId="a3">
    <w:name w:val="Hyperlink"/>
    <w:uiPriority w:val="99"/>
    <w:rsid w:val="00003779"/>
    <w:rPr>
      <w:rFonts w:cs="Times New Roman"/>
      <w:color w:val="0000FF"/>
      <w:u w:val="single"/>
    </w:rPr>
  </w:style>
  <w:style w:type="character" w:customStyle="1" w:styleId="ConsPlusNormal0">
    <w:name w:val="ConsPlusNormal Знак"/>
    <w:link w:val="ConsPlusNormal"/>
    <w:locked/>
    <w:rsid w:val="00003779"/>
    <w:rPr>
      <w:rFonts w:ascii="Arial" w:eastAsia="Calibri" w:hAnsi="Arial" w:cs="Times New Roman"/>
      <w:lang w:eastAsia="ru-RU"/>
    </w:rPr>
  </w:style>
  <w:style w:type="paragraph" w:customStyle="1" w:styleId="ConsPlusNonformat">
    <w:name w:val="ConsPlusNonformat"/>
    <w:rsid w:val="00003779"/>
    <w:pPr>
      <w:widowControl w:val="0"/>
      <w:tabs>
        <w:tab w:val="num" w:pos="1440"/>
      </w:tabs>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Основной шрифт"/>
    <w:rsid w:val="00003779"/>
  </w:style>
  <w:style w:type="paragraph" w:styleId="a5">
    <w:name w:val="header"/>
    <w:basedOn w:val="a"/>
    <w:link w:val="a6"/>
    <w:uiPriority w:val="99"/>
    <w:rsid w:val="00003779"/>
    <w:pPr>
      <w:tabs>
        <w:tab w:val="center" w:pos="4153"/>
        <w:tab w:val="right" w:pos="8306"/>
      </w:tabs>
    </w:pPr>
    <w:rPr>
      <w:sz w:val="20"/>
      <w:szCs w:val="20"/>
    </w:rPr>
  </w:style>
  <w:style w:type="character" w:customStyle="1" w:styleId="a6">
    <w:name w:val="Верхний колонтитул Знак"/>
    <w:basedOn w:val="a0"/>
    <w:link w:val="a5"/>
    <w:uiPriority w:val="99"/>
    <w:rsid w:val="00003779"/>
    <w:rPr>
      <w:rFonts w:ascii="Times New Roman" w:eastAsia="Times New Roman" w:hAnsi="Times New Roman" w:cs="Times New Roman"/>
      <w:sz w:val="20"/>
      <w:szCs w:val="20"/>
      <w:lang w:eastAsia="ru-RU"/>
    </w:rPr>
  </w:style>
  <w:style w:type="paragraph" w:customStyle="1" w:styleId="Normal1">
    <w:name w:val="Normal1"/>
    <w:uiPriority w:val="99"/>
    <w:rsid w:val="00003779"/>
    <w:pPr>
      <w:snapToGrid w:val="0"/>
      <w:spacing w:before="100" w:after="100" w:line="240" w:lineRule="auto"/>
    </w:pPr>
    <w:rPr>
      <w:rFonts w:ascii="Times New Roman" w:eastAsia="Calibri" w:hAnsi="Times New Roman" w:cs="Times New Roman"/>
      <w:sz w:val="24"/>
      <w:szCs w:val="20"/>
      <w:lang w:eastAsia="ru-RU"/>
    </w:rPr>
  </w:style>
  <w:style w:type="paragraph" w:styleId="a7">
    <w:name w:val="Title"/>
    <w:basedOn w:val="a"/>
    <w:link w:val="a8"/>
    <w:qFormat/>
    <w:rsid w:val="00895994"/>
    <w:pPr>
      <w:jc w:val="center"/>
    </w:pPr>
    <w:rPr>
      <w:b/>
      <w:szCs w:val="20"/>
    </w:rPr>
  </w:style>
  <w:style w:type="character" w:customStyle="1" w:styleId="a8">
    <w:name w:val="Название Знак"/>
    <w:basedOn w:val="a0"/>
    <w:link w:val="a7"/>
    <w:rsid w:val="00895994"/>
    <w:rPr>
      <w:rFonts w:ascii="Times New Roman" w:eastAsia="Times New Roman" w:hAnsi="Times New Roman" w:cs="Times New Roman"/>
      <w:b/>
      <w:sz w:val="24"/>
      <w:szCs w:val="20"/>
      <w:lang w:eastAsia="ru-RU"/>
    </w:rPr>
  </w:style>
  <w:style w:type="paragraph" w:styleId="2">
    <w:name w:val="Body Text Indent 2"/>
    <w:basedOn w:val="a"/>
    <w:link w:val="20"/>
    <w:rsid w:val="00895994"/>
    <w:pPr>
      <w:spacing w:after="120" w:line="480" w:lineRule="auto"/>
      <w:ind w:left="283"/>
    </w:pPr>
  </w:style>
  <w:style w:type="character" w:customStyle="1" w:styleId="20">
    <w:name w:val="Основной текст с отступом 2 Знак"/>
    <w:basedOn w:val="a0"/>
    <w:link w:val="2"/>
    <w:rsid w:val="0089599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10</Pages>
  <Words>3625</Words>
  <Characters>20664</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Елена Витальевна Сергеева</cp:lastModifiedBy>
  <cp:revision>3</cp:revision>
  <dcterms:created xsi:type="dcterms:W3CDTF">2013-08-16T06:30:00Z</dcterms:created>
  <dcterms:modified xsi:type="dcterms:W3CDTF">2013-08-16T08:58:00Z</dcterms:modified>
</cp:coreProperties>
</file>