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1A" w:rsidRDefault="00035A1A" w:rsidP="00035A1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35A1A" w:rsidRDefault="00035A1A" w:rsidP="00035A1A">
      <w:pPr>
        <w:widowControl w:val="0"/>
        <w:jc w:val="center"/>
        <w:rPr>
          <w:b/>
          <w:caps/>
        </w:rPr>
      </w:pPr>
    </w:p>
    <w:p w:rsidR="00035A1A" w:rsidRPr="00035A1A" w:rsidRDefault="00035A1A" w:rsidP="00035A1A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035A1A"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11</w:t>
      </w:r>
      <w:r>
        <w:rPr>
          <w:sz w:val="22"/>
          <w:szCs w:val="22"/>
        </w:rPr>
        <w:t>.07.</w:t>
      </w:r>
      <w:r w:rsidRPr="00035A1A">
        <w:rPr>
          <w:sz w:val="22"/>
          <w:szCs w:val="22"/>
        </w:rPr>
        <w:t>2013 г.</w:t>
      </w:r>
    </w:p>
    <w:p w:rsidR="00035A1A" w:rsidRPr="00035A1A" w:rsidRDefault="00035A1A" w:rsidP="00035A1A">
      <w:pPr>
        <w:widowControl w:val="0"/>
        <w:tabs>
          <w:tab w:val="left" w:pos="6570"/>
          <w:tab w:val="right" w:pos="9720"/>
        </w:tabs>
        <w:ind w:right="-211"/>
        <w:rPr>
          <w:sz w:val="22"/>
          <w:szCs w:val="22"/>
        </w:rPr>
      </w:pPr>
      <w:r w:rsidRPr="00035A1A">
        <w:rPr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035A1A">
        <w:rPr>
          <w:sz w:val="22"/>
          <w:szCs w:val="22"/>
        </w:rPr>
        <w:t xml:space="preserve">Регистрационный </w:t>
      </w:r>
      <w:r>
        <w:rPr>
          <w:sz w:val="22"/>
          <w:szCs w:val="22"/>
        </w:rPr>
        <w:t>№ 361</w:t>
      </w:r>
      <w:r w:rsidRPr="00035A1A">
        <w:rPr>
          <w:sz w:val="22"/>
          <w:szCs w:val="22"/>
        </w:rPr>
        <w:t xml:space="preserve">  </w:t>
      </w:r>
    </w:p>
    <w:p w:rsidR="00035A1A" w:rsidRPr="00035A1A" w:rsidRDefault="00035A1A" w:rsidP="00035A1A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035A1A" w:rsidRPr="00035A1A" w:rsidTr="00035A1A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 w:rsidRPr="00035A1A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68</w:t>
            </w:r>
          </w:p>
        </w:tc>
      </w:tr>
      <w:tr w:rsidR="00035A1A" w:rsidRPr="00035A1A" w:rsidTr="00035A1A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 w:rsidRPr="00035A1A">
              <w:rPr>
                <w:color w:val="000000"/>
                <w:sz w:val="22"/>
                <w:szCs w:val="22"/>
              </w:rPr>
              <w:t>153022, г. Иваново, ул. Некрасова, д. 51</w:t>
            </w:r>
          </w:p>
        </w:tc>
      </w:tr>
      <w:tr w:rsidR="00035A1A" w:rsidRPr="00035A1A" w:rsidTr="00035A1A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035A1A">
              <w:rPr>
                <w:color w:val="000000"/>
                <w:sz w:val="22"/>
                <w:szCs w:val="22"/>
              </w:rPr>
              <w:t>23-52-84</w:t>
            </w:r>
          </w:p>
        </w:tc>
      </w:tr>
      <w:tr w:rsidR="00035A1A" w:rsidRPr="00035A1A" w:rsidTr="00035A1A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35A1A" w:rsidRPr="00035A1A" w:rsidRDefault="00035A1A" w:rsidP="00035A1A">
      <w:pPr>
        <w:pStyle w:val="a4"/>
        <w:rPr>
          <w:sz w:val="22"/>
        </w:rPr>
      </w:pPr>
    </w:p>
    <w:p w:rsidR="00035A1A" w:rsidRPr="00035A1A" w:rsidRDefault="00035A1A" w:rsidP="00035A1A">
      <w:pPr>
        <w:pStyle w:val="a4"/>
        <w:rPr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035A1A" w:rsidRPr="00035A1A" w:rsidTr="00035A1A">
        <w:trPr>
          <w:trHeight w:val="1671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pStyle w:val="a4"/>
              <w:jc w:val="center"/>
              <w:rPr>
                <w:sz w:val="22"/>
              </w:rPr>
            </w:pPr>
            <w:r w:rsidRPr="00035A1A">
              <w:rPr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1A" w:rsidRPr="00035A1A" w:rsidRDefault="00035A1A">
            <w:pPr>
              <w:pStyle w:val="a4"/>
              <w:rPr>
                <w:sz w:val="22"/>
              </w:rPr>
            </w:pPr>
          </w:p>
          <w:p w:rsidR="00035A1A" w:rsidRPr="00035A1A" w:rsidRDefault="00035A1A">
            <w:pPr>
              <w:pStyle w:val="a4"/>
              <w:jc w:val="center"/>
              <w:rPr>
                <w:sz w:val="22"/>
              </w:rPr>
            </w:pPr>
            <w:r w:rsidRPr="00035A1A">
              <w:rPr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pStyle w:val="a4"/>
              <w:jc w:val="center"/>
              <w:rPr>
                <w:bCs/>
                <w:sz w:val="22"/>
              </w:rPr>
            </w:pPr>
            <w:r w:rsidRPr="00035A1A">
              <w:rPr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pStyle w:val="a4"/>
              <w:jc w:val="center"/>
              <w:rPr>
                <w:b/>
                <w:sz w:val="22"/>
              </w:rPr>
            </w:pPr>
            <w:r w:rsidRPr="00035A1A">
              <w:rPr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35A1A" w:rsidRPr="00035A1A" w:rsidTr="00035A1A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  <w:r w:rsidRPr="00035A1A">
              <w:rPr>
                <w:b/>
                <w:sz w:val="22"/>
                <w:szCs w:val="22"/>
              </w:rPr>
              <w:t xml:space="preserve"> Ремонт школьной столовой</w:t>
            </w:r>
          </w:p>
          <w:p w:rsidR="00035A1A" w:rsidRPr="00035A1A" w:rsidRDefault="00035A1A">
            <w:pPr>
              <w:rPr>
                <w:b/>
                <w:sz w:val="22"/>
                <w:szCs w:val="22"/>
              </w:rPr>
            </w:pPr>
            <w:r w:rsidRPr="00035A1A">
              <w:rPr>
                <w:b/>
                <w:sz w:val="22"/>
                <w:szCs w:val="22"/>
              </w:rPr>
              <w:t>ОКДП 4540020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widowControl w:val="0"/>
              <w:outlineLvl w:val="0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>Работы должны быть выполнены в соответствии со СНиП и локальным сметным расчетом, ведомостью объемов работ.</w:t>
            </w:r>
          </w:p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035A1A" w:rsidRPr="00035A1A" w:rsidRDefault="00035A1A">
            <w:pPr>
              <w:pStyle w:val="a4"/>
              <w:rPr>
                <w:sz w:val="22"/>
              </w:rPr>
            </w:pPr>
            <w:proofErr w:type="gramStart"/>
            <w:r w:rsidRPr="00035A1A">
              <w:rPr>
                <w:sz w:val="22"/>
              </w:rPr>
              <w:t>Цвет стен, линолеума, пластика, плиток, дверей,  вид светильников, решёток на радиаторы, фотообоев  согласовывается с заказчиком</w:t>
            </w:r>
            <w:proofErr w:type="gramEnd"/>
          </w:p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В соответствии с локальным сметным расчетом</w:t>
            </w:r>
            <w:r>
              <w:rPr>
                <w:sz w:val="22"/>
                <w:szCs w:val="22"/>
              </w:rPr>
              <w:t>, ведомостью объемов работ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В соответствии с локальным сметным расчетом</w:t>
            </w:r>
            <w:r>
              <w:rPr>
                <w:sz w:val="22"/>
                <w:szCs w:val="22"/>
              </w:rPr>
              <w:t>, ведомостью объемов работ</w:t>
            </w:r>
          </w:p>
        </w:tc>
      </w:tr>
      <w:tr w:rsidR="00035A1A" w:rsidRPr="00035A1A" w:rsidTr="00035A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widowControl w:val="0"/>
              <w:outlineLvl w:val="0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 xml:space="preserve">Технические </w:t>
            </w:r>
            <w:r w:rsidRPr="00035A1A">
              <w:rPr>
                <w:sz w:val="22"/>
                <w:szCs w:val="22"/>
              </w:rPr>
              <w:lastRenderedPageBreak/>
              <w:t>характеристики</w:t>
            </w:r>
          </w:p>
          <w:p w:rsidR="00035A1A" w:rsidRPr="00035A1A" w:rsidRDefault="00035A1A">
            <w:pPr>
              <w:widowControl w:val="0"/>
              <w:outlineLvl w:val="0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rPr>
                <w:sz w:val="22"/>
                <w:szCs w:val="22"/>
              </w:rPr>
            </w:pPr>
            <w:r w:rsidRPr="00035A1A">
              <w:rPr>
                <w:b/>
                <w:sz w:val="22"/>
                <w:szCs w:val="22"/>
              </w:rPr>
              <w:lastRenderedPageBreak/>
              <w:t>Ремонт школьной столовой</w:t>
            </w:r>
            <w:r w:rsidRPr="00035A1A">
              <w:rPr>
                <w:sz w:val="22"/>
                <w:szCs w:val="22"/>
              </w:rPr>
              <w:t xml:space="preserve"> в </w:t>
            </w:r>
            <w:r w:rsidRPr="00035A1A">
              <w:rPr>
                <w:sz w:val="22"/>
                <w:szCs w:val="22"/>
              </w:rPr>
              <w:lastRenderedPageBreak/>
              <w:t>соответствии с локальным сметным расчетом 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</w:tr>
      <w:tr w:rsidR="00035A1A" w:rsidRPr="00035A1A" w:rsidTr="00035A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widowControl w:val="0"/>
              <w:outlineLvl w:val="0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Требования к безопасности</w:t>
            </w:r>
            <w:r w:rsidRPr="00035A1A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pStyle w:val="ConsPlusNormal0"/>
              <w:ind w:firstLine="0"/>
              <w:rPr>
                <w:rFonts w:eastAsia="Times New Roman"/>
              </w:rPr>
            </w:pPr>
            <w:r w:rsidRPr="00035A1A">
              <w:rPr>
                <w:rFonts w:eastAsia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035A1A" w:rsidRPr="00035A1A" w:rsidRDefault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</w:tr>
      <w:tr w:rsidR="00035A1A" w:rsidRPr="00035A1A" w:rsidTr="00035A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widowControl w:val="0"/>
              <w:outlineLvl w:val="0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1A" w:rsidRPr="00035A1A" w:rsidRDefault="00035A1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35A1A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035A1A" w:rsidRPr="00035A1A" w:rsidRDefault="00035A1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35A1A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035A1A" w:rsidRPr="00035A1A" w:rsidRDefault="00035A1A" w:rsidP="00035A1A">
            <w:pPr>
              <w:pStyle w:val="a4"/>
              <w:jc w:val="both"/>
              <w:rPr>
                <w:sz w:val="22"/>
              </w:rPr>
            </w:pPr>
            <w:r w:rsidRPr="00035A1A">
              <w:rPr>
                <w:sz w:val="22"/>
              </w:rPr>
              <w:t xml:space="preserve">Работы должны быть выполнены в соответствии с проектом </w:t>
            </w:r>
            <w:r>
              <w:rPr>
                <w:sz w:val="22"/>
              </w:rPr>
              <w:t>контракта и локальным сметным расчетом</w:t>
            </w:r>
            <w:r w:rsidRPr="00035A1A">
              <w:rPr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A1A" w:rsidRPr="00035A1A" w:rsidRDefault="00035A1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35A1A" w:rsidRPr="00035A1A" w:rsidRDefault="00035A1A" w:rsidP="00035A1A">
      <w:pPr>
        <w:pStyle w:val="a4"/>
        <w:rPr>
          <w:sz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035A1A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035A1A" w:rsidRPr="00035A1A" w:rsidRDefault="00035A1A" w:rsidP="00035A1A">
      <w:pPr>
        <w:jc w:val="center"/>
        <w:rPr>
          <w:b/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35A1A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035A1A">
        <w:rPr>
          <w:sz w:val="22"/>
          <w:szCs w:val="22"/>
        </w:rPr>
        <w:t>у</w:t>
      </w:r>
      <w:r w:rsidRPr="00035A1A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035A1A">
        <w:rPr>
          <w:sz w:val="22"/>
          <w:szCs w:val="22"/>
        </w:rPr>
        <w:t>о</w:t>
      </w:r>
      <w:r w:rsidRPr="00035A1A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35A1A" w:rsidRPr="00035A1A" w:rsidRDefault="00035A1A" w:rsidP="00035A1A">
      <w:pPr>
        <w:ind w:firstLine="708"/>
        <w:jc w:val="both"/>
        <w:rPr>
          <w:sz w:val="22"/>
          <w:szCs w:val="22"/>
        </w:rPr>
      </w:pPr>
      <w:r w:rsidRPr="00035A1A">
        <w:rPr>
          <w:sz w:val="22"/>
          <w:szCs w:val="22"/>
        </w:rPr>
        <w:t>В случае</w:t>
      </w:r>
      <w:proofErr w:type="gramStart"/>
      <w:r w:rsidRPr="00035A1A">
        <w:rPr>
          <w:sz w:val="22"/>
          <w:szCs w:val="22"/>
        </w:rPr>
        <w:t>,</w:t>
      </w:r>
      <w:proofErr w:type="gramEnd"/>
      <w:r w:rsidRPr="00035A1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35A1A" w:rsidRPr="00035A1A" w:rsidRDefault="00035A1A" w:rsidP="00035A1A">
      <w:pPr>
        <w:pStyle w:val="a5"/>
        <w:ind w:firstLine="720"/>
        <w:jc w:val="both"/>
        <w:rPr>
          <w:b w:val="0"/>
          <w:sz w:val="22"/>
          <w:szCs w:val="22"/>
        </w:rPr>
      </w:pPr>
      <w:r w:rsidRPr="00035A1A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035A1A" w:rsidRPr="00035A1A" w:rsidRDefault="00035A1A" w:rsidP="00035A1A">
      <w:pPr>
        <w:pStyle w:val="a5"/>
        <w:ind w:firstLine="720"/>
        <w:jc w:val="both"/>
        <w:rPr>
          <w:b w:val="0"/>
          <w:sz w:val="22"/>
          <w:szCs w:val="22"/>
        </w:rPr>
      </w:pPr>
      <w:r w:rsidRPr="00035A1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35A1A" w:rsidRPr="00035A1A" w:rsidRDefault="00035A1A" w:rsidP="00035A1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035A1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35A1A">
        <w:rPr>
          <w:b/>
          <w:bCs/>
          <w:sz w:val="22"/>
          <w:szCs w:val="22"/>
        </w:rPr>
        <w:t xml:space="preserve"> </w:t>
      </w:r>
      <w:r w:rsidRPr="00035A1A">
        <w:rPr>
          <w:sz w:val="22"/>
          <w:szCs w:val="22"/>
        </w:rPr>
        <w:t>(ч. 1 ст. 8 ФЗ № 94).</w:t>
      </w:r>
    </w:p>
    <w:p w:rsidR="00035A1A" w:rsidRPr="00035A1A" w:rsidRDefault="00035A1A" w:rsidP="00035A1A">
      <w:pPr>
        <w:ind w:firstLine="708"/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35A1A" w:rsidRPr="00035A1A" w:rsidRDefault="00035A1A" w:rsidP="00035A1A">
      <w:pPr>
        <w:pStyle w:val="a5"/>
        <w:ind w:firstLine="708"/>
        <w:jc w:val="both"/>
        <w:rPr>
          <w:b w:val="0"/>
          <w:sz w:val="22"/>
          <w:szCs w:val="22"/>
        </w:rPr>
      </w:pPr>
      <w:r w:rsidRPr="00035A1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35A1A" w:rsidRPr="00035A1A" w:rsidRDefault="00035A1A" w:rsidP="00035A1A">
      <w:pPr>
        <w:pStyle w:val="a5"/>
        <w:ind w:firstLine="720"/>
        <w:jc w:val="both"/>
        <w:rPr>
          <w:b w:val="0"/>
          <w:sz w:val="22"/>
          <w:szCs w:val="22"/>
        </w:rPr>
      </w:pPr>
      <w:r w:rsidRPr="00035A1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35A1A" w:rsidRPr="00035A1A" w:rsidRDefault="00035A1A" w:rsidP="00035A1A">
      <w:pPr>
        <w:ind w:firstLine="720"/>
        <w:jc w:val="both"/>
        <w:rPr>
          <w:sz w:val="22"/>
          <w:szCs w:val="22"/>
        </w:rPr>
      </w:pPr>
      <w:r w:rsidRPr="00035A1A">
        <w:rPr>
          <w:sz w:val="22"/>
          <w:szCs w:val="22"/>
        </w:rPr>
        <w:t>В случае</w:t>
      </w:r>
      <w:proofErr w:type="gramStart"/>
      <w:r w:rsidRPr="00035A1A">
        <w:rPr>
          <w:sz w:val="22"/>
          <w:szCs w:val="22"/>
        </w:rPr>
        <w:t>,</w:t>
      </w:r>
      <w:proofErr w:type="gramEnd"/>
      <w:r w:rsidRPr="00035A1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35A1A" w:rsidRPr="00035A1A" w:rsidRDefault="00035A1A" w:rsidP="00035A1A">
      <w:pPr>
        <w:pStyle w:val="a5"/>
        <w:ind w:firstLine="720"/>
        <w:jc w:val="both"/>
        <w:rPr>
          <w:b w:val="0"/>
          <w:sz w:val="22"/>
          <w:szCs w:val="22"/>
        </w:rPr>
      </w:pPr>
      <w:r w:rsidRPr="00035A1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35A1A" w:rsidRPr="00035A1A" w:rsidRDefault="00035A1A" w:rsidP="00035A1A">
      <w:pPr>
        <w:ind w:left="5664"/>
        <w:rPr>
          <w:sz w:val="22"/>
          <w:szCs w:val="22"/>
        </w:rPr>
      </w:pPr>
      <w:r w:rsidRPr="00035A1A">
        <w:rPr>
          <w:sz w:val="22"/>
          <w:szCs w:val="22"/>
        </w:rPr>
        <w:br w:type="page"/>
      </w:r>
      <w:r w:rsidRPr="00035A1A">
        <w:rPr>
          <w:sz w:val="22"/>
          <w:szCs w:val="22"/>
        </w:rPr>
        <w:lastRenderedPageBreak/>
        <w:t>№ _____________</w:t>
      </w:r>
    </w:p>
    <w:p w:rsidR="00035A1A" w:rsidRPr="00035A1A" w:rsidRDefault="00035A1A" w:rsidP="00035A1A">
      <w:pPr>
        <w:ind w:left="5664"/>
        <w:rPr>
          <w:sz w:val="22"/>
          <w:szCs w:val="22"/>
        </w:rPr>
      </w:pPr>
      <w:r w:rsidRPr="00035A1A">
        <w:rPr>
          <w:sz w:val="22"/>
          <w:szCs w:val="22"/>
        </w:rPr>
        <w:t xml:space="preserve">Приложение к Извещению о </w:t>
      </w:r>
    </w:p>
    <w:p w:rsidR="00035A1A" w:rsidRPr="00035A1A" w:rsidRDefault="00035A1A" w:rsidP="00035A1A">
      <w:pPr>
        <w:ind w:left="5664"/>
        <w:rPr>
          <w:sz w:val="22"/>
          <w:szCs w:val="22"/>
        </w:rPr>
      </w:pPr>
      <w:proofErr w:type="gramStart"/>
      <w:r w:rsidRPr="00035A1A">
        <w:rPr>
          <w:sz w:val="22"/>
          <w:szCs w:val="22"/>
        </w:rPr>
        <w:t>проведении</w:t>
      </w:r>
      <w:proofErr w:type="gramEnd"/>
      <w:r w:rsidRPr="00035A1A">
        <w:rPr>
          <w:sz w:val="22"/>
          <w:szCs w:val="22"/>
        </w:rPr>
        <w:t xml:space="preserve"> запроса котировок</w:t>
      </w:r>
    </w:p>
    <w:p w:rsidR="00035A1A" w:rsidRPr="00035A1A" w:rsidRDefault="00035A1A" w:rsidP="00035A1A">
      <w:pPr>
        <w:ind w:left="5664"/>
        <w:rPr>
          <w:sz w:val="22"/>
          <w:szCs w:val="22"/>
        </w:rPr>
      </w:pPr>
      <w:r w:rsidRPr="00035A1A">
        <w:rPr>
          <w:sz w:val="22"/>
          <w:szCs w:val="22"/>
        </w:rPr>
        <w:t>от «</w:t>
      </w:r>
      <w:r>
        <w:rPr>
          <w:sz w:val="22"/>
          <w:szCs w:val="22"/>
        </w:rPr>
        <w:t>11</w:t>
      </w:r>
      <w:r w:rsidRPr="00035A1A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июля </w:t>
      </w:r>
      <w:r w:rsidRPr="00035A1A">
        <w:rPr>
          <w:sz w:val="22"/>
          <w:szCs w:val="22"/>
        </w:rPr>
        <w:t>2013 г.</w:t>
      </w:r>
    </w:p>
    <w:p w:rsidR="00035A1A" w:rsidRPr="00035A1A" w:rsidRDefault="00035A1A" w:rsidP="00035A1A">
      <w:pPr>
        <w:ind w:left="5664"/>
        <w:rPr>
          <w:sz w:val="22"/>
          <w:szCs w:val="22"/>
        </w:rPr>
      </w:pPr>
      <w:r w:rsidRPr="00035A1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361</w:t>
      </w:r>
    </w:p>
    <w:p w:rsidR="00035A1A" w:rsidRPr="00035A1A" w:rsidRDefault="00035A1A" w:rsidP="00035A1A">
      <w:pPr>
        <w:jc w:val="right"/>
        <w:rPr>
          <w:sz w:val="22"/>
          <w:szCs w:val="22"/>
        </w:rPr>
      </w:pPr>
    </w:p>
    <w:p w:rsidR="00035A1A" w:rsidRPr="00035A1A" w:rsidRDefault="00035A1A" w:rsidP="00035A1A">
      <w:pPr>
        <w:jc w:val="right"/>
        <w:rPr>
          <w:sz w:val="22"/>
          <w:szCs w:val="22"/>
        </w:rPr>
      </w:pPr>
      <w:r w:rsidRPr="00035A1A">
        <w:rPr>
          <w:sz w:val="22"/>
          <w:szCs w:val="22"/>
        </w:rPr>
        <w:t>Дата: «__» _________ 2013 г.</w:t>
      </w: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35A1A">
              <w:rPr>
                <w:sz w:val="22"/>
                <w:szCs w:val="22"/>
              </w:rPr>
              <w:t xml:space="preserve"> фам</w:t>
            </w:r>
            <w:r w:rsidRPr="00035A1A">
              <w:rPr>
                <w:sz w:val="22"/>
                <w:szCs w:val="22"/>
              </w:rPr>
              <w:t>и</w:t>
            </w:r>
            <w:r w:rsidRPr="00035A1A">
              <w:rPr>
                <w:sz w:val="22"/>
                <w:szCs w:val="22"/>
              </w:rPr>
              <w:t xml:space="preserve">лия, имя, отчество </w:t>
            </w:r>
          </w:p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35A1A">
              <w:rPr>
                <w:sz w:val="22"/>
                <w:szCs w:val="22"/>
              </w:rPr>
              <w:t xml:space="preserve"> </w:t>
            </w:r>
          </w:p>
          <w:p w:rsidR="00035A1A" w:rsidRPr="00035A1A" w:rsidRDefault="00035A1A" w:rsidP="004B5462">
            <w:pPr>
              <w:rPr>
                <w:i/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(</w:t>
            </w:r>
            <w:r w:rsidRPr="00035A1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 xml:space="preserve">2. Место нахождения </w:t>
            </w:r>
            <w:r w:rsidRPr="00035A1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35A1A">
              <w:rPr>
                <w:sz w:val="22"/>
                <w:szCs w:val="22"/>
              </w:rPr>
              <w:t xml:space="preserve"> место жительства </w:t>
            </w:r>
            <w:r w:rsidRPr="00035A1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35A1A">
              <w:rPr>
                <w:sz w:val="22"/>
                <w:szCs w:val="22"/>
              </w:rPr>
              <w:t>, номер  контактного   т</w:t>
            </w:r>
            <w:r w:rsidRPr="00035A1A">
              <w:rPr>
                <w:sz w:val="22"/>
                <w:szCs w:val="22"/>
              </w:rPr>
              <w:t>е</w:t>
            </w:r>
            <w:r w:rsidRPr="00035A1A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5A1A" w:rsidRPr="00035A1A" w:rsidRDefault="00035A1A" w:rsidP="004B5462">
            <w:pPr>
              <w:pStyle w:val="ConsPlusNormal0"/>
              <w:widowControl/>
              <w:ind w:firstLine="0"/>
            </w:pPr>
            <w:r w:rsidRPr="00035A1A">
              <w:t>3. Банковские реквизиты участника размещения заказа:</w:t>
            </w:r>
          </w:p>
          <w:p w:rsidR="00035A1A" w:rsidRPr="00035A1A" w:rsidRDefault="00035A1A" w:rsidP="004B5462">
            <w:pPr>
              <w:pStyle w:val="ConsPlusNormal0"/>
              <w:ind w:firstLine="0"/>
            </w:pPr>
            <w:r w:rsidRPr="00035A1A">
              <w:rPr>
                <w:rStyle w:val="a8"/>
              </w:rPr>
              <w:t>3.1. Наименование и местоположение обсл</w:t>
            </w:r>
            <w:r w:rsidRPr="00035A1A">
              <w:rPr>
                <w:rStyle w:val="a8"/>
              </w:rPr>
              <w:t>у</w:t>
            </w:r>
            <w:r w:rsidRPr="00035A1A">
              <w:rPr>
                <w:rStyle w:val="a8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5A1A" w:rsidRPr="00035A1A" w:rsidRDefault="00035A1A" w:rsidP="004B5462">
            <w:pPr>
              <w:pStyle w:val="ConsPlusNormal0"/>
              <w:widowControl/>
              <w:ind w:firstLine="0"/>
            </w:pPr>
            <w:r w:rsidRPr="00035A1A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5A1A" w:rsidRPr="00035A1A" w:rsidRDefault="00035A1A" w:rsidP="004B5462">
            <w:pPr>
              <w:pStyle w:val="ConsPlusNormal0"/>
              <w:widowControl/>
              <w:ind w:firstLine="0"/>
            </w:pPr>
            <w:r w:rsidRPr="00035A1A">
              <w:rPr>
                <w:rStyle w:val="a8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5A1A" w:rsidRPr="00035A1A" w:rsidRDefault="00035A1A" w:rsidP="004B5462">
            <w:pPr>
              <w:pStyle w:val="ConsPlusNormal0"/>
              <w:widowControl/>
              <w:ind w:firstLine="0"/>
            </w:pPr>
            <w:r w:rsidRPr="00035A1A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jc w:val="both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4. Идентификационный номер налог</w:t>
            </w:r>
            <w:r w:rsidRPr="00035A1A">
              <w:rPr>
                <w:sz w:val="22"/>
                <w:szCs w:val="22"/>
              </w:rPr>
              <w:t>о</w:t>
            </w:r>
            <w:r w:rsidRPr="00035A1A">
              <w:rPr>
                <w:sz w:val="22"/>
                <w:szCs w:val="22"/>
              </w:rPr>
              <w:t xml:space="preserve">плательщика </w:t>
            </w:r>
            <w:r w:rsidRPr="00035A1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</w:tr>
    </w:tbl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035A1A" w:rsidRPr="00035A1A" w:rsidRDefault="00035A1A" w:rsidP="004B546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035A1A" w:rsidRPr="00035A1A" w:rsidRDefault="00035A1A" w:rsidP="004B5462">
            <w:pPr>
              <w:jc w:val="center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Цена работ,</w:t>
            </w:r>
          </w:p>
          <w:p w:rsidR="00035A1A" w:rsidRPr="00035A1A" w:rsidRDefault="00035A1A" w:rsidP="004B5462">
            <w:pPr>
              <w:jc w:val="center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035A1A" w:rsidRPr="00035A1A" w:rsidRDefault="00035A1A" w:rsidP="004B5462">
            <w:pPr>
              <w:jc w:val="center"/>
              <w:rPr>
                <w:b/>
                <w:sz w:val="22"/>
                <w:szCs w:val="22"/>
              </w:rPr>
            </w:pPr>
            <w:r w:rsidRPr="00035A1A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035A1A" w:rsidRPr="00035A1A" w:rsidTr="004B5462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  <w:r w:rsidRPr="00035A1A">
              <w:rPr>
                <w:b/>
                <w:sz w:val="22"/>
                <w:szCs w:val="22"/>
              </w:rPr>
              <w:t>Ремонт школьной столовой</w:t>
            </w:r>
            <w:r w:rsidR="0085582F">
              <w:rPr>
                <w:b/>
                <w:sz w:val="22"/>
                <w:szCs w:val="22"/>
              </w:rPr>
              <w:t xml:space="preserve"> (МБОУ СОШ № 68)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35A1A" w:rsidRPr="00035A1A" w:rsidRDefault="00035A1A" w:rsidP="004B5462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035A1A" w:rsidRPr="00035A1A" w:rsidRDefault="00035A1A" w:rsidP="004B5462">
            <w:pPr>
              <w:jc w:val="both"/>
              <w:rPr>
                <w:sz w:val="22"/>
                <w:szCs w:val="22"/>
              </w:rPr>
            </w:pPr>
            <w:r w:rsidRPr="00035A1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035A1A" w:rsidRPr="00035A1A" w:rsidRDefault="00035A1A" w:rsidP="00035A1A">
      <w:pPr>
        <w:pStyle w:val="ConsPlusNormal0"/>
        <w:widowControl/>
        <w:ind w:firstLine="0"/>
        <w:jc w:val="both"/>
      </w:pPr>
    </w:p>
    <w:p w:rsidR="00035A1A" w:rsidRPr="00035A1A" w:rsidRDefault="00035A1A" w:rsidP="00035A1A">
      <w:pPr>
        <w:pStyle w:val="ConsPlusNormal0"/>
        <w:widowControl/>
        <w:ind w:firstLine="0"/>
        <w:jc w:val="both"/>
      </w:pPr>
      <w:r w:rsidRPr="00035A1A">
        <w:t xml:space="preserve">Цена муниципального контракта ______________________________руб., в </w:t>
      </w:r>
      <w:proofErr w:type="spellStart"/>
      <w:r w:rsidRPr="00035A1A">
        <w:t>т.ч</w:t>
      </w:r>
      <w:proofErr w:type="spellEnd"/>
      <w:r w:rsidRPr="00035A1A">
        <w:t>. НДС___________.</w:t>
      </w:r>
    </w:p>
    <w:p w:rsidR="00035A1A" w:rsidRPr="00035A1A" w:rsidRDefault="00035A1A" w:rsidP="00035A1A">
      <w:pPr>
        <w:pStyle w:val="ConsPlusNormal0"/>
        <w:widowControl/>
        <w:ind w:firstLine="0"/>
      </w:pPr>
      <w:r w:rsidRPr="00035A1A">
        <w:t xml:space="preserve">                                                                                       (сумма прописью)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b/>
          <w:sz w:val="22"/>
          <w:szCs w:val="22"/>
        </w:rPr>
        <w:t>Примечание</w:t>
      </w:r>
      <w:r w:rsidRPr="00035A1A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035A1A">
        <w:rPr>
          <w:sz w:val="22"/>
          <w:szCs w:val="22"/>
        </w:rPr>
        <w:t xml:space="preserve">. </w:t>
      </w:r>
      <w:proofErr w:type="gramEnd"/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>_______________________________________________ , согласн</w:t>
      </w:r>
      <w:proofErr w:type="gramStart"/>
      <w:r w:rsidRPr="00035A1A">
        <w:rPr>
          <w:sz w:val="22"/>
          <w:szCs w:val="22"/>
        </w:rPr>
        <w:t>о(</w:t>
      </w:r>
      <w:proofErr w:type="spellStart"/>
      <w:proofErr w:type="gramEnd"/>
      <w:r w:rsidRPr="00035A1A">
        <w:rPr>
          <w:sz w:val="22"/>
          <w:szCs w:val="22"/>
        </w:rPr>
        <w:t>ен</w:t>
      </w:r>
      <w:proofErr w:type="spellEnd"/>
      <w:r w:rsidRPr="00035A1A">
        <w:rPr>
          <w:sz w:val="22"/>
          <w:szCs w:val="22"/>
        </w:rPr>
        <w:t xml:space="preserve">) исполнить условия 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               </w:t>
      </w:r>
      <w:r w:rsidRPr="00035A1A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035A1A" w:rsidRPr="00035A1A" w:rsidRDefault="00035A1A" w:rsidP="00035A1A">
      <w:pPr>
        <w:pStyle w:val="ConsPlusNormal0"/>
        <w:widowControl/>
        <w:spacing w:line="360" w:lineRule="auto"/>
        <w:ind w:firstLine="0"/>
        <w:jc w:val="both"/>
      </w:pPr>
      <w:r w:rsidRPr="00035A1A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>Руководитель организации ____________ _____________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                           </w:t>
      </w:r>
      <w:r w:rsidRPr="00035A1A">
        <w:rPr>
          <w:sz w:val="22"/>
          <w:szCs w:val="22"/>
        </w:rPr>
        <w:tab/>
      </w:r>
      <w:r w:rsidRPr="00035A1A">
        <w:rPr>
          <w:sz w:val="22"/>
          <w:szCs w:val="22"/>
        </w:rPr>
        <w:tab/>
      </w:r>
      <w:r w:rsidRPr="00035A1A">
        <w:rPr>
          <w:sz w:val="22"/>
          <w:szCs w:val="22"/>
        </w:rPr>
        <w:tab/>
        <w:t xml:space="preserve">      (подпись) </w:t>
      </w:r>
      <w:r w:rsidRPr="00035A1A">
        <w:rPr>
          <w:sz w:val="22"/>
          <w:szCs w:val="22"/>
        </w:rPr>
        <w:tab/>
        <w:t xml:space="preserve">     (Ф.И.О.)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                                                                    М.П.</w:t>
      </w:r>
    </w:p>
    <w:p w:rsidR="00035A1A" w:rsidRP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P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P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Pr="00035A1A" w:rsidRDefault="00035A1A" w:rsidP="00035A1A">
      <w:pPr>
        <w:pStyle w:val="ConsPlusNonformat"/>
        <w:widowControl/>
        <w:tabs>
          <w:tab w:val="left" w:pos="8033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035A1A">
        <w:rPr>
          <w:rFonts w:ascii="Times New Roman" w:hAnsi="Times New Roman" w:cs="Times New Roman"/>
          <w:sz w:val="22"/>
          <w:szCs w:val="22"/>
        </w:rPr>
        <w:t>ПРОЕКТ</w:t>
      </w:r>
    </w:p>
    <w:p w:rsidR="00035A1A" w:rsidRPr="00035A1A" w:rsidRDefault="00035A1A" w:rsidP="00035A1A">
      <w:pPr>
        <w:pStyle w:val="ConsPlusNonformat"/>
        <w:widowControl/>
        <w:tabs>
          <w:tab w:val="left" w:pos="8033"/>
        </w:tabs>
        <w:rPr>
          <w:rFonts w:ascii="Times New Roman" w:hAnsi="Times New Roman" w:cs="Times New Roman"/>
          <w:sz w:val="22"/>
          <w:szCs w:val="22"/>
        </w:rPr>
      </w:pPr>
    </w:p>
    <w:p w:rsidR="00035A1A" w:rsidRPr="00035A1A" w:rsidRDefault="00035A1A" w:rsidP="00035A1A">
      <w:pPr>
        <w:rPr>
          <w:b/>
          <w:bCs/>
          <w:sz w:val="22"/>
          <w:szCs w:val="22"/>
        </w:rPr>
      </w:pPr>
      <w:r w:rsidRPr="00035A1A">
        <w:rPr>
          <w:b/>
          <w:bCs/>
          <w:sz w:val="22"/>
          <w:szCs w:val="22"/>
        </w:rPr>
        <w:t xml:space="preserve">                                          </w:t>
      </w:r>
      <w:r w:rsidRPr="00035A1A">
        <w:rPr>
          <w:b/>
          <w:sz w:val="22"/>
          <w:szCs w:val="22"/>
        </w:rPr>
        <w:t>Гражданско-правовой договор (контракт)  № _____</w:t>
      </w:r>
      <w:r w:rsidRPr="00035A1A">
        <w:rPr>
          <w:b/>
          <w:bCs/>
          <w:sz w:val="22"/>
          <w:szCs w:val="22"/>
        </w:rPr>
        <w:t xml:space="preserve">                                        </w:t>
      </w: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на выполнение работ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ind w:firstLine="567"/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68, именуемое в дальнейшем «Заказчик», в лице директора </w:t>
      </w:r>
      <w:proofErr w:type="spellStart"/>
      <w:r w:rsidRPr="00035A1A">
        <w:rPr>
          <w:sz w:val="22"/>
          <w:szCs w:val="22"/>
        </w:rPr>
        <w:t>Тунцева</w:t>
      </w:r>
      <w:proofErr w:type="spellEnd"/>
      <w:r w:rsidRPr="00035A1A">
        <w:rPr>
          <w:sz w:val="22"/>
          <w:szCs w:val="22"/>
        </w:rPr>
        <w:t xml:space="preserve"> Александра Вадимовича, действующего на основании Устава, с одной стороны, и</w:t>
      </w:r>
      <w:r w:rsidRPr="00035A1A">
        <w:rPr>
          <w:sz w:val="22"/>
          <w:szCs w:val="22"/>
          <w:u w:val="single"/>
        </w:rPr>
        <w:t>_______________________</w:t>
      </w:r>
      <w:r w:rsidRPr="00035A1A">
        <w:rPr>
          <w:sz w:val="22"/>
          <w:szCs w:val="22"/>
        </w:rPr>
        <w:t xml:space="preserve">, именуемое в дальнейшем «Подрядчик», в лице </w:t>
      </w:r>
      <w:r w:rsidRPr="00035A1A">
        <w:rPr>
          <w:sz w:val="22"/>
          <w:szCs w:val="22"/>
          <w:u w:val="single"/>
        </w:rPr>
        <w:t>___________________</w:t>
      </w:r>
      <w:r w:rsidRPr="00035A1A">
        <w:rPr>
          <w:sz w:val="22"/>
          <w:szCs w:val="22"/>
        </w:rPr>
        <w:t xml:space="preserve">, действующего на основании _______________________________, с другой стороны, именуемые в дальнейшем «Стороны», </w:t>
      </w:r>
      <w:proofErr w:type="gramStart"/>
      <w:r w:rsidRPr="00035A1A">
        <w:rPr>
          <w:sz w:val="22"/>
          <w:szCs w:val="22"/>
        </w:rPr>
        <w:t>руководствуясь</w:t>
      </w:r>
      <w:proofErr w:type="gramEnd"/>
      <w:r w:rsidRPr="00035A1A">
        <w:rPr>
          <w:sz w:val="22"/>
          <w:szCs w:val="22"/>
        </w:rPr>
        <w:t xml:space="preserve"> ____________________________________________________________  заключили настоящий к</w:t>
      </w:r>
      <w:r w:rsidRPr="00035A1A">
        <w:rPr>
          <w:bCs/>
          <w:sz w:val="22"/>
          <w:szCs w:val="22"/>
        </w:rPr>
        <w:t>онтракт</w:t>
      </w:r>
      <w:r w:rsidRPr="00035A1A">
        <w:rPr>
          <w:sz w:val="22"/>
          <w:szCs w:val="22"/>
        </w:rPr>
        <w:t xml:space="preserve"> (далее – Контракт) о нижеследующем: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proofErr w:type="gramStart"/>
      <w:r w:rsidRPr="00035A1A">
        <w:rPr>
          <w:sz w:val="22"/>
          <w:szCs w:val="22"/>
        </w:rPr>
        <w:t>По настоящему Контракту Подрядчик обязуется выполнить ремонтные работы (ремонт школьной столовой по адресу: г. Иваново, ул. Некрасова, д.51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035A1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  <w:proofErr w:type="gramEnd"/>
    </w:p>
    <w:p w:rsidR="00035A1A" w:rsidRPr="00035A1A" w:rsidRDefault="00035A1A" w:rsidP="00035A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035A1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1.3. Срок выполнения работ: до 25 августа 2013года.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2.1. Цена контракта составляет  </w:t>
      </w:r>
      <w:r w:rsidRPr="00035A1A">
        <w:rPr>
          <w:sz w:val="22"/>
          <w:szCs w:val="22"/>
          <w:u w:val="single"/>
        </w:rPr>
        <w:t>___________</w:t>
      </w:r>
      <w:r w:rsidRPr="00035A1A">
        <w:rPr>
          <w:sz w:val="22"/>
          <w:szCs w:val="22"/>
        </w:rPr>
        <w:t>руб., _____</w:t>
      </w:r>
      <w:r w:rsidRPr="00035A1A">
        <w:rPr>
          <w:b/>
          <w:bCs/>
          <w:sz w:val="22"/>
          <w:szCs w:val="22"/>
        </w:rPr>
        <w:t xml:space="preserve"> </w:t>
      </w:r>
      <w:r w:rsidRPr="00035A1A">
        <w:rPr>
          <w:sz w:val="22"/>
          <w:szCs w:val="22"/>
        </w:rPr>
        <w:t>коп</w:t>
      </w:r>
      <w:proofErr w:type="gramStart"/>
      <w:r w:rsidRPr="00035A1A">
        <w:rPr>
          <w:sz w:val="22"/>
          <w:szCs w:val="22"/>
        </w:rPr>
        <w:t xml:space="preserve">., </w:t>
      </w:r>
      <w:proofErr w:type="gramEnd"/>
      <w:r w:rsidRPr="00035A1A">
        <w:rPr>
          <w:sz w:val="22"/>
          <w:szCs w:val="22"/>
        </w:rPr>
        <w:t>в том числе НДС __________ руб.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035A1A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035A1A">
        <w:rPr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2.4. </w:t>
      </w:r>
      <w:proofErr w:type="gramStart"/>
      <w:r w:rsidRPr="00035A1A">
        <w:rPr>
          <w:sz w:val="22"/>
          <w:szCs w:val="22"/>
        </w:rPr>
        <w:t>Объем и стоимость работ определяются в соответствии с утвержденной локальным сметным расчетом, являющийся неотъемлемой частью настоящего контракта.</w:t>
      </w:r>
      <w:proofErr w:type="gramEnd"/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2.5. </w:t>
      </w:r>
      <w:proofErr w:type="gramStart"/>
      <w:r w:rsidRPr="00035A1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035A1A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035A1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035A1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035A1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035A1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3. Права и обязанности Сторон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 ПОДРЯДЧИК обязан: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35A1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35A1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35A1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Передать результат выполненных работ Заказчику.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035A1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35A1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035A1A">
        <w:rPr>
          <w:sz w:val="22"/>
          <w:szCs w:val="22"/>
        </w:rPr>
        <w:br/>
        <w:t>соответствии с действующими нормами и правилами.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035A1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35A1A">
        <w:rPr>
          <w:sz w:val="22"/>
          <w:szCs w:val="22"/>
        </w:rPr>
        <w:t xml:space="preserve"> и качеством работ и материалов.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3.2. ЗАКАЗЧИК обязан: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 ЗАКАЗЧИК имеет право: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4. Ответственность Сторон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4.2. </w:t>
      </w:r>
      <w:proofErr w:type="gramStart"/>
      <w:r w:rsidRPr="00035A1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35A1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35A1A">
        <w:rPr>
          <w:sz w:val="22"/>
          <w:szCs w:val="22"/>
        </w:rPr>
        <w:br/>
        <w:t>исполнением условий настоящего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5. Приемка работ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35A1A">
        <w:rPr>
          <w:sz w:val="22"/>
          <w:szCs w:val="22"/>
        </w:rPr>
        <w:t>контролю за</w:t>
      </w:r>
      <w:proofErr w:type="gramEnd"/>
      <w:r w:rsidRPr="00035A1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6. Гарантии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035A1A">
        <w:rPr>
          <w:sz w:val="22"/>
          <w:szCs w:val="22"/>
        </w:rPr>
        <w:br/>
        <w:t>выполненные Подрядчиком по настоящему контракту.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7. Расторжение Контракта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7.1. </w:t>
      </w:r>
      <w:proofErr w:type="gramStart"/>
      <w:r w:rsidRPr="00035A1A">
        <w:rPr>
          <w:sz w:val="22"/>
          <w:szCs w:val="22"/>
        </w:rPr>
        <w:t>Контракт</w:t>
      </w:r>
      <w:proofErr w:type="gramEnd"/>
      <w:r w:rsidRPr="00035A1A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035A1A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35A1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35A1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35A1A">
        <w:rPr>
          <w:sz w:val="22"/>
          <w:szCs w:val="22"/>
        </w:rPr>
        <w:br/>
        <w:t>совместно.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 xml:space="preserve">7.3. </w:t>
      </w:r>
      <w:proofErr w:type="gramStart"/>
      <w:r w:rsidRPr="00035A1A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8. Заключительные условия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8.1. Настоящий контра</w:t>
      </w:r>
      <w:proofErr w:type="gramStart"/>
      <w:r w:rsidRPr="00035A1A">
        <w:rPr>
          <w:sz w:val="22"/>
          <w:szCs w:val="22"/>
        </w:rPr>
        <w:t>кт вст</w:t>
      </w:r>
      <w:proofErr w:type="gramEnd"/>
      <w:r w:rsidRPr="00035A1A">
        <w:rPr>
          <w:sz w:val="22"/>
          <w:szCs w:val="22"/>
        </w:rPr>
        <w:t>упает в силу с момента его подписания и действует до 31.12.2013.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35A1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35A1A">
        <w:rPr>
          <w:sz w:val="22"/>
          <w:szCs w:val="22"/>
        </w:rPr>
        <w:br/>
        <w:t>представителями сторон.</w:t>
      </w:r>
    </w:p>
    <w:p w:rsidR="00035A1A" w:rsidRP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35A1A">
        <w:rPr>
          <w:sz w:val="22"/>
          <w:szCs w:val="22"/>
        </w:rPr>
        <w:br/>
        <w:t>действующим законодательством РФ.</w:t>
      </w:r>
    </w:p>
    <w:p w:rsidR="00035A1A" w:rsidRDefault="00035A1A" w:rsidP="00035A1A">
      <w:pPr>
        <w:jc w:val="both"/>
        <w:rPr>
          <w:sz w:val="22"/>
          <w:szCs w:val="22"/>
        </w:rPr>
      </w:pPr>
      <w:r w:rsidRPr="00035A1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35A1A">
        <w:rPr>
          <w:sz w:val="22"/>
          <w:szCs w:val="22"/>
        </w:rPr>
        <w:br/>
        <w:t>одному для каждой из сторон.</w:t>
      </w:r>
    </w:p>
    <w:p w:rsidR="0085582F" w:rsidRPr="00035A1A" w:rsidRDefault="0085582F" w:rsidP="00035A1A">
      <w:pPr>
        <w:jc w:val="both"/>
        <w:rPr>
          <w:sz w:val="22"/>
          <w:szCs w:val="22"/>
        </w:rPr>
      </w:pPr>
    </w:p>
    <w:p w:rsidR="00035A1A" w:rsidRPr="00035A1A" w:rsidRDefault="00035A1A" w:rsidP="00035A1A">
      <w:pPr>
        <w:jc w:val="center"/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9.</w:t>
      </w:r>
      <w:r w:rsidR="0085582F">
        <w:rPr>
          <w:b/>
          <w:bCs/>
          <w:sz w:val="22"/>
          <w:szCs w:val="22"/>
        </w:rPr>
        <w:t xml:space="preserve"> </w:t>
      </w:r>
      <w:r w:rsidRPr="00035A1A">
        <w:rPr>
          <w:b/>
          <w:bCs/>
          <w:sz w:val="22"/>
          <w:szCs w:val="22"/>
        </w:rPr>
        <w:t>Адреса, реквизиты и подписи Сторон</w:t>
      </w:r>
      <w:r w:rsidR="0085582F">
        <w:rPr>
          <w:b/>
          <w:bCs/>
          <w:sz w:val="22"/>
          <w:szCs w:val="22"/>
        </w:rPr>
        <w:t>.</w:t>
      </w: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>Заказчик:    МБОУ СОШ № 68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Адрес: </w:t>
      </w:r>
      <w:r w:rsidRPr="00035A1A">
        <w:rPr>
          <w:iCs/>
          <w:sz w:val="22"/>
          <w:szCs w:val="22"/>
        </w:rPr>
        <w:t>153022, г. Иваново, ул. Некрасова, д. 51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ИНН </w:t>
      </w:r>
      <w:r w:rsidRPr="00035A1A">
        <w:rPr>
          <w:iCs/>
          <w:sz w:val="22"/>
          <w:szCs w:val="22"/>
        </w:rPr>
        <w:t>3702443601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КПП </w:t>
      </w:r>
      <w:r w:rsidRPr="00035A1A">
        <w:rPr>
          <w:iCs/>
          <w:sz w:val="22"/>
          <w:szCs w:val="22"/>
        </w:rPr>
        <w:t>370201001</w:t>
      </w:r>
      <w:r w:rsidRPr="00035A1A">
        <w:rPr>
          <w:sz w:val="22"/>
          <w:szCs w:val="22"/>
        </w:rPr>
        <w:t xml:space="preserve"> </w:t>
      </w: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sz w:val="22"/>
          <w:szCs w:val="22"/>
        </w:rPr>
        <w:t xml:space="preserve">Директор МБОУ СОШ № 68 ____________ А.В. </w:t>
      </w:r>
      <w:proofErr w:type="spellStart"/>
      <w:r w:rsidRPr="00035A1A">
        <w:rPr>
          <w:sz w:val="22"/>
          <w:szCs w:val="22"/>
        </w:rPr>
        <w:t>Тунцев</w:t>
      </w:r>
      <w:proofErr w:type="spellEnd"/>
      <w:r w:rsidRPr="00035A1A">
        <w:rPr>
          <w:sz w:val="22"/>
          <w:szCs w:val="22"/>
        </w:rPr>
        <w:t xml:space="preserve"> </w:t>
      </w: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  <w:r w:rsidRPr="00035A1A">
        <w:rPr>
          <w:b/>
          <w:bCs/>
          <w:sz w:val="22"/>
          <w:szCs w:val="22"/>
        </w:rPr>
        <w:t xml:space="preserve">Подрядчик: </w:t>
      </w: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035A1A" w:rsidRPr="00035A1A" w:rsidRDefault="00035A1A" w:rsidP="00035A1A">
      <w:pPr>
        <w:rPr>
          <w:sz w:val="22"/>
          <w:szCs w:val="22"/>
        </w:rPr>
      </w:pPr>
    </w:p>
    <w:p w:rsidR="00E44BF7" w:rsidRPr="00035A1A" w:rsidRDefault="00E44BF7">
      <w:pPr>
        <w:rPr>
          <w:sz w:val="22"/>
          <w:szCs w:val="22"/>
        </w:rPr>
      </w:pPr>
    </w:p>
    <w:sectPr w:rsidR="00E44BF7" w:rsidRPr="0003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5A1A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582F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10CF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035A1A"/>
    <w:rPr>
      <w:rFonts w:ascii="Times New Roman" w:eastAsia="Times New Roman" w:hAnsi="Times New Roman"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035A1A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35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35A1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035A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styleId="a5">
    <w:name w:val="Title"/>
    <w:basedOn w:val="a"/>
    <w:link w:val="a6"/>
    <w:qFormat/>
    <w:rsid w:val="00035A1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035A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035A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035A1A"/>
  </w:style>
  <w:style w:type="paragraph" w:styleId="2">
    <w:name w:val="Body Text Indent 2"/>
    <w:basedOn w:val="a"/>
    <w:link w:val="20"/>
    <w:rsid w:val="00035A1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35A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035A1A"/>
    <w:rPr>
      <w:rFonts w:ascii="Times New Roman" w:eastAsia="Times New Roman" w:hAnsi="Times New Roman"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035A1A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35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35A1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035A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styleId="a5">
    <w:name w:val="Title"/>
    <w:basedOn w:val="a"/>
    <w:link w:val="a6"/>
    <w:qFormat/>
    <w:rsid w:val="00035A1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035A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035A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035A1A"/>
  </w:style>
  <w:style w:type="paragraph" w:styleId="2">
    <w:name w:val="Body Text Indent 2"/>
    <w:basedOn w:val="a"/>
    <w:link w:val="20"/>
    <w:rsid w:val="00035A1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35A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3353</Words>
  <Characters>19114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2013-07-11T06:06:00Z</dcterms:created>
  <dcterms:modified xsi:type="dcterms:W3CDTF">2013-07-11T06:27:00Z</dcterms:modified>
</cp:coreProperties>
</file>