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BA" w:rsidRDefault="00CA58BA" w:rsidP="00C708CA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CA58BA" w:rsidRDefault="00CA58BA" w:rsidP="00C708C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CA58BA" w:rsidRDefault="00CA58BA" w:rsidP="00C708CA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CA58BA" w:rsidRPr="008E47B4" w:rsidRDefault="00CA58BA" w:rsidP="00C708CA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20.05.2013</w:t>
      </w:r>
      <w:r w:rsidRPr="008E47B4">
        <w:rPr>
          <w:szCs w:val="24"/>
        </w:rPr>
        <w:t xml:space="preserve"> г.</w:t>
      </w:r>
    </w:p>
    <w:p w:rsidR="00CA58BA" w:rsidRDefault="00CA58BA" w:rsidP="00C708CA">
      <w:pPr>
        <w:pStyle w:val="Normal1"/>
        <w:spacing w:before="0" w:after="0"/>
        <w:rPr>
          <w:szCs w:val="24"/>
        </w:rPr>
      </w:pPr>
    </w:p>
    <w:p w:rsidR="00CA58BA" w:rsidRDefault="00CA58BA" w:rsidP="00C708C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CA58BA" w:rsidRDefault="00CA58BA" w:rsidP="00C708CA">
      <w:pPr>
        <w:pStyle w:val="Normal1"/>
        <w:spacing w:before="0" w:after="0"/>
        <w:jc w:val="center"/>
        <w:rPr>
          <w:szCs w:val="24"/>
        </w:rPr>
      </w:pPr>
    </w:p>
    <w:tbl>
      <w:tblPr>
        <w:tblW w:w="9787" w:type="dxa"/>
        <w:jc w:val="center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9112"/>
      </w:tblGrid>
      <w:tr w:rsidR="00CA58BA" w:rsidRPr="00116CD3" w:rsidTr="00183C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8BA" w:rsidRDefault="00CA58B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BA" w:rsidRDefault="00CA58B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CA58BA" w:rsidRPr="00116CD3" w:rsidTr="00183C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8BA" w:rsidRDefault="00CA58B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BA" w:rsidRDefault="00CA58BA" w:rsidP="00D90E0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Зайцев А.В.</w:t>
            </w:r>
          </w:p>
        </w:tc>
      </w:tr>
      <w:tr w:rsidR="00CA58BA" w:rsidRPr="00116CD3" w:rsidTr="00183C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8BA" w:rsidRDefault="00CA58B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BA" w:rsidRDefault="00CA58BA" w:rsidP="00AB60F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ИП </w:t>
            </w:r>
            <w:r w:rsidR="00AB60F5">
              <w:rPr>
                <w:szCs w:val="24"/>
              </w:rPr>
              <w:t>Репин А.В</w:t>
            </w:r>
            <w:r>
              <w:rPr>
                <w:szCs w:val="24"/>
              </w:rPr>
              <w:t>.</w:t>
            </w:r>
          </w:p>
        </w:tc>
      </w:tr>
      <w:tr w:rsidR="00AB60F5" w:rsidRPr="00116CD3" w:rsidTr="00183C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60F5" w:rsidRDefault="00AB60F5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0F5" w:rsidRDefault="00AB60F5" w:rsidP="00AB60F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</w:t>
            </w:r>
            <w:proofErr w:type="gramStart"/>
            <w:r>
              <w:rPr>
                <w:szCs w:val="24"/>
              </w:rPr>
              <w:t>»Ш</w:t>
            </w:r>
            <w:proofErr w:type="gramEnd"/>
            <w:r>
              <w:rPr>
                <w:szCs w:val="24"/>
              </w:rPr>
              <w:t>кольный арсенал-1»</w:t>
            </w:r>
          </w:p>
        </w:tc>
      </w:tr>
    </w:tbl>
    <w:p w:rsidR="00CA58BA" w:rsidRDefault="00CA58BA" w:rsidP="00C708CA">
      <w:pPr>
        <w:pStyle w:val="Normal1"/>
        <w:spacing w:before="0" w:after="0"/>
        <w:jc w:val="center"/>
      </w:pPr>
    </w:p>
    <w:p w:rsidR="00CA58BA" w:rsidRDefault="00CA58BA" w:rsidP="00C708CA">
      <w:pPr>
        <w:pStyle w:val="Normal1"/>
        <w:spacing w:before="0" w:after="0"/>
        <w:jc w:val="center"/>
        <w:rPr>
          <w:szCs w:val="24"/>
        </w:rPr>
      </w:pPr>
    </w:p>
    <w:p w:rsidR="00CA58BA" w:rsidRPr="005626EB" w:rsidRDefault="00CA58BA" w:rsidP="00C708CA">
      <w:pPr>
        <w:pStyle w:val="Normal1"/>
        <w:jc w:val="center"/>
        <w:rPr>
          <w:szCs w:val="24"/>
        </w:rPr>
      </w:pPr>
      <w:r w:rsidRPr="005626EB">
        <w:rPr>
          <w:szCs w:val="24"/>
        </w:rPr>
        <w:t>Результаты изучения рынка:</w:t>
      </w:r>
    </w:p>
    <w:tbl>
      <w:tblPr>
        <w:tblW w:w="0" w:type="auto"/>
        <w:jc w:val="center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853"/>
        <w:gridCol w:w="850"/>
        <w:gridCol w:w="716"/>
        <w:gridCol w:w="864"/>
        <w:gridCol w:w="1373"/>
        <w:gridCol w:w="870"/>
        <w:gridCol w:w="876"/>
      </w:tblGrid>
      <w:tr w:rsidR="00CA58BA" w:rsidRPr="005626EB" w:rsidTr="00DD43C4">
        <w:trPr>
          <w:cantSplit/>
          <w:trHeight w:val="475"/>
          <w:jc w:val="center"/>
        </w:trPr>
        <w:tc>
          <w:tcPr>
            <w:tcW w:w="3248" w:type="dxa"/>
            <w:vMerge w:val="restart"/>
            <w:vAlign w:val="center"/>
          </w:tcPr>
          <w:p w:rsidR="00CA58BA" w:rsidRPr="005626EB" w:rsidRDefault="00CA58BA" w:rsidP="00D90E06">
            <w:pPr>
              <w:pStyle w:val="Normal1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853" w:type="dxa"/>
            <w:vMerge w:val="restart"/>
            <w:vAlign w:val="center"/>
          </w:tcPr>
          <w:p w:rsidR="00CA58BA" w:rsidRPr="005626EB" w:rsidRDefault="00CA58BA" w:rsidP="00D90E06">
            <w:pPr>
              <w:pStyle w:val="Normal1"/>
              <w:jc w:val="center"/>
              <w:rPr>
                <w:sz w:val="20"/>
              </w:rPr>
            </w:pPr>
            <w:proofErr w:type="spellStart"/>
            <w:r w:rsidRPr="005626EB">
              <w:rPr>
                <w:sz w:val="20"/>
              </w:rPr>
              <w:t>Ед</w:t>
            </w:r>
            <w:proofErr w:type="gramStart"/>
            <w:r w:rsidRPr="005626EB">
              <w:rPr>
                <w:sz w:val="20"/>
              </w:rPr>
              <w:t>.и</w:t>
            </w:r>
            <w:proofErr w:type="gramEnd"/>
            <w:r w:rsidRPr="005626EB">
              <w:rPr>
                <w:sz w:val="20"/>
              </w:rPr>
              <w:t>зм</w:t>
            </w:r>
            <w:proofErr w:type="spellEnd"/>
            <w:r w:rsidRPr="005626EB">
              <w:rPr>
                <w:sz w:val="20"/>
              </w:rPr>
              <w:t>.</w:t>
            </w:r>
          </w:p>
        </w:tc>
        <w:tc>
          <w:tcPr>
            <w:tcW w:w="2430" w:type="dxa"/>
            <w:gridSpan w:val="3"/>
            <w:vAlign w:val="center"/>
          </w:tcPr>
          <w:p w:rsidR="00CA58BA" w:rsidRPr="005626EB" w:rsidRDefault="00CA58BA" w:rsidP="0024048A">
            <w:pPr>
              <w:pStyle w:val="Normal1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Цена участника исследования</w:t>
            </w:r>
          </w:p>
        </w:tc>
        <w:tc>
          <w:tcPr>
            <w:tcW w:w="1373" w:type="dxa"/>
            <w:vMerge w:val="restart"/>
            <w:vAlign w:val="center"/>
          </w:tcPr>
          <w:p w:rsidR="00CA58BA" w:rsidRPr="005626EB" w:rsidRDefault="00CA58BA" w:rsidP="00D90E06">
            <w:pPr>
              <w:pStyle w:val="Normal1"/>
              <w:jc w:val="center"/>
              <w:rPr>
                <w:sz w:val="20"/>
              </w:rPr>
            </w:pPr>
            <w:proofErr w:type="gramStart"/>
            <w:r w:rsidRPr="005626EB">
              <w:rPr>
                <w:sz w:val="20"/>
              </w:rPr>
              <w:t>Средне-рыночная</w:t>
            </w:r>
            <w:proofErr w:type="gramEnd"/>
            <w:r w:rsidRPr="005626EB">
              <w:rPr>
                <w:sz w:val="20"/>
              </w:rPr>
              <w:t xml:space="preserve"> цена товара</w:t>
            </w:r>
          </w:p>
        </w:tc>
        <w:tc>
          <w:tcPr>
            <w:tcW w:w="0" w:type="auto"/>
            <w:vMerge w:val="restart"/>
            <w:vAlign w:val="center"/>
          </w:tcPr>
          <w:p w:rsidR="00CA58BA" w:rsidRPr="005626EB" w:rsidRDefault="00CA58BA" w:rsidP="00D90E06">
            <w:pPr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Кол-во</w:t>
            </w:r>
          </w:p>
        </w:tc>
        <w:tc>
          <w:tcPr>
            <w:tcW w:w="716" w:type="dxa"/>
            <w:vMerge w:val="restart"/>
            <w:vAlign w:val="center"/>
          </w:tcPr>
          <w:p w:rsidR="00CA58BA" w:rsidRPr="005626EB" w:rsidRDefault="00CA58BA" w:rsidP="00D90E06">
            <w:pPr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Сумма</w:t>
            </w:r>
          </w:p>
        </w:tc>
      </w:tr>
      <w:tr w:rsidR="00AB60F5" w:rsidRPr="005626EB" w:rsidTr="00DD43C4">
        <w:trPr>
          <w:cantSplit/>
          <w:trHeight w:val="568"/>
          <w:jc w:val="center"/>
        </w:trPr>
        <w:tc>
          <w:tcPr>
            <w:tcW w:w="3248" w:type="dxa"/>
            <w:vMerge/>
            <w:vAlign w:val="center"/>
          </w:tcPr>
          <w:p w:rsidR="00AB60F5" w:rsidRPr="005626EB" w:rsidRDefault="00AB60F5" w:rsidP="00D90E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vAlign w:val="center"/>
          </w:tcPr>
          <w:p w:rsidR="00AB60F5" w:rsidRPr="005626EB" w:rsidRDefault="00AB60F5" w:rsidP="00D90E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AB60F5" w:rsidRPr="005626EB" w:rsidRDefault="00AB60F5" w:rsidP="00D90E06">
            <w:pPr>
              <w:pStyle w:val="Normal1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№ 1</w:t>
            </w:r>
          </w:p>
        </w:tc>
        <w:tc>
          <w:tcPr>
            <w:tcW w:w="716" w:type="dxa"/>
            <w:vAlign w:val="center"/>
          </w:tcPr>
          <w:p w:rsidR="00AB60F5" w:rsidRPr="005626EB" w:rsidRDefault="00AB60F5" w:rsidP="00AB60F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№2</w:t>
            </w:r>
          </w:p>
        </w:tc>
        <w:tc>
          <w:tcPr>
            <w:tcW w:w="864" w:type="dxa"/>
            <w:vAlign w:val="center"/>
          </w:tcPr>
          <w:p w:rsidR="00AB60F5" w:rsidRPr="005626EB" w:rsidRDefault="00AB60F5" w:rsidP="00D90E06">
            <w:pPr>
              <w:pStyle w:val="Normal1"/>
              <w:jc w:val="center"/>
              <w:rPr>
                <w:sz w:val="20"/>
              </w:rPr>
            </w:pPr>
            <w:r w:rsidRPr="005626EB">
              <w:rPr>
                <w:sz w:val="20"/>
              </w:rPr>
              <w:t xml:space="preserve">№ </w:t>
            </w:r>
            <w:r>
              <w:rPr>
                <w:sz w:val="20"/>
              </w:rPr>
              <w:t>3</w:t>
            </w:r>
          </w:p>
        </w:tc>
        <w:tc>
          <w:tcPr>
            <w:tcW w:w="1373" w:type="dxa"/>
            <w:vMerge/>
            <w:vAlign w:val="center"/>
          </w:tcPr>
          <w:p w:rsidR="00AB60F5" w:rsidRPr="005626EB" w:rsidRDefault="00AB60F5" w:rsidP="00D551C8">
            <w:pPr>
              <w:pStyle w:val="Normal1"/>
            </w:pPr>
          </w:p>
        </w:tc>
        <w:tc>
          <w:tcPr>
            <w:tcW w:w="0" w:type="auto"/>
            <w:vMerge/>
            <w:vAlign w:val="center"/>
          </w:tcPr>
          <w:p w:rsidR="00AB60F5" w:rsidRPr="005626EB" w:rsidRDefault="00AB60F5" w:rsidP="00D90E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6" w:type="dxa"/>
            <w:vMerge/>
            <w:vAlign w:val="center"/>
          </w:tcPr>
          <w:p w:rsidR="00AB60F5" w:rsidRPr="005626EB" w:rsidRDefault="00AB60F5" w:rsidP="00D90E06">
            <w:pPr>
              <w:jc w:val="center"/>
              <w:rPr>
                <w:rFonts w:ascii="Times New Roman" w:hAnsi="Times New Roman"/>
              </w:rPr>
            </w:pP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детский с регулируемой высотой</w:t>
            </w:r>
            <w:r w:rsidRPr="005626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«Ромашка»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6735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5270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5270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5270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26350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Стул детский с регулируемой высотой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805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4-х секционный с вырезом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5670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5405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5405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5405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32430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Скамейка к шкафу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755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720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720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720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полотенец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3100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2205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2205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2205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Кровать детская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2620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1900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1900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1900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хозяйственный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AB60F5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 xml:space="preserve">Уголок природы 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8550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5300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5300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5300</w:t>
            </w:r>
          </w:p>
        </w:tc>
        <w:tc>
          <w:tcPr>
            <w:tcW w:w="0" w:type="auto"/>
            <w:vAlign w:val="center"/>
          </w:tcPr>
          <w:p w:rsidR="00AB60F5" w:rsidRPr="005626EB" w:rsidRDefault="00AB60F5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Стенка детская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16230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17000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17000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17000</w:t>
            </w:r>
          </w:p>
        </w:tc>
        <w:tc>
          <w:tcPr>
            <w:tcW w:w="0" w:type="auto"/>
            <w:vAlign w:val="center"/>
          </w:tcPr>
          <w:p w:rsidR="00AB60F5" w:rsidRPr="005626EB" w:rsidRDefault="00AB60F5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Банкетка</w:t>
            </w:r>
            <w:proofErr w:type="spellEnd"/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740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550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550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550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Шкаф - </w:t>
            </w:r>
            <w:proofErr w:type="spellStart"/>
            <w:r>
              <w:rPr>
                <w:rFonts w:ascii="Times New Roman" w:hAnsi="Times New Roman"/>
              </w:rPr>
              <w:t>посудосушилка</w:t>
            </w:r>
            <w:proofErr w:type="spellEnd"/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7350</w:t>
            </w: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0" w:type="auto"/>
            <w:vAlign w:val="center"/>
          </w:tcPr>
          <w:p w:rsidR="00AB60F5" w:rsidRPr="005626EB" w:rsidRDefault="00AB60F5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Pr="005626EB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 письменный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AB60F5" w:rsidP="008E78C4">
            <w:pPr>
              <w:pStyle w:val="Normal1"/>
              <w:spacing w:before="0" w:after="0"/>
              <w:rPr>
                <w:sz w:val="20"/>
              </w:rPr>
            </w:pP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  <w:tc>
          <w:tcPr>
            <w:tcW w:w="0" w:type="auto"/>
            <w:vAlign w:val="center"/>
          </w:tcPr>
          <w:p w:rsidR="00AB60F5" w:rsidRPr="005626EB" w:rsidRDefault="00AB60F5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Стулья взрослые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/м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AB60F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Шкаф для горшков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AB60F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Дидактический стол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AB60F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16" w:type="dxa"/>
            <w:vAlign w:val="center"/>
          </w:tcPr>
          <w:p w:rsidR="00AB60F5" w:rsidRPr="005626EB" w:rsidRDefault="008E78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8770</w:t>
            </w:r>
          </w:p>
        </w:tc>
        <w:tc>
          <w:tcPr>
            <w:tcW w:w="864" w:type="dxa"/>
            <w:vAlign w:val="center"/>
          </w:tcPr>
          <w:p w:rsidR="00AB60F5" w:rsidRPr="005626EB" w:rsidRDefault="008E78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8770</w:t>
            </w:r>
          </w:p>
        </w:tc>
        <w:tc>
          <w:tcPr>
            <w:tcW w:w="1373" w:type="dxa"/>
            <w:vAlign w:val="center"/>
          </w:tcPr>
          <w:p w:rsidR="00AB60F5" w:rsidRPr="005626EB" w:rsidRDefault="008E78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8770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8770</w:t>
            </w:r>
          </w:p>
        </w:tc>
      </w:tr>
      <w:tr w:rsidR="00AB60F5" w:rsidRPr="005626EB" w:rsidTr="00DD43C4">
        <w:trPr>
          <w:trHeight w:val="492"/>
          <w:jc w:val="center"/>
        </w:trPr>
        <w:tc>
          <w:tcPr>
            <w:tcW w:w="3248" w:type="dxa"/>
            <w:vAlign w:val="center"/>
          </w:tcPr>
          <w:p w:rsidR="00AB60F5" w:rsidRDefault="00AB60F5" w:rsidP="001110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зона «Машинка»</w:t>
            </w:r>
          </w:p>
        </w:tc>
        <w:tc>
          <w:tcPr>
            <w:tcW w:w="853" w:type="dxa"/>
            <w:vAlign w:val="center"/>
          </w:tcPr>
          <w:p w:rsidR="00AB60F5" w:rsidRPr="005626EB" w:rsidRDefault="00AB60F5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B60F5" w:rsidRPr="005626EB" w:rsidRDefault="00AB60F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16" w:type="dxa"/>
            <w:vAlign w:val="center"/>
          </w:tcPr>
          <w:p w:rsidR="00AB60F5" w:rsidRPr="005626EB" w:rsidRDefault="00DD43C4" w:rsidP="00AB60F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5510</w:t>
            </w:r>
          </w:p>
        </w:tc>
        <w:tc>
          <w:tcPr>
            <w:tcW w:w="864" w:type="dxa"/>
            <w:vAlign w:val="center"/>
          </w:tcPr>
          <w:p w:rsidR="00AB60F5" w:rsidRPr="005626EB" w:rsidRDefault="00DD43C4" w:rsidP="007A03FC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5510</w:t>
            </w:r>
          </w:p>
        </w:tc>
        <w:tc>
          <w:tcPr>
            <w:tcW w:w="1373" w:type="dxa"/>
            <w:vAlign w:val="center"/>
          </w:tcPr>
          <w:p w:rsidR="00AB60F5" w:rsidRPr="005626EB" w:rsidRDefault="00DD43C4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5510</w:t>
            </w:r>
          </w:p>
        </w:tc>
        <w:tc>
          <w:tcPr>
            <w:tcW w:w="0" w:type="auto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6" w:type="dxa"/>
            <w:vAlign w:val="center"/>
          </w:tcPr>
          <w:p w:rsidR="00AB60F5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5510</w:t>
            </w:r>
          </w:p>
        </w:tc>
      </w:tr>
      <w:tr w:rsidR="00CA58BA" w:rsidRPr="005626EB" w:rsidTr="00DD43C4">
        <w:trPr>
          <w:trHeight w:val="492"/>
          <w:jc w:val="center"/>
        </w:trPr>
        <w:tc>
          <w:tcPr>
            <w:tcW w:w="8774" w:type="dxa"/>
            <w:gridSpan w:val="7"/>
            <w:vAlign w:val="center"/>
          </w:tcPr>
          <w:p w:rsidR="00CA58BA" w:rsidRPr="005626EB" w:rsidRDefault="00CA58BA" w:rsidP="00A07406">
            <w:pPr>
              <w:spacing w:after="0"/>
              <w:jc w:val="right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 xml:space="preserve">Максимальная цена контракта </w:t>
            </w:r>
          </w:p>
        </w:tc>
        <w:tc>
          <w:tcPr>
            <w:tcW w:w="716" w:type="dxa"/>
            <w:vAlign w:val="center"/>
          </w:tcPr>
          <w:p w:rsidR="00CA58BA" w:rsidRPr="005626EB" w:rsidRDefault="00DD43C4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235300</w:t>
            </w:r>
          </w:p>
        </w:tc>
      </w:tr>
    </w:tbl>
    <w:p w:rsidR="00CA58BA" w:rsidRPr="005626EB" w:rsidRDefault="00CA58BA" w:rsidP="007A03FC">
      <w:pPr>
        <w:pStyle w:val="Normal1"/>
        <w:spacing w:after="0"/>
        <w:jc w:val="center"/>
        <w:rPr>
          <w:szCs w:val="24"/>
        </w:rPr>
      </w:pPr>
    </w:p>
    <w:p w:rsidR="00CA58BA" w:rsidRPr="005626EB" w:rsidRDefault="00CA58BA" w:rsidP="00C708CA">
      <w:pPr>
        <w:pStyle w:val="Normal1"/>
        <w:jc w:val="both"/>
      </w:pPr>
      <w:r w:rsidRPr="005626EB"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655A95">
        <w:rPr>
          <w:szCs w:val="24"/>
        </w:rPr>
        <w:t xml:space="preserve">235 </w:t>
      </w:r>
      <w:bookmarkStart w:id="0" w:name="_GoBack"/>
      <w:bookmarkEnd w:id="0"/>
      <w:r w:rsidR="00655A95">
        <w:rPr>
          <w:szCs w:val="24"/>
        </w:rPr>
        <w:t>300</w:t>
      </w:r>
      <w:r w:rsidRPr="005626EB">
        <w:rPr>
          <w:szCs w:val="24"/>
        </w:rPr>
        <w:t xml:space="preserve"> рубл</w:t>
      </w:r>
      <w:r w:rsidR="00DD43C4">
        <w:rPr>
          <w:szCs w:val="24"/>
        </w:rPr>
        <w:t>ей</w:t>
      </w:r>
      <w:r w:rsidRPr="005626EB">
        <w:rPr>
          <w:szCs w:val="24"/>
        </w:rPr>
        <w:t>.</w:t>
      </w:r>
    </w:p>
    <w:sectPr w:rsidR="00CA58BA" w:rsidRPr="005626EB" w:rsidSect="00615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8CA"/>
    <w:rsid w:val="00030534"/>
    <w:rsid w:val="0011102B"/>
    <w:rsid w:val="00116CD3"/>
    <w:rsid w:val="001215D5"/>
    <w:rsid w:val="00123373"/>
    <w:rsid w:val="00130C33"/>
    <w:rsid w:val="0013164C"/>
    <w:rsid w:val="00183C7C"/>
    <w:rsid w:val="0018634E"/>
    <w:rsid w:val="001A4641"/>
    <w:rsid w:val="001A6214"/>
    <w:rsid w:val="00217609"/>
    <w:rsid w:val="002401AC"/>
    <w:rsid w:val="0024048A"/>
    <w:rsid w:val="00265F01"/>
    <w:rsid w:val="002F3D44"/>
    <w:rsid w:val="00384FFF"/>
    <w:rsid w:val="003E520F"/>
    <w:rsid w:val="0045469C"/>
    <w:rsid w:val="0049552F"/>
    <w:rsid w:val="004D57A0"/>
    <w:rsid w:val="004E4163"/>
    <w:rsid w:val="00511EDC"/>
    <w:rsid w:val="005329DC"/>
    <w:rsid w:val="00551901"/>
    <w:rsid w:val="005626EB"/>
    <w:rsid w:val="0060190C"/>
    <w:rsid w:val="0061573D"/>
    <w:rsid w:val="00652770"/>
    <w:rsid w:val="00653699"/>
    <w:rsid w:val="00655A95"/>
    <w:rsid w:val="006A1676"/>
    <w:rsid w:val="006E01DA"/>
    <w:rsid w:val="006E3233"/>
    <w:rsid w:val="00744D2A"/>
    <w:rsid w:val="00781393"/>
    <w:rsid w:val="007903BD"/>
    <w:rsid w:val="007A03FC"/>
    <w:rsid w:val="00801EE1"/>
    <w:rsid w:val="00813284"/>
    <w:rsid w:val="00825AFA"/>
    <w:rsid w:val="00857300"/>
    <w:rsid w:val="00857E6B"/>
    <w:rsid w:val="00874DD2"/>
    <w:rsid w:val="0088289B"/>
    <w:rsid w:val="0088491B"/>
    <w:rsid w:val="0088577A"/>
    <w:rsid w:val="008E47B4"/>
    <w:rsid w:val="008E78C4"/>
    <w:rsid w:val="008F5512"/>
    <w:rsid w:val="009253A1"/>
    <w:rsid w:val="00931350"/>
    <w:rsid w:val="00960EA9"/>
    <w:rsid w:val="00974543"/>
    <w:rsid w:val="0098368D"/>
    <w:rsid w:val="009A1D4A"/>
    <w:rsid w:val="009D2497"/>
    <w:rsid w:val="009F51D2"/>
    <w:rsid w:val="00A07406"/>
    <w:rsid w:val="00A16289"/>
    <w:rsid w:val="00A2647C"/>
    <w:rsid w:val="00A6169C"/>
    <w:rsid w:val="00AB57E9"/>
    <w:rsid w:val="00AB60F5"/>
    <w:rsid w:val="00AD7FBD"/>
    <w:rsid w:val="00AE63B9"/>
    <w:rsid w:val="00B001AD"/>
    <w:rsid w:val="00C625B3"/>
    <w:rsid w:val="00C708CA"/>
    <w:rsid w:val="00CA58BA"/>
    <w:rsid w:val="00CA7691"/>
    <w:rsid w:val="00CB0D1F"/>
    <w:rsid w:val="00CC14FA"/>
    <w:rsid w:val="00CE48FC"/>
    <w:rsid w:val="00D00143"/>
    <w:rsid w:val="00D260F1"/>
    <w:rsid w:val="00D4001D"/>
    <w:rsid w:val="00D82B16"/>
    <w:rsid w:val="00D83AC7"/>
    <w:rsid w:val="00D90E06"/>
    <w:rsid w:val="00DA5A67"/>
    <w:rsid w:val="00DD43C4"/>
    <w:rsid w:val="00E411FD"/>
    <w:rsid w:val="00EA7DDB"/>
    <w:rsid w:val="00ED0B9F"/>
    <w:rsid w:val="00F333A6"/>
    <w:rsid w:val="00F461A7"/>
    <w:rsid w:val="00F5011E"/>
    <w:rsid w:val="00F86292"/>
    <w:rsid w:val="00FB6D06"/>
    <w:rsid w:val="00FE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708CA"/>
    <w:pPr>
      <w:suppressAutoHyphens/>
      <w:snapToGrid w:val="0"/>
      <w:spacing w:before="100" w:after="100"/>
    </w:pPr>
    <w:rPr>
      <w:rFonts w:ascii="Times New Roman" w:hAnsi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rsid w:val="00D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00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708CA"/>
    <w:pPr>
      <w:suppressAutoHyphens/>
      <w:snapToGrid w:val="0"/>
      <w:spacing w:before="100" w:after="100"/>
    </w:pPr>
    <w:rPr>
      <w:rFonts w:ascii="Times New Roman" w:hAnsi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rsid w:val="00D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00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568F2-38E6-41C9-9155-CAEB3F31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МАКСИМАЛЬНОЙ ЦЕНЫ КОНТРАКТА</vt:lpstr>
    </vt:vector>
  </TitlesOfParts>
  <Company>Grizli777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МАКСИМАЛЬНОЙ ЦЕНЫ КОНТРАКТА</dc:title>
  <dc:subject/>
  <dc:creator>User</dc:creator>
  <cp:keywords/>
  <dc:description/>
  <cp:lastModifiedBy>Ольга Ярославна Балденкова</cp:lastModifiedBy>
  <cp:revision>8</cp:revision>
  <cp:lastPrinted>2013-05-21T05:43:00Z</cp:lastPrinted>
  <dcterms:created xsi:type="dcterms:W3CDTF">2013-06-05T10:17:00Z</dcterms:created>
  <dcterms:modified xsi:type="dcterms:W3CDTF">2013-06-27T07:58:00Z</dcterms:modified>
</cp:coreProperties>
</file>