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C28" w:rsidRPr="00132F9D" w:rsidRDefault="00BE5C28" w:rsidP="00132F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2F9D">
        <w:rPr>
          <w:rFonts w:ascii="Times New Roman" w:hAnsi="Times New Roman"/>
          <w:b/>
          <w:sz w:val="24"/>
          <w:szCs w:val="24"/>
          <w:lang w:eastAsia="ru-RU"/>
        </w:rPr>
        <w:t>ДЛЯ СУБЪЕКТОВ МАЛОГО ПРЕДПРИНИМАТЕЛЬСТВА</w:t>
      </w:r>
    </w:p>
    <w:p w:rsidR="00BE5C28" w:rsidRPr="00132F9D" w:rsidRDefault="00BE5C28" w:rsidP="00132F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2F9D">
        <w:rPr>
          <w:rFonts w:ascii="Times New Roman" w:hAnsi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BE5C28" w:rsidRPr="00132F9D" w:rsidRDefault="00BE5C28" w:rsidP="00132F9D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BE5C28" w:rsidRPr="00132F9D" w:rsidRDefault="00BE5C28" w:rsidP="00132F9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32F9D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Дата: </w:t>
      </w:r>
      <w:r w:rsidR="00E27359">
        <w:rPr>
          <w:rFonts w:ascii="Times New Roman" w:hAnsi="Times New Roman"/>
          <w:sz w:val="24"/>
          <w:szCs w:val="24"/>
          <w:lang w:eastAsia="ru-RU"/>
        </w:rPr>
        <w:t>24.06.2013</w:t>
      </w:r>
    </w:p>
    <w:p w:rsidR="00BE5C28" w:rsidRPr="00132F9D" w:rsidRDefault="00BE5C28" w:rsidP="00132F9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32F9D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Регистрационный № </w:t>
      </w:r>
      <w:r w:rsidR="00E27359">
        <w:rPr>
          <w:rFonts w:ascii="Times New Roman" w:hAnsi="Times New Roman"/>
          <w:sz w:val="24"/>
          <w:szCs w:val="24"/>
          <w:lang w:eastAsia="ru-RU"/>
        </w:rPr>
        <w:t>287</w:t>
      </w:r>
    </w:p>
    <w:p w:rsidR="00BE5C28" w:rsidRPr="00132F9D" w:rsidRDefault="00BE5C28" w:rsidP="00132F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</w:p>
    <w:tbl>
      <w:tblPr>
        <w:tblW w:w="5305" w:type="pct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1813"/>
        <w:gridCol w:w="1057"/>
        <w:gridCol w:w="3931"/>
        <w:gridCol w:w="1108"/>
        <w:gridCol w:w="1437"/>
      </w:tblGrid>
      <w:tr w:rsidR="00BE5C28" w:rsidRPr="00124A8B" w:rsidTr="0028737A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28" w:rsidRPr="00E27359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ind w:left="-360" w:firstLine="360"/>
              <w:rPr>
                <w:rFonts w:ascii="Times New Roman" w:hAnsi="Times New Roman"/>
                <w:lang w:eastAsia="ru-RU"/>
              </w:rPr>
            </w:pPr>
            <w:r w:rsidRPr="00E27359">
              <w:rPr>
                <w:rFonts w:ascii="Times New Roman" w:hAnsi="Times New Roman"/>
                <w:lang w:eastAsia="ru-RU"/>
              </w:rPr>
              <w:t xml:space="preserve">Наименование заказчика 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28" w:rsidRPr="00E27359" w:rsidRDefault="00BE5C28" w:rsidP="00132F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27359">
              <w:rPr>
                <w:rFonts w:ascii="Times New Roman" w:hAnsi="Times New Roman"/>
                <w:lang w:eastAsia="ru-RU"/>
              </w:rPr>
              <w:t>Муниципальное  бюджетное образовательное учреждение средняя общеобразовательная школа № 11</w:t>
            </w:r>
          </w:p>
        </w:tc>
      </w:tr>
      <w:tr w:rsidR="00BE5C28" w:rsidRPr="00124A8B" w:rsidTr="0028737A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28" w:rsidRPr="00E27359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27359">
              <w:rPr>
                <w:rFonts w:ascii="Times New Roman" w:hAnsi="Times New Roman"/>
                <w:lang w:eastAsia="ru-RU"/>
              </w:rPr>
              <w:t>Почтовый адрес заказчика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28" w:rsidRPr="00E27359" w:rsidRDefault="00BE5C28" w:rsidP="00132F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153007, г"/>
              </w:smartTagPr>
              <w:r w:rsidRPr="00E27359">
                <w:rPr>
                  <w:rFonts w:ascii="Times New Roman" w:hAnsi="Times New Roman"/>
                  <w:lang w:eastAsia="ru-RU"/>
                </w:rPr>
                <w:t>153007, г</w:t>
              </w:r>
            </w:smartTag>
            <w:r w:rsidRPr="00E27359">
              <w:rPr>
                <w:rFonts w:ascii="Times New Roman" w:hAnsi="Times New Roman"/>
                <w:lang w:eastAsia="ru-RU"/>
              </w:rPr>
              <w:t>. Иваново, ул. Фрунзе, дом 15/25</w:t>
            </w:r>
          </w:p>
        </w:tc>
      </w:tr>
      <w:tr w:rsidR="00BE5C28" w:rsidRPr="00124A8B" w:rsidTr="0028737A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28" w:rsidRPr="00E27359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27359">
              <w:rPr>
                <w:rFonts w:ascii="Times New Roman" w:hAnsi="Times New Roman"/>
                <w:lang w:eastAsia="ru-RU"/>
              </w:rPr>
              <w:t>Номер контактного телефона заказчика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28" w:rsidRPr="00E27359" w:rsidRDefault="00BE5C28" w:rsidP="00132F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27359">
              <w:rPr>
                <w:rFonts w:ascii="Times New Roman" w:hAnsi="Times New Roman"/>
                <w:lang w:eastAsia="ru-RU"/>
              </w:rPr>
              <w:t>(4932) 47-31-66</w:t>
            </w:r>
          </w:p>
        </w:tc>
      </w:tr>
      <w:tr w:rsidR="00BE5C28" w:rsidRPr="00124A8B" w:rsidTr="0028737A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28" w:rsidRPr="00E27359" w:rsidRDefault="00BE5C28" w:rsidP="00132F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27359">
              <w:rPr>
                <w:rFonts w:ascii="Times New Roman" w:hAnsi="Times New Roman"/>
                <w:lang w:eastAsia="ru-RU"/>
              </w:rPr>
              <w:t xml:space="preserve">Место подачи котировочных заявок 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C28" w:rsidRPr="00E27359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27359">
              <w:rPr>
                <w:rFonts w:ascii="Times New Roman" w:hAnsi="Times New Roman"/>
                <w:lang w:eastAsia="ru-RU"/>
              </w:rPr>
              <w:t>г. Ивано</w:t>
            </w:r>
            <w:r w:rsidR="00E27359" w:rsidRPr="00E27359">
              <w:rPr>
                <w:rFonts w:ascii="Times New Roman" w:hAnsi="Times New Roman"/>
                <w:lang w:eastAsia="ru-RU"/>
              </w:rPr>
              <w:t>во, пл. Революции, д. 6, к. 301</w:t>
            </w:r>
            <w:r w:rsidRPr="00E27359">
              <w:rPr>
                <w:rFonts w:ascii="Times New Roman" w:hAnsi="Times New Roman"/>
                <w:lang w:eastAsia="ru-RU"/>
              </w:rPr>
              <w:t xml:space="preserve">, </w:t>
            </w:r>
          </w:p>
          <w:p w:rsidR="00BE5C28" w:rsidRPr="00E27359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27359">
              <w:rPr>
                <w:rFonts w:ascii="Times New Roman" w:hAnsi="Times New Roman"/>
                <w:lang w:eastAsia="ru-RU"/>
              </w:rPr>
              <w:t>Администрация города Иванова</w:t>
            </w:r>
          </w:p>
        </w:tc>
      </w:tr>
      <w:tr w:rsidR="00BE5C28" w:rsidRPr="00124A8B" w:rsidTr="0028737A">
        <w:trPr>
          <w:cantSplit/>
          <w:trHeight w:val="181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E5C28" w:rsidRPr="00124A8B" w:rsidTr="0028737A">
        <w:trPr>
          <w:trHeight w:val="720"/>
        </w:trPr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Единица </w:t>
            </w: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E5C28" w:rsidRPr="00124A8B" w:rsidTr="0028737A">
        <w:trPr>
          <w:cantSplit/>
          <w:trHeight w:val="480"/>
        </w:trPr>
        <w:tc>
          <w:tcPr>
            <w:tcW w:w="62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Поставка учебников</w:t>
            </w:r>
          </w:p>
          <w:p w:rsidR="00BE5C28" w:rsidRPr="00132F9D" w:rsidRDefault="00BE5C28" w:rsidP="00E20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Код ОКДП 22110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Требование к качеству товаров, работ, услуг</w:t>
            </w:r>
          </w:p>
        </w:tc>
        <w:tc>
          <w:tcPr>
            <w:tcW w:w="23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28" w:rsidRPr="00132F9D" w:rsidRDefault="00BE5C28" w:rsidP="00132F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Товар в части названия, автора, издательства должен соответствовать требованиям федерального перечня учебников, рекомендованных (допущенных) Министерством образования и науки РФ к использованию в образовательном процессе в общеобразовательных учреждениях на 2012 / 2013 учебный год (приказ </w:t>
            </w:r>
            <w:proofErr w:type="spellStart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Минобрнауки</w:t>
            </w:r>
            <w:proofErr w:type="spellEnd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РФ </w:t>
            </w:r>
          </w:p>
          <w:p w:rsidR="00BE5C28" w:rsidRPr="00132F9D" w:rsidRDefault="00BE5C28" w:rsidP="00132F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 28.12.2011 № 2885). </w:t>
            </w:r>
          </w:p>
          <w:p w:rsidR="00BE5C28" w:rsidRPr="00132F9D" w:rsidRDefault="00BE5C28" w:rsidP="00132F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Издание поставляемых учебников должно быть произведено организациями, входящими в перечень организаций, утвержденный приказом </w:t>
            </w:r>
            <w:proofErr w:type="spellStart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Минобрнауки</w:t>
            </w:r>
            <w:proofErr w:type="spellEnd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РФ от 14.12.2009 № 729 «Об утверждении перечня организаций, осуществляющий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учреждениях».</w:t>
            </w:r>
            <w:proofErr w:type="gramEnd"/>
          </w:p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Товар должен быть поставлен в количестве и по наименованиям согласно Приложения №1, в соответствии с оговоренными сроками.</w:t>
            </w:r>
          </w:p>
        </w:tc>
        <w:tc>
          <w:tcPr>
            <w:tcW w:w="51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экземпляр</w:t>
            </w:r>
          </w:p>
        </w:tc>
        <w:tc>
          <w:tcPr>
            <w:tcW w:w="67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1715</w:t>
            </w:r>
          </w:p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(согласно Приложению № 1 к извещению о проведении запроса котировок – Список учебников для МБОУ СОШ № 11)</w:t>
            </w:r>
          </w:p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E5C28" w:rsidRPr="00124A8B" w:rsidTr="0028737A">
        <w:trPr>
          <w:cantSplit/>
          <w:trHeight w:val="979"/>
        </w:trPr>
        <w:tc>
          <w:tcPr>
            <w:tcW w:w="62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Технические характеристики  товаров, работ, услуг</w:t>
            </w:r>
          </w:p>
        </w:tc>
        <w:tc>
          <w:tcPr>
            <w:tcW w:w="23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Товар должен быть поставлен в количестве и по наименованиям согласно Приложения №1, в соответствии с оговоренными сроками.</w:t>
            </w:r>
            <w:r w:rsidRPr="00132F9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Все указанное количество экземпляров по каждой отдельной позиции должно поставляться 2013 года издания в соответствии с Приложением №1 к извещению о проведении запроса котировок.</w:t>
            </w: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E5C28" w:rsidRPr="00124A8B" w:rsidTr="0028737A">
        <w:trPr>
          <w:cantSplit/>
          <w:trHeight w:val="360"/>
        </w:trPr>
        <w:tc>
          <w:tcPr>
            <w:tcW w:w="62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безопасности</w:t>
            </w: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товаров, работ, услуг</w:t>
            </w:r>
          </w:p>
        </w:tc>
        <w:tc>
          <w:tcPr>
            <w:tcW w:w="23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- соблюдение действующего законодательства РФ в области книгопечатания и книжной торговли;</w:t>
            </w:r>
          </w:p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- сохранность и целостность печатной продукции  (учебников) до момента вручения товара заказчику</w:t>
            </w: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E5C28" w:rsidRPr="00124A8B" w:rsidTr="0028737A">
        <w:trPr>
          <w:cantSplit/>
          <w:trHeight w:val="960"/>
        </w:trPr>
        <w:tc>
          <w:tcPr>
            <w:tcW w:w="62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3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1715</w:t>
            </w: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экземпляров учебников; </w:t>
            </w:r>
          </w:p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- товар поставляется в надежной упаковке (плотный картон или крафт-бумага) Поставщиком.</w:t>
            </w:r>
          </w:p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-отгрузка товара осуществляется силами поставщика в МБОУ СОШ №11  по адресу: </w:t>
            </w:r>
            <w:smartTag w:uri="urn:schemas-microsoft-com:office:smarttags" w:element="metricconverter">
              <w:smartTagPr>
                <w:attr w:name="ProductID" w:val="153007, г"/>
              </w:smartTagPr>
              <w:r w:rsidRPr="00132F9D">
                <w:rPr>
                  <w:rFonts w:ascii="Times New Roman" w:hAnsi="Times New Roman"/>
                  <w:sz w:val="20"/>
                  <w:szCs w:val="20"/>
                  <w:lang w:eastAsia="ru-RU"/>
                </w:rPr>
                <w:t>153007, г</w:t>
              </w:r>
            </w:smartTag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. Иваново, ул. Фрунзе, д. 15/25</w:t>
            </w: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E5C28" w:rsidRPr="00124A8B" w:rsidTr="0028737A">
        <w:trPr>
          <w:cantSplit/>
          <w:trHeight w:val="750"/>
        </w:trPr>
        <w:tc>
          <w:tcPr>
            <w:tcW w:w="62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результатам</w:t>
            </w: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работ, оказанию услуг </w:t>
            </w:r>
          </w:p>
        </w:tc>
        <w:tc>
          <w:tcPr>
            <w:tcW w:w="23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– количество учебников, видовой ассортимент должны полностью соответствовать Приложению № 1 – Список учебников для МБОУ СОШ № 11</w:t>
            </w:r>
          </w:p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28" w:rsidRPr="00132F9D" w:rsidRDefault="00BE5C28" w:rsidP="00132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E5C28" w:rsidRPr="00132F9D" w:rsidRDefault="00BE5C28" w:rsidP="00132F9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E5C28" w:rsidRDefault="00BE5C28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E27359" w:rsidRPr="00132F9D" w:rsidRDefault="00E27359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</w:p>
    <w:p w:rsidR="00BE5C28" w:rsidRPr="00132F9D" w:rsidRDefault="00BE5C28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  <w:r w:rsidRPr="00132F9D">
        <w:rPr>
          <w:rFonts w:ascii="Times New Roman" w:hAnsi="Times New Roman"/>
          <w:sz w:val="20"/>
          <w:szCs w:val="20"/>
          <w:lang w:eastAsia="ru-RU"/>
        </w:rPr>
        <w:t>Приложение № 1</w:t>
      </w:r>
    </w:p>
    <w:p w:rsidR="00BE5C28" w:rsidRPr="00132F9D" w:rsidRDefault="00BE5C28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  <w:r w:rsidRPr="00132F9D">
        <w:rPr>
          <w:rFonts w:ascii="Times New Roman" w:hAnsi="Times New Roman"/>
          <w:sz w:val="20"/>
          <w:szCs w:val="20"/>
          <w:lang w:eastAsia="ru-RU"/>
        </w:rPr>
        <w:t>к извещению о проведении</w:t>
      </w:r>
    </w:p>
    <w:p w:rsidR="00BE5C28" w:rsidRPr="00132F9D" w:rsidRDefault="00BE5C28" w:rsidP="00132F9D">
      <w:pPr>
        <w:spacing w:after="0" w:line="240" w:lineRule="auto"/>
        <w:ind w:left="6379"/>
        <w:rPr>
          <w:rFonts w:ascii="Times New Roman" w:hAnsi="Times New Roman"/>
          <w:sz w:val="20"/>
          <w:szCs w:val="20"/>
          <w:lang w:eastAsia="ru-RU"/>
        </w:rPr>
      </w:pPr>
      <w:r w:rsidRPr="00132F9D">
        <w:rPr>
          <w:rFonts w:ascii="Times New Roman" w:hAnsi="Times New Roman"/>
          <w:sz w:val="20"/>
          <w:szCs w:val="20"/>
          <w:lang w:eastAsia="ru-RU"/>
        </w:rPr>
        <w:t>запроса котировок</w:t>
      </w:r>
    </w:p>
    <w:p w:rsidR="00BE5C28" w:rsidRPr="00132F9D" w:rsidRDefault="00BE5C28" w:rsidP="00132F9D">
      <w:pPr>
        <w:tabs>
          <w:tab w:val="left" w:pos="10260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BE5C28" w:rsidRPr="00132F9D" w:rsidRDefault="00BE5C28" w:rsidP="00132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187"/>
        <w:jc w:val="center"/>
        <w:rPr>
          <w:rFonts w:ascii="Times New Roman" w:hAnsi="Times New Roman"/>
          <w:b/>
          <w:bCs/>
          <w:lang w:eastAsia="ru-RU"/>
        </w:rPr>
      </w:pPr>
      <w:r w:rsidRPr="00132F9D">
        <w:rPr>
          <w:rFonts w:ascii="Times New Roman" w:hAnsi="Times New Roman"/>
          <w:b/>
          <w:bCs/>
          <w:lang w:eastAsia="ru-RU"/>
        </w:rPr>
        <w:t xml:space="preserve">Список учебников для МБОУ СОШ № </w:t>
      </w:r>
      <w:smartTag w:uri="urn:schemas-microsoft-com:office:smarttags" w:element="metricconverter">
        <w:smartTagPr>
          <w:attr w:name="ProductID" w:val="11 г"/>
        </w:smartTagPr>
        <w:r w:rsidRPr="00132F9D">
          <w:rPr>
            <w:rFonts w:ascii="Times New Roman" w:hAnsi="Times New Roman"/>
            <w:b/>
            <w:bCs/>
            <w:lang w:eastAsia="ru-RU"/>
          </w:rPr>
          <w:t xml:space="preserve">11 </w:t>
        </w:r>
        <w:r w:rsidRPr="00132F9D">
          <w:rPr>
            <w:rFonts w:ascii="Times New Roman" w:hAnsi="Times New Roman"/>
            <w:b/>
            <w:lang w:eastAsia="ru-RU"/>
          </w:rPr>
          <w:t>г</w:t>
        </w:r>
      </w:smartTag>
      <w:r w:rsidRPr="00132F9D">
        <w:rPr>
          <w:rFonts w:ascii="Times New Roman" w:hAnsi="Times New Roman"/>
          <w:b/>
          <w:lang w:eastAsia="ru-RU"/>
        </w:rPr>
        <w:t>. Иванова</w:t>
      </w:r>
    </w:p>
    <w:p w:rsidR="00BE5C28" w:rsidRPr="00132F9D" w:rsidRDefault="00BE5C28" w:rsidP="00132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187"/>
        <w:jc w:val="center"/>
        <w:rPr>
          <w:rFonts w:ascii="Times New Roman" w:hAnsi="Times New Roman"/>
          <w:b/>
          <w:lang w:eastAsia="ru-RU"/>
        </w:rPr>
      </w:pPr>
    </w:p>
    <w:tbl>
      <w:tblPr>
        <w:tblW w:w="10206" w:type="dxa"/>
        <w:tblInd w:w="108" w:type="dxa"/>
        <w:tblLook w:val="00A0" w:firstRow="1" w:lastRow="0" w:firstColumn="1" w:lastColumn="0" w:noHBand="0" w:noVBand="0"/>
      </w:tblPr>
      <w:tblGrid>
        <w:gridCol w:w="426"/>
        <w:gridCol w:w="2126"/>
        <w:gridCol w:w="4678"/>
        <w:gridCol w:w="708"/>
        <w:gridCol w:w="993"/>
        <w:gridCol w:w="1287"/>
      </w:tblGrid>
      <w:tr w:rsidR="00BE5C28" w:rsidRPr="00124A8B" w:rsidTr="0050309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автор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 издания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кол-во экземпляров</w:t>
            </w:r>
          </w:p>
        </w:tc>
      </w:tr>
      <w:tr w:rsidR="00BE5C28" w:rsidRPr="00124A8B" w:rsidTr="0050309D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Моро М.И., Степанова С.В.,</w:t>
            </w:r>
            <w:r w:rsidR="005030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Волкова С.И.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BE5C28" w:rsidRPr="00124A8B" w:rsidTr="0050309D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физическая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кудьтура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Виленский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М.Я.,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Туревский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И.М.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Биболетова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М.З., Денисенко О.А.,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Трубанёва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Н.Н.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Биболетова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М.З., Денисенко О.А.,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Трубанёва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Н.Н.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физическая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кудьтура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Матвеев А.П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BE5C28" w:rsidRPr="00124A8B" w:rsidTr="0050309D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Моро М.И., Степанова С.В.,</w:t>
            </w:r>
            <w:r w:rsidR="005030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Волкова С.И.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(в 2-х частях)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Климанова Л.Ф., Бабушкина Т. В.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литературное чтение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(в 2-х частях)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Климанова Л.Ф., Горецкий В. Г., Виноградская Л. А.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Биболетова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М.З., Денисенко О.А.,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Трубанёва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Н.Н.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окружающий мир</w:t>
            </w:r>
            <w:r w:rsidR="005030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(в 2-х частях)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Плешаков А.А., Новицкая М.Ю.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Критская Е.Д., Сергеева Г.П.,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Шмагина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Т.С.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Пономарёва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И.Н., Корнилова О.А.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Матвеев А.П.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Сергеева Г.П., Критская Е.Д.                 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Рудченко Т.А., Семёнов А.Л. / Под ред.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Семёнова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А.Л.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Климанова Л.Ф., Бабушкина Т. В.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литературное чтение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(в 2-х частях)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Климанова Л.Ф., Горецкий В. Г., Виноградская Л. А.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Биболетова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М.З., Денисенко О.А.,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Трубанёва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Н.Н.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Моро М.И.,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Бантова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М.А., Бельтюкова Г.В.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окружающий мир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Плешаков А.А., Новицкая М.Ю.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Критская Е.Д., Сергеева Г.П.,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Шмагина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Т.С.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Роговцева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Н.И., Богданова Н.В.,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ДобромысловаН.В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Матвеев А.П.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Изобразительное искусство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Шпикалова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Т.Я., Ершова Л. В.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Рудченко Т.А., Семёнов А.Л. / Под ред.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Семёнова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А.Л.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Ладыженская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Т.А., Баранов М.Т.,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Тростенцова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Л.А.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Ладыженская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Т.А., Баранов М.Т.,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Тростенцова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Л.А.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Курдюмова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Т.Ф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Виленкин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Н.Я., Жохов В.И.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Критская Е.Д., Сергеева Г.П.,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изобразительное искусство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Неменская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Б.М., Горяева Н.А.,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Осровская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О.В.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ОБЖ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Поляков В.В., кузнецов М.И., Марков В.В.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история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Агибалова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Е.В., Донской Г.М. Всеобщая история. История Средних веков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история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Данилов А.А., Косулина Л. Г. История России с древних времён до конца 16 в.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обществоведение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Кравченко А.И., Певцова              Е.А.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Герасимова Т.П.,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Неклюкова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Н.П.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ОБЖ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Маслов А.Г., Марков В.В.,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Латчук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В.Н.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Сергеева Г.П., Критская Е.Д.                 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изобразительное искусство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Неменская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Л.А.  /Под. ред.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Неменского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Б.М./                                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обществоведение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Певцова Е.А., Кравченко А.И.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обществоведение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Кравченко А.И.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обществоведение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Кравченко А.И., Певцова Е.А.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Драгомилов</w:t>
            </w:r>
            <w:proofErr w:type="spellEnd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А.Г., Маш Р.Д.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Курдюмова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Т.Ф. Леонов С.А., Марьина О.Б.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Кузовлев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В.П., Лапа Н.М.,  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Перегудова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Э.Ш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Макарычев Ю.Н.,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Миндюк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Н.Г.,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Нешков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К.И. и др. / Под ред.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Теляковского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С.А.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Босова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Л. Л.,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Босова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А.Ю.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истории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Данилов А.А., Косулина Л. Г., Брандт М.Ю. История России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истории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Сороко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-Цюпа О. С.,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Сороко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-Цюпа А.О. Всеобщая история. Новейшая история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Таможняя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Е.А.,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Толкунова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С. Г.  / Под ред. Дронова В.П.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Пёрышкин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А. В.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Гутник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Е.М.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Пономарева И.Н., Чернова Н.М., Корнилова О.А.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искусство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Сергеева Г.П.,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Кашекова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И.Э., Критская Е.Д.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физкультура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Лях В.И., Маслов М.В.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Атанасян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Л.С., Бутузов В.Ф., Кадомцев С.Б.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 профиль)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Багданов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Г.А., Виноградова Е.М.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Литература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 базовый уровень)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Демидова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Н.А.,Колокольцев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Е.Н.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Кузовлев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В.П., Лапа Н.М.,  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Перегудова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Э.Ш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Алгебра и начало анализа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Мордкович А.Г.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Атанасян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Л.С., Бутузов В.Ф., Кадомцев С.Б.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Информатика и ИКТ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Угринович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Н.Д.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Всеобщая история ( базовый уровень)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Загладин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Н.В.,  Симония Н.А.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История России ( базовый уровень)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Борисов Н.С.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История России ( базовый уровень)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Левандовский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а.а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Обществознание( профильный уровень)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боголюбов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Л.П.,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Лезебникова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А.Ю., Смирнова Н.М.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Максаковский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В.П.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Беляев Д.К., Бородин И.М.. Воронцов Н.Н.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Мякишев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Г.Я.,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Буховцев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Б.Б., Сотский Н.Н.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Химия ( базовый)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Габриелян О.С.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мировая художественная культура ( базовый)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Солодникова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Ю.А.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Мировая художественная литература( базовый)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Солодникова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Ю.А.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ОБЖ ( базовый </w:t>
            </w: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уровень)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ЛатчукВ.Н.Марков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В.В.,Миронов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С.К.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ОБЖ ( базовый уровень)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Марков В.В.,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Латчук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В.Н. Миронов С.К.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Лях В.И.,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Зданович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А.А.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E5C28" w:rsidRPr="00124A8B" w:rsidTr="0050309D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Шмагина</w:t>
            </w:r>
            <w:proofErr w:type="spellEnd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Т.С</w:t>
            </w:r>
            <w:r w:rsidR="005030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Критская Е.Д., Сергеева Г.П.,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 профиль)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Багданов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Г.А., Виноградова Е.М.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Литература 1часть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Курдюмова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Т.Ф. Демидова Н.А.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Литература 2 часть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Курдюмова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Т.Ф. Демидова Н.А.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Информитика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 ИКТ ( базовый уровень)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Угринович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Н.Д.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Всеобщая история ( базовый  уровень)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Алексашкина Л.Н.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История России ( базовый уровень)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Левандовский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А.А.Щетинов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Ю.А. Мироненко С.В.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Обществознание( профильный уровень)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Боголюбов Л.П.,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Лезебникова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А.Ю., Смирнова Н.М.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Мякишев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Г.Я., </w:t>
            </w: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Буховцев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Б.Б., Сотский Н.Н.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Химия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Габрилиян</w:t>
            </w:r>
            <w:proofErr w:type="spellEnd"/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О.С.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Автономов В.С.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Пёрышкин</w:t>
            </w:r>
            <w:proofErr w:type="spellEnd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 В.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История  Древнего Мира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Вегасин</w:t>
            </w:r>
            <w:proofErr w:type="spellEnd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Рудзитис Г.Е., Фельдман Ф.Г.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Русский язык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Разумовская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Курдюмова</w:t>
            </w:r>
            <w:proofErr w:type="spellEnd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Т.Ф.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Кузовлев</w:t>
            </w:r>
            <w:proofErr w:type="spellEnd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В.П., Лапа Н.М.,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Макарычев Ю.Н., </w:t>
            </w:r>
            <w:proofErr w:type="spellStart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Миндюк</w:t>
            </w:r>
            <w:proofErr w:type="spellEnd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Н.Г., </w:t>
            </w:r>
            <w:proofErr w:type="spellStart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Нешков</w:t>
            </w:r>
            <w:proofErr w:type="spellEnd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К.И. и др. / Под ред. </w:t>
            </w:r>
            <w:proofErr w:type="spellStart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Теляковского</w:t>
            </w:r>
            <w:proofErr w:type="spellEnd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С.А.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Всеобщая история. История нового времени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Юдовская</w:t>
            </w:r>
            <w:proofErr w:type="spellEnd"/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А.Я., Баранов П. А.,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История России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Данилов А.А., Косулина Л. 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 w:rsidR="00BE5C28" w:rsidRPr="00124A8B" w:rsidTr="005030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E205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Пятунин В.Б.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C28" w:rsidRPr="00132F9D" w:rsidRDefault="00BE5C28" w:rsidP="00132F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2F9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</w:tbl>
    <w:p w:rsidR="00BE5C28" w:rsidRPr="00132F9D" w:rsidRDefault="00BE5C28" w:rsidP="00132F9D">
      <w:pPr>
        <w:spacing w:after="0" w:line="240" w:lineRule="auto"/>
        <w:ind w:firstLine="993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BE5C28" w:rsidRPr="00132F9D" w:rsidRDefault="00BE5C28" w:rsidP="00132F9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BE5C28" w:rsidRPr="00132F9D" w:rsidRDefault="00BE5C28" w:rsidP="00132F9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BE5C28" w:rsidRPr="00132F9D" w:rsidRDefault="00BE5C28" w:rsidP="00132F9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BE5C28" w:rsidRDefault="00BE5C28"/>
    <w:sectPr w:rsidR="00BE5C28" w:rsidSect="00132F9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2F9D"/>
    <w:rsid w:val="0002185E"/>
    <w:rsid w:val="000A08B3"/>
    <w:rsid w:val="00124A8B"/>
    <w:rsid w:val="00132F9D"/>
    <w:rsid w:val="0028737A"/>
    <w:rsid w:val="0050309D"/>
    <w:rsid w:val="00546569"/>
    <w:rsid w:val="007012DB"/>
    <w:rsid w:val="00733A11"/>
    <w:rsid w:val="00981588"/>
    <w:rsid w:val="00A6326E"/>
    <w:rsid w:val="00BE5C28"/>
    <w:rsid w:val="00E130CD"/>
    <w:rsid w:val="00E20540"/>
    <w:rsid w:val="00E2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0C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1455</Words>
  <Characters>8298</Characters>
  <Application>Microsoft Office Word</Application>
  <DocSecurity>0</DocSecurity>
  <Lines>69</Lines>
  <Paragraphs>19</Paragraphs>
  <ScaleCrop>false</ScaleCrop>
  <Company/>
  <LinksUpToDate>false</LinksUpToDate>
  <CharactersWithSpaces>9734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СУБЪЕКТОВ МАЛОГО ПРЕДПРИНИМАТЕЛЬСТВА</dc:title>
  <dc:subject/>
  <dc:creator>school</dc:creator>
  <cp:keywords/>
  <dc:description/>
  <cp:lastModifiedBy>Ольга Ярославна Балденкова</cp:lastModifiedBy>
  <cp:revision>5</cp:revision>
  <dcterms:created xsi:type="dcterms:W3CDTF">2013-06-20T17:15:00Z</dcterms:created>
  <dcterms:modified xsi:type="dcterms:W3CDTF">2013-06-24T06:55:00Z</dcterms:modified>
</cp:coreProperties>
</file>