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FD4" w:rsidRDefault="008C0FD4" w:rsidP="008C0FD4">
      <w:pPr>
        <w:jc w:val="center"/>
      </w:pPr>
      <w:r>
        <w:rPr>
          <w:b/>
        </w:rPr>
        <w:t>ДЛЯ СУБЪЕКТОВ МАЛОГО ПРЕДПРИНИМАТЕЛЬСТВА</w:t>
      </w:r>
    </w:p>
    <w:p w:rsidR="008C0FD4" w:rsidRDefault="008C0FD4" w:rsidP="008C0FD4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8C0FD4" w:rsidRDefault="008C0FD4" w:rsidP="008C0FD4">
      <w:pPr>
        <w:widowControl w:val="0"/>
        <w:jc w:val="right"/>
      </w:pPr>
    </w:p>
    <w:p w:rsidR="008C0FD4" w:rsidRPr="008C0FD4" w:rsidRDefault="008C0FD4" w:rsidP="008C0FD4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8C0FD4">
        <w:rPr>
          <w:sz w:val="22"/>
          <w:szCs w:val="22"/>
        </w:rPr>
        <w:t xml:space="preserve">Дата: </w:t>
      </w:r>
      <w:r>
        <w:rPr>
          <w:sz w:val="22"/>
          <w:szCs w:val="22"/>
        </w:rPr>
        <w:t>14.05.</w:t>
      </w:r>
      <w:r w:rsidRPr="008C0FD4">
        <w:rPr>
          <w:sz w:val="22"/>
          <w:szCs w:val="22"/>
        </w:rPr>
        <w:t>2013 г.</w:t>
      </w:r>
    </w:p>
    <w:p w:rsidR="008C0FD4" w:rsidRPr="008C0FD4" w:rsidRDefault="008C0FD4" w:rsidP="008C0FD4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8C0FD4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144</w:t>
      </w:r>
    </w:p>
    <w:p w:rsidR="008C0FD4" w:rsidRPr="008C0FD4" w:rsidRDefault="008C0FD4" w:rsidP="008C0FD4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8C0FD4" w:rsidRPr="008C0FD4" w:rsidTr="008C0FD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8C0FD4">
              <w:rPr>
                <w:sz w:val="22"/>
                <w:szCs w:val="22"/>
                <w:lang w:eastAsia="en-US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8C0FD4">
              <w:rPr>
                <w:color w:val="000000"/>
                <w:sz w:val="22"/>
                <w:szCs w:val="22"/>
                <w:lang w:eastAsia="en-US"/>
              </w:rPr>
              <w:t xml:space="preserve">Муниципальное бюджетное дошкольное образовательное учреждение «Детский сад комбинированного вида № 181» </w:t>
            </w:r>
          </w:p>
        </w:tc>
      </w:tr>
      <w:tr w:rsidR="008C0FD4" w:rsidRPr="008C0FD4" w:rsidTr="008C0FD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8C0FD4">
              <w:rPr>
                <w:sz w:val="22"/>
                <w:szCs w:val="22"/>
                <w:lang w:eastAsia="en-US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8C0FD4">
              <w:rPr>
                <w:color w:val="000000"/>
                <w:sz w:val="22"/>
                <w:szCs w:val="22"/>
                <w:lang w:eastAsia="en-US"/>
              </w:rPr>
              <w:t>г. Иваново, ул.3-я Чапаева, д.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C0FD4">
              <w:rPr>
                <w:color w:val="000000"/>
                <w:sz w:val="22"/>
                <w:szCs w:val="22"/>
                <w:lang w:eastAsia="en-US"/>
              </w:rPr>
              <w:t>88</w:t>
            </w:r>
          </w:p>
        </w:tc>
      </w:tr>
      <w:tr w:rsidR="008C0FD4" w:rsidRPr="008C0FD4" w:rsidTr="008C0FD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8C0FD4">
              <w:rPr>
                <w:sz w:val="22"/>
                <w:szCs w:val="22"/>
                <w:lang w:eastAsia="en-US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7-4932-</w:t>
            </w:r>
            <w:r w:rsidRPr="008C0FD4">
              <w:rPr>
                <w:color w:val="000000"/>
                <w:sz w:val="22"/>
                <w:szCs w:val="22"/>
                <w:lang w:eastAsia="en-US"/>
              </w:rPr>
              <w:t>56-17-22, 56-61-44</w:t>
            </w:r>
          </w:p>
        </w:tc>
      </w:tr>
      <w:tr w:rsidR="008C0FD4" w:rsidRPr="008C0FD4" w:rsidTr="008C0FD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8C0FD4">
              <w:rPr>
                <w:sz w:val="22"/>
                <w:szCs w:val="22"/>
                <w:lang w:eastAsia="en-US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tabs>
                <w:tab w:val="left" w:pos="4752"/>
              </w:tabs>
              <w:spacing w:line="276" w:lineRule="auto"/>
              <w:ind w:right="792"/>
              <w:rPr>
                <w:sz w:val="22"/>
                <w:szCs w:val="22"/>
                <w:lang w:eastAsia="en-US"/>
              </w:rPr>
            </w:pPr>
            <w:r w:rsidRPr="008C0FD4">
              <w:rPr>
                <w:sz w:val="22"/>
                <w:szCs w:val="22"/>
                <w:lang w:eastAsia="en-US"/>
              </w:rPr>
              <w:t>153000, г. Иванов</w:t>
            </w:r>
            <w:r>
              <w:rPr>
                <w:sz w:val="22"/>
                <w:szCs w:val="22"/>
                <w:lang w:eastAsia="en-US"/>
              </w:rPr>
              <w:t>о, пл. Революции, д. 6,  к. 301</w:t>
            </w:r>
            <w:r w:rsidRPr="008C0FD4">
              <w:rPr>
                <w:sz w:val="22"/>
                <w:szCs w:val="22"/>
                <w:lang w:eastAsia="en-US"/>
              </w:rPr>
              <w:t>, Администрация города Иванова</w:t>
            </w:r>
          </w:p>
        </w:tc>
      </w:tr>
    </w:tbl>
    <w:p w:rsidR="008C0FD4" w:rsidRPr="008C0FD4" w:rsidRDefault="008C0FD4" w:rsidP="008C0FD4">
      <w:pPr>
        <w:pStyle w:val="a4"/>
        <w:rPr>
          <w:sz w:val="22"/>
          <w:szCs w:val="22"/>
        </w:rPr>
      </w:pPr>
    </w:p>
    <w:tbl>
      <w:tblPr>
        <w:tblStyle w:val="a7"/>
        <w:tblW w:w="5200" w:type="pct"/>
        <w:tblInd w:w="0" w:type="dxa"/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8C0FD4" w:rsidRPr="008C0FD4" w:rsidTr="008C0FD4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pStyle w:val="a4"/>
              <w:jc w:val="center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D4" w:rsidRPr="008C0FD4" w:rsidRDefault="008C0FD4">
            <w:pPr>
              <w:pStyle w:val="a4"/>
              <w:rPr>
                <w:sz w:val="22"/>
                <w:szCs w:val="22"/>
              </w:rPr>
            </w:pPr>
          </w:p>
          <w:p w:rsidR="008C0FD4" w:rsidRPr="008C0FD4" w:rsidRDefault="008C0FD4">
            <w:pPr>
              <w:pStyle w:val="a4"/>
              <w:jc w:val="center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D4" w:rsidRPr="008C0FD4" w:rsidRDefault="008C0FD4">
            <w:pPr>
              <w:pStyle w:val="a4"/>
              <w:jc w:val="center"/>
              <w:rPr>
                <w:bCs/>
                <w:sz w:val="22"/>
                <w:szCs w:val="22"/>
              </w:rPr>
            </w:pPr>
            <w:r w:rsidRPr="008C0FD4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C0FD4" w:rsidRPr="008C0FD4" w:rsidTr="008C0FD4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rPr>
                <w:b/>
                <w:sz w:val="22"/>
                <w:szCs w:val="22"/>
              </w:rPr>
            </w:pPr>
            <w:r w:rsidRPr="008C0FD4">
              <w:rPr>
                <w:b/>
                <w:color w:val="000000"/>
                <w:sz w:val="22"/>
                <w:szCs w:val="22"/>
              </w:rPr>
              <w:t>Ремонт полов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widowControl w:val="0"/>
              <w:outlineLvl w:val="0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pStyle w:val="a4"/>
              <w:jc w:val="both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Работы должны быть выполнены в соотве</w:t>
            </w:r>
            <w:r w:rsidR="001430B1">
              <w:rPr>
                <w:sz w:val="22"/>
                <w:szCs w:val="22"/>
              </w:rPr>
              <w:t>тствии с СНиП и локальным сметным расчетом</w:t>
            </w:r>
            <w:r w:rsidRPr="008C0FD4">
              <w:rPr>
                <w:sz w:val="22"/>
                <w:szCs w:val="22"/>
              </w:rPr>
              <w:t>, ведомостью объемов работ.</w:t>
            </w:r>
          </w:p>
          <w:p w:rsidR="008C0FD4" w:rsidRPr="008C0FD4" w:rsidRDefault="008C0FD4">
            <w:pPr>
              <w:pStyle w:val="a4"/>
              <w:jc w:val="both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8C0FD4" w:rsidRPr="008C0FD4" w:rsidRDefault="008C0FD4">
            <w:pPr>
              <w:pStyle w:val="a4"/>
              <w:jc w:val="both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8C0FD4" w:rsidRPr="008C0FD4" w:rsidRDefault="008C0FD4">
            <w:pPr>
              <w:pStyle w:val="a4"/>
              <w:jc w:val="both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8C0FD4" w:rsidRPr="008C0FD4" w:rsidRDefault="008C0FD4">
            <w:pPr>
              <w:pStyle w:val="a4"/>
              <w:jc w:val="both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Объем выполненных работ, материа</w:t>
            </w:r>
            <w:r w:rsidR="001430B1">
              <w:rPr>
                <w:sz w:val="22"/>
                <w:szCs w:val="22"/>
              </w:rPr>
              <w:t>лы должны соответствовать  локальному сметному расчету</w:t>
            </w:r>
            <w:r w:rsidRPr="008C0FD4">
              <w:rPr>
                <w:sz w:val="22"/>
                <w:szCs w:val="22"/>
              </w:rPr>
              <w:t>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8C0FD4" w:rsidRPr="008C0FD4" w:rsidTr="008C0F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D4" w:rsidRPr="008C0FD4" w:rsidRDefault="008C0FD4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widowControl w:val="0"/>
              <w:outlineLvl w:val="0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Технические характеристики</w:t>
            </w:r>
          </w:p>
          <w:p w:rsidR="008C0FD4" w:rsidRPr="008C0FD4" w:rsidRDefault="008C0FD4">
            <w:pPr>
              <w:widowControl w:val="0"/>
              <w:outlineLvl w:val="0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 xml:space="preserve">товаров, работ, </w:t>
            </w:r>
            <w:r w:rsidRPr="008C0FD4">
              <w:rPr>
                <w:sz w:val="22"/>
                <w:szCs w:val="22"/>
              </w:rPr>
              <w:lastRenderedPageBreak/>
              <w:t>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rPr>
                <w:sz w:val="22"/>
                <w:szCs w:val="22"/>
              </w:rPr>
            </w:pPr>
            <w:r w:rsidRPr="008C0FD4">
              <w:rPr>
                <w:color w:val="000000"/>
                <w:sz w:val="22"/>
                <w:szCs w:val="22"/>
              </w:rPr>
              <w:lastRenderedPageBreak/>
              <w:t>Ремонт полов</w:t>
            </w:r>
            <w:r w:rsidRPr="008C0FD4">
              <w:rPr>
                <w:sz w:val="22"/>
                <w:szCs w:val="22"/>
              </w:rPr>
              <w:t xml:space="preserve"> в соответствии с локальным сметным расчетом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D4" w:rsidRPr="008C0FD4" w:rsidRDefault="008C0FD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D4" w:rsidRPr="008C0FD4" w:rsidRDefault="008C0FD4">
            <w:pPr>
              <w:rPr>
                <w:color w:val="000000"/>
                <w:sz w:val="22"/>
                <w:szCs w:val="22"/>
              </w:rPr>
            </w:pPr>
          </w:p>
        </w:tc>
      </w:tr>
      <w:tr w:rsidR="008C0FD4" w:rsidRPr="008C0FD4" w:rsidTr="008C0F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D4" w:rsidRPr="008C0FD4" w:rsidRDefault="008C0FD4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widowControl w:val="0"/>
              <w:outlineLvl w:val="0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Требования к безопасности</w:t>
            </w:r>
            <w:r w:rsidRPr="008C0FD4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pStyle w:val="ConsPlusNormal0"/>
              <w:ind w:firstLine="0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8C0FD4" w:rsidRPr="008C0FD4" w:rsidRDefault="008C0FD4">
            <w:pPr>
              <w:pStyle w:val="a4"/>
              <w:jc w:val="both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D4" w:rsidRPr="008C0FD4" w:rsidRDefault="008C0FD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D4" w:rsidRPr="008C0FD4" w:rsidRDefault="008C0FD4">
            <w:pPr>
              <w:rPr>
                <w:color w:val="000000"/>
                <w:sz w:val="22"/>
                <w:szCs w:val="22"/>
              </w:rPr>
            </w:pPr>
          </w:p>
        </w:tc>
      </w:tr>
      <w:tr w:rsidR="008C0FD4" w:rsidRPr="008C0FD4" w:rsidTr="008C0F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D4" w:rsidRPr="008C0FD4" w:rsidRDefault="008C0FD4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widowControl w:val="0"/>
              <w:outlineLvl w:val="0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C0FD4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8C0FD4" w:rsidRPr="008C0FD4" w:rsidRDefault="008C0FD4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C0FD4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8C0FD4" w:rsidRPr="008C0FD4" w:rsidRDefault="008C0FD4" w:rsidP="001430B1">
            <w:pPr>
              <w:pStyle w:val="a4"/>
              <w:jc w:val="both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Работы должны быть выполнены в соответствии с проектом муниципального контракта и</w:t>
            </w:r>
            <w:r w:rsidR="001430B1">
              <w:rPr>
                <w:sz w:val="22"/>
                <w:szCs w:val="22"/>
              </w:rPr>
              <w:t xml:space="preserve"> локальным сметным расчетом</w:t>
            </w:r>
            <w:r w:rsidRPr="008C0FD4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D4" w:rsidRPr="008C0FD4" w:rsidRDefault="008C0FD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D4" w:rsidRPr="008C0FD4" w:rsidRDefault="008C0FD4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8C0FD4" w:rsidRPr="008C0FD4" w:rsidRDefault="008C0FD4" w:rsidP="008C0FD4">
      <w:pPr>
        <w:pStyle w:val="a4"/>
        <w:rPr>
          <w:sz w:val="22"/>
          <w:szCs w:val="22"/>
        </w:rPr>
      </w:pPr>
    </w:p>
    <w:p w:rsidR="008C0FD4" w:rsidRDefault="008C0FD4" w:rsidP="008C0FD4">
      <w:pPr>
        <w:rPr>
          <w:sz w:val="22"/>
          <w:szCs w:val="22"/>
        </w:rPr>
      </w:pPr>
    </w:p>
    <w:p w:rsidR="008C0FD4" w:rsidRDefault="008C0FD4" w:rsidP="008C0FD4">
      <w:pPr>
        <w:rPr>
          <w:sz w:val="22"/>
          <w:szCs w:val="22"/>
        </w:rPr>
      </w:pPr>
    </w:p>
    <w:p w:rsidR="008C0FD4" w:rsidRDefault="008C0FD4" w:rsidP="008C0FD4">
      <w:pPr>
        <w:rPr>
          <w:sz w:val="22"/>
          <w:szCs w:val="22"/>
        </w:rPr>
      </w:pPr>
    </w:p>
    <w:p w:rsidR="008C0FD4" w:rsidRDefault="008C0FD4" w:rsidP="008C0FD4">
      <w:pPr>
        <w:rPr>
          <w:sz w:val="22"/>
          <w:szCs w:val="22"/>
        </w:rPr>
      </w:pPr>
    </w:p>
    <w:p w:rsidR="008C0FD4" w:rsidRDefault="008C0FD4" w:rsidP="008C0FD4">
      <w:pPr>
        <w:rPr>
          <w:sz w:val="22"/>
          <w:szCs w:val="22"/>
        </w:rPr>
      </w:pPr>
    </w:p>
    <w:p w:rsidR="008C0FD4" w:rsidRDefault="008C0FD4" w:rsidP="008C0FD4">
      <w:pPr>
        <w:rPr>
          <w:sz w:val="22"/>
          <w:szCs w:val="22"/>
        </w:rPr>
      </w:pPr>
    </w:p>
    <w:p w:rsidR="008C0FD4" w:rsidRPr="008C0FD4" w:rsidRDefault="008C0FD4" w:rsidP="008C0FD4">
      <w:pPr>
        <w:rPr>
          <w:sz w:val="22"/>
          <w:szCs w:val="22"/>
        </w:rPr>
      </w:pPr>
    </w:p>
    <w:p w:rsidR="008C0FD4" w:rsidRPr="008C0FD4" w:rsidRDefault="008C0FD4" w:rsidP="008C0FD4">
      <w:pPr>
        <w:rPr>
          <w:sz w:val="22"/>
          <w:szCs w:val="22"/>
        </w:rPr>
      </w:pPr>
    </w:p>
    <w:p w:rsidR="008C0FD4" w:rsidRPr="008C0FD4" w:rsidRDefault="008C0FD4" w:rsidP="008C0FD4">
      <w:pPr>
        <w:rPr>
          <w:sz w:val="22"/>
          <w:szCs w:val="22"/>
        </w:rPr>
      </w:pPr>
    </w:p>
    <w:p w:rsidR="008C0FD4" w:rsidRPr="008C0FD4" w:rsidRDefault="008C0FD4" w:rsidP="008C0FD4">
      <w:pPr>
        <w:rPr>
          <w:sz w:val="22"/>
          <w:szCs w:val="22"/>
        </w:rPr>
      </w:pPr>
    </w:p>
    <w:p w:rsidR="008C0FD4" w:rsidRPr="008C0FD4" w:rsidRDefault="008C0FD4" w:rsidP="008C0FD4">
      <w:pPr>
        <w:rPr>
          <w:sz w:val="22"/>
          <w:szCs w:val="22"/>
        </w:rPr>
      </w:pPr>
    </w:p>
    <w:p w:rsidR="008C0FD4" w:rsidRPr="008C0FD4" w:rsidRDefault="008C0FD4" w:rsidP="008C0FD4">
      <w:pPr>
        <w:rPr>
          <w:sz w:val="22"/>
          <w:szCs w:val="22"/>
        </w:rPr>
      </w:pPr>
    </w:p>
    <w:p w:rsidR="008C0FD4" w:rsidRPr="008C0FD4" w:rsidRDefault="008C0FD4" w:rsidP="008C0FD4">
      <w:pPr>
        <w:rPr>
          <w:sz w:val="22"/>
          <w:szCs w:val="22"/>
        </w:rPr>
      </w:pPr>
    </w:p>
    <w:p w:rsidR="008C0FD4" w:rsidRPr="008C0FD4" w:rsidRDefault="008C0FD4" w:rsidP="008C0FD4">
      <w:pPr>
        <w:rPr>
          <w:sz w:val="22"/>
          <w:szCs w:val="22"/>
        </w:rPr>
      </w:pPr>
    </w:p>
    <w:p w:rsidR="008C0FD4" w:rsidRPr="008C0FD4" w:rsidRDefault="008C0FD4" w:rsidP="008C0FD4">
      <w:pPr>
        <w:rPr>
          <w:sz w:val="22"/>
          <w:szCs w:val="22"/>
        </w:rPr>
      </w:pPr>
    </w:p>
    <w:p w:rsidR="008C0FD4" w:rsidRPr="008C0FD4" w:rsidRDefault="008C0FD4" w:rsidP="008C0FD4">
      <w:pPr>
        <w:rPr>
          <w:sz w:val="22"/>
          <w:szCs w:val="22"/>
        </w:rPr>
      </w:pPr>
    </w:p>
    <w:p w:rsidR="008C0FD4" w:rsidRPr="008C0FD4" w:rsidRDefault="008C0FD4" w:rsidP="008C0FD4">
      <w:pPr>
        <w:rPr>
          <w:sz w:val="22"/>
          <w:szCs w:val="22"/>
        </w:rPr>
      </w:pPr>
    </w:p>
    <w:p w:rsidR="008C0FD4" w:rsidRPr="008C0FD4" w:rsidRDefault="008C0FD4" w:rsidP="008C0FD4">
      <w:pPr>
        <w:rPr>
          <w:sz w:val="22"/>
          <w:szCs w:val="22"/>
        </w:rPr>
      </w:pPr>
    </w:p>
    <w:p w:rsidR="008C0FD4" w:rsidRPr="008C0FD4" w:rsidRDefault="008C0FD4" w:rsidP="008C0FD4">
      <w:pPr>
        <w:rPr>
          <w:sz w:val="22"/>
          <w:szCs w:val="22"/>
        </w:rPr>
      </w:pPr>
    </w:p>
    <w:p w:rsidR="008C0FD4" w:rsidRPr="008C0FD4" w:rsidRDefault="008C0FD4" w:rsidP="008C0FD4">
      <w:pPr>
        <w:rPr>
          <w:sz w:val="22"/>
          <w:szCs w:val="22"/>
        </w:rPr>
      </w:pPr>
    </w:p>
    <w:p w:rsidR="008C0FD4" w:rsidRPr="008C0FD4" w:rsidRDefault="008C0FD4" w:rsidP="008C0FD4">
      <w:pPr>
        <w:rPr>
          <w:sz w:val="22"/>
          <w:szCs w:val="22"/>
        </w:rPr>
      </w:pPr>
    </w:p>
    <w:p w:rsidR="008C0FD4" w:rsidRPr="008C0FD4" w:rsidRDefault="008C0FD4" w:rsidP="008C0FD4">
      <w:pPr>
        <w:rPr>
          <w:sz w:val="22"/>
          <w:szCs w:val="22"/>
        </w:rPr>
      </w:pPr>
    </w:p>
    <w:p w:rsidR="008C0FD4" w:rsidRPr="008C0FD4" w:rsidRDefault="008C0FD4" w:rsidP="008C0FD4">
      <w:pPr>
        <w:rPr>
          <w:sz w:val="22"/>
          <w:szCs w:val="22"/>
        </w:rPr>
      </w:pPr>
    </w:p>
    <w:p w:rsidR="001430B1" w:rsidRDefault="001430B1" w:rsidP="008C0FD4">
      <w:pPr>
        <w:jc w:val="center"/>
        <w:rPr>
          <w:b/>
          <w:sz w:val="22"/>
          <w:szCs w:val="22"/>
        </w:rPr>
      </w:pPr>
    </w:p>
    <w:p w:rsidR="001430B1" w:rsidRDefault="001430B1" w:rsidP="008C0FD4">
      <w:pPr>
        <w:jc w:val="center"/>
        <w:rPr>
          <w:b/>
          <w:sz w:val="22"/>
          <w:szCs w:val="22"/>
        </w:rPr>
      </w:pPr>
    </w:p>
    <w:p w:rsidR="001430B1" w:rsidRDefault="001430B1" w:rsidP="008C0FD4">
      <w:pPr>
        <w:jc w:val="center"/>
        <w:rPr>
          <w:b/>
          <w:sz w:val="22"/>
          <w:szCs w:val="22"/>
        </w:rPr>
      </w:pPr>
    </w:p>
    <w:p w:rsidR="008C0FD4" w:rsidRPr="001430B1" w:rsidRDefault="008C0FD4" w:rsidP="008C0FD4">
      <w:pPr>
        <w:jc w:val="center"/>
        <w:rPr>
          <w:b/>
          <w:u w:val="single"/>
        </w:rPr>
      </w:pPr>
      <w:r w:rsidRPr="001430B1">
        <w:rPr>
          <w:b/>
        </w:rPr>
        <w:lastRenderedPageBreak/>
        <w:t xml:space="preserve">Характеристики товаров, применяемых при выполнении </w:t>
      </w:r>
      <w:r w:rsidRPr="001430B1">
        <w:rPr>
          <w:b/>
          <w:u w:val="single"/>
        </w:rPr>
        <w:t>ремонта полов                                                                                                                                           в здании МБДОУ «Детский сад комбинированного вида № 181»</w:t>
      </w:r>
    </w:p>
    <w:p w:rsidR="008C0FD4" w:rsidRPr="008C0FD4" w:rsidRDefault="008C0FD4" w:rsidP="008C0FD4">
      <w:pPr>
        <w:jc w:val="center"/>
        <w:rPr>
          <w:b/>
          <w:sz w:val="22"/>
          <w:szCs w:val="22"/>
        </w:rPr>
      </w:pPr>
    </w:p>
    <w:tbl>
      <w:tblPr>
        <w:tblpPr w:leftFromText="180" w:rightFromText="180" w:bottomFromText="200" w:vertAnchor="text" w:horzAnchor="margin" w:tblpXSpec="center" w:tblpY="194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111"/>
        <w:gridCol w:w="5954"/>
      </w:tblGrid>
      <w:tr w:rsidR="008C0FD4" w:rsidRPr="008C0FD4" w:rsidTr="008C0F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C0FD4">
              <w:rPr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8C0FD4"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8C0FD4"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C0FD4">
              <w:rPr>
                <w:b/>
                <w:sz w:val="22"/>
                <w:szCs w:val="22"/>
                <w:lang w:eastAsia="en-US"/>
              </w:rPr>
              <w:t>Наименование товара и товарный знак, используемый при выполнении работ, согласно сметной документации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C0FD4">
              <w:rPr>
                <w:b/>
                <w:sz w:val="22"/>
                <w:szCs w:val="22"/>
                <w:lang w:eastAsia="en-US"/>
              </w:rPr>
              <w:t>Требуемые показатели товара</w:t>
            </w:r>
          </w:p>
        </w:tc>
      </w:tr>
      <w:tr w:rsidR="008C0FD4" w:rsidRPr="008C0FD4" w:rsidTr="008C0F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8C0FD4">
              <w:rPr>
                <w:color w:val="00000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FD4" w:rsidRPr="008C0FD4" w:rsidRDefault="008C0FD4">
            <w:pPr>
              <w:pStyle w:val="a5"/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0FD4">
              <w:rPr>
                <w:rFonts w:ascii="Times New Roman" w:hAnsi="Times New Roman"/>
                <w:color w:val="000000"/>
                <w:sz w:val="22"/>
                <w:szCs w:val="22"/>
              </w:rPr>
              <w:t>Коммерческий линолеум</w:t>
            </w:r>
          </w:p>
          <w:p w:rsidR="008C0FD4" w:rsidRPr="008C0FD4" w:rsidRDefault="008C0FD4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FD4" w:rsidRPr="008C0FD4" w:rsidRDefault="008C0FD4">
            <w:pPr>
              <w:pStyle w:val="a5"/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0FD4">
              <w:rPr>
                <w:rFonts w:ascii="Times New Roman" w:hAnsi="Times New Roman"/>
                <w:color w:val="000000"/>
                <w:sz w:val="22"/>
                <w:szCs w:val="22"/>
              </w:rPr>
              <w:t>Покрытие с пожарными характеристиками Г</w:t>
            </w:r>
            <w:proofErr w:type="gramStart"/>
            <w:r w:rsidRPr="008C0FD4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proofErr w:type="gramEnd"/>
            <w:r w:rsidRPr="008C0FD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,В1,Д3,РП1,Т2, для  общественных помещений с повышенной нагрузкой  и требованиями к проходимости и </w:t>
            </w:r>
            <w:proofErr w:type="spellStart"/>
            <w:r w:rsidRPr="008C0FD4">
              <w:rPr>
                <w:rFonts w:ascii="Times New Roman" w:hAnsi="Times New Roman"/>
                <w:color w:val="000000"/>
                <w:sz w:val="22"/>
                <w:szCs w:val="22"/>
              </w:rPr>
              <w:t>истираемости</w:t>
            </w:r>
            <w:proofErr w:type="spellEnd"/>
            <w:r w:rsidRPr="008C0FD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покрытия. Качество должно подтверждаться сертификатами соответствия, гигиеническими сертификатами и пожарными сертификатами. Цвет по согласованию с Заказчиком. ГОСТ 18108-80.</w:t>
            </w:r>
          </w:p>
          <w:p w:rsidR="008C0FD4" w:rsidRPr="008C0FD4" w:rsidRDefault="008C0FD4">
            <w:pPr>
              <w:pStyle w:val="a5"/>
              <w:tabs>
                <w:tab w:val="left" w:pos="5703"/>
              </w:tabs>
              <w:spacing w:line="276" w:lineRule="auto"/>
              <w:ind w:left="5654" w:right="332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C0FD4" w:rsidRPr="008C0FD4" w:rsidTr="008C0F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8C0FD4">
              <w:rPr>
                <w:color w:val="00000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8C0FD4">
              <w:rPr>
                <w:color w:val="000000"/>
                <w:sz w:val="22"/>
                <w:szCs w:val="22"/>
                <w:lang w:eastAsia="en-US"/>
              </w:rPr>
              <w:t>Эмаль ПФ-115 или эквивалент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FD4" w:rsidRPr="008C0FD4" w:rsidRDefault="008C0FD4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8C0FD4">
              <w:rPr>
                <w:color w:val="000000"/>
                <w:sz w:val="22"/>
                <w:szCs w:val="22"/>
                <w:lang w:eastAsia="en-US"/>
              </w:rPr>
              <w:t xml:space="preserve"> ГОСТ 6465-76 </w:t>
            </w:r>
            <w:proofErr w:type="gramStart"/>
            <w:r w:rsidRPr="008C0FD4">
              <w:rPr>
                <w:color w:val="000000"/>
                <w:sz w:val="22"/>
                <w:szCs w:val="22"/>
                <w:lang w:eastAsia="en-US"/>
              </w:rPr>
              <w:t>предназначена</w:t>
            </w:r>
            <w:proofErr w:type="gramEnd"/>
            <w:r w:rsidRPr="008C0FD4">
              <w:rPr>
                <w:color w:val="000000"/>
                <w:sz w:val="22"/>
                <w:szCs w:val="22"/>
                <w:lang w:eastAsia="en-US"/>
              </w:rPr>
              <w:t xml:space="preserve"> для окрашивания поверхностей из металла, дерева, находящихся под атмосферным воздействием. Так же используется для проведения отделочных работ внутри и снаружи помещения. Цвет по согласованию с Заказчиком.</w:t>
            </w:r>
          </w:p>
          <w:p w:rsidR="008C0FD4" w:rsidRPr="008C0FD4" w:rsidRDefault="008C0FD4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8C0FD4" w:rsidRPr="008C0FD4" w:rsidTr="008C0F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8C0FD4">
              <w:rPr>
                <w:color w:val="00000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8C0FD4">
              <w:rPr>
                <w:color w:val="000000"/>
                <w:sz w:val="22"/>
                <w:szCs w:val="22"/>
                <w:lang w:eastAsia="en-US"/>
              </w:rPr>
              <w:t>ГВЛ половой (влагостойкий)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FD4" w:rsidRPr="008C0FD4" w:rsidRDefault="008C0FD4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8C0FD4">
              <w:rPr>
                <w:color w:val="000000"/>
                <w:sz w:val="22"/>
                <w:szCs w:val="22"/>
                <w:lang w:eastAsia="en-US"/>
              </w:rPr>
              <w:t>Гипсоволокнистые</w:t>
            </w:r>
            <w:proofErr w:type="spellEnd"/>
            <w:r w:rsidRPr="008C0FD4">
              <w:rPr>
                <w:color w:val="000000"/>
                <w:sz w:val="22"/>
                <w:szCs w:val="22"/>
                <w:lang w:eastAsia="en-US"/>
              </w:rPr>
              <w:t xml:space="preserve"> листы – листовой отделочный материал прямоугольной формы. </w:t>
            </w:r>
            <w:proofErr w:type="gramStart"/>
            <w:r w:rsidRPr="008C0FD4">
              <w:rPr>
                <w:color w:val="000000"/>
                <w:sz w:val="22"/>
                <w:szCs w:val="22"/>
                <w:lang w:eastAsia="en-US"/>
              </w:rPr>
              <w:t>Лицевая</w:t>
            </w:r>
            <w:proofErr w:type="gramEnd"/>
            <w:r w:rsidRPr="008C0FD4">
              <w:rPr>
                <w:color w:val="000000"/>
                <w:sz w:val="22"/>
                <w:szCs w:val="22"/>
                <w:lang w:eastAsia="en-US"/>
              </w:rPr>
              <w:t xml:space="preserve"> и тыльные стороны обработаны эффективным гидрофобизатором, отшлифованы и обработаны пропиткой  против </w:t>
            </w:r>
            <w:proofErr w:type="spellStart"/>
            <w:r w:rsidRPr="008C0FD4">
              <w:rPr>
                <w:color w:val="000000"/>
                <w:sz w:val="22"/>
                <w:szCs w:val="22"/>
                <w:lang w:eastAsia="en-US"/>
              </w:rPr>
              <w:t>меления</w:t>
            </w:r>
            <w:proofErr w:type="spellEnd"/>
            <w:r w:rsidRPr="008C0FD4">
              <w:rPr>
                <w:color w:val="000000"/>
                <w:sz w:val="22"/>
                <w:szCs w:val="22"/>
                <w:lang w:eastAsia="en-US"/>
              </w:rPr>
              <w:t>. Предел прочности при изгибе,  Мпа – не менее 5,3.Влажность, % - не менее 1,5. Твердость по Бринеллю, Мпа – не менее 20. Группа горючести – Г 1 по ГОСТ 30244-94. Группа воспламеняемости В3 по ГОСТ 30402-96. Группа дымообразующей  способности – Д</w:t>
            </w:r>
            <w:proofErr w:type="gramStart"/>
            <w:r w:rsidRPr="008C0FD4">
              <w:rPr>
                <w:color w:val="000000"/>
                <w:sz w:val="22"/>
                <w:szCs w:val="22"/>
                <w:lang w:eastAsia="en-US"/>
              </w:rPr>
              <w:t>1</w:t>
            </w:r>
            <w:proofErr w:type="gramEnd"/>
            <w:r w:rsidRPr="008C0FD4">
              <w:rPr>
                <w:color w:val="000000"/>
                <w:sz w:val="22"/>
                <w:szCs w:val="22"/>
                <w:lang w:eastAsia="en-US"/>
              </w:rPr>
              <w:t xml:space="preserve"> по ГОСТ 12.1.044-89. Группа токсичности – Т</w:t>
            </w:r>
            <w:proofErr w:type="gramStart"/>
            <w:r w:rsidRPr="008C0FD4">
              <w:rPr>
                <w:color w:val="000000"/>
                <w:sz w:val="22"/>
                <w:szCs w:val="22"/>
                <w:lang w:eastAsia="en-US"/>
              </w:rPr>
              <w:t>1</w:t>
            </w:r>
            <w:proofErr w:type="gramEnd"/>
            <w:r w:rsidRPr="008C0FD4">
              <w:rPr>
                <w:color w:val="000000"/>
                <w:sz w:val="22"/>
                <w:szCs w:val="22"/>
                <w:lang w:eastAsia="en-US"/>
              </w:rPr>
              <w:t xml:space="preserve"> по ГОСТ 12.1.044-89. Группа распределения пламени – РП1 по ГОСТ </w:t>
            </w:r>
            <w:proofErr w:type="gramStart"/>
            <w:r w:rsidRPr="008C0FD4">
              <w:rPr>
                <w:color w:val="000000"/>
                <w:sz w:val="22"/>
                <w:szCs w:val="22"/>
                <w:lang w:eastAsia="en-US"/>
              </w:rPr>
              <w:t>Р</w:t>
            </w:r>
            <w:proofErr w:type="gramEnd"/>
            <w:r w:rsidRPr="008C0FD4">
              <w:rPr>
                <w:color w:val="000000"/>
                <w:sz w:val="22"/>
                <w:szCs w:val="22"/>
                <w:lang w:eastAsia="en-US"/>
              </w:rPr>
              <w:t xml:space="preserve"> 51032-97. Вид кромки: ПК; ФК. Длина не менее, </w:t>
            </w:r>
            <w:proofErr w:type="gramStart"/>
            <w:r w:rsidRPr="008C0FD4">
              <w:rPr>
                <w:color w:val="000000"/>
                <w:sz w:val="22"/>
                <w:szCs w:val="22"/>
                <w:lang w:eastAsia="en-US"/>
              </w:rPr>
              <w:t>мм</w:t>
            </w:r>
            <w:proofErr w:type="gramEnd"/>
            <w:r w:rsidRPr="008C0FD4">
              <w:rPr>
                <w:color w:val="000000"/>
                <w:sz w:val="22"/>
                <w:szCs w:val="22"/>
                <w:lang w:eastAsia="en-US"/>
              </w:rPr>
              <w:t xml:space="preserve"> -2500. Ширина, </w:t>
            </w:r>
            <w:proofErr w:type="gramStart"/>
            <w:r w:rsidRPr="008C0FD4">
              <w:rPr>
                <w:color w:val="000000"/>
                <w:sz w:val="22"/>
                <w:szCs w:val="22"/>
                <w:lang w:eastAsia="en-US"/>
              </w:rPr>
              <w:t>мм</w:t>
            </w:r>
            <w:proofErr w:type="gramEnd"/>
            <w:r w:rsidRPr="008C0FD4">
              <w:rPr>
                <w:color w:val="000000"/>
                <w:sz w:val="22"/>
                <w:szCs w:val="22"/>
                <w:lang w:eastAsia="en-US"/>
              </w:rPr>
              <w:t xml:space="preserve"> – 1000-1200. Толщина, </w:t>
            </w:r>
            <w:proofErr w:type="gramStart"/>
            <w:r w:rsidRPr="008C0FD4">
              <w:rPr>
                <w:color w:val="000000"/>
                <w:sz w:val="22"/>
                <w:szCs w:val="22"/>
                <w:lang w:eastAsia="en-US"/>
              </w:rPr>
              <w:t>мм</w:t>
            </w:r>
            <w:proofErr w:type="gramEnd"/>
            <w:r w:rsidRPr="008C0FD4">
              <w:rPr>
                <w:color w:val="000000"/>
                <w:sz w:val="22"/>
                <w:szCs w:val="22"/>
                <w:lang w:eastAsia="en-US"/>
              </w:rPr>
              <w:t xml:space="preserve"> – 10-12,5. Теплопроводность, </w:t>
            </w:r>
            <w:proofErr w:type="gramStart"/>
            <w:r w:rsidRPr="008C0FD4">
              <w:rPr>
                <w:color w:val="000000"/>
                <w:sz w:val="22"/>
                <w:szCs w:val="22"/>
                <w:lang w:eastAsia="en-US"/>
              </w:rPr>
              <w:t>Вт</w:t>
            </w:r>
            <w:proofErr w:type="gramEnd"/>
            <w:r w:rsidRPr="008C0FD4">
              <w:rPr>
                <w:color w:val="000000"/>
                <w:sz w:val="22"/>
                <w:szCs w:val="22"/>
                <w:lang w:eastAsia="en-US"/>
              </w:rPr>
              <w:t>/(м*С) – о</w:t>
            </w:r>
          </w:p>
          <w:p w:rsidR="008C0FD4" w:rsidRPr="008C0FD4" w:rsidRDefault="008C0FD4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8C0FD4">
              <w:rPr>
                <w:color w:val="000000"/>
                <w:sz w:val="22"/>
                <w:szCs w:val="22"/>
                <w:lang w:eastAsia="en-US"/>
              </w:rPr>
              <w:t>т 0,22 до 0,36.</w:t>
            </w:r>
          </w:p>
          <w:p w:rsidR="008C0FD4" w:rsidRPr="008C0FD4" w:rsidRDefault="00CD3104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 </w:t>
            </w:r>
          </w:p>
        </w:tc>
      </w:tr>
      <w:tr w:rsidR="008C0FD4" w:rsidRPr="008C0FD4" w:rsidTr="008C0F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8C0FD4">
              <w:rPr>
                <w:color w:val="00000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8C0FD4">
              <w:rPr>
                <w:color w:val="000000"/>
                <w:sz w:val="22"/>
                <w:szCs w:val="22"/>
                <w:lang w:eastAsia="en-US"/>
              </w:rPr>
              <w:t>Доска половая 40 мм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FD4" w:rsidRPr="008C0FD4" w:rsidRDefault="008C0FD4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8C0FD4">
              <w:rPr>
                <w:color w:val="000000"/>
                <w:sz w:val="22"/>
                <w:szCs w:val="22"/>
                <w:lang w:eastAsia="en-US"/>
              </w:rPr>
              <w:t>ГОСТ 8486-66</w:t>
            </w:r>
          </w:p>
          <w:p w:rsidR="008C0FD4" w:rsidRPr="008C0FD4" w:rsidRDefault="008C0FD4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8C0FD4" w:rsidRPr="008C0FD4" w:rsidTr="008C0F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8C0FD4">
              <w:rPr>
                <w:color w:val="00000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D4" w:rsidRPr="008C0FD4" w:rsidRDefault="008C0FD4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8C0FD4">
              <w:rPr>
                <w:color w:val="000000"/>
                <w:sz w:val="22"/>
                <w:szCs w:val="22"/>
                <w:lang w:eastAsia="en-US"/>
              </w:rPr>
              <w:t>Плинтус деревянный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FD4" w:rsidRPr="008C0FD4" w:rsidRDefault="008C0FD4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8C0FD4">
              <w:rPr>
                <w:color w:val="000000"/>
                <w:sz w:val="22"/>
                <w:szCs w:val="22"/>
                <w:lang w:eastAsia="en-US"/>
              </w:rPr>
              <w:t>Планка, закрывающая щель между стеной и полом. Ширина 50 мм,  длина 2м.</w:t>
            </w:r>
          </w:p>
          <w:p w:rsidR="008C0FD4" w:rsidRPr="008C0FD4" w:rsidRDefault="008C0FD4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8C0FD4" w:rsidRPr="008C0FD4" w:rsidRDefault="008C0FD4" w:rsidP="008C0FD4">
      <w:pPr>
        <w:jc w:val="center"/>
        <w:rPr>
          <w:b/>
          <w:bCs/>
          <w:sz w:val="22"/>
          <w:szCs w:val="22"/>
        </w:rPr>
      </w:pPr>
    </w:p>
    <w:p w:rsidR="008C0FD4" w:rsidRPr="008C0FD4" w:rsidRDefault="008C0FD4" w:rsidP="008C0FD4">
      <w:pPr>
        <w:jc w:val="center"/>
        <w:rPr>
          <w:b/>
          <w:bCs/>
          <w:sz w:val="22"/>
          <w:szCs w:val="22"/>
        </w:rPr>
      </w:pPr>
    </w:p>
    <w:p w:rsidR="008C0FD4" w:rsidRPr="008C0FD4" w:rsidRDefault="008C0FD4" w:rsidP="008C0FD4">
      <w:pPr>
        <w:ind w:firstLine="708"/>
        <w:jc w:val="both"/>
        <w:rPr>
          <w:b/>
          <w:sz w:val="22"/>
          <w:szCs w:val="22"/>
        </w:rPr>
      </w:pPr>
      <w:r w:rsidRPr="008C0FD4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8C0FD4" w:rsidRPr="008C0FD4" w:rsidRDefault="008C0FD4" w:rsidP="008C0FD4">
      <w:pPr>
        <w:jc w:val="center"/>
        <w:rPr>
          <w:b/>
          <w:bCs/>
          <w:sz w:val="22"/>
          <w:szCs w:val="22"/>
        </w:rPr>
      </w:pPr>
    </w:p>
    <w:p w:rsidR="001430B1" w:rsidRDefault="001430B1" w:rsidP="00CD3104">
      <w:pPr>
        <w:rPr>
          <w:b/>
          <w:bCs/>
          <w:sz w:val="22"/>
          <w:szCs w:val="22"/>
        </w:rPr>
      </w:pPr>
    </w:p>
    <w:p w:rsidR="00CD3104" w:rsidRDefault="00CD3104" w:rsidP="00CD3104">
      <w:pPr>
        <w:rPr>
          <w:b/>
          <w:sz w:val="22"/>
          <w:szCs w:val="22"/>
        </w:rPr>
      </w:pPr>
      <w:bookmarkStart w:id="0" w:name="_GoBack"/>
      <w:bookmarkEnd w:id="0"/>
    </w:p>
    <w:p w:rsidR="008C0FD4" w:rsidRPr="008C0FD4" w:rsidRDefault="008C0FD4" w:rsidP="008C0FD4">
      <w:pPr>
        <w:ind w:firstLine="720"/>
        <w:jc w:val="center"/>
        <w:rPr>
          <w:b/>
          <w:sz w:val="22"/>
          <w:szCs w:val="22"/>
        </w:rPr>
      </w:pPr>
      <w:r w:rsidRPr="008C0FD4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8C0FD4" w:rsidRDefault="008C0FD4" w:rsidP="008C0FD4">
      <w:pPr>
        <w:ind w:firstLine="720"/>
        <w:jc w:val="center"/>
        <w:rPr>
          <w:b/>
          <w:sz w:val="22"/>
          <w:szCs w:val="22"/>
        </w:rPr>
      </w:pPr>
      <w:r w:rsidRPr="008C0FD4">
        <w:rPr>
          <w:b/>
          <w:sz w:val="22"/>
          <w:szCs w:val="22"/>
        </w:rPr>
        <w:t>субъекты малого предпринимательства.</w:t>
      </w:r>
    </w:p>
    <w:p w:rsidR="001430B1" w:rsidRPr="008C0FD4" w:rsidRDefault="001430B1" w:rsidP="008C0FD4">
      <w:pPr>
        <w:ind w:firstLine="720"/>
        <w:jc w:val="center"/>
        <w:rPr>
          <w:b/>
          <w:sz w:val="22"/>
          <w:szCs w:val="22"/>
        </w:rPr>
      </w:pPr>
    </w:p>
    <w:p w:rsidR="008C0FD4" w:rsidRPr="008C0FD4" w:rsidRDefault="008C0FD4" w:rsidP="008C0FD4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8C0FD4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8C0FD4">
          <w:rPr>
            <w:sz w:val="22"/>
            <w:szCs w:val="22"/>
          </w:rPr>
          <w:t>2007 г</w:t>
        </w:r>
      </w:smartTag>
      <w:r w:rsidRPr="008C0FD4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8C0FD4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8C0FD4" w:rsidRPr="008C0FD4" w:rsidRDefault="008C0FD4" w:rsidP="008C0FD4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8C0FD4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8C0FD4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8C0FD4" w:rsidRPr="008C0FD4" w:rsidRDefault="008C0FD4" w:rsidP="008C0FD4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8C0FD4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8C0FD4" w:rsidRPr="008C0FD4" w:rsidRDefault="008C0FD4" w:rsidP="008C0FD4">
      <w:pPr>
        <w:ind w:firstLine="720"/>
        <w:jc w:val="both"/>
        <w:rPr>
          <w:sz w:val="22"/>
          <w:szCs w:val="22"/>
        </w:rPr>
      </w:pPr>
      <w:r w:rsidRPr="008C0FD4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8C0FD4" w:rsidRPr="008C0FD4" w:rsidRDefault="008C0FD4" w:rsidP="008C0FD4">
      <w:pPr>
        <w:pStyle w:val="ConsPlusNormal0"/>
        <w:widowControl/>
        <w:jc w:val="both"/>
        <w:rPr>
          <w:sz w:val="22"/>
          <w:szCs w:val="22"/>
        </w:rPr>
      </w:pPr>
      <w:r w:rsidRPr="008C0FD4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8C0FD4">
        <w:rPr>
          <w:sz w:val="22"/>
          <w:szCs w:val="22"/>
        </w:rPr>
        <w:t>микропредприятий</w:t>
      </w:r>
      <w:proofErr w:type="spellEnd"/>
      <w:r w:rsidRPr="008C0FD4">
        <w:rPr>
          <w:sz w:val="22"/>
          <w:szCs w:val="22"/>
        </w:rPr>
        <w:t xml:space="preserve"> и 400,0 млн.</w:t>
      </w:r>
      <w:r w:rsidR="001430B1">
        <w:rPr>
          <w:sz w:val="22"/>
          <w:szCs w:val="22"/>
        </w:rPr>
        <w:t xml:space="preserve"> </w:t>
      </w:r>
      <w:r w:rsidRPr="008C0FD4">
        <w:rPr>
          <w:sz w:val="22"/>
          <w:szCs w:val="22"/>
        </w:rPr>
        <w:t xml:space="preserve">рублей для малых предприятий. </w:t>
      </w:r>
      <w:bookmarkEnd w:id="4"/>
    </w:p>
    <w:p w:rsidR="008C0FD4" w:rsidRPr="008C0FD4" w:rsidRDefault="008C0FD4" w:rsidP="008C0FD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8C0FD4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8C0FD4">
        <w:rPr>
          <w:sz w:val="22"/>
          <w:szCs w:val="22"/>
        </w:rPr>
        <w:t>у</w:t>
      </w:r>
      <w:r w:rsidRPr="008C0FD4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8C0FD4">
        <w:rPr>
          <w:sz w:val="22"/>
          <w:szCs w:val="22"/>
        </w:rPr>
        <w:t>о</w:t>
      </w:r>
      <w:r w:rsidRPr="008C0FD4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C0FD4" w:rsidRPr="008C0FD4" w:rsidRDefault="008C0FD4" w:rsidP="008C0FD4">
      <w:pPr>
        <w:ind w:firstLine="720"/>
        <w:jc w:val="both"/>
        <w:rPr>
          <w:sz w:val="22"/>
          <w:szCs w:val="22"/>
        </w:rPr>
      </w:pPr>
      <w:r w:rsidRPr="008C0FD4">
        <w:rPr>
          <w:sz w:val="22"/>
          <w:szCs w:val="22"/>
        </w:rPr>
        <w:t>В случае</w:t>
      </w:r>
      <w:proofErr w:type="gramStart"/>
      <w:r w:rsidRPr="008C0FD4">
        <w:rPr>
          <w:sz w:val="22"/>
          <w:szCs w:val="22"/>
        </w:rPr>
        <w:t>,</w:t>
      </w:r>
      <w:proofErr w:type="gramEnd"/>
      <w:r w:rsidRPr="008C0FD4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C0FD4" w:rsidRPr="008C0FD4" w:rsidRDefault="008C0FD4" w:rsidP="008C0FD4">
      <w:pPr>
        <w:pStyle w:val="a8"/>
        <w:ind w:firstLine="720"/>
        <w:jc w:val="both"/>
        <w:rPr>
          <w:b w:val="0"/>
          <w:sz w:val="22"/>
          <w:szCs w:val="22"/>
        </w:rPr>
      </w:pPr>
      <w:r w:rsidRPr="008C0FD4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8C0FD4" w:rsidRPr="008C0FD4" w:rsidRDefault="008C0FD4" w:rsidP="008C0FD4">
      <w:pPr>
        <w:pStyle w:val="a8"/>
        <w:ind w:firstLine="720"/>
        <w:jc w:val="both"/>
        <w:rPr>
          <w:b w:val="0"/>
          <w:sz w:val="22"/>
          <w:szCs w:val="22"/>
        </w:rPr>
      </w:pPr>
      <w:r w:rsidRPr="008C0FD4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C0FD4" w:rsidRPr="008C0FD4" w:rsidRDefault="008C0FD4" w:rsidP="008C0FD4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8C0FD4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8C0FD4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8C0FD4">
        <w:rPr>
          <w:b/>
          <w:bCs/>
          <w:sz w:val="22"/>
          <w:szCs w:val="22"/>
        </w:rPr>
        <w:t xml:space="preserve"> </w:t>
      </w:r>
      <w:r w:rsidRPr="008C0FD4">
        <w:rPr>
          <w:sz w:val="22"/>
          <w:szCs w:val="22"/>
        </w:rPr>
        <w:t>(ч. 1 ст. 8 ФЗ № 94).</w:t>
      </w:r>
    </w:p>
    <w:p w:rsidR="008C0FD4" w:rsidRPr="008C0FD4" w:rsidRDefault="008C0FD4" w:rsidP="008C0FD4">
      <w:pPr>
        <w:ind w:firstLine="720"/>
        <w:jc w:val="both"/>
        <w:rPr>
          <w:sz w:val="22"/>
          <w:szCs w:val="22"/>
        </w:rPr>
      </w:pPr>
      <w:r w:rsidRPr="008C0FD4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C0FD4" w:rsidRPr="008C0FD4" w:rsidRDefault="008C0FD4" w:rsidP="008C0FD4">
      <w:pPr>
        <w:pStyle w:val="a8"/>
        <w:ind w:firstLine="720"/>
        <w:jc w:val="both"/>
        <w:rPr>
          <w:b w:val="0"/>
          <w:sz w:val="22"/>
          <w:szCs w:val="22"/>
        </w:rPr>
      </w:pPr>
      <w:r w:rsidRPr="008C0FD4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C0FD4" w:rsidRPr="008C0FD4" w:rsidRDefault="008C0FD4" w:rsidP="008C0FD4">
      <w:pPr>
        <w:pStyle w:val="a8"/>
        <w:ind w:firstLine="720"/>
        <w:jc w:val="both"/>
        <w:rPr>
          <w:b w:val="0"/>
          <w:sz w:val="22"/>
          <w:szCs w:val="22"/>
        </w:rPr>
      </w:pPr>
      <w:r w:rsidRPr="008C0FD4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C0FD4" w:rsidRPr="008C0FD4" w:rsidRDefault="008C0FD4" w:rsidP="008C0FD4">
      <w:pPr>
        <w:ind w:firstLine="720"/>
        <w:jc w:val="both"/>
        <w:rPr>
          <w:sz w:val="22"/>
          <w:szCs w:val="22"/>
        </w:rPr>
      </w:pPr>
      <w:r w:rsidRPr="008C0FD4">
        <w:rPr>
          <w:sz w:val="22"/>
          <w:szCs w:val="22"/>
        </w:rPr>
        <w:t>В случае</w:t>
      </w:r>
      <w:proofErr w:type="gramStart"/>
      <w:r w:rsidRPr="008C0FD4">
        <w:rPr>
          <w:sz w:val="22"/>
          <w:szCs w:val="22"/>
        </w:rPr>
        <w:t>,</w:t>
      </w:r>
      <w:proofErr w:type="gramEnd"/>
      <w:r w:rsidRPr="008C0FD4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8C0FD4" w:rsidRPr="008C0FD4" w:rsidRDefault="008C0FD4" w:rsidP="008C0FD4">
      <w:pPr>
        <w:pStyle w:val="a8"/>
        <w:ind w:firstLine="720"/>
        <w:jc w:val="both"/>
        <w:rPr>
          <w:b w:val="0"/>
          <w:sz w:val="22"/>
          <w:szCs w:val="22"/>
        </w:rPr>
      </w:pPr>
      <w:r w:rsidRPr="008C0FD4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C0FD4" w:rsidRPr="008C0FD4" w:rsidRDefault="008C0FD4" w:rsidP="008C0FD4">
      <w:pPr>
        <w:ind w:left="5664"/>
        <w:rPr>
          <w:sz w:val="22"/>
          <w:szCs w:val="22"/>
        </w:rPr>
      </w:pPr>
      <w:r w:rsidRPr="008C0FD4">
        <w:rPr>
          <w:sz w:val="22"/>
          <w:szCs w:val="22"/>
        </w:rPr>
        <w:br w:type="page"/>
      </w:r>
      <w:r w:rsidRPr="008C0FD4">
        <w:rPr>
          <w:sz w:val="22"/>
          <w:szCs w:val="22"/>
        </w:rPr>
        <w:lastRenderedPageBreak/>
        <w:t>№ _____________</w:t>
      </w:r>
    </w:p>
    <w:p w:rsidR="008C0FD4" w:rsidRPr="008C0FD4" w:rsidRDefault="008C0FD4" w:rsidP="008C0FD4">
      <w:pPr>
        <w:ind w:left="5664"/>
        <w:rPr>
          <w:sz w:val="22"/>
          <w:szCs w:val="22"/>
        </w:rPr>
      </w:pPr>
      <w:r w:rsidRPr="008C0FD4">
        <w:rPr>
          <w:sz w:val="22"/>
          <w:szCs w:val="22"/>
        </w:rPr>
        <w:t xml:space="preserve">Приложение к извещению о </w:t>
      </w:r>
    </w:p>
    <w:p w:rsidR="008C0FD4" w:rsidRPr="008C0FD4" w:rsidRDefault="008C0FD4" w:rsidP="008C0FD4">
      <w:pPr>
        <w:ind w:left="5664"/>
        <w:rPr>
          <w:sz w:val="22"/>
          <w:szCs w:val="22"/>
        </w:rPr>
      </w:pPr>
      <w:proofErr w:type="gramStart"/>
      <w:r w:rsidRPr="008C0FD4">
        <w:rPr>
          <w:sz w:val="22"/>
          <w:szCs w:val="22"/>
        </w:rPr>
        <w:t>проведении</w:t>
      </w:r>
      <w:proofErr w:type="gramEnd"/>
      <w:r w:rsidRPr="008C0FD4">
        <w:rPr>
          <w:sz w:val="22"/>
          <w:szCs w:val="22"/>
        </w:rPr>
        <w:t xml:space="preserve"> запроса котировок</w:t>
      </w:r>
    </w:p>
    <w:p w:rsidR="008C0FD4" w:rsidRPr="008C0FD4" w:rsidRDefault="008C0FD4" w:rsidP="008C0FD4">
      <w:pPr>
        <w:ind w:left="5664"/>
        <w:rPr>
          <w:sz w:val="22"/>
          <w:szCs w:val="22"/>
        </w:rPr>
      </w:pPr>
      <w:r w:rsidRPr="008C0FD4">
        <w:rPr>
          <w:sz w:val="22"/>
          <w:szCs w:val="22"/>
        </w:rPr>
        <w:t xml:space="preserve">от   </w:t>
      </w:r>
      <w:r w:rsidR="001430B1">
        <w:rPr>
          <w:sz w:val="22"/>
          <w:szCs w:val="22"/>
        </w:rPr>
        <w:t>14.05</w:t>
      </w:r>
      <w:r w:rsidRPr="008C0FD4">
        <w:rPr>
          <w:sz w:val="22"/>
          <w:szCs w:val="22"/>
        </w:rPr>
        <w:t>.</w:t>
      </w:r>
      <w:r w:rsidR="001430B1">
        <w:rPr>
          <w:sz w:val="22"/>
          <w:szCs w:val="22"/>
        </w:rPr>
        <w:t>2013</w:t>
      </w:r>
      <w:r w:rsidRPr="008C0FD4">
        <w:rPr>
          <w:sz w:val="22"/>
          <w:szCs w:val="22"/>
        </w:rPr>
        <w:t>.</w:t>
      </w:r>
    </w:p>
    <w:p w:rsidR="008C0FD4" w:rsidRPr="008C0FD4" w:rsidRDefault="008C0FD4" w:rsidP="008C0FD4">
      <w:pPr>
        <w:ind w:left="5664"/>
        <w:rPr>
          <w:sz w:val="22"/>
          <w:szCs w:val="22"/>
        </w:rPr>
      </w:pPr>
      <w:r w:rsidRPr="008C0FD4">
        <w:rPr>
          <w:sz w:val="22"/>
          <w:szCs w:val="22"/>
        </w:rPr>
        <w:t xml:space="preserve">Регистрационный № </w:t>
      </w:r>
      <w:r w:rsidR="001430B1">
        <w:rPr>
          <w:sz w:val="22"/>
          <w:szCs w:val="22"/>
        </w:rPr>
        <w:t>144</w:t>
      </w:r>
    </w:p>
    <w:p w:rsidR="008C0FD4" w:rsidRPr="008C0FD4" w:rsidRDefault="008C0FD4" w:rsidP="008C0FD4">
      <w:pPr>
        <w:jc w:val="center"/>
        <w:rPr>
          <w:sz w:val="22"/>
          <w:szCs w:val="22"/>
        </w:rPr>
      </w:pPr>
      <w:r w:rsidRPr="008C0FD4">
        <w:rPr>
          <w:sz w:val="22"/>
          <w:szCs w:val="22"/>
        </w:rPr>
        <w:t>КОТИРОВОЧНАЯ ЗАЯВКА</w:t>
      </w:r>
    </w:p>
    <w:p w:rsidR="008C0FD4" w:rsidRPr="008C0FD4" w:rsidRDefault="008C0FD4" w:rsidP="008C0FD4">
      <w:pPr>
        <w:jc w:val="right"/>
        <w:rPr>
          <w:sz w:val="22"/>
          <w:szCs w:val="22"/>
        </w:rPr>
      </w:pPr>
      <w:r w:rsidRPr="008C0FD4">
        <w:rPr>
          <w:sz w:val="22"/>
          <w:szCs w:val="22"/>
        </w:rPr>
        <w:t>Дата: «__» _________ 2012 г.</w:t>
      </w:r>
    </w:p>
    <w:p w:rsidR="008C0FD4" w:rsidRPr="008C0FD4" w:rsidRDefault="008C0FD4" w:rsidP="008C0FD4">
      <w:pPr>
        <w:jc w:val="center"/>
        <w:rPr>
          <w:sz w:val="22"/>
          <w:szCs w:val="22"/>
        </w:rPr>
      </w:pPr>
      <w:r w:rsidRPr="008C0FD4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8C0FD4" w:rsidRPr="008C0FD4" w:rsidTr="0001759E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FD4" w:rsidRPr="008C0FD4" w:rsidRDefault="008C0FD4" w:rsidP="0001759E">
            <w:pPr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8C0FD4" w:rsidRPr="008C0FD4" w:rsidRDefault="008C0FD4" w:rsidP="0001759E">
            <w:pPr>
              <w:rPr>
                <w:sz w:val="22"/>
                <w:szCs w:val="22"/>
              </w:rPr>
            </w:pPr>
            <w:r w:rsidRPr="008C0FD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C0FD4">
              <w:rPr>
                <w:sz w:val="22"/>
                <w:szCs w:val="22"/>
              </w:rPr>
              <w:t xml:space="preserve"> фам</w:t>
            </w:r>
            <w:r w:rsidRPr="008C0FD4">
              <w:rPr>
                <w:sz w:val="22"/>
                <w:szCs w:val="22"/>
              </w:rPr>
              <w:t>и</w:t>
            </w:r>
            <w:r w:rsidRPr="008C0FD4">
              <w:rPr>
                <w:sz w:val="22"/>
                <w:szCs w:val="22"/>
              </w:rPr>
              <w:t xml:space="preserve">лия, имя, отчество </w:t>
            </w:r>
          </w:p>
          <w:p w:rsidR="008C0FD4" w:rsidRPr="008C0FD4" w:rsidRDefault="008C0FD4" w:rsidP="0001759E">
            <w:pPr>
              <w:rPr>
                <w:sz w:val="22"/>
                <w:szCs w:val="22"/>
              </w:rPr>
            </w:pPr>
            <w:r w:rsidRPr="008C0FD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C0FD4">
              <w:rPr>
                <w:sz w:val="22"/>
                <w:szCs w:val="22"/>
              </w:rPr>
              <w:t xml:space="preserve"> </w:t>
            </w:r>
          </w:p>
          <w:p w:rsidR="008C0FD4" w:rsidRPr="008C0FD4" w:rsidRDefault="008C0FD4" w:rsidP="0001759E">
            <w:pPr>
              <w:rPr>
                <w:i/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(</w:t>
            </w:r>
            <w:r w:rsidRPr="008C0FD4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FD4" w:rsidRPr="008C0FD4" w:rsidRDefault="008C0FD4" w:rsidP="0001759E">
            <w:pPr>
              <w:rPr>
                <w:sz w:val="22"/>
                <w:szCs w:val="22"/>
              </w:rPr>
            </w:pPr>
          </w:p>
        </w:tc>
      </w:tr>
      <w:tr w:rsidR="008C0FD4" w:rsidRPr="008C0FD4" w:rsidTr="0001759E">
        <w:tblPrEx>
          <w:tblCellMar>
            <w:top w:w="0" w:type="dxa"/>
            <w:bottom w:w="0" w:type="dxa"/>
          </w:tblCellMar>
        </w:tblPrEx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FD4" w:rsidRPr="008C0FD4" w:rsidRDefault="008C0FD4" w:rsidP="0001759E">
            <w:pPr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 xml:space="preserve">2. Место нахождения </w:t>
            </w:r>
            <w:r w:rsidRPr="008C0FD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C0FD4">
              <w:rPr>
                <w:sz w:val="22"/>
                <w:szCs w:val="22"/>
              </w:rPr>
              <w:t xml:space="preserve"> место жительства </w:t>
            </w:r>
            <w:r w:rsidRPr="008C0FD4">
              <w:rPr>
                <w:i/>
                <w:iCs/>
                <w:sz w:val="22"/>
                <w:szCs w:val="22"/>
              </w:rPr>
              <w:t>(для физич</w:t>
            </w:r>
            <w:r w:rsidRPr="008C0FD4">
              <w:rPr>
                <w:i/>
                <w:iCs/>
                <w:sz w:val="22"/>
                <w:szCs w:val="22"/>
              </w:rPr>
              <w:t>е</w:t>
            </w:r>
            <w:r w:rsidRPr="008C0FD4">
              <w:rPr>
                <w:i/>
                <w:iCs/>
                <w:sz w:val="22"/>
                <w:szCs w:val="22"/>
              </w:rPr>
              <w:t>ского лица)</w:t>
            </w:r>
            <w:r w:rsidRPr="008C0FD4">
              <w:rPr>
                <w:sz w:val="22"/>
                <w:szCs w:val="22"/>
              </w:rPr>
              <w:t>, номер  контактного   т</w:t>
            </w:r>
            <w:r w:rsidRPr="008C0FD4">
              <w:rPr>
                <w:sz w:val="22"/>
                <w:szCs w:val="22"/>
              </w:rPr>
              <w:t>е</w:t>
            </w:r>
            <w:r w:rsidRPr="008C0FD4">
              <w:rPr>
                <w:sz w:val="22"/>
                <w:szCs w:val="22"/>
              </w:rPr>
              <w:t xml:space="preserve">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FD4" w:rsidRPr="008C0FD4" w:rsidRDefault="008C0FD4" w:rsidP="0001759E">
            <w:pPr>
              <w:rPr>
                <w:sz w:val="22"/>
                <w:szCs w:val="22"/>
              </w:rPr>
            </w:pPr>
          </w:p>
        </w:tc>
      </w:tr>
      <w:tr w:rsidR="008C0FD4" w:rsidRPr="008C0FD4" w:rsidTr="0001759E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FD4" w:rsidRPr="008C0FD4" w:rsidRDefault="008C0FD4" w:rsidP="0001759E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8C0FD4" w:rsidRPr="008C0FD4" w:rsidRDefault="008C0FD4" w:rsidP="0001759E">
            <w:pPr>
              <w:pStyle w:val="ConsPlusNormal0"/>
              <w:ind w:firstLine="0"/>
              <w:rPr>
                <w:sz w:val="22"/>
                <w:szCs w:val="22"/>
              </w:rPr>
            </w:pPr>
            <w:r w:rsidRPr="008C0FD4">
              <w:rPr>
                <w:rStyle w:val="aa"/>
                <w:rFonts w:eastAsia="Calibri"/>
                <w:sz w:val="22"/>
                <w:szCs w:val="22"/>
              </w:rPr>
              <w:t>3.1. Наименование и местоположение обсл</w:t>
            </w:r>
            <w:r w:rsidRPr="008C0FD4">
              <w:rPr>
                <w:rStyle w:val="aa"/>
                <w:rFonts w:eastAsia="Calibri"/>
                <w:sz w:val="22"/>
                <w:szCs w:val="22"/>
              </w:rPr>
              <w:t>у</w:t>
            </w:r>
            <w:r w:rsidRPr="008C0FD4">
              <w:rPr>
                <w:rStyle w:val="aa"/>
                <w:rFonts w:eastAsia="Calibri"/>
                <w:sz w:val="22"/>
                <w:szCs w:val="22"/>
              </w:rPr>
              <w:t>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FD4" w:rsidRPr="008C0FD4" w:rsidRDefault="008C0FD4" w:rsidP="0001759E">
            <w:pPr>
              <w:rPr>
                <w:sz w:val="22"/>
                <w:szCs w:val="22"/>
              </w:rPr>
            </w:pPr>
          </w:p>
        </w:tc>
      </w:tr>
      <w:tr w:rsidR="008C0FD4" w:rsidRPr="008C0FD4" w:rsidTr="0001759E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FD4" w:rsidRPr="008C0FD4" w:rsidRDefault="008C0FD4" w:rsidP="0001759E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FD4" w:rsidRPr="008C0FD4" w:rsidRDefault="008C0FD4" w:rsidP="0001759E">
            <w:pPr>
              <w:rPr>
                <w:sz w:val="22"/>
                <w:szCs w:val="22"/>
              </w:rPr>
            </w:pPr>
          </w:p>
        </w:tc>
      </w:tr>
      <w:tr w:rsidR="008C0FD4" w:rsidRPr="008C0FD4" w:rsidTr="0001759E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0FD4" w:rsidRPr="008C0FD4" w:rsidRDefault="008C0FD4" w:rsidP="0001759E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8C0FD4">
              <w:rPr>
                <w:rStyle w:val="aa"/>
                <w:rFonts w:eastAsia="Calibri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FD4" w:rsidRPr="008C0FD4" w:rsidRDefault="008C0FD4" w:rsidP="0001759E">
            <w:pPr>
              <w:rPr>
                <w:sz w:val="22"/>
                <w:szCs w:val="22"/>
              </w:rPr>
            </w:pPr>
          </w:p>
        </w:tc>
      </w:tr>
      <w:tr w:rsidR="008C0FD4" w:rsidRPr="008C0FD4" w:rsidTr="0001759E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0FD4" w:rsidRPr="008C0FD4" w:rsidRDefault="008C0FD4" w:rsidP="0001759E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FD4" w:rsidRPr="008C0FD4" w:rsidRDefault="008C0FD4" w:rsidP="0001759E">
            <w:pPr>
              <w:rPr>
                <w:sz w:val="22"/>
                <w:szCs w:val="22"/>
              </w:rPr>
            </w:pPr>
          </w:p>
        </w:tc>
      </w:tr>
      <w:tr w:rsidR="008C0FD4" w:rsidRPr="008C0FD4" w:rsidTr="0001759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FD4" w:rsidRPr="008C0FD4" w:rsidRDefault="008C0FD4" w:rsidP="0001759E">
            <w:pPr>
              <w:jc w:val="both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4. Идентификационный номер налог</w:t>
            </w:r>
            <w:r w:rsidRPr="008C0FD4">
              <w:rPr>
                <w:sz w:val="22"/>
                <w:szCs w:val="22"/>
              </w:rPr>
              <w:t>о</w:t>
            </w:r>
            <w:r w:rsidRPr="008C0FD4">
              <w:rPr>
                <w:sz w:val="22"/>
                <w:szCs w:val="22"/>
              </w:rPr>
              <w:t xml:space="preserve">плательщика </w:t>
            </w:r>
            <w:r w:rsidRPr="008C0FD4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0FD4" w:rsidRPr="008C0FD4" w:rsidRDefault="008C0FD4" w:rsidP="0001759E">
            <w:pPr>
              <w:rPr>
                <w:sz w:val="22"/>
                <w:szCs w:val="22"/>
              </w:rPr>
            </w:pPr>
          </w:p>
        </w:tc>
      </w:tr>
      <w:tr w:rsidR="008C0FD4" w:rsidRPr="008C0FD4" w:rsidTr="0001759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FD4" w:rsidRPr="008C0FD4" w:rsidRDefault="008C0FD4" w:rsidP="0001759E">
            <w:pPr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FD4" w:rsidRPr="008C0FD4" w:rsidRDefault="008C0FD4" w:rsidP="0001759E">
            <w:pPr>
              <w:rPr>
                <w:sz w:val="22"/>
                <w:szCs w:val="22"/>
              </w:rPr>
            </w:pPr>
          </w:p>
        </w:tc>
      </w:tr>
    </w:tbl>
    <w:p w:rsidR="008C0FD4" w:rsidRPr="008C0FD4" w:rsidRDefault="008C0FD4" w:rsidP="008C0FD4">
      <w:pPr>
        <w:jc w:val="center"/>
        <w:rPr>
          <w:sz w:val="22"/>
          <w:szCs w:val="22"/>
        </w:rPr>
      </w:pPr>
    </w:p>
    <w:p w:rsidR="008C0FD4" w:rsidRPr="008C0FD4" w:rsidRDefault="008C0FD4" w:rsidP="008C0FD4">
      <w:pPr>
        <w:jc w:val="center"/>
        <w:rPr>
          <w:sz w:val="22"/>
          <w:szCs w:val="22"/>
        </w:rPr>
      </w:pPr>
      <w:r w:rsidRPr="008C0FD4">
        <w:rPr>
          <w:sz w:val="22"/>
          <w:szCs w:val="22"/>
        </w:rPr>
        <w:t>Предложение участника размещения заказа.</w:t>
      </w:r>
    </w:p>
    <w:p w:rsidR="008C0FD4" w:rsidRPr="008C0FD4" w:rsidRDefault="008C0FD4" w:rsidP="008C0FD4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8C0FD4" w:rsidRPr="008C0FD4" w:rsidTr="0001759E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2700" w:type="dxa"/>
          </w:tcPr>
          <w:p w:rsidR="008C0FD4" w:rsidRPr="008C0FD4" w:rsidRDefault="008C0FD4" w:rsidP="0001759E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8C0FD4" w:rsidRPr="008C0FD4" w:rsidRDefault="008C0FD4" w:rsidP="0001759E">
            <w:pPr>
              <w:jc w:val="center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Цена контракта,</w:t>
            </w:r>
          </w:p>
          <w:p w:rsidR="008C0FD4" w:rsidRPr="008C0FD4" w:rsidRDefault="008C0FD4" w:rsidP="0001759E">
            <w:pPr>
              <w:jc w:val="center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8C0FD4" w:rsidRPr="008C0FD4" w:rsidRDefault="008C0FD4" w:rsidP="0001759E">
            <w:pPr>
              <w:jc w:val="center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8C0FD4" w:rsidRPr="008C0FD4" w:rsidTr="0001759E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2700" w:type="dxa"/>
          </w:tcPr>
          <w:p w:rsidR="008C0FD4" w:rsidRPr="008C0FD4" w:rsidRDefault="001430B1" w:rsidP="0001759E">
            <w:pPr>
              <w:rPr>
                <w:sz w:val="22"/>
                <w:szCs w:val="22"/>
              </w:rPr>
            </w:pPr>
            <w:r w:rsidRPr="008C0FD4">
              <w:rPr>
                <w:b/>
                <w:color w:val="000000"/>
                <w:sz w:val="22"/>
                <w:szCs w:val="22"/>
              </w:rPr>
              <w:t>Ремонт полов</w:t>
            </w:r>
            <w:r w:rsidRPr="008C0FD4">
              <w:rPr>
                <w:sz w:val="22"/>
                <w:szCs w:val="22"/>
              </w:rPr>
              <w:t xml:space="preserve"> </w:t>
            </w:r>
          </w:p>
          <w:p w:rsidR="008C0FD4" w:rsidRPr="008C0FD4" w:rsidRDefault="008C0FD4" w:rsidP="0001759E">
            <w:pPr>
              <w:rPr>
                <w:sz w:val="22"/>
                <w:szCs w:val="22"/>
              </w:rPr>
            </w:pPr>
          </w:p>
        </w:tc>
        <w:tc>
          <w:tcPr>
            <w:tcW w:w="1952" w:type="dxa"/>
          </w:tcPr>
          <w:p w:rsidR="008C0FD4" w:rsidRPr="008C0FD4" w:rsidRDefault="008C0FD4" w:rsidP="0001759E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8C0FD4" w:rsidRPr="008C0FD4" w:rsidRDefault="001430B1" w:rsidP="0001759E">
            <w:pPr>
              <w:jc w:val="both"/>
              <w:rPr>
                <w:sz w:val="22"/>
                <w:szCs w:val="22"/>
              </w:rPr>
            </w:pPr>
            <w:r w:rsidRPr="008C0FD4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1430B1" w:rsidRDefault="001430B1" w:rsidP="008C0FD4">
      <w:pPr>
        <w:pStyle w:val="ConsPlusNormal0"/>
        <w:widowControl/>
        <w:ind w:firstLine="0"/>
        <w:jc w:val="both"/>
        <w:rPr>
          <w:sz w:val="22"/>
          <w:szCs w:val="22"/>
        </w:rPr>
      </w:pPr>
    </w:p>
    <w:p w:rsidR="008C0FD4" w:rsidRPr="008C0FD4" w:rsidRDefault="008C0FD4" w:rsidP="008C0FD4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8C0FD4">
        <w:rPr>
          <w:sz w:val="22"/>
          <w:szCs w:val="22"/>
        </w:rPr>
        <w:t xml:space="preserve">Цена муниципального контракта _____________________________________________руб., </w:t>
      </w:r>
    </w:p>
    <w:p w:rsidR="008C0FD4" w:rsidRPr="008C0FD4" w:rsidRDefault="008C0FD4" w:rsidP="008C0FD4">
      <w:pPr>
        <w:pStyle w:val="ConsPlusNormal0"/>
        <w:widowControl/>
        <w:ind w:firstLine="0"/>
        <w:rPr>
          <w:sz w:val="22"/>
          <w:szCs w:val="22"/>
        </w:rPr>
      </w:pPr>
      <w:r w:rsidRPr="008C0FD4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8C0FD4" w:rsidRPr="008C0FD4" w:rsidRDefault="008C0FD4" w:rsidP="008C0FD4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8C0FD4">
        <w:rPr>
          <w:sz w:val="22"/>
          <w:szCs w:val="22"/>
        </w:rPr>
        <w:t xml:space="preserve">в </w:t>
      </w:r>
      <w:proofErr w:type="spellStart"/>
      <w:r w:rsidRPr="008C0FD4">
        <w:rPr>
          <w:sz w:val="22"/>
          <w:szCs w:val="22"/>
        </w:rPr>
        <w:t>т.ч</w:t>
      </w:r>
      <w:proofErr w:type="spellEnd"/>
      <w:r w:rsidRPr="008C0FD4">
        <w:rPr>
          <w:sz w:val="22"/>
          <w:szCs w:val="22"/>
        </w:rPr>
        <w:t>. НДС___________________.</w:t>
      </w:r>
    </w:p>
    <w:p w:rsidR="008C0FD4" w:rsidRPr="008C0FD4" w:rsidRDefault="008C0FD4" w:rsidP="008C0FD4">
      <w:pPr>
        <w:jc w:val="both"/>
        <w:rPr>
          <w:b/>
          <w:sz w:val="22"/>
          <w:szCs w:val="22"/>
        </w:rPr>
      </w:pP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b/>
          <w:sz w:val="22"/>
          <w:szCs w:val="22"/>
        </w:rPr>
        <w:t>Примечание</w:t>
      </w:r>
      <w:r w:rsidRPr="008C0FD4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8C0FD4" w:rsidRPr="008C0FD4" w:rsidRDefault="008C0FD4" w:rsidP="008C0FD4">
      <w:pPr>
        <w:pStyle w:val="ConsPlusNormal0"/>
        <w:widowControl/>
        <w:ind w:firstLine="0"/>
        <w:jc w:val="both"/>
        <w:rPr>
          <w:sz w:val="22"/>
          <w:szCs w:val="22"/>
        </w:rPr>
      </w:pPr>
    </w:p>
    <w:p w:rsidR="008C0FD4" w:rsidRPr="008C0FD4" w:rsidRDefault="008C0FD4" w:rsidP="008C0FD4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8C0FD4">
        <w:rPr>
          <w:sz w:val="22"/>
          <w:szCs w:val="22"/>
        </w:rPr>
        <w:t>________________________________________________________, согласн</w:t>
      </w:r>
      <w:proofErr w:type="gramStart"/>
      <w:r w:rsidRPr="008C0FD4">
        <w:rPr>
          <w:sz w:val="22"/>
          <w:szCs w:val="22"/>
        </w:rPr>
        <w:t>о(</w:t>
      </w:r>
      <w:proofErr w:type="spellStart"/>
      <w:proofErr w:type="gramEnd"/>
      <w:r w:rsidRPr="008C0FD4">
        <w:rPr>
          <w:sz w:val="22"/>
          <w:szCs w:val="22"/>
        </w:rPr>
        <w:t>ен</w:t>
      </w:r>
      <w:proofErr w:type="spellEnd"/>
      <w:r w:rsidRPr="008C0FD4">
        <w:rPr>
          <w:sz w:val="22"/>
          <w:szCs w:val="22"/>
        </w:rPr>
        <w:t xml:space="preserve">) исполнить условия </w:t>
      </w:r>
    </w:p>
    <w:p w:rsidR="008C0FD4" w:rsidRPr="008C0FD4" w:rsidRDefault="008C0FD4" w:rsidP="008C0FD4">
      <w:pPr>
        <w:pStyle w:val="ConsPlusNormal0"/>
        <w:widowControl/>
        <w:ind w:firstLine="0"/>
        <w:jc w:val="both"/>
        <w:rPr>
          <w:sz w:val="22"/>
          <w:szCs w:val="22"/>
          <w:vertAlign w:val="superscript"/>
        </w:rPr>
      </w:pPr>
      <w:r w:rsidRPr="008C0FD4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8C0FD4" w:rsidRPr="008C0FD4" w:rsidRDefault="008C0FD4" w:rsidP="008C0FD4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8C0FD4">
        <w:rPr>
          <w:sz w:val="22"/>
          <w:szCs w:val="22"/>
        </w:rPr>
        <w:t>контракта, указанные в извещении о проведении запроса котировок №</w:t>
      </w:r>
      <w:r w:rsidR="00CD3104">
        <w:rPr>
          <w:sz w:val="22"/>
          <w:szCs w:val="22"/>
        </w:rPr>
        <w:t xml:space="preserve"> 144</w:t>
      </w:r>
      <w:r w:rsidRPr="008C0FD4">
        <w:rPr>
          <w:sz w:val="22"/>
          <w:szCs w:val="22"/>
        </w:rPr>
        <w:t xml:space="preserve"> от </w:t>
      </w:r>
      <w:r w:rsidR="00CD3104">
        <w:rPr>
          <w:sz w:val="22"/>
          <w:szCs w:val="22"/>
        </w:rPr>
        <w:t>14.05.2013</w:t>
      </w:r>
      <w:r w:rsidRPr="008C0FD4">
        <w:rPr>
          <w:sz w:val="22"/>
          <w:szCs w:val="22"/>
        </w:rPr>
        <w:t>, с учетом предложения о цене контракта, указанного в настоящей котировочной заявке.</w:t>
      </w:r>
    </w:p>
    <w:p w:rsidR="008C0FD4" w:rsidRPr="008C0FD4" w:rsidRDefault="008C0FD4" w:rsidP="008C0FD4">
      <w:pPr>
        <w:jc w:val="both"/>
        <w:rPr>
          <w:sz w:val="22"/>
          <w:szCs w:val="22"/>
          <w:vertAlign w:val="superscript"/>
        </w:rPr>
      </w:pPr>
      <w:r w:rsidRPr="008C0FD4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8C0FD4">
        <w:rPr>
          <w:sz w:val="22"/>
          <w:szCs w:val="22"/>
          <w:vertAlign w:val="superscript"/>
        </w:rPr>
        <w:t xml:space="preserve"> 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8C0FD4" w:rsidRPr="008C0FD4" w:rsidRDefault="008C0FD4" w:rsidP="008C0FD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C0FD4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8C0FD4" w:rsidRPr="008C0FD4" w:rsidRDefault="008C0FD4" w:rsidP="008C0FD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C0FD4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C0FD4" w:rsidRPr="008C0FD4" w:rsidRDefault="008C0FD4" w:rsidP="008C0FD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C0FD4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8C0FD4">
        <w:rPr>
          <w:rFonts w:ascii="Times New Roman" w:hAnsi="Times New Roman" w:cs="Times New Roman"/>
          <w:sz w:val="22"/>
          <w:szCs w:val="22"/>
        </w:rPr>
        <w:tab/>
      </w:r>
      <w:r w:rsidRPr="008C0FD4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8C0FD4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8C0FD4" w:rsidRPr="008C0FD4" w:rsidRDefault="008C0FD4" w:rsidP="001430B1">
      <w:pPr>
        <w:pStyle w:val="ConsPlusNonformat"/>
        <w:widowControl/>
        <w:rPr>
          <w:rFonts w:ascii="Times New Roman" w:hAnsi="Times New Roman" w:cs="Times New Roman"/>
          <w:b/>
          <w:bCs/>
          <w:sz w:val="22"/>
          <w:szCs w:val="22"/>
        </w:rPr>
      </w:pPr>
      <w:r w:rsidRPr="008C0FD4">
        <w:rPr>
          <w:rFonts w:ascii="Times New Roman" w:hAnsi="Times New Roman" w:cs="Times New Roman"/>
          <w:sz w:val="22"/>
          <w:szCs w:val="22"/>
        </w:rPr>
        <w:t>М.П.</w:t>
      </w:r>
    </w:p>
    <w:p w:rsidR="008C0FD4" w:rsidRPr="008C0FD4" w:rsidRDefault="008C0FD4" w:rsidP="008C0FD4">
      <w:pPr>
        <w:jc w:val="right"/>
        <w:rPr>
          <w:b/>
          <w:bCs/>
          <w:sz w:val="22"/>
          <w:szCs w:val="22"/>
        </w:rPr>
      </w:pPr>
      <w:r w:rsidRPr="008C0FD4">
        <w:rPr>
          <w:b/>
          <w:bCs/>
          <w:sz w:val="22"/>
          <w:szCs w:val="22"/>
        </w:rPr>
        <w:lastRenderedPageBreak/>
        <w:t>ПРОЕКТ</w:t>
      </w:r>
    </w:p>
    <w:p w:rsidR="008C0FD4" w:rsidRPr="008C0FD4" w:rsidRDefault="008C0FD4" w:rsidP="008C0FD4">
      <w:pPr>
        <w:jc w:val="center"/>
        <w:rPr>
          <w:b/>
          <w:bCs/>
          <w:sz w:val="22"/>
          <w:szCs w:val="22"/>
        </w:rPr>
      </w:pPr>
      <w:r w:rsidRPr="008C0FD4">
        <w:rPr>
          <w:b/>
          <w:bCs/>
          <w:sz w:val="22"/>
          <w:szCs w:val="22"/>
        </w:rPr>
        <w:t>Контракт (гражданско-правовой договор) № __</w:t>
      </w:r>
    </w:p>
    <w:p w:rsidR="008C0FD4" w:rsidRPr="008C0FD4" w:rsidRDefault="008C0FD4" w:rsidP="008C0FD4">
      <w:pPr>
        <w:jc w:val="center"/>
        <w:rPr>
          <w:sz w:val="22"/>
          <w:szCs w:val="22"/>
        </w:rPr>
      </w:pPr>
      <w:r w:rsidRPr="008C0FD4">
        <w:rPr>
          <w:b/>
          <w:bCs/>
          <w:sz w:val="22"/>
          <w:szCs w:val="22"/>
        </w:rPr>
        <w:t>на выполнение работ</w:t>
      </w:r>
    </w:p>
    <w:p w:rsidR="008C0FD4" w:rsidRPr="008C0FD4" w:rsidRDefault="008C0FD4" w:rsidP="008C0FD4">
      <w:pPr>
        <w:rPr>
          <w:sz w:val="22"/>
          <w:szCs w:val="22"/>
        </w:rPr>
      </w:pPr>
      <w:r w:rsidRPr="008C0FD4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8C0FD4" w:rsidRPr="008C0FD4" w:rsidRDefault="008C0FD4" w:rsidP="008C0FD4">
      <w:pPr>
        <w:rPr>
          <w:sz w:val="22"/>
          <w:szCs w:val="22"/>
        </w:rPr>
      </w:pPr>
    </w:p>
    <w:p w:rsidR="008C0FD4" w:rsidRPr="008C0FD4" w:rsidRDefault="008C0FD4" w:rsidP="008C0FD4">
      <w:pPr>
        <w:ind w:firstLine="567"/>
        <w:jc w:val="both"/>
        <w:rPr>
          <w:sz w:val="22"/>
          <w:szCs w:val="22"/>
        </w:rPr>
      </w:pPr>
      <w:proofErr w:type="gramStart"/>
      <w:r w:rsidRPr="008C0FD4">
        <w:rPr>
          <w:sz w:val="22"/>
          <w:szCs w:val="22"/>
        </w:rPr>
        <w:t>Муниципальное бюджетное дошкольное образовательное учреждение «Детский сад комбинированного вида № 181», именуемое в дальнейшем «Заказчик», в лице заведующего Ломакиной Светланы Виталье</w:t>
      </w:r>
      <w:r w:rsidR="008B6221">
        <w:rPr>
          <w:sz w:val="22"/>
          <w:szCs w:val="22"/>
        </w:rPr>
        <w:t>вны, действующего на основании У</w:t>
      </w:r>
      <w:r w:rsidRPr="008C0FD4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8C0FD4">
        <w:rPr>
          <w:bCs/>
          <w:sz w:val="22"/>
          <w:szCs w:val="22"/>
        </w:rPr>
        <w:t>онтракт (гражданско-правовой договор)</w:t>
      </w:r>
      <w:r w:rsidRPr="008C0FD4">
        <w:rPr>
          <w:sz w:val="22"/>
          <w:szCs w:val="22"/>
        </w:rPr>
        <w:t xml:space="preserve"> (далее – Контракт) о</w:t>
      </w:r>
      <w:proofErr w:type="gramEnd"/>
      <w:r w:rsidRPr="008C0FD4">
        <w:rPr>
          <w:sz w:val="22"/>
          <w:szCs w:val="22"/>
        </w:rPr>
        <w:t xml:space="preserve"> </w:t>
      </w:r>
      <w:proofErr w:type="gramStart"/>
      <w:r w:rsidRPr="008C0FD4">
        <w:rPr>
          <w:sz w:val="22"/>
          <w:szCs w:val="22"/>
        </w:rPr>
        <w:t>нижеследующем</w:t>
      </w:r>
      <w:proofErr w:type="gramEnd"/>
      <w:r w:rsidRPr="008C0FD4">
        <w:rPr>
          <w:sz w:val="22"/>
          <w:szCs w:val="22"/>
        </w:rPr>
        <w:t>: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</w:p>
    <w:p w:rsidR="008C0FD4" w:rsidRDefault="008C0FD4" w:rsidP="008C0FD4">
      <w:pPr>
        <w:jc w:val="center"/>
        <w:rPr>
          <w:b/>
          <w:bCs/>
          <w:sz w:val="22"/>
          <w:szCs w:val="22"/>
        </w:rPr>
      </w:pPr>
      <w:r w:rsidRPr="008C0FD4">
        <w:rPr>
          <w:b/>
          <w:bCs/>
          <w:sz w:val="22"/>
          <w:szCs w:val="22"/>
        </w:rPr>
        <w:t>1. Предмет контракта</w:t>
      </w:r>
      <w:r w:rsidR="008B6221">
        <w:rPr>
          <w:b/>
          <w:bCs/>
          <w:sz w:val="22"/>
          <w:szCs w:val="22"/>
        </w:rPr>
        <w:t>.</w:t>
      </w:r>
    </w:p>
    <w:p w:rsidR="008B6221" w:rsidRPr="008C0FD4" w:rsidRDefault="008B6221" w:rsidP="008C0FD4">
      <w:pPr>
        <w:jc w:val="center"/>
        <w:rPr>
          <w:sz w:val="22"/>
          <w:szCs w:val="22"/>
        </w:rPr>
      </w:pP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1.1.</w:t>
      </w:r>
      <w:r w:rsidR="008B6221">
        <w:rPr>
          <w:sz w:val="22"/>
          <w:szCs w:val="22"/>
        </w:rPr>
        <w:t xml:space="preserve"> </w:t>
      </w:r>
      <w:r w:rsidRPr="008C0FD4">
        <w:rPr>
          <w:sz w:val="22"/>
          <w:szCs w:val="22"/>
        </w:rPr>
        <w:t>По настоящему Контракту Подрядчик обязуется выполнить ремонтные работы (ремонт пола) по адресу: г. Иваново, ул. 3-я Чапаева, д.</w:t>
      </w:r>
      <w:r w:rsidR="008B6221">
        <w:rPr>
          <w:sz w:val="22"/>
          <w:szCs w:val="22"/>
        </w:rPr>
        <w:t xml:space="preserve"> </w:t>
      </w:r>
      <w:r w:rsidRPr="008C0FD4">
        <w:rPr>
          <w:sz w:val="22"/>
          <w:szCs w:val="22"/>
        </w:rPr>
        <w:t>88 (далее - Работы) в соответствии с локальным сметным расчетом и ведомость</w:t>
      </w:r>
      <w:r w:rsidR="008B6221">
        <w:rPr>
          <w:sz w:val="22"/>
          <w:szCs w:val="22"/>
        </w:rPr>
        <w:t>ю</w:t>
      </w:r>
      <w:r w:rsidRPr="008C0FD4">
        <w:rPr>
          <w:sz w:val="22"/>
          <w:szCs w:val="22"/>
        </w:rPr>
        <w:t xml:space="preserve"> объемов работ</w:t>
      </w:r>
      <w:r w:rsidR="008B6221">
        <w:rPr>
          <w:sz w:val="22"/>
          <w:szCs w:val="22"/>
        </w:rPr>
        <w:t xml:space="preserve"> (Приложение № 1)</w:t>
      </w:r>
      <w:r w:rsidRPr="008C0FD4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8C0FD4" w:rsidRPr="008C0FD4" w:rsidRDefault="008B6221" w:rsidP="008C0FD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8C0FD4" w:rsidRPr="008C0FD4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1.3. Срок вып</w:t>
      </w:r>
      <w:r w:rsidR="008B6221">
        <w:rPr>
          <w:sz w:val="22"/>
          <w:szCs w:val="22"/>
        </w:rPr>
        <w:t>олнения работ: с 1 июля 2013 г.</w:t>
      </w:r>
      <w:r w:rsidRPr="008C0FD4">
        <w:rPr>
          <w:sz w:val="22"/>
          <w:szCs w:val="22"/>
        </w:rPr>
        <w:t xml:space="preserve"> до 31 июля 2013г.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</w:p>
    <w:p w:rsidR="008C0FD4" w:rsidRDefault="008C0FD4" w:rsidP="008C0FD4">
      <w:pPr>
        <w:jc w:val="center"/>
        <w:rPr>
          <w:b/>
          <w:bCs/>
          <w:sz w:val="22"/>
          <w:szCs w:val="22"/>
        </w:rPr>
      </w:pPr>
      <w:r w:rsidRPr="008C0FD4">
        <w:rPr>
          <w:b/>
          <w:bCs/>
          <w:sz w:val="22"/>
          <w:szCs w:val="22"/>
        </w:rPr>
        <w:t>2. Цена контракта, порядок расчетов</w:t>
      </w:r>
      <w:r w:rsidR="008B6221">
        <w:rPr>
          <w:b/>
          <w:bCs/>
          <w:sz w:val="22"/>
          <w:szCs w:val="22"/>
        </w:rPr>
        <w:t>.</w:t>
      </w:r>
    </w:p>
    <w:p w:rsidR="008B6221" w:rsidRPr="008C0FD4" w:rsidRDefault="008B6221" w:rsidP="008C0FD4">
      <w:pPr>
        <w:jc w:val="center"/>
        <w:rPr>
          <w:sz w:val="22"/>
          <w:szCs w:val="22"/>
        </w:rPr>
      </w:pPr>
    </w:p>
    <w:p w:rsidR="008C0FD4" w:rsidRPr="008C0FD4" w:rsidRDefault="008C0FD4" w:rsidP="008C0FD4">
      <w:pPr>
        <w:rPr>
          <w:sz w:val="22"/>
          <w:szCs w:val="22"/>
        </w:rPr>
      </w:pPr>
      <w:r w:rsidRPr="008C0FD4">
        <w:rPr>
          <w:sz w:val="22"/>
          <w:szCs w:val="22"/>
        </w:rPr>
        <w:t>2.1. Цена контракта составляет ________________руб., ______</w:t>
      </w:r>
      <w:r w:rsidRPr="008C0FD4">
        <w:rPr>
          <w:b/>
          <w:bCs/>
          <w:sz w:val="22"/>
          <w:szCs w:val="22"/>
        </w:rPr>
        <w:t xml:space="preserve"> </w:t>
      </w:r>
      <w:r w:rsidRPr="008C0FD4">
        <w:rPr>
          <w:sz w:val="22"/>
          <w:szCs w:val="22"/>
        </w:rPr>
        <w:t>коп</w:t>
      </w:r>
      <w:proofErr w:type="gramStart"/>
      <w:r w:rsidRPr="008C0FD4">
        <w:rPr>
          <w:sz w:val="22"/>
          <w:szCs w:val="22"/>
        </w:rPr>
        <w:t xml:space="preserve">., </w:t>
      </w:r>
      <w:proofErr w:type="gramEnd"/>
      <w:r w:rsidRPr="008C0FD4">
        <w:rPr>
          <w:sz w:val="22"/>
          <w:szCs w:val="22"/>
        </w:rPr>
        <w:t>в том числе НДС __________ руб.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8C0FD4">
        <w:rPr>
          <w:sz w:val="22"/>
          <w:szCs w:val="22"/>
        </w:rPr>
        <w:br/>
        <w:t>исключением случаев,</w:t>
      </w:r>
      <w:r w:rsidR="008B6221">
        <w:rPr>
          <w:sz w:val="22"/>
          <w:szCs w:val="22"/>
        </w:rPr>
        <w:t xml:space="preserve"> предусмотренных действующим законодательством РФ</w:t>
      </w:r>
      <w:r w:rsidRPr="008C0FD4">
        <w:rPr>
          <w:sz w:val="22"/>
          <w:szCs w:val="22"/>
        </w:rPr>
        <w:t>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2.4. Объем и стоимость работ определяют</w:t>
      </w:r>
      <w:r w:rsidR="008B6221">
        <w:rPr>
          <w:sz w:val="22"/>
          <w:szCs w:val="22"/>
        </w:rPr>
        <w:t>ся в соответствии с утвержденным локальным</w:t>
      </w:r>
      <w:r w:rsidR="00455851">
        <w:rPr>
          <w:sz w:val="22"/>
          <w:szCs w:val="22"/>
        </w:rPr>
        <w:t xml:space="preserve"> сметным расчетом, являющий</w:t>
      </w:r>
      <w:r w:rsidRPr="008C0FD4">
        <w:rPr>
          <w:sz w:val="22"/>
          <w:szCs w:val="22"/>
        </w:rPr>
        <w:t>ся неотъемлемой частью настоящего контракта.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 xml:space="preserve">2.5. </w:t>
      </w:r>
      <w:proofErr w:type="gramStart"/>
      <w:r w:rsidRPr="008C0FD4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455851">
        <w:rPr>
          <w:sz w:val="22"/>
          <w:szCs w:val="22"/>
        </w:rPr>
        <w:t>К</w:t>
      </w:r>
      <w:r w:rsidRPr="008C0FD4">
        <w:rPr>
          <w:sz w:val="22"/>
          <w:szCs w:val="22"/>
        </w:rPr>
        <w:t>У «ПДС и ТК», Фина</w:t>
      </w:r>
      <w:r w:rsidR="00455851">
        <w:rPr>
          <w:sz w:val="22"/>
          <w:szCs w:val="22"/>
        </w:rPr>
        <w:t>нсово-казначейским управлением А</w:t>
      </w:r>
      <w:r w:rsidRPr="008C0FD4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8C0FD4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8C0FD4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8C0FD4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</w:p>
    <w:p w:rsidR="008C0FD4" w:rsidRPr="008C0FD4" w:rsidRDefault="008C0FD4" w:rsidP="008C0FD4">
      <w:pPr>
        <w:jc w:val="center"/>
        <w:rPr>
          <w:sz w:val="22"/>
          <w:szCs w:val="22"/>
        </w:rPr>
      </w:pPr>
      <w:r w:rsidRPr="008C0FD4">
        <w:rPr>
          <w:b/>
          <w:bCs/>
          <w:sz w:val="22"/>
          <w:szCs w:val="22"/>
        </w:rPr>
        <w:t>3. Права и обязанности Сторон</w:t>
      </w:r>
      <w:r w:rsidR="00455851">
        <w:rPr>
          <w:b/>
          <w:bCs/>
          <w:sz w:val="22"/>
          <w:szCs w:val="22"/>
        </w:rPr>
        <w:t>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3.1. ПОДРЯДЧИК обязан: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8C0FD4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8C0FD4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8C0FD4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lastRenderedPageBreak/>
        <w:t>Передать результат выполненных работ Заказчику.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8C0FD4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8C0FD4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8C0FD4">
        <w:rPr>
          <w:sz w:val="22"/>
          <w:szCs w:val="22"/>
        </w:rPr>
        <w:br/>
        <w:t>соответствии с действующими нормами и правилами.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8C0FD4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8C0FD4">
        <w:rPr>
          <w:sz w:val="22"/>
          <w:szCs w:val="22"/>
        </w:rPr>
        <w:t xml:space="preserve"> и качеством работ и материалов.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3.2. ЗАКАЗЧИК обязан: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3.3. ЗАКАЗЧИК имеет право: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8C0FD4" w:rsidRPr="008C0FD4" w:rsidRDefault="008C0FD4" w:rsidP="008C0FD4">
      <w:pPr>
        <w:jc w:val="center"/>
        <w:rPr>
          <w:b/>
          <w:bCs/>
          <w:sz w:val="22"/>
          <w:szCs w:val="22"/>
        </w:rPr>
      </w:pPr>
    </w:p>
    <w:p w:rsidR="008C0FD4" w:rsidRDefault="008C0FD4" w:rsidP="008C0FD4">
      <w:pPr>
        <w:jc w:val="center"/>
        <w:rPr>
          <w:b/>
          <w:bCs/>
          <w:sz w:val="22"/>
          <w:szCs w:val="22"/>
        </w:rPr>
      </w:pPr>
      <w:r w:rsidRPr="008C0FD4">
        <w:rPr>
          <w:b/>
          <w:bCs/>
          <w:sz w:val="22"/>
          <w:szCs w:val="22"/>
        </w:rPr>
        <w:t>4. Ответственность Сторон</w:t>
      </w:r>
      <w:r w:rsidR="00455851">
        <w:rPr>
          <w:b/>
          <w:bCs/>
          <w:sz w:val="22"/>
          <w:szCs w:val="22"/>
        </w:rPr>
        <w:t>.</w:t>
      </w:r>
    </w:p>
    <w:p w:rsidR="00455851" w:rsidRPr="008C0FD4" w:rsidRDefault="00455851" w:rsidP="008C0FD4">
      <w:pPr>
        <w:jc w:val="center"/>
        <w:rPr>
          <w:sz w:val="22"/>
          <w:szCs w:val="22"/>
        </w:rPr>
      </w:pP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 xml:space="preserve">4.2. </w:t>
      </w:r>
      <w:proofErr w:type="gramStart"/>
      <w:r w:rsidRPr="008C0FD4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8C0FD4">
        <w:rPr>
          <w:sz w:val="22"/>
          <w:szCs w:val="22"/>
        </w:rPr>
        <w:t xml:space="preserve"> Подрядчик </w:t>
      </w:r>
      <w:r w:rsidRPr="008C0FD4">
        <w:rPr>
          <w:sz w:val="22"/>
          <w:szCs w:val="22"/>
        </w:rPr>
        <w:lastRenderedPageBreak/>
        <w:t>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8C0FD4">
        <w:rPr>
          <w:sz w:val="22"/>
          <w:szCs w:val="22"/>
        </w:rPr>
        <w:br/>
        <w:t>исполнением условий настоящего контракта.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8C0FD4" w:rsidRPr="008C0FD4" w:rsidRDefault="008C0FD4" w:rsidP="008C0FD4">
      <w:pPr>
        <w:jc w:val="center"/>
        <w:rPr>
          <w:b/>
          <w:bCs/>
          <w:sz w:val="22"/>
          <w:szCs w:val="22"/>
        </w:rPr>
      </w:pPr>
    </w:p>
    <w:p w:rsidR="008C0FD4" w:rsidRDefault="008C0FD4" w:rsidP="008C0FD4">
      <w:pPr>
        <w:jc w:val="center"/>
        <w:rPr>
          <w:b/>
          <w:bCs/>
          <w:sz w:val="22"/>
          <w:szCs w:val="22"/>
        </w:rPr>
      </w:pPr>
      <w:r w:rsidRPr="008C0FD4">
        <w:rPr>
          <w:b/>
          <w:bCs/>
          <w:sz w:val="22"/>
          <w:szCs w:val="22"/>
        </w:rPr>
        <w:t>5. Приемка работ</w:t>
      </w:r>
      <w:r w:rsidR="00455851">
        <w:rPr>
          <w:b/>
          <w:bCs/>
          <w:sz w:val="22"/>
          <w:szCs w:val="22"/>
        </w:rPr>
        <w:t>.</w:t>
      </w:r>
    </w:p>
    <w:p w:rsidR="00455851" w:rsidRPr="008C0FD4" w:rsidRDefault="00455851" w:rsidP="008C0FD4">
      <w:pPr>
        <w:jc w:val="center"/>
        <w:rPr>
          <w:sz w:val="22"/>
          <w:szCs w:val="22"/>
        </w:rPr>
      </w:pP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 xml:space="preserve">5.2. Приемка объекта осуществляется 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8C0FD4">
        <w:rPr>
          <w:sz w:val="22"/>
          <w:szCs w:val="22"/>
        </w:rPr>
        <w:t>контролю за</w:t>
      </w:r>
      <w:proofErr w:type="gramEnd"/>
      <w:r w:rsidRPr="008C0FD4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8C0FD4" w:rsidRDefault="008C0FD4" w:rsidP="00455851">
      <w:pPr>
        <w:jc w:val="center"/>
        <w:rPr>
          <w:b/>
          <w:bCs/>
          <w:sz w:val="22"/>
          <w:szCs w:val="22"/>
        </w:rPr>
      </w:pPr>
      <w:r w:rsidRPr="008C0FD4">
        <w:rPr>
          <w:b/>
          <w:bCs/>
          <w:sz w:val="22"/>
          <w:szCs w:val="22"/>
        </w:rPr>
        <w:t>6. Гарантии</w:t>
      </w:r>
      <w:r w:rsidR="00455851">
        <w:rPr>
          <w:b/>
          <w:bCs/>
          <w:sz w:val="22"/>
          <w:szCs w:val="22"/>
        </w:rPr>
        <w:t>.</w:t>
      </w:r>
    </w:p>
    <w:p w:rsidR="00455851" w:rsidRPr="00455851" w:rsidRDefault="00455851" w:rsidP="00455851">
      <w:pPr>
        <w:jc w:val="center"/>
        <w:rPr>
          <w:b/>
          <w:bCs/>
          <w:sz w:val="22"/>
          <w:szCs w:val="22"/>
        </w:rPr>
      </w:pP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8C0FD4">
        <w:rPr>
          <w:sz w:val="22"/>
          <w:szCs w:val="22"/>
        </w:rPr>
        <w:br/>
        <w:t>выполненные Подрядчиком по настоящему контракту.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 w:rsidRPr="008C0FD4">
        <w:rPr>
          <w:sz w:val="22"/>
          <w:szCs w:val="22"/>
        </w:rPr>
        <w:lastRenderedPageBreak/>
        <w:t>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8C0FD4" w:rsidRPr="008C0FD4" w:rsidRDefault="008C0FD4" w:rsidP="00455851">
      <w:pPr>
        <w:jc w:val="both"/>
        <w:rPr>
          <w:b/>
          <w:bCs/>
          <w:sz w:val="22"/>
          <w:szCs w:val="22"/>
        </w:rPr>
      </w:pPr>
      <w:r w:rsidRPr="008C0FD4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8C0FD4" w:rsidRDefault="008C0FD4" w:rsidP="008C0FD4">
      <w:pPr>
        <w:jc w:val="center"/>
        <w:rPr>
          <w:b/>
          <w:bCs/>
          <w:sz w:val="22"/>
          <w:szCs w:val="22"/>
        </w:rPr>
      </w:pPr>
      <w:r w:rsidRPr="008C0FD4">
        <w:rPr>
          <w:b/>
          <w:bCs/>
          <w:sz w:val="22"/>
          <w:szCs w:val="22"/>
        </w:rPr>
        <w:t>7. Расторжение Контракта</w:t>
      </w:r>
      <w:r w:rsidR="00455851">
        <w:rPr>
          <w:b/>
          <w:bCs/>
          <w:sz w:val="22"/>
          <w:szCs w:val="22"/>
        </w:rPr>
        <w:t>.</w:t>
      </w:r>
    </w:p>
    <w:p w:rsidR="00455851" w:rsidRPr="008C0FD4" w:rsidRDefault="00455851" w:rsidP="008C0FD4">
      <w:pPr>
        <w:jc w:val="center"/>
        <w:rPr>
          <w:sz w:val="22"/>
          <w:szCs w:val="22"/>
        </w:rPr>
      </w:pP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 xml:space="preserve">7.1. </w:t>
      </w:r>
      <w:proofErr w:type="gramStart"/>
      <w:r w:rsidRPr="008C0FD4">
        <w:rPr>
          <w:sz w:val="22"/>
          <w:szCs w:val="22"/>
        </w:rPr>
        <w:t>Контракт</w:t>
      </w:r>
      <w:proofErr w:type="gramEnd"/>
      <w:r w:rsidRPr="008C0FD4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8C0FD4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8C0FD4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8C0FD4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8C0FD4">
        <w:rPr>
          <w:sz w:val="22"/>
          <w:szCs w:val="22"/>
        </w:rPr>
        <w:br/>
        <w:t>совместно.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 xml:space="preserve">7.3. </w:t>
      </w:r>
      <w:proofErr w:type="gramStart"/>
      <w:r w:rsidRPr="008C0FD4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455851" w:rsidRPr="008C0FD4" w:rsidRDefault="00455851" w:rsidP="008C0FD4">
      <w:pPr>
        <w:jc w:val="both"/>
        <w:rPr>
          <w:sz w:val="22"/>
          <w:szCs w:val="22"/>
        </w:rPr>
      </w:pPr>
    </w:p>
    <w:p w:rsidR="008C0FD4" w:rsidRDefault="008C0FD4" w:rsidP="008C0FD4">
      <w:pPr>
        <w:jc w:val="center"/>
        <w:rPr>
          <w:b/>
          <w:bCs/>
          <w:sz w:val="22"/>
          <w:szCs w:val="22"/>
        </w:rPr>
      </w:pPr>
      <w:r w:rsidRPr="008C0FD4">
        <w:rPr>
          <w:b/>
          <w:bCs/>
          <w:sz w:val="22"/>
          <w:szCs w:val="22"/>
        </w:rPr>
        <w:t>8. Заключительные условия</w:t>
      </w:r>
      <w:r w:rsidR="00455851">
        <w:rPr>
          <w:b/>
          <w:bCs/>
          <w:sz w:val="22"/>
          <w:szCs w:val="22"/>
        </w:rPr>
        <w:t>.</w:t>
      </w:r>
    </w:p>
    <w:p w:rsidR="00455851" w:rsidRPr="008C0FD4" w:rsidRDefault="00455851" w:rsidP="008C0FD4">
      <w:pPr>
        <w:jc w:val="center"/>
        <w:rPr>
          <w:sz w:val="22"/>
          <w:szCs w:val="22"/>
        </w:rPr>
      </w:pPr>
    </w:p>
    <w:p w:rsidR="008C0FD4" w:rsidRPr="008C0FD4" w:rsidRDefault="008C0FD4" w:rsidP="00455851">
      <w:pPr>
        <w:shd w:val="clear" w:color="auto" w:fill="FFFFFF"/>
        <w:tabs>
          <w:tab w:val="left" w:leader="underscore" w:pos="9226"/>
        </w:tabs>
        <w:ind w:left="14"/>
        <w:jc w:val="both"/>
        <w:rPr>
          <w:sz w:val="22"/>
          <w:szCs w:val="22"/>
        </w:rPr>
      </w:pPr>
      <w:r w:rsidRPr="008C0FD4">
        <w:rPr>
          <w:sz w:val="22"/>
          <w:szCs w:val="22"/>
        </w:rPr>
        <w:t>8.1. Настоящий контра</w:t>
      </w:r>
      <w:proofErr w:type="gramStart"/>
      <w:r w:rsidRPr="008C0FD4">
        <w:rPr>
          <w:sz w:val="22"/>
          <w:szCs w:val="22"/>
        </w:rPr>
        <w:t>кт вст</w:t>
      </w:r>
      <w:proofErr w:type="gramEnd"/>
      <w:r w:rsidRPr="008C0FD4">
        <w:rPr>
          <w:sz w:val="22"/>
          <w:szCs w:val="22"/>
        </w:rPr>
        <w:t xml:space="preserve">упает в силу с момента его подписания и </w:t>
      </w:r>
      <w:r w:rsidR="00455851" w:rsidRPr="00E23CB6">
        <w:rPr>
          <w:sz w:val="22"/>
          <w:szCs w:val="22"/>
        </w:rPr>
        <w:t>действует до полного исполнения сторонами обязательств по контракту. Обязательства по контракту могут быть исполнены Сторонами досрочно.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8C0FD4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8C0FD4">
        <w:rPr>
          <w:sz w:val="22"/>
          <w:szCs w:val="22"/>
        </w:rPr>
        <w:br/>
        <w:t>представителями сторон.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8C0FD4">
        <w:rPr>
          <w:sz w:val="22"/>
          <w:szCs w:val="22"/>
        </w:rPr>
        <w:br/>
        <w:t>действующим законодательством РФ.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  <w:r w:rsidRPr="008C0FD4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8C0FD4">
        <w:rPr>
          <w:sz w:val="22"/>
          <w:szCs w:val="22"/>
        </w:rPr>
        <w:br/>
        <w:t>одному для каждой из сторон.</w:t>
      </w:r>
    </w:p>
    <w:p w:rsidR="008C0FD4" w:rsidRPr="008C0FD4" w:rsidRDefault="008C0FD4" w:rsidP="008C0FD4">
      <w:pPr>
        <w:jc w:val="both"/>
        <w:rPr>
          <w:sz w:val="22"/>
          <w:szCs w:val="22"/>
        </w:rPr>
      </w:pPr>
    </w:p>
    <w:p w:rsidR="008C0FD4" w:rsidRPr="008C0FD4" w:rsidRDefault="008C0FD4" w:rsidP="008C0FD4">
      <w:pPr>
        <w:jc w:val="center"/>
        <w:rPr>
          <w:sz w:val="22"/>
          <w:szCs w:val="22"/>
        </w:rPr>
      </w:pPr>
      <w:r w:rsidRPr="008C0FD4">
        <w:rPr>
          <w:b/>
          <w:bCs/>
          <w:sz w:val="22"/>
          <w:szCs w:val="22"/>
        </w:rPr>
        <w:t>9.Адреса, реквизиты и подписи Сторон</w:t>
      </w:r>
      <w:r w:rsidR="00455851">
        <w:rPr>
          <w:b/>
          <w:bCs/>
          <w:sz w:val="22"/>
          <w:szCs w:val="22"/>
        </w:rPr>
        <w:t>.</w:t>
      </w:r>
    </w:p>
    <w:p w:rsidR="008C0FD4" w:rsidRPr="008C0FD4" w:rsidRDefault="008C0FD4" w:rsidP="008C0FD4">
      <w:pPr>
        <w:rPr>
          <w:sz w:val="22"/>
          <w:szCs w:val="22"/>
        </w:rPr>
      </w:pPr>
    </w:p>
    <w:p w:rsidR="008C0FD4" w:rsidRPr="008C0FD4" w:rsidRDefault="008C0FD4" w:rsidP="008C0FD4">
      <w:pPr>
        <w:rPr>
          <w:sz w:val="22"/>
          <w:szCs w:val="22"/>
        </w:rPr>
      </w:pPr>
      <w:r w:rsidRPr="008C0FD4">
        <w:rPr>
          <w:b/>
          <w:bCs/>
          <w:sz w:val="22"/>
          <w:szCs w:val="22"/>
        </w:rPr>
        <w:t xml:space="preserve">Заказчик:  </w:t>
      </w:r>
      <w:r w:rsidRPr="008C0FD4">
        <w:rPr>
          <w:sz w:val="22"/>
          <w:szCs w:val="22"/>
        </w:rPr>
        <w:t>МБДОУ «Детский сад комбинированного вида № 181»</w:t>
      </w:r>
    </w:p>
    <w:p w:rsidR="008C0FD4" w:rsidRPr="008C0FD4" w:rsidRDefault="008C0FD4" w:rsidP="008C0FD4">
      <w:pPr>
        <w:rPr>
          <w:sz w:val="22"/>
          <w:szCs w:val="22"/>
        </w:rPr>
      </w:pPr>
      <w:r w:rsidRPr="008C0FD4">
        <w:rPr>
          <w:sz w:val="22"/>
          <w:szCs w:val="22"/>
        </w:rPr>
        <w:t xml:space="preserve">Адрес: </w:t>
      </w:r>
      <w:r w:rsidRPr="008C0FD4">
        <w:rPr>
          <w:iCs/>
          <w:sz w:val="22"/>
          <w:szCs w:val="22"/>
        </w:rPr>
        <w:t>153048, г. Иваново, ул. 3-я Чапаева, д.88</w:t>
      </w:r>
    </w:p>
    <w:p w:rsidR="008C0FD4" w:rsidRPr="008C0FD4" w:rsidRDefault="008C0FD4" w:rsidP="008C0FD4">
      <w:pPr>
        <w:rPr>
          <w:sz w:val="22"/>
          <w:szCs w:val="22"/>
        </w:rPr>
      </w:pPr>
      <w:r w:rsidRPr="008C0FD4">
        <w:rPr>
          <w:sz w:val="22"/>
          <w:szCs w:val="22"/>
        </w:rPr>
        <w:t xml:space="preserve">ИНН </w:t>
      </w:r>
      <w:r w:rsidRPr="008C0FD4">
        <w:rPr>
          <w:iCs/>
          <w:sz w:val="22"/>
          <w:szCs w:val="22"/>
        </w:rPr>
        <w:t>3728025398</w:t>
      </w:r>
    </w:p>
    <w:p w:rsidR="008C0FD4" w:rsidRPr="008C0FD4" w:rsidRDefault="008C0FD4" w:rsidP="008C0FD4">
      <w:pPr>
        <w:rPr>
          <w:sz w:val="22"/>
          <w:szCs w:val="22"/>
        </w:rPr>
      </w:pPr>
      <w:r w:rsidRPr="008C0FD4">
        <w:rPr>
          <w:sz w:val="22"/>
          <w:szCs w:val="22"/>
        </w:rPr>
        <w:t xml:space="preserve">КПП </w:t>
      </w:r>
      <w:r w:rsidRPr="008C0FD4">
        <w:rPr>
          <w:iCs/>
          <w:sz w:val="22"/>
          <w:szCs w:val="22"/>
        </w:rPr>
        <w:t>370201001</w:t>
      </w:r>
      <w:r w:rsidRPr="008C0FD4">
        <w:rPr>
          <w:sz w:val="22"/>
          <w:szCs w:val="22"/>
        </w:rPr>
        <w:t xml:space="preserve"> </w:t>
      </w:r>
    </w:p>
    <w:p w:rsidR="008C0FD4" w:rsidRPr="008C0FD4" w:rsidRDefault="008C0FD4" w:rsidP="008C0FD4">
      <w:pPr>
        <w:rPr>
          <w:sz w:val="22"/>
          <w:szCs w:val="22"/>
        </w:rPr>
      </w:pPr>
      <w:r w:rsidRPr="008C0FD4">
        <w:rPr>
          <w:sz w:val="22"/>
          <w:szCs w:val="22"/>
        </w:rPr>
        <w:t>Заведующий МБДОУ № 181 ____________ С.В.</w:t>
      </w:r>
      <w:r w:rsidR="00455851">
        <w:rPr>
          <w:sz w:val="22"/>
          <w:szCs w:val="22"/>
        </w:rPr>
        <w:t xml:space="preserve"> </w:t>
      </w:r>
      <w:r w:rsidRPr="008C0FD4">
        <w:rPr>
          <w:sz w:val="22"/>
          <w:szCs w:val="22"/>
        </w:rPr>
        <w:t xml:space="preserve">Ломакина </w:t>
      </w:r>
    </w:p>
    <w:p w:rsidR="008C0FD4" w:rsidRPr="008C0FD4" w:rsidRDefault="008C0FD4" w:rsidP="008C0FD4">
      <w:pPr>
        <w:rPr>
          <w:sz w:val="22"/>
          <w:szCs w:val="22"/>
        </w:rPr>
      </w:pPr>
    </w:p>
    <w:p w:rsidR="008C0FD4" w:rsidRPr="008C0FD4" w:rsidRDefault="008C0FD4" w:rsidP="008C0FD4">
      <w:pPr>
        <w:rPr>
          <w:sz w:val="22"/>
          <w:szCs w:val="22"/>
        </w:rPr>
      </w:pPr>
      <w:r w:rsidRPr="008C0FD4">
        <w:rPr>
          <w:b/>
          <w:bCs/>
          <w:sz w:val="22"/>
          <w:szCs w:val="22"/>
        </w:rPr>
        <w:t>Поставщик:</w:t>
      </w:r>
    </w:p>
    <w:p w:rsidR="008C0FD4" w:rsidRPr="008C0FD4" w:rsidRDefault="008C0FD4" w:rsidP="008C0FD4">
      <w:pPr>
        <w:rPr>
          <w:sz w:val="22"/>
          <w:szCs w:val="22"/>
        </w:rPr>
      </w:pPr>
      <w:r w:rsidRPr="008C0FD4">
        <w:rPr>
          <w:sz w:val="22"/>
          <w:szCs w:val="22"/>
        </w:rPr>
        <w:t xml:space="preserve">Адрес: </w:t>
      </w:r>
    </w:p>
    <w:p w:rsidR="008C0FD4" w:rsidRPr="008C0FD4" w:rsidRDefault="008C0FD4" w:rsidP="008C0FD4">
      <w:pPr>
        <w:rPr>
          <w:sz w:val="22"/>
          <w:szCs w:val="22"/>
        </w:rPr>
      </w:pPr>
      <w:r w:rsidRPr="008C0FD4">
        <w:rPr>
          <w:sz w:val="22"/>
          <w:szCs w:val="22"/>
        </w:rPr>
        <w:t>ИНН _______________КПП ______________________</w:t>
      </w:r>
    </w:p>
    <w:p w:rsidR="008C0FD4" w:rsidRPr="008C0FD4" w:rsidRDefault="008C0FD4" w:rsidP="008C0FD4">
      <w:pPr>
        <w:rPr>
          <w:sz w:val="22"/>
          <w:szCs w:val="22"/>
        </w:rPr>
      </w:pPr>
      <w:proofErr w:type="gramStart"/>
      <w:r w:rsidRPr="008C0FD4">
        <w:rPr>
          <w:sz w:val="22"/>
          <w:szCs w:val="22"/>
        </w:rPr>
        <w:t>Р</w:t>
      </w:r>
      <w:proofErr w:type="gramEnd"/>
      <w:r w:rsidRPr="008C0FD4">
        <w:rPr>
          <w:sz w:val="22"/>
          <w:szCs w:val="22"/>
        </w:rPr>
        <w:t xml:space="preserve">/с ___________________ </w:t>
      </w:r>
    </w:p>
    <w:p w:rsidR="008C0FD4" w:rsidRPr="008C0FD4" w:rsidRDefault="008C0FD4" w:rsidP="008C0FD4">
      <w:pPr>
        <w:rPr>
          <w:sz w:val="22"/>
          <w:szCs w:val="22"/>
        </w:rPr>
      </w:pPr>
      <w:r w:rsidRPr="008C0FD4">
        <w:rPr>
          <w:sz w:val="22"/>
          <w:szCs w:val="22"/>
        </w:rPr>
        <w:t xml:space="preserve">БИК ________________________ </w:t>
      </w:r>
    </w:p>
    <w:p w:rsidR="008C0FD4" w:rsidRPr="008C0FD4" w:rsidRDefault="008C0FD4" w:rsidP="008C0FD4">
      <w:pPr>
        <w:rPr>
          <w:sz w:val="22"/>
          <w:szCs w:val="22"/>
        </w:rPr>
      </w:pPr>
      <w:r w:rsidRPr="008C0FD4">
        <w:rPr>
          <w:sz w:val="22"/>
          <w:szCs w:val="22"/>
        </w:rPr>
        <w:t>К/с _______________________</w:t>
      </w:r>
    </w:p>
    <w:p w:rsidR="008C0FD4" w:rsidRPr="008C0FD4" w:rsidRDefault="008C0FD4" w:rsidP="008C0FD4">
      <w:pPr>
        <w:rPr>
          <w:sz w:val="22"/>
          <w:szCs w:val="22"/>
        </w:rPr>
      </w:pPr>
    </w:p>
    <w:p w:rsidR="008C0FD4" w:rsidRPr="008C0FD4" w:rsidRDefault="008C0FD4" w:rsidP="008C0FD4">
      <w:pPr>
        <w:rPr>
          <w:sz w:val="22"/>
          <w:szCs w:val="22"/>
        </w:rPr>
      </w:pPr>
      <w:r w:rsidRPr="008C0FD4">
        <w:rPr>
          <w:sz w:val="22"/>
          <w:szCs w:val="22"/>
        </w:rPr>
        <w:t xml:space="preserve">Директор ______________________________ </w:t>
      </w:r>
    </w:p>
    <w:p w:rsidR="008C0FD4" w:rsidRPr="008C0FD4" w:rsidRDefault="008C0FD4" w:rsidP="008C0FD4">
      <w:pPr>
        <w:rPr>
          <w:sz w:val="22"/>
          <w:szCs w:val="22"/>
        </w:rPr>
      </w:pPr>
    </w:p>
    <w:p w:rsidR="008C0FD4" w:rsidRPr="008C0FD4" w:rsidRDefault="008C0FD4" w:rsidP="008C0FD4">
      <w:pPr>
        <w:rPr>
          <w:sz w:val="22"/>
          <w:szCs w:val="22"/>
        </w:rPr>
      </w:pPr>
    </w:p>
    <w:sectPr w:rsidR="008C0FD4" w:rsidRPr="008C0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23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30B1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5851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B6221"/>
    <w:rsid w:val="008C0FD4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4623C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3104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F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8C0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8C0FD4"/>
    <w:pPr>
      <w:suppressAutoHyphens w:val="0"/>
    </w:pPr>
    <w:rPr>
      <w:szCs w:val="20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8C0F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Plain Text"/>
    <w:basedOn w:val="a"/>
    <w:link w:val="a6"/>
    <w:uiPriority w:val="99"/>
    <w:unhideWhenUsed/>
    <w:rsid w:val="008C0FD4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8C0FD4"/>
    <w:rPr>
      <w:rFonts w:ascii="Consolas" w:eastAsia="Calibri" w:hAnsi="Consolas" w:cs="Times New Roman"/>
      <w:sz w:val="21"/>
      <w:szCs w:val="21"/>
    </w:rPr>
  </w:style>
  <w:style w:type="character" w:customStyle="1" w:styleId="ConsPlusNormal">
    <w:name w:val="ConsPlusNormal Знак"/>
    <w:link w:val="ConsPlusNormal0"/>
    <w:locked/>
    <w:rsid w:val="008C0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8C0F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C0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rsid w:val="008C0F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8C0FD4"/>
    <w:pPr>
      <w:suppressAutoHyphens w:val="0"/>
      <w:jc w:val="center"/>
    </w:pPr>
    <w:rPr>
      <w:b/>
      <w:szCs w:val="20"/>
      <w:lang w:eastAsia="ru-RU"/>
    </w:rPr>
  </w:style>
  <w:style w:type="character" w:customStyle="1" w:styleId="a9">
    <w:name w:val="Название Знак"/>
    <w:basedOn w:val="a0"/>
    <w:link w:val="a8"/>
    <w:rsid w:val="008C0FD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8C0FD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C0F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шрифт"/>
    <w:rsid w:val="008C0FD4"/>
  </w:style>
  <w:style w:type="paragraph" w:customStyle="1" w:styleId="ab">
    <w:name w:val=" Знак Знак Знак Знак"/>
    <w:basedOn w:val="a"/>
    <w:rsid w:val="008C0FD4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F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8C0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8C0FD4"/>
    <w:pPr>
      <w:suppressAutoHyphens w:val="0"/>
    </w:pPr>
    <w:rPr>
      <w:szCs w:val="20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8C0F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Plain Text"/>
    <w:basedOn w:val="a"/>
    <w:link w:val="a6"/>
    <w:uiPriority w:val="99"/>
    <w:unhideWhenUsed/>
    <w:rsid w:val="008C0FD4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8C0FD4"/>
    <w:rPr>
      <w:rFonts w:ascii="Consolas" w:eastAsia="Calibri" w:hAnsi="Consolas" w:cs="Times New Roman"/>
      <w:sz w:val="21"/>
      <w:szCs w:val="21"/>
    </w:rPr>
  </w:style>
  <w:style w:type="character" w:customStyle="1" w:styleId="ConsPlusNormal">
    <w:name w:val="ConsPlusNormal Знак"/>
    <w:link w:val="ConsPlusNormal0"/>
    <w:locked/>
    <w:rsid w:val="008C0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8C0F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C0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rsid w:val="008C0F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8C0FD4"/>
    <w:pPr>
      <w:suppressAutoHyphens w:val="0"/>
      <w:jc w:val="center"/>
    </w:pPr>
    <w:rPr>
      <w:b/>
      <w:szCs w:val="20"/>
      <w:lang w:eastAsia="ru-RU"/>
    </w:rPr>
  </w:style>
  <w:style w:type="character" w:customStyle="1" w:styleId="a9">
    <w:name w:val="Название Знак"/>
    <w:basedOn w:val="a0"/>
    <w:link w:val="a8"/>
    <w:rsid w:val="008C0FD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8C0FD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C0F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шрифт"/>
    <w:rsid w:val="008C0FD4"/>
  </w:style>
  <w:style w:type="paragraph" w:customStyle="1" w:styleId="ab">
    <w:name w:val=" Знак Знак Знак Знак"/>
    <w:basedOn w:val="a"/>
    <w:rsid w:val="008C0FD4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6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4037</Words>
  <Characters>23011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2013-05-14T05:39:00Z</dcterms:created>
  <dcterms:modified xsi:type="dcterms:W3CDTF">2013-05-14T06:33:00Z</dcterms:modified>
</cp:coreProperties>
</file>