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B02" w:rsidRPr="00E70B02" w:rsidRDefault="00E70B02" w:rsidP="00E70B0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E70B0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№0133300001712001255-1</w:t>
      </w:r>
    </w:p>
    <w:p w:rsidR="00E70B02" w:rsidRPr="00E70B02" w:rsidRDefault="00E70B02" w:rsidP="00E70B0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E70B0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E70B02" w:rsidRPr="00E70B02" w:rsidRDefault="00E70B02" w:rsidP="00E70B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0B02" w:rsidRPr="00E70B02" w:rsidRDefault="00E70B02" w:rsidP="00E70B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B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21 сентября 2012 </w:t>
      </w:r>
    </w:p>
    <w:p w:rsidR="00E70B02" w:rsidRDefault="00E70B02" w:rsidP="00E70B0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E70B02" w:rsidRPr="00E70B02" w:rsidRDefault="00E70B02" w:rsidP="00E70B0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70B0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E70B02" w:rsidRPr="00E70B02" w:rsidRDefault="00E70B02" w:rsidP="00E70B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Поставка продукции мукомольно-крупяного производства; </w:t>
      </w:r>
      <w:r w:rsidRPr="00E70B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E70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70B02" w:rsidRDefault="00E70B02" w:rsidP="00E70B0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E70B02" w:rsidRPr="00E70B02" w:rsidRDefault="00E70B02" w:rsidP="00E70B0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70B0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E70B02" w:rsidRPr="00E70B02" w:rsidRDefault="00E70B02" w:rsidP="00E70B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B0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E70B02" w:rsidRPr="00E70B02" w:rsidRDefault="00E70B02" w:rsidP="00E70B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Заказчики: </w:t>
      </w:r>
    </w:p>
    <w:p w:rsidR="00E70B02" w:rsidRPr="00E70B02" w:rsidRDefault="00E70B02" w:rsidP="00E70B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B0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учреждение здравоохранения "Детская городская клиническая больница №1" (ИНН 3729008959, КПП 370201001)</w:t>
      </w:r>
    </w:p>
    <w:p w:rsidR="00E70B02" w:rsidRDefault="00E70B02" w:rsidP="00E70B0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E70B02" w:rsidRPr="00E70B02" w:rsidRDefault="00E70B02" w:rsidP="00E70B0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70B0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E70B02" w:rsidRPr="00E70B02" w:rsidRDefault="00E70B02" w:rsidP="00E70B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продукции мукомольно-крупяного производства» </w:t>
      </w:r>
      <w:r w:rsidRPr="00E70B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71 184,00 (семьдесят одна тысяча сто восемьдесят четыре) Российский рубль</w:t>
      </w:r>
    </w:p>
    <w:p w:rsidR="00E70B02" w:rsidRDefault="00E70B02" w:rsidP="00E70B0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E70B02" w:rsidRPr="00E70B02" w:rsidRDefault="00E70B02" w:rsidP="00E70B0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70B0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E70B02" w:rsidRDefault="00E70B02" w:rsidP="00E70B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70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Извещение о проведении запроса котировок было размещено на официальном сайте </w:t>
      </w:r>
    </w:p>
    <w:p w:rsidR="00E70B02" w:rsidRPr="00E70B02" w:rsidRDefault="00E70B02" w:rsidP="00E70B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B02">
        <w:rPr>
          <w:rFonts w:ascii="Times New Roman" w:eastAsia="Times New Roman" w:hAnsi="Times New Roman" w:cs="Times New Roman"/>
          <w:sz w:val="24"/>
          <w:szCs w:val="24"/>
          <w:lang w:eastAsia="ru-RU"/>
        </w:rPr>
        <w:t>www.zakupki.gov.ru (извещение №0133300001712001255 от 13.09.2012).</w:t>
      </w:r>
    </w:p>
    <w:p w:rsidR="00E70B02" w:rsidRDefault="00E70B02" w:rsidP="00E70B0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E70B02" w:rsidRPr="00E70B02" w:rsidRDefault="00E70B02" w:rsidP="00E70B0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70B0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E70B02" w:rsidRPr="00E70B02" w:rsidRDefault="00E70B02" w:rsidP="00E70B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E70B02" w:rsidRPr="00E70B02" w:rsidRDefault="00E70B02" w:rsidP="00E70B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B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E70B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E70B0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E70B02" w:rsidRPr="00E70B02" w:rsidRDefault="00E70B02" w:rsidP="00E70B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B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E70B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E70B02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Балденкова</w:t>
      </w:r>
      <w:proofErr w:type="spellEnd"/>
      <w:proofErr w:type="gramStart"/>
      <w:r w:rsidRPr="00E70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E70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</w:t>
      </w:r>
    </w:p>
    <w:p w:rsidR="00E70B02" w:rsidRPr="00E70B02" w:rsidRDefault="00E70B02" w:rsidP="00E70B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B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E70B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E70B02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Батманова</w:t>
      </w:r>
      <w:proofErr w:type="spellEnd"/>
      <w:proofErr w:type="gramStart"/>
      <w:r w:rsidRPr="00E70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E70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E70B02" w:rsidRPr="00E70B02" w:rsidRDefault="00E70B02" w:rsidP="00E70B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B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E70B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Сапожников Н </w:t>
      </w:r>
      <w:proofErr w:type="gramStart"/>
      <w:r w:rsidRPr="00E70B0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E70B02" w:rsidRPr="00E70B02" w:rsidRDefault="00E70B02" w:rsidP="00E70B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B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E70B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E70B02">
        <w:rPr>
          <w:rFonts w:ascii="Times New Roman" w:eastAsia="Times New Roman" w:hAnsi="Times New Roman" w:cs="Times New Roman"/>
          <w:sz w:val="24"/>
          <w:szCs w:val="24"/>
          <w:lang w:eastAsia="ru-RU"/>
        </w:rPr>
        <w:t>Ханова</w:t>
      </w:r>
      <w:proofErr w:type="spellEnd"/>
      <w:proofErr w:type="gramStart"/>
      <w:r w:rsidRPr="00E70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Pr="00E70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70B0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spellEnd"/>
    </w:p>
    <w:p w:rsidR="00E70B02" w:rsidRPr="00E70B02" w:rsidRDefault="00E70B02" w:rsidP="00E70B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6 (шесть). </w:t>
      </w:r>
    </w:p>
    <w:p w:rsidR="00E70B02" w:rsidRDefault="00E70B02" w:rsidP="00E70B0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E70B02" w:rsidRPr="00E70B02" w:rsidRDefault="00E70B02" w:rsidP="00E70B0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70B0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E70B02" w:rsidRPr="00E70B02" w:rsidRDefault="00E70B02" w:rsidP="00E70B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21.09.2012 по адресу: Российская Федерация, 153000, Ивановская </w:t>
      </w:r>
      <w:proofErr w:type="spellStart"/>
      <w:proofErr w:type="gramStart"/>
      <w:r w:rsidRPr="00E70B0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E70B02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220</w:t>
      </w:r>
    </w:p>
    <w:p w:rsidR="00E70B02" w:rsidRDefault="00E70B02" w:rsidP="00E70B0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E70B02" w:rsidRPr="00E70B02" w:rsidRDefault="00E70B02" w:rsidP="00E70B0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70B0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E70B02" w:rsidRPr="00E70B02" w:rsidRDefault="00E70B02" w:rsidP="00E70B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</w:t>
      </w:r>
      <w:r w:rsidRPr="00E70B0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E70B02" w:rsidRPr="00E70B02" w:rsidRDefault="00E70B02" w:rsidP="00E70B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3 (три) шт. </w:t>
      </w:r>
    </w:p>
    <w:p w:rsidR="00E70B02" w:rsidRDefault="00E70B02" w:rsidP="00E70B0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E70B02" w:rsidRPr="00E70B02" w:rsidRDefault="00E70B02" w:rsidP="00E70B0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70B0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E70B02" w:rsidRDefault="00E70B02" w:rsidP="00E70B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70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p w:rsidR="00E70B02" w:rsidRPr="00E70B02" w:rsidRDefault="00E70B02" w:rsidP="00E70B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5"/>
        <w:gridCol w:w="3313"/>
        <w:gridCol w:w="3466"/>
        <w:gridCol w:w="1611"/>
      </w:tblGrid>
      <w:tr w:rsidR="00E70B02" w:rsidRPr="00E70B02" w:rsidTr="00E70B02">
        <w:trPr>
          <w:tblCellSpacing w:w="15" w:type="dxa"/>
        </w:trPr>
        <w:tc>
          <w:tcPr>
            <w:tcW w:w="0" w:type="auto"/>
            <w:vAlign w:val="center"/>
            <w:hideMark/>
          </w:tcPr>
          <w:p w:rsidR="00E70B02" w:rsidRPr="00E70B02" w:rsidRDefault="00E70B02" w:rsidP="00E70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E70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70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70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E70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E70B02" w:rsidRPr="00E70B02" w:rsidRDefault="00E70B02" w:rsidP="00E70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E70B02" w:rsidRPr="00E70B02" w:rsidRDefault="00E70B02" w:rsidP="00E70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E70B02" w:rsidRPr="00E70B02" w:rsidRDefault="00E70B02" w:rsidP="00E70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E70B02" w:rsidRPr="00E70B02" w:rsidTr="00E70B02">
        <w:trPr>
          <w:tblCellSpacing w:w="15" w:type="dxa"/>
        </w:trPr>
        <w:tc>
          <w:tcPr>
            <w:tcW w:w="0" w:type="auto"/>
            <w:vAlign w:val="center"/>
            <w:hideMark/>
          </w:tcPr>
          <w:p w:rsidR="00E70B02" w:rsidRPr="00E70B02" w:rsidRDefault="00E70B02" w:rsidP="00E70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70B02" w:rsidRPr="00E70B02" w:rsidRDefault="00E70B02" w:rsidP="00E70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"Богатырь"</w:t>
            </w:r>
          </w:p>
        </w:tc>
        <w:tc>
          <w:tcPr>
            <w:tcW w:w="0" w:type="auto"/>
            <w:vAlign w:val="center"/>
            <w:hideMark/>
          </w:tcPr>
          <w:p w:rsidR="00E70B02" w:rsidRPr="00E70B02" w:rsidRDefault="00E70B02" w:rsidP="00E70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153538, Российская Федерация, Ивановская область, Ивановский район, </w:t>
            </w:r>
            <w:proofErr w:type="spellStart"/>
            <w:r w:rsidRPr="00E70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</w:t>
            </w:r>
            <w:proofErr w:type="gramStart"/>
            <w:r w:rsidRPr="00E70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.Ч</w:t>
            </w:r>
            <w:proofErr w:type="gramEnd"/>
            <w:r w:rsidRPr="00E70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ернореченский</w:t>
            </w:r>
            <w:proofErr w:type="spellEnd"/>
            <w:r w:rsidRPr="00E70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Победы, 13б</w:t>
            </w:r>
          </w:p>
        </w:tc>
        <w:tc>
          <w:tcPr>
            <w:tcW w:w="0" w:type="auto"/>
            <w:vAlign w:val="center"/>
            <w:hideMark/>
          </w:tcPr>
          <w:p w:rsidR="00E70B02" w:rsidRPr="00E70B02" w:rsidRDefault="00E70B02" w:rsidP="00E70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E70B02" w:rsidRPr="00E70B02" w:rsidTr="00E70B02">
        <w:trPr>
          <w:tblCellSpacing w:w="15" w:type="dxa"/>
        </w:trPr>
        <w:tc>
          <w:tcPr>
            <w:tcW w:w="0" w:type="auto"/>
            <w:vAlign w:val="center"/>
            <w:hideMark/>
          </w:tcPr>
          <w:p w:rsidR="00E70B02" w:rsidRPr="00E70B02" w:rsidRDefault="00E70B02" w:rsidP="00E70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70B02" w:rsidRPr="00E70B02" w:rsidRDefault="00E70B02" w:rsidP="00E70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«Анкор»</w:t>
            </w:r>
          </w:p>
        </w:tc>
        <w:tc>
          <w:tcPr>
            <w:tcW w:w="0" w:type="auto"/>
            <w:vAlign w:val="center"/>
            <w:hideMark/>
          </w:tcPr>
          <w:p w:rsidR="00E70B02" w:rsidRPr="00E70B02" w:rsidRDefault="00E70B02" w:rsidP="00E70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153032, г. Иваново, ул. </w:t>
            </w:r>
            <w:proofErr w:type="gramStart"/>
            <w:r w:rsidRPr="00E70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Ташкентская</w:t>
            </w:r>
            <w:proofErr w:type="gramEnd"/>
            <w:r w:rsidRPr="00E70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102</w:t>
            </w:r>
          </w:p>
        </w:tc>
        <w:tc>
          <w:tcPr>
            <w:tcW w:w="0" w:type="auto"/>
            <w:vAlign w:val="center"/>
            <w:hideMark/>
          </w:tcPr>
          <w:p w:rsidR="00E70B02" w:rsidRPr="00E70B02" w:rsidRDefault="00E70B02" w:rsidP="00E70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E70B02" w:rsidRPr="00E70B02" w:rsidTr="00E70B02">
        <w:trPr>
          <w:tblCellSpacing w:w="15" w:type="dxa"/>
        </w:trPr>
        <w:tc>
          <w:tcPr>
            <w:tcW w:w="0" w:type="auto"/>
            <w:vAlign w:val="center"/>
            <w:hideMark/>
          </w:tcPr>
          <w:p w:rsidR="00E70B02" w:rsidRPr="00E70B02" w:rsidRDefault="00E70B02" w:rsidP="00E70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E70B02" w:rsidRPr="00E70B02" w:rsidRDefault="00E70B02" w:rsidP="00E70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E70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Продмикс</w:t>
            </w:r>
            <w:proofErr w:type="spellEnd"/>
            <w:r w:rsidRPr="00E70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E70B02" w:rsidRPr="00E70B02" w:rsidRDefault="00E70B02" w:rsidP="00E70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150001, г. Ярославль, ул. </w:t>
            </w:r>
            <w:proofErr w:type="spellStart"/>
            <w:r w:rsidRPr="00E70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Тропинская</w:t>
            </w:r>
            <w:proofErr w:type="spellEnd"/>
            <w:r w:rsidRPr="00E70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23</w:t>
            </w:r>
          </w:p>
        </w:tc>
        <w:tc>
          <w:tcPr>
            <w:tcW w:w="0" w:type="auto"/>
            <w:vAlign w:val="center"/>
            <w:hideMark/>
          </w:tcPr>
          <w:p w:rsidR="00E70B02" w:rsidRPr="00E70B02" w:rsidRDefault="00E70B02" w:rsidP="00E70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E70B02" w:rsidRDefault="00E70B02" w:rsidP="00E70B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70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E70B02" w:rsidRPr="00E70B02" w:rsidRDefault="00E70B02" w:rsidP="00E70B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70B02" w:rsidRPr="00E70B02" w:rsidRDefault="00E70B02" w:rsidP="00E70B0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70B0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E70B02" w:rsidRPr="00E70B02" w:rsidRDefault="00E70B02" w:rsidP="00E70B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B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№1</w:t>
      </w:r>
      <w:r w:rsidRPr="00E70B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3711026548, КПП 371101001 Общество с ограниченной ответственностью "Богатырь" (Адрес: 153538, Российская Федерация, Ивановская область, Ивановский район, </w:t>
      </w:r>
      <w:proofErr w:type="spellStart"/>
      <w:r w:rsidRPr="00E70B0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</w:t>
      </w:r>
      <w:proofErr w:type="gramStart"/>
      <w:r w:rsidRPr="00E70B02">
        <w:rPr>
          <w:rFonts w:ascii="Times New Roman" w:eastAsia="Times New Roman" w:hAnsi="Times New Roman" w:cs="Times New Roman"/>
          <w:sz w:val="24"/>
          <w:szCs w:val="24"/>
          <w:lang w:eastAsia="ru-RU"/>
        </w:rPr>
        <w:t>.Ч</w:t>
      </w:r>
      <w:proofErr w:type="gramEnd"/>
      <w:r w:rsidRPr="00E70B02">
        <w:rPr>
          <w:rFonts w:ascii="Times New Roman" w:eastAsia="Times New Roman" w:hAnsi="Times New Roman" w:cs="Times New Roman"/>
          <w:sz w:val="24"/>
          <w:szCs w:val="24"/>
          <w:lang w:eastAsia="ru-RU"/>
        </w:rPr>
        <w:t>ернореченский</w:t>
      </w:r>
      <w:proofErr w:type="spellEnd"/>
      <w:r w:rsidRPr="00E70B02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 Победы, 13б).</w:t>
      </w:r>
      <w:r w:rsidRPr="00E70B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54 738,75 (пятьдесят четыре тысячи семьсот тридцать восемь) Российский рубль</w:t>
      </w:r>
      <w:r w:rsidRPr="00E70B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2</w:t>
      </w:r>
      <w:r w:rsidRPr="00E70B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3702610845, КПП 370201001 Общество с ограниченной ответственностью «Анкор» (Адрес: 153032, г. Иваново, ул. </w:t>
      </w:r>
      <w:proofErr w:type="gramStart"/>
      <w:r w:rsidRPr="00E70B02">
        <w:rPr>
          <w:rFonts w:ascii="Times New Roman" w:eastAsia="Times New Roman" w:hAnsi="Times New Roman" w:cs="Times New Roman"/>
          <w:sz w:val="24"/>
          <w:szCs w:val="24"/>
          <w:lang w:eastAsia="ru-RU"/>
        </w:rPr>
        <w:t>Ташкентская</w:t>
      </w:r>
      <w:proofErr w:type="gramEnd"/>
      <w:r w:rsidRPr="00E70B02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102).</w:t>
      </w:r>
      <w:r w:rsidRPr="00E70B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67 938,75 (шестьдесят семь тысяч девятьсот тридцать восемь) Российский рубль</w:t>
      </w:r>
      <w:r w:rsidRPr="00E70B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E70B02" w:rsidRDefault="00E70B02" w:rsidP="00E70B0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E70B02" w:rsidRPr="00E70B02" w:rsidRDefault="00E70B02" w:rsidP="00E70B0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70B0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10. Публикация протокола</w:t>
      </w:r>
    </w:p>
    <w:p w:rsidR="00E70B02" w:rsidRPr="00E70B02" w:rsidRDefault="00E70B02" w:rsidP="00E70B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7470"/>
      </w:tblGrid>
      <w:tr w:rsidR="00E70B02" w:rsidRPr="00E70B02" w:rsidTr="00E70B02">
        <w:trPr>
          <w:tblCellSpacing w:w="15" w:type="dxa"/>
        </w:trPr>
        <w:tc>
          <w:tcPr>
            <w:tcW w:w="0" w:type="auto"/>
            <w:vAlign w:val="center"/>
            <w:hideMark/>
          </w:tcPr>
          <w:p w:rsidR="00E70B02" w:rsidRPr="00E70B02" w:rsidRDefault="00E70B02" w:rsidP="00E70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70B02" w:rsidRPr="00E70B02" w:rsidRDefault="00E70B02" w:rsidP="00E70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______________________________________________/Сергеева Е </w:t>
            </w:r>
            <w:proofErr w:type="gramStart"/>
            <w:r w:rsidRPr="00E70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E70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E70B02" w:rsidRPr="00E70B02" w:rsidTr="00E70B02">
        <w:trPr>
          <w:tblCellSpacing w:w="15" w:type="dxa"/>
        </w:trPr>
        <w:tc>
          <w:tcPr>
            <w:tcW w:w="0" w:type="auto"/>
            <w:vAlign w:val="center"/>
            <w:hideMark/>
          </w:tcPr>
          <w:p w:rsidR="00E70B02" w:rsidRPr="00E70B02" w:rsidRDefault="00E70B02" w:rsidP="00E70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70B02" w:rsidRPr="00E70B02" w:rsidRDefault="00E70B02" w:rsidP="00E70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E70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spellEnd"/>
            <w:proofErr w:type="gramStart"/>
            <w:r w:rsidRPr="00E70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E70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Я/</w:t>
            </w:r>
          </w:p>
        </w:tc>
      </w:tr>
      <w:tr w:rsidR="00E70B02" w:rsidRPr="00E70B02" w:rsidTr="00E70B02">
        <w:trPr>
          <w:tblCellSpacing w:w="15" w:type="dxa"/>
        </w:trPr>
        <w:tc>
          <w:tcPr>
            <w:tcW w:w="0" w:type="auto"/>
            <w:vAlign w:val="center"/>
            <w:hideMark/>
          </w:tcPr>
          <w:p w:rsidR="00E70B02" w:rsidRPr="00E70B02" w:rsidRDefault="00E70B02" w:rsidP="00E70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70B02" w:rsidRPr="00E70B02" w:rsidRDefault="00E70B02" w:rsidP="00E70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E70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Батманова</w:t>
            </w:r>
            <w:proofErr w:type="spellEnd"/>
            <w:proofErr w:type="gramStart"/>
            <w:r w:rsidRPr="00E70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E70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E70B02" w:rsidRPr="00E70B02" w:rsidTr="00E70B02">
        <w:trPr>
          <w:tblCellSpacing w:w="15" w:type="dxa"/>
        </w:trPr>
        <w:tc>
          <w:tcPr>
            <w:tcW w:w="0" w:type="auto"/>
            <w:vAlign w:val="center"/>
            <w:hideMark/>
          </w:tcPr>
          <w:p w:rsidR="00E70B02" w:rsidRPr="00E70B02" w:rsidRDefault="00E70B02" w:rsidP="00E70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70B02" w:rsidRPr="00E70B02" w:rsidRDefault="00E70B02" w:rsidP="00E70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______________________________________________/Сапожников Н </w:t>
            </w:r>
            <w:proofErr w:type="gramStart"/>
            <w:r w:rsidRPr="00E70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E70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E70B02" w:rsidRPr="00E70B02" w:rsidTr="00E70B02">
        <w:trPr>
          <w:tblCellSpacing w:w="15" w:type="dxa"/>
        </w:trPr>
        <w:tc>
          <w:tcPr>
            <w:tcW w:w="0" w:type="auto"/>
            <w:vAlign w:val="center"/>
            <w:hideMark/>
          </w:tcPr>
          <w:p w:rsidR="00E70B02" w:rsidRPr="00E70B02" w:rsidRDefault="00E70B02" w:rsidP="00E70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70B02" w:rsidRPr="00E70B02" w:rsidRDefault="00E70B02" w:rsidP="00E70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E70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Ханова</w:t>
            </w:r>
            <w:proofErr w:type="spellEnd"/>
            <w:proofErr w:type="gramStart"/>
            <w:r w:rsidRPr="00E70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E70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</w:tbl>
    <w:p w:rsidR="00E70B02" w:rsidRPr="00E70B02" w:rsidRDefault="00E70B02" w:rsidP="00E70B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46"/>
        <w:gridCol w:w="7499"/>
      </w:tblGrid>
      <w:tr w:rsidR="00E70B02" w:rsidRPr="00E70B02" w:rsidTr="00E70B02">
        <w:trPr>
          <w:tblCellSpacing w:w="15" w:type="dxa"/>
        </w:trPr>
        <w:tc>
          <w:tcPr>
            <w:tcW w:w="0" w:type="auto"/>
            <w:vAlign w:val="center"/>
            <w:hideMark/>
          </w:tcPr>
          <w:p w:rsidR="00E70B02" w:rsidRPr="00E70B02" w:rsidRDefault="00E70B02" w:rsidP="00E70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424"/>
            </w:tblGrid>
            <w:tr w:rsidR="00E70B02" w:rsidRPr="00E70B0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70B02" w:rsidRPr="00E70B02" w:rsidRDefault="00E70B02" w:rsidP="00E70B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0B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____________________________________________/________________/ </w:t>
                  </w:r>
                </w:p>
              </w:tc>
            </w:tr>
            <w:tr w:rsidR="00E70B02" w:rsidRPr="00E70B02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E70B02" w:rsidRPr="00E70B02" w:rsidRDefault="00E70B02" w:rsidP="00E70B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E70B02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E70B02" w:rsidRPr="00E70B02" w:rsidRDefault="00E70B02" w:rsidP="00E70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70B02" w:rsidRPr="00E70B02" w:rsidRDefault="00E70B02" w:rsidP="00E70B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1240"/>
      </w:tblGrid>
      <w:tr w:rsidR="00E70B02" w:rsidRPr="00E70B02" w:rsidTr="00E70B02">
        <w:trPr>
          <w:tblCellSpacing w:w="0" w:type="dxa"/>
        </w:trPr>
        <w:tc>
          <w:tcPr>
            <w:tcW w:w="0" w:type="auto"/>
            <w:vAlign w:val="center"/>
            <w:hideMark/>
          </w:tcPr>
          <w:p w:rsidR="00E70B02" w:rsidRPr="00E70B02" w:rsidRDefault="00E70B02" w:rsidP="00E70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70B02" w:rsidRPr="00E70B02" w:rsidRDefault="00E70B02" w:rsidP="00E70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(21.09.2012) </w:t>
            </w:r>
          </w:p>
        </w:tc>
      </w:tr>
    </w:tbl>
    <w:p w:rsidR="00E70B02" w:rsidRDefault="00E70B02" w:rsidP="00E70B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70B02" w:rsidRDefault="00E70B02" w:rsidP="00E70B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70B02" w:rsidRDefault="00E70B02" w:rsidP="00E70B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70B02" w:rsidRDefault="00E70B02" w:rsidP="00E70B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70B02" w:rsidRDefault="00E70B02" w:rsidP="00E70B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70B02" w:rsidRDefault="00E70B02" w:rsidP="00E70B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70B02" w:rsidRDefault="00E70B02" w:rsidP="00E70B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70B02" w:rsidRDefault="00E70B02" w:rsidP="00E70B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70B02" w:rsidRDefault="00E70B02" w:rsidP="00E70B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70B02" w:rsidRDefault="00E70B02" w:rsidP="00E70B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70B02" w:rsidRDefault="00E70B02" w:rsidP="00E70B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70B02" w:rsidRDefault="00E70B02" w:rsidP="00E70B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70B02" w:rsidRDefault="00E70B02" w:rsidP="00E70B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70B02" w:rsidRDefault="00E70B02" w:rsidP="00E70B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70B02" w:rsidRDefault="00E70B02" w:rsidP="00E70B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70B02" w:rsidRDefault="00E70B02" w:rsidP="00E70B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70B02" w:rsidRDefault="00E70B02" w:rsidP="00E70B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70B02" w:rsidRDefault="00E70B02" w:rsidP="00E70B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70B02" w:rsidRDefault="00E70B02" w:rsidP="00E70B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70B02" w:rsidRDefault="00E70B02" w:rsidP="00E70B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70B02" w:rsidRDefault="00E70B02" w:rsidP="00E70B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70B02" w:rsidRDefault="00E70B02" w:rsidP="00E70B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70B02" w:rsidRDefault="00E70B02" w:rsidP="00E70B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70B02" w:rsidRDefault="00E70B02" w:rsidP="00E70B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70B02" w:rsidRDefault="00E70B02" w:rsidP="00E70B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70B02" w:rsidRDefault="00E70B02" w:rsidP="00E70B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70B02" w:rsidRDefault="00E70B02" w:rsidP="00E70B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70B02" w:rsidRDefault="00E70B02" w:rsidP="00E70B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70B02" w:rsidRDefault="00E70B02" w:rsidP="00E70B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70B02" w:rsidRDefault="00E70B02" w:rsidP="00E70B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70B02" w:rsidRDefault="00E70B02" w:rsidP="00E70B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70B02" w:rsidRDefault="00E70B02" w:rsidP="00E70B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70B02" w:rsidRDefault="00E70B02" w:rsidP="00E70B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70B02" w:rsidRDefault="00E70B02" w:rsidP="00E70B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70B02" w:rsidRDefault="00E70B02" w:rsidP="00E70B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70B02" w:rsidRPr="00E70B02" w:rsidRDefault="00E70B02" w:rsidP="00E70B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E70B02" w:rsidRPr="00E70B02" w:rsidTr="00E70B02">
        <w:trPr>
          <w:tblCellSpacing w:w="0" w:type="dxa"/>
        </w:trPr>
        <w:tc>
          <w:tcPr>
            <w:tcW w:w="0" w:type="auto"/>
            <w:vAlign w:val="center"/>
            <w:hideMark/>
          </w:tcPr>
          <w:p w:rsidR="00E70B02" w:rsidRPr="00E70B02" w:rsidRDefault="00E70B02" w:rsidP="00E70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70B02" w:rsidRPr="00E70B02" w:rsidRDefault="00E70B02" w:rsidP="00E70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E70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21.09.2012 №0133300001712001255-1</w:t>
            </w:r>
          </w:p>
        </w:tc>
      </w:tr>
    </w:tbl>
    <w:p w:rsidR="00E70B02" w:rsidRPr="00E70B02" w:rsidRDefault="00E70B02" w:rsidP="00E70B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0B02" w:rsidRPr="00E70B02" w:rsidRDefault="00E70B02" w:rsidP="00E70B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B02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E70B02" w:rsidRPr="00E70B02" w:rsidRDefault="00E70B02" w:rsidP="00E70B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0B02" w:rsidRPr="00E70B02" w:rsidRDefault="00E70B02" w:rsidP="00E70B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B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продукции мукомольно-крупяного производства</w:t>
      </w:r>
    </w:p>
    <w:p w:rsidR="00E70B02" w:rsidRPr="00E70B02" w:rsidRDefault="00E70B02" w:rsidP="00E70B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3"/>
        <w:gridCol w:w="1855"/>
        <w:gridCol w:w="2007"/>
        <w:gridCol w:w="2514"/>
        <w:gridCol w:w="2406"/>
      </w:tblGrid>
      <w:tr w:rsidR="00E70B02" w:rsidRPr="00E70B02" w:rsidTr="00E70B02">
        <w:trPr>
          <w:tblCellSpacing w:w="15" w:type="dxa"/>
        </w:trPr>
        <w:tc>
          <w:tcPr>
            <w:tcW w:w="0" w:type="auto"/>
            <w:vAlign w:val="center"/>
            <w:hideMark/>
          </w:tcPr>
          <w:p w:rsidR="00E70B02" w:rsidRPr="00E70B02" w:rsidRDefault="00E70B02" w:rsidP="00E70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70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70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Align w:val="center"/>
            <w:hideMark/>
          </w:tcPr>
          <w:p w:rsidR="00E70B02" w:rsidRPr="00E70B02" w:rsidRDefault="00E70B02" w:rsidP="00E70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0" w:type="auto"/>
            <w:vAlign w:val="center"/>
            <w:hideMark/>
          </w:tcPr>
          <w:p w:rsidR="00E70B02" w:rsidRPr="00E70B02" w:rsidRDefault="00E70B02" w:rsidP="00E70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0" w:type="auto"/>
            <w:vAlign w:val="center"/>
            <w:hideMark/>
          </w:tcPr>
          <w:p w:rsidR="00E70B02" w:rsidRPr="00E70B02" w:rsidRDefault="00E70B02" w:rsidP="00E70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vAlign w:val="center"/>
            <w:hideMark/>
          </w:tcPr>
          <w:p w:rsidR="00E70B02" w:rsidRPr="00E70B02" w:rsidRDefault="00E70B02" w:rsidP="00E70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E70B02" w:rsidRPr="00E70B02" w:rsidTr="00E70B02">
        <w:trPr>
          <w:tblCellSpacing w:w="15" w:type="dxa"/>
        </w:trPr>
        <w:tc>
          <w:tcPr>
            <w:tcW w:w="0" w:type="auto"/>
            <w:vAlign w:val="center"/>
            <w:hideMark/>
          </w:tcPr>
          <w:p w:rsidR="00E70B02" w:rsidRPr="00E70B02" w:rsidRDefault="00E70B02" w:rsidP="00E70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70B02" w:rsidRPr="00E70B02" w:rsidRDefault="00E70B02" w:rsidP="00E70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19.09.2012</w:t>
            </w:r>
          </w:p>
        </w:tc>
        <w:tc>
          <w:tcPr>
            <w:tcW w:w="0" w:type="auto"/>
            <w:vAlign w:val="center"/>
            <w:hideMark/>
          </w:tcPr>
          <w:p w:rsidR="00E70B02" w:rsidRPr="00E70B02" w:rsidRDefault="00E70B02" w:rsidP="00E70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15:00</w:t>
            </w:r>
          </w:p>
        </w:tc>
        <w:tc>
          <w:tcPr>
            <w:tcW w:w="0" w:type="auto"/>
            <w:vAlign w:val="center"/>
            <w:hideMark/>
          </w:tcPr>
          <w:p w:rsidR="00E70B02" w:rsidRPr="00E70B02" w:rsidRDefault="00E70B02" w:rsidP="00E70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70B02" w:rsidRPr="00E70B02" w:rsidRDefault="00E70B02" w:rsidP="00E70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E70B02" w:rsidRPr="00E70B02" w:rsidTr="00E70B02">
        <w:trPr>
          <w:tblCellSpacing w:w="15" w:type="dxa"/>
        </w:trPr>
        <w:tc>
          <w:tcPr>
            <w:tcW w:w="0" w:type="auto"/>
            <w:vAlign w:val="center"/>
            <w:hideMark/>
          </w:tcPr>
          <w:p w:rsidR="00E70B02" w:rsidRPr="00E70B02" w:rsidRDefault="00E70B02" w:rsidP="00E70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70B02" w:rsidRPr="00E70B02" w:rsidRDefault="00E70B02" w:rsidP="00E70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19.09.2012</w:t>
            </w:r>
          </w:p>
        </w:tc>
        <w:tc>
          <w:tcPr>
            <w:tcW w:w="0" w:type="auto"/>
            <w:vAlign w:val="center"/>
            <w:hideMark/>
          </w:tcPr>
          <w:p w:rsidR="00E70B02" w:rsidRPr="00E70B02" w:rsidRDefault="00E70B02" w:rsidP="00E70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15:10</w:t>
            </w:r>
          </w:p>
        </w:tc>
        <w:tc>
          <w:tcPr>
            <w:tcW w:w="0" w:type="auto"/>
            <w:vAlign w:val="center"/>
            <w:hideMark/>
          </w:tcPr>
          <w:p w:rsidR="00E70B02" w:rsidRPr="00E70B02" w:rsidRDefault="00E70B02" w:rsidP="00E70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70B02" w:rsidRPr="00E70B02" w:rsidRDefault="00E70B02" w:rsidP="00E70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E70B02" w:rsidRPr="00E70B02" w:rsidTr="00E70B02">
        <w:trPr>
          <w:tblCellSpacing w:w="15" w:type="dxa"/>
        </w:trPr>
        <w:tc>
          <w:tcPr>
            <w:tcW w:w="0" w:type="auto"/>
            <w:vAlign w:val="center"/>
            <w:hideMark/>
          </w:tcPr>
          <w:p w:rsidR="00E70B02" w:rsidRPr="00E70B02" w:rsidRDefault="00E70B02" w:rsidP="00E70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E70B02" w:rsidRPr="00E70B02" w:rsidRDefault="00E70B02" w:rsidP="00E70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20.09.2012</w:t>
            </w:r>
          </w:p>
        </w:tc>
        <w:tc>
          <w:tcPr>
            <w:tcW w:w="0" w:type="auto"/>
            <w:vAlign w:val="center"/>
            <w:hideMark/>
          </w:tcPr>
          <w:p w:rsidR="00E70B02" w:rsidRPr="00E70B02" w:rsidRDefault="00E70B02" w:rsidP="00E70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08:09</w:t>
            </w:r>
          </w:p>
        </w:tc>
        <w:tc>
          <w:tcPr>
            <w:tcW w:w="0" w:type="auto"/>
            <w:vAlign w:val="center"/>
            <w:hideMark/>
          </w:tcPr>
          <w:p w:rsidR="00E70B02" w:rsidRPr="00E70B02" w:rsidRDefault="00E70B02" w:rsidP="00E70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E70B02" w:rsidRPr="00E70B02" w:rsidRDefault="00E70B02" w:rsidP="00E70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</w:tbl>
    <w:p w:rsidR="00E70B02" w:rsidRDefault="00E70B02" w:rsidP="00E70B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70B02" w:rsidRDefault="00E70B02" w:rsidP="00E70B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70B02" w:rsidRDefault="00E70B02" w:rsidP="00E70B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70B02" w:rsidRDefault="00E70B02" w:rsidP="00E70B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70B02" w:rsidRDefault="00E70B02" w:rsidP="00E70B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70B02" w:rsidRDefault="00E70B02" w:rsidP="00E70B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70B02" w:rsidRDefault="00E70B02" w:rsidP="00E70B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70B02" w:rsidRDefault="00E70B02" w:rsidP="00E70B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70B02" w:rsidRDefault="00E70B02" w:rsidP="00E70B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70B02" w:rsidRDefault="00E70B02" w:rsidP="00E70B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70B02" w:rsidRDefault="00E70B02" w:rsidP="00E70B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70B02" w:rsidRDefault="00E70B02" w:rsidP="00E70B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70B02" w:rsidRDefault="00E70B02" w:rsidP="00E70B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70B02" w:rsidRDefault="00E70B02" w:rsidP="00E70B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70B02" w:rsidRDefault="00E70B02" w:rsidP="00E70B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70B02" w:rsidRDefault="00E70B02" w:rsidP="00E70B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70B02" w:rsidRDefault="00E70B02" w:rsidP="00E70B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70B02" w:rsidRDefault="00E70B02" w:rsidP="00E70B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70B02" w:rsidRDefault="00E70B02" w:rsidP="00E70B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70B02" w:rsidRDefault="00E70B02" w:rsidP="00E70B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70B02" w:rsidRDefault="00E70B02" w:rsidP="00E70B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70B02" w:rsidRDefault="00E70B02" w:rsidP="00E70B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70B02" w:rsidRDefault="00E70B02" w:rsidP="00E70B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70B02" w:rsidRDefault="00E70B02" w:rsidP="00E70B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70B02" w:rsidRDefault="00E70B02" w:rsidP="00E70B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70B02" w:rsidRDefault="00E70B02" w:rsidP="00E70B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70B02" w:rsidRDefault="00E70B02" w:rsidP="00E70B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70B02" w:rsidRDefault="00E70B02" w:rsidP="00E70B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70B02" w:rsidRDefault="00E70B02" w:rsidP="00E70B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70B02" w:rsidRDefault="00E70B02" w:rsidP="00E70B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70B02" w:rsidRDefault="00E70B02" w:rsidP="00E70B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70B02" w:rsidRDefault="00E70B02" w:rsidP="00E70B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70B02" w:rsidRDefault="00E70B02" w:rsidP="00E70B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70B02" w:rsidRDefault="00E70B02" w:rsidP="00E70B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70B02" w:rsidRDefault="00E70B02" w:rsidP="00E70B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70B02" w:rsidRDefault="00E70B02" w:rsidP="00E70B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70B02" w:rsidRDefault="00E70B02" w:rsidP="00E70B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70B02" w:rsidRPr="00E70B02" w:rsidRDefault="00E70B02" w:rsidP="00E70B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E70B02" w:rsidRPr="00E70B02" w:rsidTr="00E70B02">
        <w:trPr>
          <w:tblCellSpacing w:w="0" w:type="dxa"/>
        </w:trPr>
        <w:tc>
          <w:tcPr>
            <w:tcW w:w="0" w:type="auto"/>
            <w:vAlign w:val="center"/>
            <w:hideMark/>
          </w:tcPr>
          <w:p w:rsidR="00E70B02" w:rsidRPr="00E70B02" w:rsidRDefault="00E70B02" w:rsidP="00E70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70B02" w:rsidRPr="00E70B02" w:rsidRDefault="00E70B02" w:rsidP="00E70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E70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21.09.2012 №0133300001712001255-1</w:t>
            </w:r>
          </w:p>
        </w:tc>
      </w:tr>
    </w:tbl>
    <w:p w:rsidR="00E70B02" w:rsidRPr="00E70B02" w:rsidRDefault="00E70B02" w:rsidP="00E70B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0B02" w:rsidRPr="00E70B02" w:rsidRDefault="00E70B02" w:rsidP="00E70B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B0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E70B02" w:rsidRPr="00E70B02" w:rsidRDefault="00E70B02" w:rsidP="00E70B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0B02" w:rsidRPr="00E70B02" w:rsidRDefault="00E70B02" w:rsidP="00E70B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B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продукции мукомольно-крупяного производства</w:t>
      </w:r>
    </w:p>
    <w:p w:rsidR="00E70B02" w:rsidRPr="00E70B02" w:rsidRDefault="00E70B02" w:rsidP="00E70B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B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71 184,00 (семьдесят одна тысяча сто восемьдесят четыре) Российский рубль</w:t>
      </w:r>
    </w:p>
    <w:tbl>
      <w:tblPr>
        <w:tblW w:w="1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4"/>
        <w:gridCol w:w="735"/>
        <w:gridCol w:w="66"/>
        <w:gridCol w:w="798"/>
        <w:gridCol w:w="425"/>
      </w:tblGrid>
      <w:tr w:rsidR="00E70B02" w:rsidRPr="00E70B02" w:rsidTr="00E70B02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:rsidR="00E70B02" w:rsidRPr="00E70B02" w:rsidRDefault="00E70B02" w:rsidP="00E70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E70B02" w:rsidRPr="00E70B02" w:rsidRDefault="00E70B02" w:rsidP="00E70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E70B02" w:rsidRPr="00E70B02" w:rsidRDefault="00E70B02" w:rsidP="00E70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E70B02" w:rsidRPr="00E70B02" w:rsidRDefault="00E70B02" w:rsidP="00E70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(три)</w:t>
            </w:r>
          </w:p>
        </w:tc>
        <w:tc>
          <w:tcPr>
            <w:tcW w:w="0" w:type="auto"/>
            <w:vAlign w:val="center"/>
            <w:hideMark/>
          </w:tcPr>
          <w:p w:rsidR="00E70B02" w:rsidRPr="00E70B02" w:rsidRDefault="00E70B02" w:rsidP="00E70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E70B02" w:rsidRPr="00E70B02" w:rsidTr="00E70B02">
        <w:trPr>
          <w:tblCellSpacing w:w="15" w:type="dxa"/>
        </w:trPr>
        <w:tc>
          <w:tcPr>
            <w:tcW w:w="0" w:type="auto"/>
            <w:vAlign w:val="center"/>
            <w:hideMark/>
          </w:tcPr>
          <w:p w:rsidR="00E70B02" w:rsidRPr="00E70B02" w:rsidRDefault="00E70B02" w:rsidP="00E70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70B02" w:rsidRPr="00E70B02" w:rsidRDefault="00E70B02" w:rsidP="00E70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70B0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vAlign w:val="center"/>
            <w:hideMark/>
          </w:tcPr>
          <w:p w:rsidR="00E70B02" w:rsidRPr="00E70B02" w:rsidRDefault="00E70B02" w:rsidP="00E70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70B02" w:rsidRPr="00E70B02" w:rsidRDefault="00E70B02" w:rsidP="00E70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70B0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vAlign w:val="center"/>
            <w:hideMark/>
          </w:tcPr>
          <w:p w:rsidR="00E70B02" w:rsidRPr="00E70B02" w:rsidRDefault="00E70B02" w:rsidP="00E70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70B02" w:rsidRPr="00E70B02" w:rsidRDefault="00E70B02" w:rsidP="00E70B0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5"/>
        <w:gridCol w:w="2465"/>
        <w:gridCol w:w="2746"/>
        <w:gridCol w:w="3259"/>
      </w:tblGrid>
      <w:tr w:rsidR="00E70B02" w:rsidRPr="00E70B02" w:rsidTr="00E70B02">
        <w:trPr>
          <w:tblCellSpacing w:w="15" w:type="dxa"/>
        </w:trPr>
        <w:tc>
          <w:tcPr>
            <w:tcW w:w="0" w:type="auto"/>
            <w:vAlign w:val="center"/>
            <w:hideMark/>
          </w:tcPr>
          <w:p w:rsidR="00E70B02" w:rsidRPr="00E70B02" w:rsidRDefault="00E70B02" w:rsidP="00E70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E70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70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70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E70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E70B02" w:rsidRPr="00E70B02" w:rsidRDefault="00E70B02" w:rsidP="00E70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0" w:type="auto"/>
            <w:vAlign w:val="center"/>
            <w:hideMark/>
          </w:tcPr>
          <w:p w:rsidR="00E70B02" w:rsidRPr="00E70B02" w:rsidRDefault="00E70B02" w:rsidP="00E70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E70B02" w:rsidRPr="00E70B02" w:rsidRDefault="00E70B02" w:rsidP="00E70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E70B02" w:rsidRPr="00E70B02" w:rsidTr="00E70B02">
        <w:trPr>
          <w:tblCellSpacing w:w="15" w:type="dxa"/>
        </w:trPr>
        <w:tc>
          <w:tcPr>
            <w:tcW w:w="0" w:type="auto"/>
            <w:vAlign w:val="center"/>
            <w:hideMark/>
          </w:tcPr>
          <w:p w:rsidR="00E70B02" w:rsidRPr="00E70B02" w:rsidRDefault="00E70B02" w:rsidP="00E70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70B02" w:rsidRPr="00E70B02" w:rsidRDefault="00E70B02" w:rsidP="00E70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"Богатырь"</w:t>
            </w:r>
            <w:proofErr w:type="gramStart"/>
            <w:r w:rsidRPr="00E70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E70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3711026548, КПП 371101001</w:t>
            </w:r>
          </w:p>
        </w:tc>
        <w:tc>
          <w:tcPr>
            <w:tcW w:w="0" w:type="auto"/>
            <w:vAlign w:val="center"/>
            <w:hideMark/>
          </w:tcPr>
          <w:p w:rsidR="00E70B02" w:rsidRPr="00E70B02" w:rsidRDefault="00E70B02" w:rsidP="00E70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153538, Российская Федерация, Ивановская область, Ивановский район, </w:t>
            </w:r>
            <w:proofErr w:type="spellStart"/>
            <w:r w:rsidRPr="00E70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</w:t>
            </w:r>
            <w:proofErr w:type="gramStart"/>
            <w:r w:rsidRPr="00E70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.Ч</w:t>
            </w:r>
            <w:proofErr w:type="gramEnd"/>
            <w:r w:rsidRPr="00E70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ернореченский</w:t>
            </w:r>
            <w:proofErr w:type="spellEnd"/>
            <w:r w:rsidRPr="00E70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Победы, 13б</w:t>
            </w:r>
          </w:p>
        </w:tc>
        <w:tc>
          <w:tcPr>
            <w:tcW w:w="0" w:type="auto"/>
            <w:vAlign w:val="center"/>
            <w:hideMark/>
          </w:tcPr>
          <w:p w:rsidR="00E70B02" w:rsidRPr="00E70B02" w:rsidRDefault="00E70B02" w:rsidP="00E70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Поставка продукции мукомольно-крупяного производства согласно извещению</w:t>
            </w:r>
            <w:r w:rsidRPr="00E70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включает в себя все расходы, связанные с исполнением договора, в том числе стоимость товара, доставку до склада Заказчика, разгрузку, налоги, в том числе НДС, сборы и другие обязательные платежи</w:t>
            </w:r>
          </w:p>
        </w:tc>
      </w:tr>
      <w:tr w:rsidR="00E70B02" w:rsidRPr="00E70B02" w:rsidTr="00E70B02">
        <w:trPr>
          <w:tblCellSpacing w:w="15" w:type="dxa"/>
        </w:trPr>
        <w:tc>
          <w:tcPr>
            <w:tcW w:w="0" w:type="auto"/>
            <w:vAlign w:val="center"/>
            <w:hideMark/>
          </w:tcPr>
          <w:p w:rsidR="00E70B02" w:rsidRPr="00E70B02" w:rsidRDefault="00E70B02" w:rsidP="00E70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70B02" w:rsidRPr="00E70B02" w:rsidRDefault="00E70B02" w:rsidP="00E70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«Анкор»</w:t>
            </w:r>
            <w:proofErr w:type="gramStart"/>
            <w:r w:rsidRPr="00E70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E70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3702610845, КПП 370201001</w:t>
            </w:r>
          </w:p>
        </w:tc>
        <w:tc>
          <w:tcPr>
            <w:tcW w:w="0" w:type="auto"/>
            <w:vAlign w:val="center"/>
            <w:hideMark/>
          </w:tcPr>
          <w:p w:rsidR="00E70B02" w:rsidRPr="00E70B02" w:rsidRDefault="00E70B02" w:rsidP="00E70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153032, г. Иваново, ул. </w:t>
            </w:r>
            <w:proofErr w:type="gramStart"/>
            <w:r w:rsidRPr="00E70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Ташкентская</w:t>
            </w:r>
            <w:proofErr w:type="gramEnd"/>
            <w:r w:rsidRPr="00E70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102</w:t>
            </w:r>
          </w:p>
        </w:tc>
        <w:tc>
          <w:tcPr>
            <w:tcW w:w="0" w:type="auto"/>
            <w:vAlign w:val="center"/>
            <w:hideMark/>
          </w:tcPr>
          <w:p w:rsidR="00E70B02" w:rsidRPr="00E70B02" w:rsidRDefault="00E70B02" w:rsidP="00E70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Поставка продукции мукомольно-крупяного производства согласно извещению</w:t>
            </w:r>
            <w:r w:rsidRPr="00E70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 себя все расходы, связанные с исполнением договора, в том числе стоимость товара, доставку до склада Заказчика, </w:t>
            </w:r>
            <w:r w:rsidRPr="00E70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разгрузку, налоги, в том числе НДС, сборы и другие обязательные платежи</w:t>
            </w:r>
          </w:p>
        </w:tc>
      </w:tr>
      <w:tr w:rsidR="00E70B02" w:rsidRPr="00E70B02" w:rsidTr="00E70B02">
        <w:trPr>
          <w:tblCellSpacing w:w="15" w:type="dxa"/>
        </w:trPr>
        <w:tc>
          <w:tcPr>
            <w:tcW w:w="0" w:type="auto"/>
            <w:vAlign w:val="center"/>
            <w:hideMark/>
          </w:tcPr>
          <w:p w:rsidR="00E70B02" w:rsidRPr="00E70B02" w:rsidRDefault="00E70B02" w:rsidP="00E70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0" w:type="auto"/>
            <w:vAlign w:val="center"/>
            <w:hideMark/>
          </w:tcPr>
          <w:p w:rsidR="00E70B02" w:rsidRPr="00E70B02" w:rsidRDefault="00E70B02" w:rsidP="00E70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E70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Продмикс</w:t>
            </w:r>
            <w:proofErr w:type="spellEnd"/>
            <w:r w:rsidRPr="00E70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E70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E70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7604194351, КПП 760401001</w:t>
            </w:r>
          </w:p>
        </w:tc>
        <w:tc>
          <w:tcPr>
            <w:tcW w:w="0" w:type="auto"/>
            <w:vAlign w:val="center"/>
            <w:hideMark/>
          </w:tcPr>
          <w:p w:rsidR="00E70B02" w:rsidRPr="00E70B02" w:rsidRDefault="00E70B02" w:rsidP="00E70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150001, г. Ярославль, ул. </w:t>
            </w:r>
            <w:proofErr w:type="spellStart"/>
            <w:r w:rsidRPr="00E70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Тропинская</w:t>
            </w:r>
            <w:proofErr w:type="spellEnd"/>
            <w:r w:rsidRPr="00E70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23</w:t>
            </w:r>
          </w:p>
        </w:tc>
        <w:tc>
          <w:tcPr>
            <w:tcW w:w="0" w:type="auto"/>
            <w:vAlign w:val="center"/>
            <w:hideMark/>
          </w:tcPr>
          <w:p w:rsidR="00E70B02" w:rsidRPr="00E70B02" w:rsidRDefault="00E70B02" w:rsidP="00E70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Поставка продукции мукомольно-крупяного производства согласно извещению</w:t>
            </w:r>
            <w:r w:rsidRPr="00E70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включает в себя все расходы, связанные с исполнением договора, в том числе стоимость товара, доставку до склада Заказчика, разгрузку, налоги, в том числе НДС, сборы и другие обязательные платежи</w:t>
            </w:r>
          </w:p>
        </w:tc>
      </w:tr>
    </w:tbl>
    <w:p w:rsidR="00E70B02" w:rsidRDefault="00E70B02" w:rsidP="00E70B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70B02" w:rsidRDefault="00E70B02" w:rsidP="00E70B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70B02" w:rsidRDefault="00E70B02" w:rsidP="00E70B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70B02" w:rsidRDefault="00E70B02" w:rsidP="00E70B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70B02" w:rsidRDefault="00E70B02" w:rsidP="00E70B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70B02" w:rsidRDefault="00E70B02" w:rsidP="00E70B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70B02" w:rsidRDefault="00E70B02" w:rsidP="00E70B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70B02" w:rsidRDefault="00E70B02" w:rsidP="00E70B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70B02" w:rsidRDefault="00E70B02" w:rsidP="00E70B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70B02" w:rsidRDefault="00E70B02" w:rsidP="00E70B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70B02" w:rsidRDefault="00E70B02" w:rsidP="00E70B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70B02" w:rsidRDefault="00E70B02" w:rsidP="00E70B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70B02" w:rsidRDefault="00E70B02" w:rsidP="00E70B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70B02" w:rsidRDefault="00E70B02" w:rsidP="00E70B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70B02" w:rsidRDefault="00E70B02" w:rsidP="00E70B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70B02" w:rsidRDefault="00E70B02" w:rsidP="00E70B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70B02" w:rsidRDefault="00E70B02" w:rsidP="00E70B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70B02" w:rsidRDefault="00E70B02" w:rsidP="00E70B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70B02" w:rsidRDefault="00E70B02" w:rsidP="00E70B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70B02" w:rsidRDefault="00E70B02" w:rsidP="00E70B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70B02" w:rsidRDefault="00E70B02" w:rsidP="00E70B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70B02" w:rsidRDefault="00E70B02" w:rsidP="00E70B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70B02" w:rsidRDefault="00E70B02" w:rsidP="00E70B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70B02" w:rsidRDefault="00E70B02" w:rsidP="00E70B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70B02" w:rsidRDefault="00E70B02" w:rsidP="00E70B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70B02" w:rsidRDefault="00E70B02" w:rsidP="00E70B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70B02" w:rsidRDefault="00E70B02" w:rsidP="00E70B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70B02" w:rsidRDefault="00E70B02" w:rsidP="00E70B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70B02" w:rsidRDefault="00E70B02" w:rsidP="00E70B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70B02" w:rsidRDefault="00E70B02" w:rsidP="00E70B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70B02" w:rsidRDefault="00E70B02" w:rsidP="00E70B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70B02" w:rsidRDefault="00E70B02" w:rsidP="00E70B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70B02" w:rsidRPr="00E70B02" w:rsidRDefault="00E70B02" w:rsidP="00E70B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E70B02" w:rsidRPr="00E70B02" w:rsidTr="00E70B02">
        <w:trPr>
          <w:tblCellSpacing w:w="0" w:type="dxa"/>
        </w:trPr>
        <w:tc>
          <w:tcPr>
            <w:tcW w:w="0" w:type="auto"/>
            <w:vAlign w:val="center"/>
            <w:hideMark/>
          </w:tcPr>
          <w:p w:rsidR="00E70B02" w:rsidRPr="00E70B02" w:rsidRDefault="00E70B02" w:rsidP="00E70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70B02" w:rsidRPr="00E70B02" w:rsidRDefault="00E70B02" w:rsidP="00E70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E70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21.09.2012 №0133300001712001255-1</w:t>
            </w:r>
          </w:p>
        </w:tc>
      </w:tr>
    </w:tbl>
    <w:p w:rsidR="00E70B02" w:rsidRPr="00E70B02" w:rsidRDefault="00E70B02" w:rsidP="00E70B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0B02" w:rsidRPr="00E70B02" w:rsidRDefault="00E70B02" w:rsidP="00E70B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B02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E70B02" w:rsidRPr="00E70B02" w:rsidRDefault="00E70B02" w:rsidP="00E70B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0B02" w:rsidRPr="00E70B02" w:rsidRDefault="00E70B02" w:rsidP="00E70B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B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продукции мукомольно-крупяного производства</w:t>
      </w:r>
    </w:p>
    <w:p w:rsidR="00E70B02" w:rsidRPr="00E70B02" w:rsidRDefault="00E70B02" w:rsidP="00E70B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6"/>
        <w:gridCol w:w="4865"/>
        <w:gridCol w:w="2140"/>
        <w:gridCol w:w="1214"/>
      </w:tblGrid>
      <w:tr w:rsidR="00E70B02" w:rsidRPr="00E70B02" w:rsidTr="00E70B02">
        <w:trPr>
          <w:tblCellSpacing w:w="15" w:type="dxa"/>
        </w:trPr>
        <w:tc>
          <w:tcPr>
            <w:tcW w:w="0" w:type="auto"/>
            <w:vAlign w:val="center"/>
            <w:hideMark/>
          </w:tcPr>
          <w:p w:rsidR="00E70B02" w:rsidRPr="00E70B02" w:rsidRDefault="00E70B02" w:rsidP="00E70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E70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70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70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E70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E70B02" w:rsidRPr="00E70B02" w:rsidRDefault="00E70B02" w:rsidP="00E70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0" w:type="auto"/>
            <w:vAlign w:val="center"/>
            <w:hideMark/>
          </w:tcPr>
          <w:p w:rsidR="00E70B02" w:rsidRPr="00E70B02" w:rsidRDefault="00E70B02" w:rsidP="00E70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0" w:type="auto"/>
            <w:vAlign w:val="center"/>
            <w:hideMark/>
          </w:tcPr>
          <w:p w:rsidR="00E70B02" w:rsidRPr="00E70B02" w:rsidRDefault="00E70B02" w:rsidP="00E70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E70B02" w:rsidRPr="00E70B02" w:rsidTr="00E70B02">
        <w:trPr>
          <w:tblCellSpacing w:w="15" w:type="dxa"/>
        </w:trPr>
        <w:tc>
          <w:tcPr>
            <w:tcW w:w="0" w:type="auto"/>
            <w:vAlign w:val="center"/>
            <w:hideMark/>
          </w:tcPr>
          <w:p w:rsidR="00E70B02" w:rsidRPr="00E70B02" w:rsidRDefault="00E70B02" w:rsidP="00E70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70B02" w:rsidRPr="00E70B02" w:rsidRDefault="00E70B02" w:rsidP="00E70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3711026548, КПП 371101001, Общество с ограниченной ответственностью "Богатырь"</w:t>
            </w:r>
          </w:p>
        </w:tc>
        <w:tc>
          <w:tcPr>
            <w:tcW w:w="0" w:type="auto"/>
            <w:vAlign w:val="center"/>
            <w:hideMark/>
          </w:tcPr>
          <w:p w:rsidR="00E70B02" w:rsidRPr="00E70B02" w:rsidRDefault="00E70B02" w:rsidP="00E70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E70B02" w:rsidRPr="00E70B02" w:rsidRDefault="00E70B02" w:rsidP="00E70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70B02" w:rsidRPr="00E70B02" w:rsidTr="00E70B02">
        <w:trPr>
          <w:tblCellSpacing w:w="15" w:type="dxa"/>
        </w:trPr>
        <w:tc>
          <w:tcPr>
            <w:tcW w:w="0" w:type="auto"/>
            <w:vAlign w:val="center"/>
            <w:hideMark/>
          </w:tcPr>
          <w:p w:rsidR="00E70B02" w:rsidRPr="00E70B02" w:rsidRDefault="00E70B02" w:rsidP="00E70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70B02" w:rsidRPr="00E70B02" w:rsidRDefault="00E70B02" w:rsidP="00E70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3702610845, КПП 370201001, Общество с ограниченной ответственностью «Анкор»</w:t>
            </w:r>
          </w:p>
        </w:tc>
        <w:tc>
          <w:tcPr>
            <w:tcW w:w="0" w:type="auto"/>
            <w:vAlign w:val="center"/>
            <w:hideMark/>
          </w:tcPr>
          <w:p w:rsidR="00E70B02" w:rsidRPr="00E70B02" w:rsidRDefault="00E70B02" w:rsidP="00E70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E70B02" w:rsidRPr="00E70B02" w:rsidRDefault="00E70B02" w:rsidP="00E70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70B02" w:rsidRPr="00E70B02" w:rsidTr="00E70B02">
        <w:trPr>
          <w:tblCellSpacing w:w="15" w:type="dxa"/>
        </w:trPr>
        <w:tc>
          <w:tcPr>
            <w:tcW w:w="0" w:type="auto"/>
            <w:vAlign w:val="center"/>
            <w:hideMark/>
          </w:tcPr>
          <w:p w:rsidR="00E70B02" w:rsidRPr="00E70B02" w:rsidRDefault="00E70B02" w:rsidP="00E70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E70B02" w:rsidRPr="00E70B02" w:rsidRDefault="00E70B02" w:rsidP="00E70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7604194351, КПП 760401001, Общество с ограниченной ответственностью "</w:t>
            </w:r>
            <w:proofErr w:type="spellStart"/>
            <w:r w:rsidRPr="00E70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Продмикс</w:t>
            </w:r>
            <w:proofErr w:type="spellEnd"/>
            <w:r w:rsidRPr="00E70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E70B02" w:rsidRPr="00E70B02" w:rsidRDefault="00E70B02" w:rsidP="00E70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E70B02" w:rsidRPr="00E70B02" w:rsidRDefault="00E70B02" w:rsidP="00E70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E70B02" w:rsidRDefault="00E70B02" w:rsidP="00E70B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70B02" w:rsidRDefault="00E70B02" w:rsidP="00E70B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70B02" w:rsidRDefault="00E70B02" w:rsidP="00E70B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70B02" w:rsidRDefault="00E70B02" w:rsidP="00E70B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70B02" w:rsidRDefault="00E70B02" w:rsidP="00E70B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70B02" w:rsidRDefault="00E70B02" w:rsidP="00E70B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70B02" w:rsidRDefault="00E70B02" w:rsidP="00E70B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70B02" w:rsidRDefault="00E70B02" w:rsidP="00E70B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70B02" w:rsidRDefault="00E70B02" w:rsidP="00E70B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70B02" w:rsidRDefault="00E70B02" w:rsidP="00E70B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70B02" w:rsidRDefault="00E70B02" w:rsidP="00E70B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70B02" w:rsidRDefault="00E70B02" w:rsidP="00E70B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70B02" w:rsidRDefault="00E70B02" w:rsidP="00E70B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70B02" w:rsidRDefault="00E70B02" w:rsidP="00E70B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70B02" w:rsidRDefault="00E70B02" w:rsidP="00E70B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70B02" w:rsidRDefault="00E70B02" w:rsidP="00E70B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70B02" w:rsidRDefault="00E70B02" w:rsidP="00E70B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70B02" w:rsidRDefault="00E70B02" w:rsidP="00E70B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70B02" w:rsidRDefault="00E70B02" w:rsidP="00E70B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70B02" w:rsidRDefault="00E70B02" w:rsidP="00E70B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70B02" w:rsidRDefault="00E70B02" w:rsidP="00E70B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70B02" w:rsidRDefault="00E70B02" w:rsidP="00E70B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70B02" w:rsidRDefault="00E70B02" w:rsidP="00E70B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70B02" w:rsidRDefault="00E70B02" w:rsidP="00E70B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70B02" w:rsidRDefault="00E70B02" w:rsidP="00E70B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70B02" w:rsidRDefault="00E70B02" w:rsidP="00E70B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70B02" w:rsidRDefault="00E70B02" w:rsidP="00E70B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70B02" w:rsidRDefault="00E70B02" w:rsidP="00E70B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70B02" w:rsidRDefault="00E70B02" w:rsidP="00E70B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70B02" w:rsidRDefault="00E70B02" w:rsidP="00E70B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70B02" w:rsidRDefault="00E70B02" w:rsidP="00E70B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70B02" w:rsidRPr="00E70B02" w:rsidRDefault="00E70B02" w:rsidP="00E70B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760"/>
      </w:tblGrid>
      <w:tr w:rsidR="00E70B02" w:rsidRPr="00E70B02" w:rsidTr="00E70B02">
        <w:trPr>
          <w:tblCellSpacing w:w="0" w:type="dxa"/>
        </w:trPr>
        <w:tc>
          <w:tcPr>
            <w:tcW w:w="0" w:type="auto"/>
            <w:vAlign w:val="center"/>
            <w:hideMark/>
          </w:tcPr>
          <w:p w:rsidR="00E70B02" w:rsidRPr="00E70B02" w:rsidRDefault="00E70B02" w:rsidP="00E70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70B02" w:rsidRPr="00E70B02" w:rsidRDefault="00E70B02" w:rsidP="00E70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E70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21.09.2012 №0133300001712001255-1</w:t>
            </w:r>
          </w:p>
        </w:tc>
      </w:tr>
    </w:tbl>
    <w:p w:rsidR="00E70B02" w:rsidRPr="00E70B02" w:rsidRDefault="00E70B02" w:rsidP="00E70B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0B02" w:rsidRPr="00E70B02" w:rsidRDefault="00E70B02" w:rsidP="00E70B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B0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E70B02" w:rsidRPr="00E70B02" w:rsidRDefault="00E70B02" w:rsidP="00E70B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0B02" w:rsidRPr="00E70B02" w:rsidRDefault="00E70B02" w:rsidP="00E70B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B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продукции мукомольно-крупяного производства</w:t>
      </w:r>
    </w:p>
    <w:p w:rsidR="00E70B02" w:rsidRPr="00E70B02" w:rsidRDefault="00E70B02" w:rsidP="00E70B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62"/>
        <w:gridCol w:w="3218"/>
        <w:gridCol w:w="2106"/>
        <w:gridCol w:w="2879"/>
      </w:tblGrid>
      <w:tr w:rsidR="00E70B02" w:rsidRPr="00E70B02" w:rsidTr="00E70B02">
        <w:trPr>
          <w:tblCellSpacing w:w="15" w:type="dxa"/>
        </w:trPr>
        <w:tc>
          <w:tcPr>
            <w:tcW w:w="0" w:type="auto"/>
            <w:vAlign w:val="center"/>
            <w:hideMark/>
          </w:tcPr>
          <w:p w:rsidR="00E70B02" w:rsidRPr="00E70B02" w:rsidRDefault="00E70B02" w:rsidP="00E70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E70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70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70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E70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E70B02" w:rsidRPr="00E70B02" w:rsidRDefault="00E70B02" w:rsidP="00E70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E70B02" w:rsidRPr="00E70B02" w:rsidRDefault="00E70B02" w:rsidP="00E70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0" w:type="auto"/>
            <w:vAlign w:val="center"/>
            <w:hideMark/>
          </w:tcPr>
          <w:p w:rsidR="00E70B02" w:rsidRPr="00E70B02" w:rsidRDefault="00E70B02" w:rsidP="00E70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E70B02" w:rsidRPr="00E70B02" w:rsidTr="00E70B02">
        <w:trPr>
          <w:tblCellSpacing w:w="15" w:type="dxa"/>
        </w:trPr>
        <w:tc>
          <w:tcPr>
            <w:tcW w:w="0" w:type="auto"/>
            <w:vAlign w:val="center"/>
            <w:hideMark/>
          </w:tcPr>
          <w:p w:rsidR="00E70B02" w:rsidRPr="00E70B02" w:rsidRDefault="00E70B02" w:rsidP="00E70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70B02" w:rsidRPr="00E70B02" w:rsidRDefault="00E70B02" w:rsidP="00E70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"Богатырь"</w:t>
            </w:r>
          </w:p>
        </w:tc>
        <w:tc>
          <w:tcPr>
            <w:tcW w:w="0" w:type="auto"/>
            <w:vAlign w:val="center"/>
            <w:hideMark/>
          </w:tcPr>
          <w:p w:rsidR="00E70B02" w:rsidRPr="00E70B02" w:rsidRDefault="00E70B02" w:rsidP="00E70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54 738,75</w:t>
            </w:r>
          </w:p>
        </w:tc>
        <w:tc>
          <w:tcPr>
            <w:tcW w:w="0" w:type="auto"/>
            <w:vAlign w:val="center"/>
            <w:hideMark/>
          </w:tcPr>
          <w:p w:rsidR="00E70B02" w:rsidRPr="00E70B02" w:rsidRDefault="00E70B02" w:rsidP="00E70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E70B02" w:rsidRPr="00E70B02" w:rsidTr="00E70B02">
        <w:trPr>
          <w:tblCellSpacing w:w="15" w:type="dxa"/>
        </w:trPr>
        <w:tc>
          <w:tcPr>
            <w:tcW w:w="0" w:type="auto"/>
            <w:vAlign w:val="center"/>
            <w:hideMark/>
          </w:tcPr>
          <w:p w:rsidR="00E70B02" w:rsidRPr="00E70B02" w:rsidRDefault="00E70B02" w:rsidP="00E70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70B02" w:rsidRPr="00E70B02" w:rsidRDefault="00E70B02" w:rsidP="00E70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«Анкор»</w:t>
            </w:r>
          </w:p>
        </w:tc>
        <w:tc>
          <w:tcPr>
            <w:tcW w:w="0" w:type="auto"/>
            <w:vAlign w:val="center"/>
            <w:hideMark/>
          </w:tcPr>
          <w:p w:rsidR="00E70B02" w:rsidRPr="00E70B02" w:rsidRDefault="00E70B02" w:rsidP="00E70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67 938,75</w:t>
            </w:r>
          </w:p>
        </w:tc>
        <w:tc>
          <w:tcPr>
            <w:tcW w:w="0" w:type="auto"/>
            <w:vAlign w:val="center"/>
            <w:hideMark/>
          </w:tcPr>
          <w:p w:rsidR="00E70B02" w:rsidRPr="00E70B02" w:rsidRDefault="00E70B02" w:rsidP="00E70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E70B02" w:rsidRPr="00E70B02" w:rsidTr="00E70B02">
        <w:trPr>
          <w:tblCellSpacing w:w="15" w:type="dxa"/>
        </w:trPr>
        <w:tc>
          <w:tcPr>
            <w:tcW w:w="0" w:type="auto"/>
            <w:vAlign w:val="center"/>
            <w:hideMark/>
          </w:tcPr>
          <w:p w:rsidR="00E70B02" w:rsidRPr="00E70B02" w:rsidRDefault="00E70B02" w:rsidP="00E70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E70B02" w:rsidRPr="00E70B02" w:rsidRDefault="00E70B02" w:rsidP="00E70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E70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Продмикс</w:t>
            </w:r>
            <w:proofErr w:type="spellEnd"/>
            <w:r w:rsidRPr="00E70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E70B02" w:rsidRPr="00E70B02" w:rsidRDefault="00E70B02" w:rsidP="00E70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68 133,00</w:t>
            </w:r>
          </w:p>
        </w:tc>
        <w:tc>
          <w:tcPr>
            <w:tcW w:w="0" w:type="auto"/>
            <w:vAlign w:val="center"/>
            <w:hideMark/>
          </w:tcPr>
          <w:p w:rsidR="00E70B02" w:rsidRPr="00E70B02" w:rsidRDefault="00E70B02" w:rsidP="00E70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42358" w:rsidRDefault="00D42358" w:rsidP="00E70B02">
      <w:pPr>
        <w:spacing w:after="0" w:line="240" w:lineRule="auto"/>
      </w:pPr>
      <w:bookmarkStart w:id="0" w:name="_GoBack"/>
      <w:bookmarkEnd w:id="0"/>
    </w:p>
    <w:sectPr w:rsidR="00D423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B02"/>
    <w:rsid w:val="00D42358"/>
    <w:rsid w:val="00E70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70B0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E70B0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0B0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70B0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E70B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70B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70B0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E70B0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0B0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70B0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E70B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70B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02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01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D0B123-C7FA-4036-B343-681514F3C2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1328</Words>
  <Characters>7573</Characters>
  <Application>Microsoft Office Word</Application>
  <DocSecurity>0</DocSecurity>
  <Lines>63</Lines>
  <Paragraphs>17</Paragraphs>
  <ScaleCrop>false</ScaleCrop>
  <Company>Администрация города Иванова</Company>
  <LinksUpToDate>false</LinksUpToDate>
  <CharactersWithSpaces>8884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Никита Владимирович Сапожников</dc:creator>
  <cp:lastModifiedBy>Никита Владимирович Сапожников</cp:lastModifiedBy>
  <cp:revision>1</cp:revision>
  <dcterms:created xsi:type="dcterms:W3CDTF">2012-09-20T11:20:00Z</dcterms:created>
  <dcterms:modified xsi:type="dcterms:W3CDTF">2012-09-20T11:24:00Z</dcterms:modified>
</cp:coreProperties>
</file>