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A1" w:rsidRPr="005C29A1" w:rsidRDefault="005C29A1" w:rsidP="005C29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№0133300001712000664-1</w:t>
      </w:r>
    </w:p>
    <w:p w:rsidR="005C29A1" w:rsidRPr="005C29A1" w:rsidRDefault="005C29A1" w:rsidP="005C29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C29A1" w:rsidRPr="005C29A1" w:rsidRDefault="005C29A1" w:rsidP="005C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2012 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системы отопления МБОУ ДОД ДЮЦ№1); </w:t>
      </w:r>
      <w:r w:rsidRPr="005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Детско-юношеский центр № 1 (ИНН 3702137481, КПП 370201001)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системы отопления МБОУ ДОД ДЮЦ№1)» 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169 249,00 (сто шестьдесят девять тысяч двести сорок девять) Российский рубль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№0133300001712000664 от 09.06.2012).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29A1" w:rsidRPr="000B4C1D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Жуков </w:t>
      </w:r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20.06.2012 по адресу: 153000, Ивановская </w:t>
      </w:r>
      <w:proofErr w:type="spellStart"/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C29A1" w:rsidRPr="000B4C1D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C29A1" w:rsidRPr="000B4C1D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195"/>
        <w:gridCol w:w="2163"/>
        <w:gridCol w:w="1886"/>
      </w:tblGrid>
      <w:tr w:rsidR="005C29A1" w:rsidRPr="005C29A1" w:rsidTr="005C29A1">
        <w:trPr>
          <w:trHeight w:val="1923"/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C29A1" w:rsidRPr="005C29A1" w:rsidTr="005C29A1">
        <w:trPr>
          <w:trHeight w:val="1430"/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C29A1" w:rsidRPr="005C29A1" w:rsidTr="005C29A1">
        <w:trPr>
          <w:trHeight w:val="1923"/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C29A1" w:rsidRPr="000B4C1D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156 000,00 (сто пятьдесят шесть тысяч) Российский рубль</w:t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C29A1" w:rsidRPr="000B4C1D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29A1" w:rsidRPr="005C29A1" w:rsidRDefault="005C29A1" w:rsidP="005C2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2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______________________________________________/Жуков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C29A1" w:rsidRPr="005C29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9A1" w:rsidRPr="005C29A1" w:rsidRDefault="005C29A1" w:rsidP="005C2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C29A1" w:rsidRPr="005C29A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29A1" w:rsidRPr="005C29A1" w:rsidRDefault="005C29A1" w:rsidP="005C2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29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C29A1" w:rsidRPr="005C29A1" w:rsidTr="005C29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(20.06.2012) </w:t>
            </w:r>
          </w:p>
        </w:tc>
      </w:tr>
    </w:tbl>
    <w:p w:rsid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Default="005C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C29A1" w:rsidRPr="005C29A1" w:rsidTr="005C29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№0133300001712000664-1</w:t>
            </w: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системы отопления МБОУ ДОД ДЮЦ№1)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C29A1" w:rsidRPr="005C29A1" w:rsidTr="005C29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№0133300001712000664-1</w:t>
            </w: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системы отопления МБОУ ДОД ДЮЦ№1)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169 249,00 (сто шестьдесят девять тысяч двести сорок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C29A1" w:rsidRPr="005C29A1" w:rsidTr="005C29A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816"/>
        <w:gridCol w:w="1675"/>
        <w:gridCol w:w="3961"/>
      </w:tblGrid>
      <w:tr w:rsidR="005C29A1" w:rsidRPr="005C29A1" w:rsidTr="005C29A1">
        <w:trPr>
          <w:tblCellSpacing w:w="15" w:type="dxa"/>
        </w:trPr>
        <w:tc>
          <w:tcPr>
            <w:tcW w:w="968" w:type="dxa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968" w:type="dxa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</w:t>
            </w:r>
            <w:proofErr w:type="spell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</w:t>
            </w:r>
            <w:proofErr w:type="spell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налоги, сборы и другие обязательные платежи. 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968" w:type="dxa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</w:t>
            </w:r>
            <w:proofErr w:type="spell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</w:t>
            </w:r>
            <w:proofErr w:type="spell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налоги, сборы и другие обязательные платежи. </w:t>
            </w: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C29A1" w:rsidRPr="005C29A1" w:rsidTr="005C29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№0133300001712000664-1</w:t>
            </w: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системы отопления МБОУ ДОД ДЮЦ№1)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06"/>
        <w:gridCol w:w="1389"/>
        <w:gridCol w:w="4461"/>
      </w:tblGrid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r w:rsidR="000B4C1D" w:rsidRPr="000B4C1D">
              <w:rPr>
                <w:rFonts w:ascii="Times New Roman" w:hAnsi="Times New Roman" w:cs="Times New Roman"/>
                <w:sz w:val="24"/>
                <w:szCs w:val="24"/>
              </w:rPr>
              <w:t>наименование выполняемых работ, указанное в котировочной заявке участником размещения заказа не соответствует наименованию работ требуемых заказчиком в извещении о проведении запроса котировок; отсутствует согласие участника размещения заказа исполнить условия договора (контракта), указанные в извещении о проведении запроса котировок № 465 (№ 0133300001712000664) от 09.06.2012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4C1D" w:rsidRDefault="000B4C1D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D" w:rsidRDefault="000B4C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C29A1" w:rsidRPr="005C29A1" w:rsidTr="005C29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№0133300001712000664-1</w:t>
            </w:r>
          </w:p>
        </w:tc>
      </w:tr>
    </w:tbl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A1" w:rsidRPr="005C29A1" w:rsidRDefault="005C29A1" w:rsidP="005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системы отопления МБОУ ДОД ДЮЦ№1)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775"/>
        <w:gridCol w:w="2298"/>
        <w:gridCol w:w="2031"/>
      </w:tblGrid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</w:t>
            </w:r>
            <w:bookmarkStart w:id="0" w:name="_GoBack"/>
            <w:bookmarkEnd w:id="0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раниченной ответственностью «</w:t>
            </w:r>
            <w:proofErr w:type="spellStart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9A1" w:rsidRPr="005C29A1" w:rsidTr="005C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0" w:type="auto"/>
            <w:vAlign w:val="center"/>
            <w:hideMark/>
          </w:tcPr>
          <w:p w:rsidR="005C29A1" w:rsidRPr="005C29A1" w:rsidRDefault="005C29A1" w:rsidP="005C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0B4C1D" w:rsidP="005C29A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A1"/>
    <w:rsid w:val="000B4C1D"/>
    <w:rsid w:val="005C29A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2012-06-20T06:11:00Z</cp:lastPrinted>
  <dcterms:created xsi:type="dcterms:W3CDTF">2012-06-20T05:25:00Z</dcterms:created>
  <dcterms:modified xsi:type="dcterms:W3CDTF">2012-06-20T06:14:00Z</dcterms:modified>
</cp:coreProperties>
</file>