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2C7" w:rsidRPr="007C02C7" w:rsidRDefault="007C02C7" w:rsidP="007C02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C02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№0133300001712000417-1</w:t>
      </w:r>
    </w:p>
    <w:p w:rsidR="007C02C7" w:rsidRPr="007C02C7" w:rsidRDefault="007C02C7" w:rsidP="007C02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C02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C02C7" w:rsidRPr="007C02C7" w:rsidRDefault="007C02C7" w:rsidP="007C0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мая 2012 </w:t>
      </w:r>
    </w:p>
    <w:p w:rsidR="007C02C7" w:rsidRPr="007C02C7" w:rsidRDefault="007C02C7" w:rsidP="007C02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02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C02C7" w:rsidRPr="007C02C7" w:rsidRDefault="007C02C7" w:rsidP="007C0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работ по установке охранной сигнализации в отделении изотопы; </w:t>
      </w:r>
      <w:r w:rsidRPr="007C0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C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02C7" w:rsidRPr="007C02C7" w:rsidRDefault="007C02C7" w:rsidP="007C02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02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C02C7" w:rsidRPr="007C02C7" w:rsidRDefault="007C02C7" w:rsidP="007C0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C02C7" w:rsidRPr="007C02C7" w:rsidRDefault="007C02C7" w:rsidP="007C02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02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7C02C7" w:rsidRPr="007C02C7" w:rsidRDefault="007C02C7" w:rsidP="007C0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№4" (ИНН 3730005367, КПП 370201001)</w:t>
      </w:r>
    </w:p>
    <w:p w:rsidR="007C02C7" w:rsidRPr="007C02C7" w:rsidRDefault="007C02C7" w:rsidP="007C02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02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C02C7" w:rsidRPr="007C02C7" w:rsidRDefault="007C02C7" w:rsidP="007C0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«Выполнение работ по установке охранной сигнализации в отделении изотопы МБУЗ «Городская клиническая больница №4» » </w:t>
      </w:r>
      <w:r w:rsidRPr="007C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142 680,00 (сто сорок две тысячи шестьсот восемьдесят) Российский рубль</w:t>
      </w:r>
    </w:p>
    <w:p w:rsidR="007C02C7" w:rsidRPr="007C02C7" w:rsidRDefault="007C02C7" w:rsidP="007C02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02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C02C7" w:rsidRPr="007C02C7" w:rsidRDefault="007C02C7" w:rsidP="007C0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№0133300001712000417 от 04.05.2012).</w:t>
      </w:r>
    </w:p>
    <w:p w:rsidR="007C02C7" w:rsidRPr="007C02C7" w:rsidRDefault="007C02C7" w:rsidP="007C02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02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C02C7" w:rsidRPr="007C02C7" w:rsidRDefault="007C02C7" w:rsidP="007C0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C02C7" w:rsidRPr="007C02C7" w:rsidRDefault="007C02C7" w:rsidP="007C0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C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C02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C02C7" w:rsidRPr="007C02C7" w:rsidRDefault="007C02C7" w:rsidP="007C0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C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C02C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C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C02C7" w:rsidRPr="007C02C7" w:rsidRDefault="007C02C7" w:rsidP="007C0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C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C02C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7C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C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7C02C7" w:rsidRDefault="007C02C7" w:rsidP="007C0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C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Большакова Л </w:t>
      </w:r>
      <w:proofErr w:type="gramStart"/>
      <w:r w:rsidRPr="007C02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3524A" w:rsidRDefault="0013524A" w:rsidP="00135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C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Скворцов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7C02C7" w:rsidRPr="007C02C7" w:rsidRDefault="007C02C7" w:rsidP="007C0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C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7C02C7" w:rsidRPr="007C02C7" w:rsidRDefault="007C02C7" w:rsidP="007C0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7C02C7" w:rsidRPr="007C02C7" w:rsidRDefault="007C02C7" w:rsidP="007C02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02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C02C7" w:rsidRPr="007C02C7" w:rsidRDefault="007C02C7" w:rsidP="007C0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15.05.2012 по адресу: 153000, Ивановская </w:t>
      </w:r>
      <w:proofErr w:type="spellStart"/>
      <w:proofErr w:type="gramStart"/>
      <w:r w:rsidRPr="007C02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C02C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7C02C7" w:rsidRPr="007C02C7" w:rsidRDefault="007C02C7" w:rsidP="007C02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02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C02C7" w:rsidRPr="007C02C7" w:rsidRDefault="007C02C7" w:rsidP="007C0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C02C7" w:rsidRPr="007C02C7" w:rsidRDefault="007C02C7" w:rsidP="007C0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7 (семь) шт. </w:t>
      </w:r>
    </w:p>
    <w:p w:rsidR="007C02C7" w:rsidRPr="0013524A" w:rsidRDefault="007C02C7" w:rsidP="007C02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C02C7" w:rsidRPr="007C02C7" w:rsidRDefault="007C02C7" w:rsidP="007C02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02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C02C7" w:rsidRPr="007C02C7" w:rsidRDefault="007C02C7" w:rsidP="007C0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4"/>
        <w:gridCol w:w="3720"/>
        <w:gridCol w:w="2269"/>
        <w:gridCol w:w="2322"/>
      </w:tblGrid>
      <w:tr w:rsidR="007C02C7" w:rsidRPr="007C02C7" w:rsidTr="007C02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690" w:type="dxa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2239" w:type="dxa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277" w:type="dxa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C02C7" w:rsidRPr="007C02C7" w:rsidTr="007C02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0" w:type="dxa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"Сигнал" </w:t>
            </w:r>
          </w:p>
        </w:tc>
        <w:tc>
          <w:tcPr>
            <w:tcW w:w="2239" w:type="dxa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П. Коммуны, д. 7а</w:t>
            </w:r>
          </w:p>
        </w:tc>
        <w:tc>
          <w:tcPr>
            <w:tcW w:w="2277" w:type="dxa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C02C7" w:rsidRPr="007C02C7" w:rsidTr="007C02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0" w:type="dxa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Производственный кооператив "Профилактика" </w:t>
            </w:r>
          </w:p>
        </w:tc>
        <w:tc>
          <w:tcPr>
            <w:tcW w:w="2239" w:type="dxa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2277" w:type="dxa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C02C7" w:rsidRPr="007C02C7" w:rsidTr="007C02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0" w:type="dxa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"Новатор" </w:t>
            </w:r>
          </w:p>
        </w:tc>
        <w:tc>
          <w:tcPr>
            <w:tcW w:w="2239" w:type="dxa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gramStart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19, к. 5</w:t>
            </w:r>
          </w:p>
        </w:tc>
        <w:tc>
          <w:tcPr>
            <w:tcW w:w="2277" w:type="dxa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C02C7" w:rsidRPr="007C02C7" w:rsidTr="007C02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0" w:type="dxa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"Кронверк" </w:t>
            </w:r>
          </w:p>
        </w:tc>
        <w:tc>
          <w:tcPr>
            <w:tcW w:w="2239" w:type="dxa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</w:t>
            </w:r>
          </w:p>
        </w:tc>
        <w:tc>
          <w:tcPr>
            <w:tcW w:w="2277" w:type="dxa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C02C7" w:rsidRPr="007C02C7" w:rsidTr="007C02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0" w:type="dxa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"СБ-93" </w:t>
            </w:r>
          </w:p>
        </w:tc>
        <w:tc>
          <w:tcPr>
            <w:tcW w:w="2239" w:type="dxa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153020, </w:t>
            </w:r>
            <w:proofErr w:type="spellStart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ул.11-я </w:t>
            </w:r>
            <w:proofErr w:type="spellStart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Сосневская</w:t>
            </w:r>
            <w:proofErr w:type="spellEnd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д.97</w:t>
            </w:r>
          </w:p>
        </w:tc>
        <w:tc>
          <w:tcPr>
            <w:tcW w:w="2277" w:type="dxa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C02C7" w:rsidRPr="007C02C7" w:rsidTr="007C02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0" w:type="dxa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Миригс</w:t>
            </w:r>
            <w:proofErr w:type="spellEnd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2239" w:type="dxa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</w:t>
            </w:r>
            <w:proofErr w:type="spellStart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ул.Карьерная</w:t>
            </w:r>
            <w:proofErr w:type="spellEnd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д.58, лит А</w:t>
            </w:r>
          </w:p>
        </w:tc>
        <w:tc>
          <w:tcPr>
            <w:tcW w:w="2277" w:type="dxa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C02C7" w:rsidRPr="007C02C7" w:rsidTr="007C02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0" w:type="dxa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Захаров Александр Александрович</w:t>
            </w:r>
          </w:p>
        </w:tc>
        <w:tc>
          <w:tcPr>
            <w:tcW w:w="2239" w:type="dxa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153015, </w:t>
            </w:r>
            <w:proofErr w:type="spellStart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3-ий переулок Чкалова, д.17</w:t>
            </w:r>
          </w:p>
        </w:tc>
        <w:tc>
          <w:tcPr>
            <w:tcW w:w="2277" w:type="dxa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C02C7" w:rsidRPr="007C02C7" w:rsidRDefault="007C02C7" w:rsidP="007C0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C02C7" w:rsidRPr="0013524A" w:rsidRDefault="007C02C7" w:rsidP="007C02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C02C7" w:rsidRPr="007C02C7" w:rsidRDefault="007C02C7" w:rsidP="007C02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02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C02C7" w:rsidRPr="007C02C7" w:rsidRDefault="007C02C7" w:rsidP="007C0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7C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3702539215, КПП 370201001 Общество с ограниченной ответственностью "Новатор" (Адрес: 153002, г. Иваново, ул. Октябрьская, д. 19, к. 5).</w:t>
      </w:r>
      <w:r w:rsidRPr="007C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95 450,00 (девяносто пять тысяч четыреста пятьдесят) Российский рубль</w:t>
      </w:r>
      <w:r w:rsidRPr="007C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7</w:t>
      </w:r>
      <w:r w:rsidRPr="007C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Захаров Александр Александрович (Адрес: 153015, </w:t>
      </w:r>
      <w:proofErr w:type="spellStart"/>
      <w:r w:rsidRPr="007C02C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C02C7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7C02C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7C02C7">
        <w:rPr>
          <w:rFonts w:ascii="Times New Roman" w:eastAsia="Times New Roman" w:hAnsi="Times New Roman" w:cs="Times New Roman"/>
          <w:sz w:val="24"/>
          <w:szCs w:val="24"/>
          <w:lang w:eastAsia="ru-RU"/>
        </w:rPr>
        <w:t>, 3-ий переулок Чкалова, д.17).</w:t>
      </w:r>
      <w:r w:rsidRPr="007C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98 000,00 (девяносто восемь тысяч) Российский рубль</w:t>
      </w:r>
      <w:r w:rsidRPr="007C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Общий перечень предложений о цене, сделанных участниками размещения заказа в ходе </w:t>
      </w:r>
      <w:r w:rsidRPr="007C02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C02C7" w:rsidRPr="007C02C7" w:rsidRDefault="007C02C7" w:rsidP="007C02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02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7C02C7" w:rsidRPr="007C02C7" w:rsidRDefault="007C02C7" w:rsidP="007C0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07"/>
      </w:tblGrid>
      <w:tr w:rsidR="007C02C7" w:rsidRPr="007C02C7" w:rsidTr="007C02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C02C7" w:rsidRPr="007C02C7" w:rsidTr="007C02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C02C7" w:rsidRPr="007C02C7" w:rsidTr="007C02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7C02C7" w:rsidRPr="007C02C7" w:rsidTr="007C02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______________________________________________/Большакова Л </w:t>
            </w:r>
            <w:proofErr w:type="gramStart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3524A" w:rsidRPr="007C02C7" w:rsidTr="007C02C7">
        <w:trPr>
          <w:tblCellSpacing w:w="15" w:type="dxa"/>
        </w:trPr>
        <w:tc>
          <w:tcPr>
            <w:tcW w:w="0" w:type="auto"/>
            <w:vAlign w:val="center"/>
          </w:tcPr>
          <w:p w:rsidR="0013524A" w:rsidRPr="007C02C7" w:rsidRDefault="0013524A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0" w:type="auto"/>
            <w:vAlign w:val="center"/>
          </w:tcPr>
          <w:p w:rsidR="0013524A" w:rsidRPr="007C02C7" w:rsidRDefault="0013524A" w:rsidP="00135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Скворцов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bookmarkStart w:id="0" w:name="_GoBack"/>
            <w:bookmarkEnd w:id="0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3524A" w:rsidRPr="007C02C7" w:rsidTr="007C02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524A" w:rsidRPr="007C02C7" w:rsidRDefault="0013524A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524A" w:rsidRPr="007C02C7" w:rsidRDefault="0013524A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7C02C7" w:rsidRPr="007C02C7" w:rsidRDefault="007C02C7" w:rsidP="007C0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7379"/>
      </w:tblGrid>
      <w:tr w:rsidR="007C02C7" w:rsidRPr="007C02C7" w:rsidTr="007C02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4"/>
            </w:tblGrid>
            <w:tr w:rsidR="007C02C7" w:rsidRPr="007C02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C02C7" w:rsidRPr="007C02C7" w:rsidRDefault="007C02C7" w:rsidP="007C02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</w:t>
                  </w:r>
                  <w:r w:rsidRPr="007C0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_/________________/ </w:t>
                  </w:r>
                </w:p>
              </w:tc>
            </w:tr>
            <w:tr w:rsidR="007C02C7" w:rsidRPr="007C02C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C02C7" w:rsidRPr="007C02C7" w:rsidRDefault="007C02C7" w:rsidP="007C02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C02C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02C7" w:rsidRPr="007C02C7" w:rsidRDefault="007C02C7" w:rsidP="007C0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7C02C7" w:rsidRPr="007C02C7" w:rsidTr="007C02C7">
        <w:trPr>
          <w:tblCellSpacing w:w="0" w:type="dxa"/>
        </w:trPr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(15.05.2012) </w:t>
            </w:r>
          </w:p>
        </w:tc>
      </w:tr>
    </w:tbl>
    <w:p w:rsidR="007C02C7" w:rsidRDefault="007C02C7" w:rsidP="007C0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2C7" w:rsidRDefault="007C02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C02C7" w:rsidRPr="007C02C7" w:rsidRDefault="007C02C7" w:rsidP="007C0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C02C7" w:rsidRPr="007C02C7" w:rsidTr="007C02C7">
        <w:trPr>
          <w:tblCellSpacing w:w="0" w:type="dxa"/>
        </w:trPr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15.05.2012 №0133300001712000417-1</w:t>
            </w:r>
          </w:p>
        </w:tc>
      </w:tr>
    </w:tbl>
    <w:p w:rsidR="007C02C7" w:rsidRPr="007C02C7" w:rsidRDefault="007C02C7" w:rsidP="007C0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2C7" w:rsidRPr="007C02C7" w:rsidRDefault="007C02C7" w:rsidP="007C02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C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C02C7" w:rsidRPr="007C02C7" w:rsidRDefault="007C02C7" w:rsidP="007C0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2C7" w:rsidRPr="007C02C7" w:rsidRDefault="007C02C7" w:rsidP="007C0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Выполнение работ по установке охранной сигнализации в отделении изотопы МБУЗ «Городская клиническая больница №4» </w:t>
      </w:r>
    </w:p>
    <w:p w:rsidR="007C02C7" w:rsidRPr="007C02C7" w:rsidRDefault="007C02C7" w:rsidP="007C0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7C02C7" w:rsidRPr="007C02C7" w:rsidTr="007C02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C02C7" w:rsidRPr="007C02C7" w:rsidTr="007C02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14.05.2012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C02C7" w:rsidRPr="007C02C7" w:rsidTr="007C02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14.05.2012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08:31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C02C7" w:rsidRPr="007C02C7" w:rsidTr="007C02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14.05.2012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08:32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C02C7" w:rsidRPr="007C02C7" w:rsidTr="007C02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14.05.2012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08:33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C02C7" w:rsidRPr="007C02C7" w:rsidTr="007C02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14.05.2012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08:34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C02C7" w:rsidRPr="007C02C7" w:rsidTr="007C02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14.05.2012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C02C7" w:rsidRPr="007C02C7" w:rsidTr="007C02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14.05.2012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08:36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C02C7" w:rsidRDefault="007C02C7" w:rsidP="007C0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2C7" w:rsidRDefault="007C02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C02C7" w:rsidRPr="007C02C7" w:rsidRDefault="007C02C7" w:rsidP="007C0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C02C7" w:rsidRPr="007C02C7" w:rsidTr="007C02C7">
        <w:trPr>
          <w:tblCellSpacing w:w="0" w:type="dxa"/>
        </w:trPr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15.05.2012 №0133300001712000417-1</w:t>
            </w:r>
          </w:p>
        </w:tc>
      </w:tr>
    </w:tbl>
    <w:p w:rsidR="007C02C7" w:rsidRPr="007C02C7" w:rsidRDefault="007C02C7" w:rsidP="007C0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2C7" w:rsidRPr="007C02C7" w:rsidRDefault="007C02C7" w:rsidP="007C02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C02C7" w:rsidRPr="007C02C7" w:rsidRDefault="007C02C7" w:rsidP="007C0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2C7" w:rsidRPr="007C02C7" w:rsidRDefault="007C02C7" w:rsidP="007C0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Выполнение работ по установке охранной сигнализации в отделении изотопы МБУЗ «Городская клиническая больница №4» </w:t>
      </w:r>
    </w:p>
    <w:p w:rsidR="007C02C7" w:rsidRPr="007C02C7" w:rsidRDefault="007C02C7" w:rsidP="007C0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142 680,00 (сто сорок две тысячи шестьсот восемьдесят)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7C02C7" w:rsidRPr="007C02C7" w:rsidTr="007C02C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(семь)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C02C7" w:rsidRPr="007C02C7" w:rsidTr="007C02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02C7" w:rsidRPr="007C02C7" w:rsidRDefault="007C02C7" w:rsidP="007C02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2692"/>
        <w:gridCol w:w="1739"/>
        <w:gridCol w:w="4026"/>
      </w:tblGrid>
      <w:tr w:rsidR="007C02C7" w:rsidRPr="007C02C7" w:rsidTr="007C02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C02C7" w:rsidRPr="007C02C7" w:rsidTr="007C02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"Сигнал"</w:t>
            </w:r>
            <w:proofErr w:type="gramStart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3702532509, КПП 370201001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П. Коммуны, д. 7а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договора формируется с учетом всех расходов Подрядчика при выполнении работ в соответствии с проектно-сметной документацией, в том числе: стоимость работ, затраты на оборудование и расходные материалы, затраты на непредвиденные расходы, налогов и других обязательных платежей, установленных законодательством РФ, которые несет Подрядчик при производстве работ. </w:t>
            </w:r>
          </w:p>
        </w:tc>
      </w:tr>
      <w:tr w:rsidR="007C02C7" w:rsidRPr="007C02C7" w:rsidTr="007C02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кооператив "Профилактика"</w:t>
            </w:r>
            <w:proofErr w:type="gramStart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3731009928, КПП 370201001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договора формируется с учетом всех расходов Подрядчика при выполнении работ в соответствии с проектно-сметной документацией, в том числе: стоимость работ, затраты на оборудование и расходные материалы, затраты на непредвиденные расходы, налогов (с учетом НДС) и других обязательных платежей, установленных законодательством РФ, которые несет Подрядчик при производстве работ. </w:t>
            </w:r>
          </w:p>
        </w:tc>
      </w:tr>
      <w:tr w:rsidR="007C02C7" w:rsidRPr="007C02C7" w:rsidTr="007C02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"Новатор"</w:t>
            </w:r>
            <w:proofErr w:type="gramStart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3702539215, КПП 370201001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153002, г. </w:t>
            </w: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Иваново, ул. </w:t>
            </w:r>
            <w:proofErr w:type="gramStart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19, к. 5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</w:t>
            </w: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включенных расходах в цену товара, работы, услуги: Цена договора формируется с учетом всех расходов Подрядчика при выполнении работ в соответствии с проектно-сметной документацией, в том числе: стоимость работ, затраты на оборудование и расходные материалы, затраты на непредвиденные расходы, налогов и других обязательных платежей, установленных законодательством РФ, которые несет Подрядчик при производстве работ. </w:t>
            </w:r>
          </w:p>
        </w:tc>
      </w:tr>
      <w:tr w:rsidR="007C02C7" w:rsidRPr="007C02C7" w:rsidTr="007C02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"Кронверк"</w:t>
            </w:r>
            <w:proofErr w:type="gramStart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3702086090, КПП 370201001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договора формируется с учетом всех расходов Подрядчика при выполнении работ в соответствии с проектно-сметной документацией, в том числе: стоимость работ, затраты на оборудование и расходные материалы, затраты на непредвиденные расходы, налогов и других обязательных платежей, установленных законодательством РФ, которые несет Подрядчик при производстве работ. </w:t>
            </w:r>
          </w:p>
        </w:tc>
      </w:tr>
      <w:tr w:rsidR="007C02C7" w:rsidRPr="007C02C7" w:rsidTr="007C02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"СБ-93" , ИНН 3731031313, КПП 370201001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153020, </w:t>
            </w:r>
            <w:proofErr w:type="spellStart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ул.11-я </w:t>
            </w:r>
            <w:proofErr w:type="spellStart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Сосневская</w:t>
            </w:r>
            <w:proofErr w:type="spellEnd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д.97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договора формируется с учетом всех расходов Подрядчика при выполнении работ в соответствии с проектно-сметной документацией, в том числе: стоимость работ, затраты на оборудование и расходные материалы, затраты на непредвиденные расходы, налогов и других обязательных платежей, установленных законодательством РФ, которые несет Подрядчик при производстве работ. </w:t>
            </w:r>
          </w:p>
        </w:tc>
      </w:tr>
      <w:tr w:rsidR="007C02C7" w:rsidRPr="007C02C7" w:rsidTr="007C02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Миригс</w:t>
            </w:r>
            <w:proofErr w:type="spellEnd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3702655437, КПП 370201001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</w:t>
            </w:r>
            <w:proofErr w:type="spellStart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ул.Карьерная</w:t>
            </w:r>
            <w:proofErr w:type="spellEnd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д.58, лит А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договора формируется с учетом всех расходов Подрядчика при выполнении работ в соответствии с проектно-сметной документацией, в том числе: </w:t>
            </w: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стоимость работ, затраты на оборудование и расходные материалы, затраты на непредвиденные расходы, налогов и других обязательных платежей, установленных законодательством РФ, которые несет Подрядчик при производстве работ. </w:t>
            </w:r>
          </w:p>
        </w:tc>
      </w:tr>
      <w:tr w:rsidR="007C02C7" w:rsidRPr="007C02C7" w:rsidTr="007C02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Захаров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153015, </w:t>
            </w:r>
            <w:proofErr w:type="spellStart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3-ий переулок Чкалова, д.17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договора формируется с учетом всех расходов Подрядчика при выполнении работ в соответствии с проектно-сметной документацией, в том числе: стоимость работ, затраты на оборудование и расходные материалы, затраты на непредвиденные расходы, налогов и других обязательных платежей, установленных законодательством РФ, которые несет Подрядчик при производстве работ. </w:t>
            </w:r>
          </w:p>
        </w:tc>
      </w:tr>
    </w:tbl>
    <w:p w:rsidR="007C02C7" w:rsidRDefault="007C02C7" w:rsidP="007C0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2C7" w:rsidRDefault="007C02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C02C7" w:rsidRPr="007C02C7" w:rsidRDefault="007C02C7" w:rsidP="007C0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C02C7" w:rsidRPr="007C02C7" w:rsidTr="007C02C7">
        <w:trPr>
          <w:tblCellSpacing w:w="0" w:type="dxa"/>
        </w:trPr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15.05.2012 №0133300001712000417-1</w:t>
            </w:r>
          </w:p>
        </w:tc>
      </w:tr>
    </w:tbl>
    <w:p w:rsidR="007C02C7" w:rsidRPr="007C02C7" w:rsidRDefault="007C02C7" w:rsidP="007C0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2C7" w:rsidRPr="007C02C7" w:rsidRDefault="007C02C7" w:rsidP="007C02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C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C02C7" w:rsidRPr="007C02C7" w:rsidRDefault="007C02C7" w:rsidP="007C0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2C7" w:rsidRPr="007C02C7" w:rsidRDefault="007C02C7" w:rsidP="007C0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Выполнение работ по установке охранной сигнализации в отделении изотопы МБУЗ «Городская клиническая больница №4» </w:t>
      </w:r>
    </w:p>
    <w:p w:rsidR="007C02C7" w:rsidRPr="007C02C7" w:rsidRDefault="007C02C7" w:rsidP="007C0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4891"/>
        <w:gridCol w:w="2123"/>
        <w:gridCol w:w="1210"/>
      </w:tblGrid>
      <w:tr w:rsidR="007C02C7" w:rsidRPr="007C02C7" w:rsidTr="007C02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C02C7" w:rsidRPr="007C02C7" w:rsidTr="007C02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3702532509, КПП 370201001, Общество с ограниченной ответственностью "Сигнал"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02C7" w:rsidRPr="007C02C7" w:rsidTr="007C02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3731009928, КПП 370201001, Производственный кооператив "Профилактика"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02C7" w:rsidRPr="007C02C7" w:rsidTr="007C02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3702539215, КПП 370201001, Общество с ограниченной ответственностью "Новатор"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02C7" w:rsidRPr="007C02C7" w:rsidTr="007C02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3702086090, КПП 370201001, Общество с ограниченной ответственностью "Кронверк"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02C7" w:rsidRPr="007C02C7" w:rsidTr="007C02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3731031313, КПП 370201001, Общество с ограниченной ответственностью "СБ-93"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02C7" w:rsidRPr="007C02C7" w:rsidTr="007C02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3702655437, КПП 370201001, Общество с ограниченной ответственностью "</w:t>
            </w:r>
            <w:proofErr w:type="spellStart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Миригс</w:t>
            </w:r>
            <w:proofErr w:type="spellEnd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02C7" w:rsidRPr="007C02C7" w:rsidTr="007C02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Захаров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C02C7" w:rsidRDefault="007C02C7" w:rsidP="007C0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2C7" w:rsidRDefault="007C02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C02C7" w:rsidRPr="007C02C7" w:rsidRDefault="007C02C7" w:rsidP="007C0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7C02C7" w:rsidRPr="007C02C7" w:rsidTr="007C02C7">
        <w:trPr>
          <w:tblCellSpacing w:w="0" w:type="dxa"/>
        </w:trPr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15.05.2012 №0133300001712000417-1</w:t>
            </w:r>
          </w:p>
        </w:tc>
      </w:tr>
    </w:tbl>
    <w:p w:rsidR="007C02C7" w:rsidRPr="007C02C7" w:rsidRDefault="007C02C7" w:rsidP="007C0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2C7" w:rsidRPr="007C02C7" w:rsidRDefault="007C02C7" w:rsidP="007C02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C02C7" w:rsidRPr="007C02C7" w:rsidRDefault="007C02C7" w:rsidP="007C0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2C7" w:rsidRPr="007C02C7" w:rsidRDefault="007C02C7" w:rsidP="007C0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Выполнение работ по установке охранной сигнализации в отделении изотопы МБУЗ «Городская клиническая больница №4» </w:t>
      </w:r>
    </w:p>
    <w:p w:rsidR="007C02C7" w:rsidRPr="007C02C7" w:rsidRDefault="007C02C7" w:rsidP="007C0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3257"/>
        <w:gridCol w:w="2096"/>
        <w:gridCol w:w="2855"/>
      </w:tblGrid>
      <w:tr w:rsidR="007C02C7" w:rsidRPr="007C02C7" w:rsidTr="007C02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C02C7" w:rsidRPr="007C02C7" w:rsidTr="007C02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"Сигнал"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110 000,00 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2C7" w:rsidRPr="007C02C7" w:rsidTr="007C02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кооператив "Профилактика"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115 000,00 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2C7" w:rsidRPr="007C02C7" w:rsidTr="007C02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"Новатор"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95 450,00 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C02C7" w:rsidRPr="007C02C7" w:rsidTr="007C02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"Кронверк"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142 000,00 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2C7" w:rsidRPr="007C02C7" w:rsidTr="007C02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"СБ-93"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105 000,00 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2C7" w:rsidRPr="007C02C7" w:rsidTr="007C02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Миригс</w:t>
            </w:r>
            <w:proofErr w:type="spellEnd"/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123 000,00 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2C7" w:rsidRPr="007C02C7" w:rsidTr="007C02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Захаров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98 000,00 </w:t>
            </w:r>
          </w:p>
        </w:tc>
        <w:tc>
          <w:tcPr>
            <w:tcW w:w="0" w:type="auto"/>
            <w:vAlign w:val="center"/>
            <w:hideMark/>
          </w:tcPr>
          <w:p w:rsidR="007C02C7" w:rsidRPr="007C02C7" w:rsidRDefault="007C02C7" w:rsidP="007C0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13524A" w:rsidP="007C02C7">
      <w:pPr>
        <w:spacing w:after="0"/>
      </w:pPr>
    </w:p>
    <w:p w:rsidR="007C02C7" w:rsidRDefault="007C02C7">
      <w:pPr>
        <w:spacing w:after="0"/>
      </w:pPr>
    </w:p>
    <w:sectPr w:rsidR="007C0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C7"/>
    <w:rsid w:val="0013524A"/>
    <w:rsid w:val="007C02C7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0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C02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2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02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C0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0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5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2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0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C02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2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02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C0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0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5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2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1891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cp:lastPrinted>2012-05-15T07:59:00Z</cp:lastPrinted>
  <dcterms:created xsi:type="dcterms:W3CDTF">2012-05-15T07:10:00Z</dcterms:created>
  <dcterms:modified xsi:type="dcterms:W3CDTF">2012-05-15T07:59:00Z</dcterms:modified>
</cp:coreProperties>
</file>