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7B" w:rsidRPr="00653C4C" w:rsidRDefault="0030297B" w:rsidP="00C40F05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C4C">
        <w:rPr>
          <w:rFonts w:ascii="Times New Roman" w:hAnsi="Times New Roman" w:cs="Times New Roman"/>
          <w:b/>
          <w:sz w:val="24"/>
        </w:rPr>
        <w:t xml:space="preserve">Извещение </w:t>
      </w:r>
      <w:r w:rsidRPr="00653C4C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30297B" w:rsidRPr="00653C4C" w:rsidRDefault="0030297B" w:rsidP="0030297B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Дата: </w:t>
      </w:r>
      <w:r w:rsidR="00D4609A" w:rsidRPr="00653C4C">
        <w:rPr>
          <w:rFonts w:ascii="Times New Roman" w:hAnsi="Times New Roman" w:cs="Times New Roman"/>
          <w:sz w:val="22"/>
          <w:szCs w:val="22"/>
        </w:rPr>
        <w:t>29.02.</w:t>
      </w:r>
      <w:r w:rsidRPr="00653C4C">
        <w:rPr>
          <w:rFonts w:ascii="Times New Roman" w:hAnsi="Times New Roman" w:cs="Times New Roman"/>
          <w:sz w:val="22"/>
          <w:szCs w:val="22"/>
        </w:rPr>
        <w:t>201</w:t>
      </w:r>
      <w:r w:rsidR="00A10B8D" w:rsidRPr="00653C4C">
        <w:rPr>
          <w:rFonts w:ascii="Times New Roman" w:hAnsi="Times New Roman" w:cs="Times New Roman"/>
          <w:sz w:val="22"/>
          <w:szCs w:val="22"/>
        </w:rPr>
        <w:t>2</w:t>
      </w:r>
    </w:p>
    <w:p w:rsidR="0030297B" w:rsidRPr="00653C4C" w:rsidRDefault="0030297B" w:rsidP="0030297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53C4C">
        <w:rPr>
          <w:rFonts w:ascii="Times New Roman" w:hAnsi="Times New Roman" w:cs="Times New Roman"/>
          <w:sz w:val="22"/>
          <w:szCs w:val="22"/>
        </w:rPr>
        <w:tab/>
      </w:r>
      <w:r w:rsidRPr="00653C4C">
        <w:rPr>
          <w:rFonts w:ascii="Times New Roman" w:hAnsi="Times New Roman" w:cs="Times New Roman"/>
          <w:sz w:val="22"/>
          <w:szCs w:val="22"/>
        </w:rPr>
        <w:tab/>
      </w:r>
      <w:r w:rsidRPr="00653C4C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="00A10B8D" w:rsidRPr="00653C4C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57235">
        <w:rPr>
          <w:rFonts w:ascii="Times New Roman" w:hAnsi="Times New Roman" w:cs="Times New Roman"/>
        </w:rPr>
        <w:t>Регистрационный №</w:t>
      </w:r>
      <w:r w:rsidR="00557235">
        <w:rPr>
          <w:rFonts w:ascii="Times New Roman" w:hAnsi="Times New Roman" w:cs="Times New Roman"/>
          <w:lang w:val="en-US"/>
        </w:rPr>
        <w:t xml:space="preserve"> 89</w:t>
      </w:r>
      <w:r w:rsidRPr="00653C4C">
        <w:rPr>
          <w:rFonts w:ascii="Times New Roman" w:hAnsi="Times New Roman" w:cs="Times New Roman"/>
        </w:rPr>
        <w:t xml:space="preserve">   </w:t>
      </w:r>
      <w:r w:rsidRPr="00653C4C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653C4C">
        <w:rPr>
          <w:rFonts w:ascii="Times New Roman" w:hAnsi="Times New Roman" w:cs="Times New Roman"/>
          <w:sz w:val="24"/>
        </w:rPr>
        <w:tab/>
      </w:r>
      <w:r w:rsidRPr="00653C4C">
        <w:rPr>
          <w:rFonts w:ascii="Times New Roman" w:hAnsi="Times New Roman" w:cs="Times New Roman"/>
          <w:sz w:val="24"/>
        </w:rPr>
        <w:tab/>
      </w:r>
      <w:r w:rsidRPr="00653C4C">
        <w:rPr>
          <w:rFonts w:ascii="Times New Roman" w:hAnsi="Times New Roman" w:cs="Times New Roman"/>
          <w:sz w:val="24"/>
        </w:rPr>
        <w:tab/>
      </w:r>
      <w:r w:rsidRPr="00653C4C">
        <w:rPr>
          <w:rFonts w:ascii="Times New Roman" w:hAnsi="Times New Roman" w:cs="Times New Roman"/>
          <w:sz w:val="24"/>
        </w:rPr>
        <w:tab/>
      </w:r>
    </w:p>
    <w:tbl>
      <w:tblPr>
        <w:tblW w:w="964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7"/>
        <w:gridCol w:w="1523"/>
        <w:gridCol w:w="2304"/>
        <w:gridCol w:w="709"/>
        <w:gridCol w:w="1843"/>
      </w:tblGrid>
      <w:tr w:rsidR="0030297B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A10B8D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М</w:t>
            </w:r>
            <w:r w:rsidR="00A10B8D" w:rsidRPr="00653C4C">
              <w:rPr>
                <w:rFonts w:ascii="Times New Roman" w:hAnsi="Times New Roman" w:cs="Times New Roman"/>
                <w:lang w:eastAsia="en-US"/>
              </w:rPr>
              <w:t>Б</w:t>
            </w:r>
            <w:r w:rsidRPr="00653C4C">
              <w:rPr>
                <w:rFonts w:ascii="Times New Roman" w:hAnsi="Times New Roman" w:cs="Times New Roman"/>
                <w:lang w:eastAsia="en-US"/>
              </w:rPr>
              <w:t>УЗ  ГКБ № 7</w:t>
            </w:r>
          </w:p>
        </w:tc>
      </w:tr>
      <w:tr w:rsidR="0030297B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 w:rsidRPr="00653C4C"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 w:rsidRPr="00653C4C"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30297B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 w:rsidRPr="00653C4C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653C4C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30297B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   ( 4932) 23-</w:t>
            </w:r>
            <w:r w:rsidR="00563551" w:rsidRPr="00653C4C">
              <w:rPr>
                <w:rFonts w:ascii="Times New Roman" w:hAnsi="Times New Roman" w:cs="Times New Roman"/>
                <w:lang w:eastAsia="en-US"/>
              </w:rPr>
              <w:t>09</w:t>
            </w:r>
            <w:r w:rsidRPr="00653C4C">
              <w:rPr>
                <w:rFonts w:ascii="Times New Roman" w:hAnsi="Times New Roman" w:cs="Times New Roman"/>
                <w:lang w:eastAsia="en-US"/>
              </w:rPr>
              <w:t>-</w:t>
            </w:r>
            <w:r w:rsidR="00563551" w:rsidRPr="00653C4C">
              <w:rPr>
                <w:rFonts w:ascii="Times New Roman" w:hAnsi="Times New Roman" w:cs="Times New Roman"/>
                <w:lang w:eastAsia="en-US"/>
              </w:rPr>
              <w:t>3</w:t>
            </w:r>
            <w:r w:rsidRPr="00653C4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4609A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9A" w:rsidRPr="00653C4C" w:rsidRDefault="00D4609A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Уполномоченный орган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09A" w:rsidRPr="00653C4C" w:rsidRDefault="00D4609A" w:rsidP="0056355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30297B" w:rsidRPr="00653C4C" w:rsidTr="00CA6DE6">
        <w:trPr>
          <w:trHeight w:val="24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153000,г. Иваново, пл. Революции, д. 6   к.  </w:t>
            </w:r>
            <w:r w:rsidR="005133D0">
              <w:rPr>
                <w:rFonts w:ascii="Times New Roman" w:hAnsi="Times New Roman" w:cs="Times New Roman"/>
                <w:lang w:eastAsia="en-US"/>
              </w:rPr>
              <w:t>12</w:t>
            </w:r>
            <w:bookmarkStart w:id="0" w:name="_GoBack"/>
            <w:bookmarkEnd w:id="0"/>
            <w:r w:rsidR="00A10B8D" w:rsidRPr="00653C4C">
              <w:rPr>
                <w:rFonts w:ascii="Times New Roman" w:hAnsi="Times New Roman" w:cs="Times New Roman"/>
                <w:lang w:eastAsia="en-US"/>
              </w:rPr>
              <w:t>08</w:t>
            </w:r>
          </w:p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30297B" w:rsidRPr="00653C4C" w:rsidTr="00CA6DE6">
        <w:trPr>
          <w:trHeight w:val="360"/>
        </w:trPr>
        <w:tc>
          <w:tcPr>
            <w:tcW w:w="4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 w:rsidRPr="00653C4C"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4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97B" w:rsidRPr="00653C4C" w:rsidRDefault="00D4609A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11.03.2012  до 09:00</w:t>
            </w:r>
          </w:p>
        </w:tc>
      </w:tr>
      <w:tr w:rsidR="0030297B" w:rsidRPr="00653C4C" w:rsidTr="00D4609A">
        <w:trPr>
          <w:trHeight w:val="130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653C4C" w:rsidRDefault="0030297B" w:rsidP="00D336C7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653C4C"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97B" w:rsidRPr="00653C4C" w:rsidRDefault="0030297B" w:rsidP="00D336C7">
            <w:pPr>
              <w:pStyle w:val="a5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30297B" w:rsidRPr="00653C4C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53C4C"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30297B" w:rsidRPr="00653C4C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53C4C"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297B" w:rsidRPr="00653C4C" w:rsidRDefault="0030297B" w:rsidP="00D336C7">
            <w:pPr>
              <w:pStyle w:val="a5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653C4C"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653C4C" w:rsidRDefault="0030297B" w:rsidP="00D336C7">
            <w:pPr>
              <w:pStyle w:val="a5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53C4C"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30297B" w:rsidRPr="00653C4C" w:rsidTr="006572A3">
        <w:trPr>
          <w:trHeight w:val="234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EA1" w:rsidRPr="00653C4C" w:rsidRDefault="00F14065" w:rsidP="00A75EA1">
            <w:pPr>
              <w:rPr>
                <w:sz w:val="20"/>
                <w:szCs w:val="20"/>
                <w:lang w:eastAsia="en-US"/>
              </w:rPr>
            </w:pPr>
            <w:r w:rsidRPr="00653C4C">
              <w:rPr>
                <w:b/>
                <w:sz w:val="20"/>
                <w:szCs w:val="20"/>
                <w:lang w:eastAsia="en-US"/>
              </w:rPr>
              <w:t xml:space="preserve">Универсальная укладка </w:t>
            </w:r>
            <w:r w:rsidR="007A6581" w:rsidRPr="00653C4C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7A6581" w:rsidRPr="00653C4C">
              <w:rPr>
                <w:sz w:val="20"/>
                <w:szCs w:val="20"/>
                <w:lang w:eastAsia="en-US"/>
              </w:rPr>
              <w:t>для забора материала от людей для исследования на особо опасные инфекционные болезни</w:t>
            </w:r>
          </w:p>
          <w:p w:rsidR="00FC6FD7" w:rsidRPr="00653C4C" w:rsidRDefault="00464456" w:rsidP="00A75EA1">
            <w:pPr>
              <w:rPr>
                <w:b/>
                <w:sz w:val="20"/>
                <w:szCs w:val="20"/>
                <w:lang w:eastAsia="en-US"/>
              </w:rPr>
            </w:pPr>
            <w:r w:rsidRPr="00653C4C">
              <w:rPr>
                <w:b/>
                <w:sz w:val="20"/>
                <w:szCs w:val="20"/>
                <w:lang w:eastAsia="en-US"/>
              </w:rPr>
              <w:t>к</w:t>
            </w:r>
            <w:r w:rsidR="00DC7C84" w:rsidRPr="00653C4C">
              <w:rPr>
                <w:b/>
                <w:sz w:val="20"/>
                <w:szCs w:val="20"/>
                <w:lang w:eastAsia="en-US"/>
              </w:rPr>
              <w:t>од ОКДП (</w:t>
            </w:r>
            <w:r w:rsidR="00FC6FD7" w:rsidRPr="00653C4C">
              <w:rPr>
                <w:b/>
                <w:sz w:val="20"/>
                <w:szCs w:val="20"/>
                <w:lang w:eastAsia="en-US"/>
              </w:rPr>
              <w:t>3311</w:t>
            </w:r>
            <w:r w:rsidRPr="00653C4C">
              <w:rPr>
                <w:b/>
                <w:sz w:val="20"/>
                <w:szCs w:val="20"/>
                <w:lang w:eastAsia="en-US"/>
              </w:rPr>
              <w:t>168</w:t>
            </w:r>
            <w:r w:rsidR="00CD527C" w:rsidRPr="00653C4C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Требование</w:t>
            </w:r>
          </w:p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297B" w:rsidRPr="00653C4C" w:rsidRDefault="0030297B" w:rsidP="00D336C7">
            <w:pPr>
              <w:pStyle w:val="a5"/>
              <w:rPr>
                <w:color w:val="C00000"/>
                <w:lang w:eastAsia="en-US"/>
              </w:rPr>
            </w:pPr>
            <w:r w:rsidRPr="00653C4C"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Pr="00653C4C" w:rsidRDefault="00D4609A" w:rsidP="00D336C7">
            <w:pPr>
              <w:pStyle w:val="a5"/>
              <w:jc w:val="center"/>
              <w:rPr>
                <w:lang w:eastAsia="en-US"/>
              </w:rPr>
            </w:pPr>
            <w:r w:rsidRPr="00653C4C">
              <w:rPr>
                <w:lang w:eastAsia="en-US"/>
              </w:rPr>
              <w:t>набор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09A" w:rsidRPr="00653C4C" w:rsidRDefault="00D4609A" w:rsidP="00D460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653C4C">
              <w:rPr>
                <w:lang w:eastAsia="en-US"/>
              </w:rPr>
              <w:t>2</w:t>
            </w:r>
          </w:p>
          <w:p w:rsidR="00D4609A" w:rsidRPr="00653C4C" w:rsidRDefault="00D4609A" w:rsidP="00D460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(в соответствии с приложением№1)</w:t>
            </w:r>
          </w:p>
          <w:p w:rsidR="0030297B" w:rsidRPr="00653C4C" w:rsidRDefault="0030297B" w:rsidP="00D336C7">
            <w:pPr>
              <w:pStyle w:val="a5"/>
              <w:jc w:val="center"/>
              <w:rPr>
                <w:lang w:eastAsia="en-US"/>
              </w:rPr>
            </w:pPr>
          </w:p>
        </w:tc>
      </w:tr>
      <w:tr w:rsidR="0030297B" w:rsidRPr="00653C4C" w:rsidTr="006572A3">
        <w:trPr>
          <w:trHeight w:val="5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Pr="00653C4C" w:rsidRDefault="0030297B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97B" w:rsidRPr="00653C4C" w:rsidRDefault="006572A3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Технические характеристики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2A3" w:rsidRPr="00653C4C" w:rsidRDefault="006572A3" w:rsidP="006572A3">
            <w:pPr>
              <w:pStyle w:val="a5"/>
              <w:rPr>
                <w:lang w:eastAsia="en-US"/>
              </w:rPr>
            </w:pPr>
            <w:r w:rsidRPr="00653C4C"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30297B" w:rsidRPr="00653C4C" w:rsidRDefault="0030297B" w:rsidP="00D336C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Pr="00653C4C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97B" w:rsidRPr="00653C4C" w:rsidRDefault="0030297B" w:rsidP="00D336C7">
            <w:pPr>
              <w:rPr>
                <w:sz w:val="20"/>
                <w:szCs w:val="20"/>
                <w:lang w:eastAsia="en-US"/>
              </w:rPr>
            </w:pPr>
          </w:p>
        </w:tc>
      </w:tr>
      <w:tr w:rsidR="006572A3" w:rsidRPr="00653C4C" w:rsidTr="00D4609A">
        <w:trPr>
          <w:trHeight w:val="55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A3" w:rsidRPr="00653C4C" w:rsidRDefault="006572A3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2A3" w:rsidRPr="00653C4C" w:rsidRDefault="006572A3" w:rsidP="006572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2A3" w:rsidRPr="00653C4C" w:rsidRDefault="006572A3" w:rsidP="006572A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A3" w:rsidRPr="00653C4C" w:rsidRDefault="006572A3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2A3" w:rsidRPr="00653C4C" w:rsidRDefault="006572A3" w:rsidP="00D336C7">
            <w:pPr>
              <w:rPr>
                <w:sz w:val="20"/>
                <w:szCs w:val="20"/>
                <w:lang w:eastAsia="en-US"/>
              </w:rPr>
            </w:pPr>
          </w:p>
        </w:tc>
      </w:tr>
      <w:tr w:rsidR="006572A3" w:rsidRPr="00653C4C" w:rsidTr="00D4609A">
        <w:trPr>
          <w:trHeight w:val="173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3" w:rsidRPr="00653C4C" w:rsidRDefault="006572A3" w:rsidP="00D336C7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2A3" w:rsidRPr="00653C4C" w:rsidRDefault="006572A3" w:rsidP="00D336C7">
            <w:pPr>
              <w:rPr>
                <w:sz w:val="20"/>
                <w:szCs w:val="20"/>
                <w:lang w:eastAsia="en-US"/>
              </w:rPr>
            </w:pPr>
            <w:r w:rsidRPr="00653C4C"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2A3" w:rsidRPr="00653C4C" w:rsidRDefault="006572A3" w:rsidP="00225580">
            <w:pPr>
              <w:pStyle w:val="a5"/>
              <w:jc w:val="both"/>
              <w:rPr>
                <w:lang w:eastAsia="en-US"/>
              </w:rPr>
            </w:pPr>
            <w:r w:rsidRPr="00653C4C"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6572A3" w:rsidRPr="00653C4C" w:rsidRDefault="006572A3" w:rsidP="003B3DA7">
            <w:pPr>
              <w:pStyle w:val="a5"/>
              <w:jc w:val="both"/>
              <w:rPr>
                <w:color w:val="C00000"/>
                <w:lang w:eastAsia="en-US"/>
              </w:rPr>
            </w:pPr>
            <w:r w:rsidRPr="00653C4C">
              <w:rPr>
                <w:lang w:eastAsia="en-US"/>
              </w:rPr>
              <w:t>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и соответствовать действующим стандартам.  Срок годности поставляемого товара должен быть не менее 80% от основного срока годности, указанного на упаковке. Разгрузка и доставка товара в аптеку МБУЗ «Городская клиническая больница № 7» г. Иваново осуществляется Поставщиком.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3" w:rsidRPr="00653C4C" w:rsidRDefault="006572A3" w:rsidP="00D336C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2A3" w:rsidRPr="00653C4C" w:rsidRDefault="006572A3" w:rsidP="00D336C7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A6DE6" w:rsidRPr="00653C4C" w:rsidRDefault="00CA6DE6" w:rsidP="0030297B">
      <w:pPr>
        <w:pStyle w:val="a5"/>
        <w:rPr>
          <w:color w:val="FF000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12"/>
      </w:tblGrid>
      <w:tr w:rsidR="0030297B" w:rsidRPr="00653C4C" w:rsidTr="00CA6DE6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61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30297B" w:rsidP="00D336C7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53C4C"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30297B" w:rsidRPr="00653C4C" w:rsidTr="00CA6DE6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lastRenderedPageBreak/>
              <w:t>Источник финансирования заказа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A10B8D" w:rsidP="00464456">
            <w:pPr>
              <w:pStyle w:val="a5"/>
              <w:spacing w:line="276" w:lineRule="auto"/>
              <w:rPr>
                <w:lang w:eastAsia="en-US"/>
              </w:rPr>
            </w:pPr>
            <w:r w:rsidRPr="00653C4C">
              <w:rPr>
                <w:b/>
              </w:rPr>
              <w:t>Внебюджетные средства</w:t>
            </w:r>
            <w:r w:rsidRPr="00653C4C">
              <w:t xml:space="preserve"> </w:t>
            </w:r>
            <w:r w:rsidR="00464456" w:rsidRPr="00653C4C">
              <w:t xml:space="preserve"> (ФОМС)</w:t>
            </w:r>
          </w:p>
        </w:tc>
      </w:tr>
      <w:tr w:rsidR="0030297B" w:rsidRPr="00653C4C" w:rsidTr="00CA6DE6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Максимальная цена </w:t>
            </w:r>
            <w:r w:rsidR="00A10B8D" w:rsidRPr="00653C4C">
              <w:rPr>
                <w:sz w:val="20"/>
                <w:szCs w:val="20"/>
                <w:lang w:eastAsia="en-US"/>
              </w:rPr>
              <w:t>гражданско-правового договора</w:t>
            </w:r>
            <w:r w:rsidR="007D5036" w:rsidRPr="00653C4C">
              <w:rPr>
                <w:sz w:val="20"/>
                <w:szCs w:val="20"/>
                <w:lang w:eastAsia="en-US"/>
              </w:rPr>
              <w:t xml:space="preserve"> </w:t>
            </w:r>
            <w:r w:rsidR="00A10B8D" w:rsidRPr="00653C4C">
              <w:rPr>
                <w:sz w:val="20"/>
                <w:szCs w:val="20"/>
                <w:lang w:eastAsia="en-US"/>
              </w:rPr>
              <w:t>(</w:t>
            </w:r>
            <w:r w:rsidRPr="00653C4C">
              <w:rPr>
                <w:sz w:val="20"/>
                <w:szCs w:val="20"/>
                <w:lang w:eastAsia="en-US"/>
              </w:rPr>
              <w:t>контракта</w:t>
            </w:r>
            <w:r w:rsidR="00A10B8D" w:rsidRPr="00653C4C">
              <w:rPr>
                <w:sz w:val="20"/>
                <w:szCs w:val="20"/>
                <w:lang w:eastAsia="en-US"/>
              </w:rPr>
              <w:t>)</w:t>
            </w:r>
            <w:r w:rsidRPr="00653C4C">
              <w:rPr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30297B" w:rsidP="006572A3">
            <w:pPr>
              <w:pStyle w:val="a5"/>
              <w:spacing w:line="276" w:lineRule="auto"/>
              <w:rPr>
                <w:lang w:eastAsia="en-US"/>
              </w:rPr>
            </w:pPr>
            <w:r w:rsidRPr="00653C4C">
              <w:rPr>
                <w:b/>
                <w:lang w:eastAsia="en-US"/>
              </w:rPr>
              <w:t xml:space="preserve"> </w:t>
            </w:r>
            <w:r w:rsidRPr="00653C4C">
              <w:rPr>
                <w:lang w:eastAsia="en-US"/>
              </w:rPr>
              <w:t xml:space="preserve"> </w:t>
            </w:r>
            <w:r w:rsidR="00021597" w:rsidRPr="00653C4C">
              <w:rPr>
                <w:lang w:eastAsia="en-US"/>
              </w:rPr>
              <w:t xml:space="preserve">  </w:t>
            </w:r>
            <w:r w:rsidR="00A75EA1" w:rsidRPr="00653C4C">
              <w:rPr>
                <w:lang w:eastAsia="en-US"/>
              </w:rPr>
              <w:t>128350</w:t>
            </w:r>
            <w:r w:rsidR="006572A3" w:rsidRPr="00653C4C">
              <w:rPr>
                <w:lang w:eastAsia="en-US"/>
              </w:rPr>
              <w:t>,00</w:t>
            </w:r>
          </w:p>
        </w:tc>
      </w:tr>
      <w:tr w:rsidR="0030297B" w:rsidRPr="00653C4C" w:rsidTr="00CA6DE6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48190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Сведения </w:t>
            </w:r>
            <w:proofErr w:type="gramStart"/>
            <w:r w:rsidRPr="00653C4C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653C4C">
              <w:rPr>
                <w:sz w:val="20"/>
                <w:szCs w:val="20"/>
                <w:lang w:eastAsia="en-US"/>
              </w:rPr>
              <w:t xml:space="preserve"> включенных (не включенных) в цену товаров, работ, услуг </w:t>
            </w:r>
            <w:r w:rsidR="00481908" w:rsidRPr="00653C4C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297B" w:rsidRPr="00653C4C" w:rsidRDefault="0030297B" w:rsidP="00481908">
            <w:pPr>
              <w:pStyle w:val="a5"/>
              <w:spacing w:line="276" w:lineRule="auto"/>
              <w:rPr>
                <w:lang w:eastAsia="en-US"/>
              </w:rPr>
            </w:pPr>
            <w:r w:rsidRPr="00653C4C">
              <w:rPr>
                <w:lang w:eastAsia="en-US"/>
              </w:rPr>
              <w:t xml:space="preserve">Цена включает в себя все расходы, связанные с исполнением </w:t>
            </w:r>
            <w:r w:rsidR="00481908" w:rsidRPr="00653C4C">
              <w:rPr>
                <w:lang w:eastAsia="en-US"/>
              </w:rPr>
              <w:t>гражданско-правового договора</w:t>
            </w:r>
            <w:r w:rsidR="00FC41D9" w:rsidRPr="00653C4C">
              <w:rPr>
                <w:lang w:eastAsia="en-US"/>
              </w:rPr>
              <w:t xml:space="preserve"> </w:t>
            </w:r>
            <w:r w:rsidR="00481908" w:rsidRPr="00653C4C">
              <w:rPr>
                <w:lang w:eastAsia="en-US"/>
              </w:rPr>
              <w:t>(</w:t>
            </w:r>
            <w:r w:rsidRPr="00653C4C">
              <w:rPr>
                <w:lang w:eastAsia="en-US"/>
              </w:rPr>
              <w:t>контракта</w:t>
            </w:r>
            <w:r w:rsidR="00481908" w:rsidRPr="00653C4C">
              <w:rPr>
                <w:lang w:eastAsia="en-US"/>
              </w:rPr>
              <w:t>)</w:t>
            </w:r>
            <w:r w:rsidRPr="00653C4C">
              <w:rPr>
                <w:lang w:eastAsia="en-US"/>
              </w:rPr>
              <w:t xml:space="preserve">, в том числе стоимость товара, </w:t>
            </w:r>
            <w:r w:rsidR="00225580" w:rsidRPr="00653C4C">
              <w:rPr>
                <w:lang w:eastAsia="en-US"/>
              </w:rPr>
              <w:t xml:space="preserve">расходы на тару, упаковку, </w:t>
            </w:r>
            <w:r w:rsidRPr="00653C4C">
              <w:rPr>
                <w:lang w:eastAsia="en-US"/>
              </w:rPr>
              <w:t>доставк</w:t>
            </w:r>
            <w:r w:rsidR="00225580" w:rsidRPr="00653C4C">
              <w:rPr>
                <w:lang w:eastAsia="en-US"/>
              </w:rPr>
              <w:t xml:space="preserve">у </w:t>
            </w:r>
            <w:r w:rsidRPr="00653C4C">
              <w:rPr>
                <w:lang w:eastAsia="en-US"/>
              </w:rPr>
              <w:t xml:space="preserve">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30297B" w:rsidRPr="00653C4C" w:rsidTr="00CA6DE6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 w:rsidRPr="00653C4C"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30297B" w:rsidP="00D336C7">
            <w:pPr>
              <w:pStyle w:val="a5"/>
              <w:spacing w:line="276" w:lineRule="auto"/>
              <w:rPr>
                <w:lang w:eastAsia="en-US"/>
              </w:rPr>
            </w:pPr>
            <w:r w:rsidRPr="00653C4C"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30297B" w:rsidRPr="00653C4C" w:rsidTr="00CA6DE6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 w:rsidRPr="00653C4C"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30297B" w:rsidP="00FC41D9">
            <w:pPr>
              <w:pStyle w:val="a5"/>
              <w:spacing w:line="276" w:lineRule="auto"/>
              <w:rPr>
                <w:lang w:eastAsia="en-US"/>
              </w:rPr>
            </w:pPr>
            <w:r w:rsidRPr="00653C4C">
              <w:rPr>
                <w:lang w:eastAsia="en-US"/>
              </w:rPr>
              <w:t xml:space="preserve"> Товар поставляется </w:t>
            </w:r>
            <w:r w:rsidR="00FC41D9" w:rsidRPr="00653C4C">
              <w:rPr>
                <w:lang w:eastAsia="en-US"/>
              </w:rPr>
              <w:t xml:space="preserve"> в течение 15 календарных дней с момента заключения гражданско-правового договора</w:t>
            </w:r>
            <w:r w:rsidR="00FB2F2A" w:rsidRPr="00653C4C">
              <w:rPr>
                <w:lang w:eastAsia="en-US"/>
              </w:rPr>
              <w:t xml:space="preserve"> (контракта)</w:t>
            </w:r>
            <w:r w:rsidR="00FC41D9" w:rsidRPr="00653C4C">
              <w:rPr>
                <w:lang w:eastAsia="en-US"/>
              </w:rPr>
              <w:t>.</w:t>
            </w:r>
          </w:p>
        </w:tc>
      </w:tr>
      <w:tr w:rsidR="0030297B" w:rsidRPr="00653C4C" w:rsidTr="00CA6DE6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 w:rsidRPr="00653C4C"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297B" w:rsidRPr="00653C4C" w:rsidRDefault="0030297B" w:rsidP="0048190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653C4C">
              <w:rPr>
                <w:bCs/>
                <w:sz w:val="20"/>
                <w:szCs w:val="20"/>
                <w:lang w:eastAsia="en-US"/>
              </w:rPr>
              <w:t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до 3</w:t>
            </w:r>
            <w:r w:rsidR="00481908" w:rsidRPr="00653C4C">
              <w:rPr>
                <w:bCs/>
                <w:sz w:val="20"/>
                <w:szCs w:val="20"/>
                <w:lang w:eastAsia="en-US"/>
              </w:rPr>
              <w:t>1</w:t>
            </w:r>
            <w:r w:rsidRPr="00653C4C">
              <w:rPr>
                <w:bCs/>
                <w:sz w:val="20"/>
                <w:szCs w:val="20"/>
                <w:lang w:eastAsia="en-US"/>
              </w:rPr>
              <w:t>.12.201</w:t>
            </w:r>
            <w:r w:rsidR="00481908" w:rsidRPr="00653C4C">
              <w:rPr>
                <w:bCs/>
                <w:sz w:val="20"/>
                <w:szCs w:val="20"/>
                <w:lang w:eastAsia="en-US"/>
              </w:rPr>
              <w:t>2</w:t>
            </w:r>
            <w:r w:rsidRPr="00653C4C">
              <w:rPr>
                <w:bCs/>
                <w:sz w:val="20"/>
                <w:szCs w:val="20"/>
                <w:lang w:eastAsia="en-US"/>
              </w:rPr>
              <w:t xml:space="preserve"> года.</w:t>
            </w:r>
          </w:p>
        </w:tc>
      </w:tr>
      <w:tr w:rsidR="0030297B" w:rsidRPr="00653C4C" w:rsidTr="00CA6DE6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297B" w:rsidRPr="00653C4C" w:rsidRDefault="0030297B" w:rsidP="00D336C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53C4C">
              <w:rPr>
                <w:sz w:val="20"/>
                <w:szCs w:val="20"/>
                <w:lang w:eastAsia="en-US"/>
              </w:rPr>
              <w:t xml:space="preserve">Срок подписания победителем </w:t>
            </w:r>
            <w:r w:rsidR="00481908" w:rsidRPr="00653C4C">
              <w:rPr>
                <w:sz w:val="20"/>
                <w:szCs w:val="20"/>
                <w:lang w:eastAsia="en-US"/>
              </w:rPr>
              <w:t xml:space="preserve"> гражданско-правового договора (</w:t>
            </w:r>
            <w:r w:rsidRPr="00653C4C">
              <w:rPr>
                <w:sz w:val="20"/>
                <w:szCs w:val="20"/>
                <w:lang w:eastAsia="en-US"/>
              </w:rPr>
              <w:t>контракта</w:t>
            </w:r>
            <w:r w:rsidR="00481908" w:rsidRPr="00653C4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7B" w:rsidRPr="00653C4C" w:rsidRDefault="0030297B" w:rsidP="006572A3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653C4C">
              <w:rPr>
                <w:bCs/>
                <w:sz w:val="20"/>
                <w:szCs w:val="20"/>
                <w:lang w:eastAsia="en-US"/>
              </w:rPr>
              <w:t xml:space="preserve">Не позднее чем через </w:t>
            </w:r>
            <w:r w:rsidR="006572A3" w:rsidRPr="00653C4C">
              <w:rPr>
                <w:bCs/>
                <w:sz w:val="20"/>
                <w:szCs w:val="20"/>
                <w:lang w:eastAsia="en-US"/>
              </w:rPr>
              <w:t>1</w:t>
            </w:r>
            <w:r w:rsidRPr="00653C4C">
              <w:rPr>
                <w:bCs/>
                <w:sz w:val="20"/>
                <w:szCs w:val="20"/>
                <w:lang w:eastAsia="en-US"/>
              </w:rPr>
              <w:t xml:space="preserve">0 дней со дня подписания </w:t>
            </w:r>
            <w:r w:rsidR="006572A3" w:rsidRPr="00653C4C">
              <w:rPr>
                <w:bCs/>
                <w:sz w:val="20"/>
                <w:szCs w:val="20"/>
                <w:lang w:eastAsia="en-US"/>
              </w:rPr>
              <w:t xml:space="preserve">протокола рассмотрения и оценки котировочных заявок </w:t>
            </w:r>
          </w:p>
        </w:tc>
      </w:tr>
    </w:tbl>
    <w:p w:rsidR="0030297B" w:rsidRPr="00653C4C" w:rsidRDefault="0030297B" w:rsidP="0030297B"/>
    <w:p w:rsidR="0030297B" w:rsidRPr="00653C4C" w:rsidRDefault="0030297B" w:rsidP="0030297B"/>
    <w:p w:rsidR="0030297B" w:rsidRPr="00653C4C" w:rsidRDefault="0030297B" w:rsidP="0030297B">
      <w:pPr>
        <w:jc w:val="right"/>
        <w:rPr>
          <w:b/>
          <w:sz w:val="20"/>
          <w:szCs w:val="20"/>
        </w:rPr>
      </w:pPr>
      <w:r w:rsidRPr="00653C4C">
        <w:rPr>
          <w:b/>
          <w:sz w:val="20"/>
          <w:szCs w:val="20"/>
        </w:rPr>
        <w:t>Приложение № 1</w:t>
      </w:r>
    </w:p>
    <w:p w:rsidR="0030297B" w:rsidRPr="00653C4C" w:rsidRDefault="0030297B" w:rsidP="0030297B">
      <w:pPr>
        <w:jc w:val="right"/>
        <w:rPr>
          <w:b/>
          <w:sz w:val="20"/>
          <w:szCs w:val="20"/>
        </w:rPr>
      </w:pPr>
      <w:r w:rsidRPr="00653C4C">
        <w:rPr>
          <w:b/>
          <w:sz w:val="20"/>
          <w:szCs w:val="20"/>
        </w:rPr>
        <w:t xml:space="preserve">к извещению о проведении </w:t>
      </w:r>
    </w:p>
    <w:p w:rsidR="0030297B" w:rsidRPr="00653C4C" w:rsidRDefault="0030297B" w:rsidP="0030297B">
      <w:pPr>
        <w:jc w:val="right"/>
        <w:rPr>
          <w:b/>
          <w:sz w:val="20"/>
          <w:szCs w:val="20"/>
        </w:rPr>
      </w:pPr>
      <w:r w:rsidRPr="00653C4C">
        <w:rPr>
          <w:b/>
          <w:sz w:val="20"/>
          <w:szCs w:val="20"/>
        </w:rPr>
        <w:t>запроса котировок</w:t>
      </w:r>
      <w:r w:rsidR="00A75EA1" w:rsidRPr="00653C4C">
        <w:rPr>
          <w:b/>
          <w:sz w:val="20"/>
          <w:szCs w:val="20"/>
        </w:rPr>
        <w:t xml:space="preserve"> цен</w:t>
      </w:r>
    </w:p>
    <w:p w:rsidR="00FC41D9" w:rsidRPr="00653C4C" w:rsidRDefault="00FC41D9" w:rsidP="00653C4C">
      <w:pPr>
        <w:shd w:val="clear" w:color="auto" w:fill="FFFFFF"/>
        <w:spacing w:before="221" w:line="528" w:lineRule="exact"/>
        <w:rPr>
          <w:sz w:val="2"/>
          <w:szCs w:val="2"/>
        </w:rPr>
      </w:pPr>
      <w:r w:rsidRPr="00653C4C">
        <w:rPr>
          <w:b/>
          <w:bCs/>
          <w:spacing w:val="-13"/>
          <w:u w:val="single"/>
        </w:rPr>
        <w:t>УНИВЕРСАЛЬНАЯ УКЛАДКА</w:t>
      </w:r>
      <w:r w:rsidR="006572A3" w:rsidRPr="00653C4C">
        <w:rPr>
          <w:b/>
          <w:bCs/>
          <w:spacing w:val="-13"/>
        </w:rPr>
        <w:t xml:space="preserve"> </w:t>
      </w:r>
      <w:r w:rsidR="00A75EA1" w:rsidRPr="00653C4C">
        <w:rPr>
          <w:sz w:val="26"/>
          <w:szCs w:val="26"/>
        </w:rPr>
        <w:t xml:space="preserve"> </w:t>
      </w:r>
      <w:r w:rsidRPr="00653C4C">
        <w:rPr>
          <w:sz w:val="26"/>
          <w:szCs w:val="26"/>
        </w:rPr>
        <w:t>для забора материала от людей для исследования на особо опасные</w:t>
      </w:r>
      <w:r w:rsidR="006572A3" w:rsidRPr="00653C4C">
        <w:rPr>
          <w:sz w:val="26"/>
          <w:szCs w:val="26"/>
        </w:rPr>
        <w:t xml:space="preserve"> </w:t>
      </w:r>
      <w:r w:rsidRPr="00653C4C">
        <w:rPr>
          <w:sz w:val="26"/>
          <w:szCs w:val="26"/>
        </w:rPr>
        <w:t xml:space="preserve"> инфекционные болезни </w:t>
      </w:r>
      <w:r w:rsidR="00653C4C" w:rsidRPr="00653C4C">
        <w:rPr>
          <w:sz w:val="26"/>
          <w:szCs w:val="26"/>
        </w:rPr>
        <w:t xml:space="preserve"> содержит:</w:t>
      </w:r>
    </w:p>
    <w:tbl>
      <w:tblPr>
        <w:tblW w:w="11117" w:type="dxa"/>
        <w:jc w:val="center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"/>
        <w:gridCol w:w="335"/>
        <w:gridCol w:w="203"/>
        <w:gridCol w:w="172"/>
        <w:gridCol w:w="8758"/>
        <w:gridCol w:w="172"/>
        <w:gridCol w:w="1104"/>
        <w:gridCol w:w="201"/>
      </w:tblGrid>
      <w:tr w:rsidR="00FC41D9" w:rsidRPr="00653C4C" w:rsidTr="00653C4C">
        <w:trPr>
          <w:gridBefore w:val="1"/>
          <w:wBefore w:w="172" w:type="dxa"/>
          <w:trHeight w:hRule="exact" w:val="581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NN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gramStart"/>
            <w:r w:rsidRPr="00653C4C">
              <w:rPr>
                <w:sz w:val="22"/>
                <w:szCs w:val="22"/>
              </w:rPr>
              <w:t>п</w:t>
            </w:r>
            <w:proofErr w:type="gramEnd"/>
            <w:r w:rsidRPr="00653C4C">
              <w:rPr>
                <w:sz w:val="22"/>
                <w:szCs w:val="22"/>
              </w:rPr>
              <w:t>/п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Предметы и средства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количество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8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92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4157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38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3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b/>
                <w:sz w:val="22"/>
                <w:szCs w:val="22"/>
              </w:rPr>
              <w:t>Предметы</w:t>
            </w:r>
            <w:r w:rsidRPr="00653C4C">
              <w:rPr>
                <w:sz w:val="22"/>
                <w:szCs w:val="22"/>
              </w:rPr>
              <w:t xml:space="preserve"> </w:t>
            </w:r>
            <w:r w:rsidRPr="00653C4C">
              <w:rPr>
                <w:b/>
                <w:bCs/>
                <w:sz w:val="22"/>
                <w:szCs w:val="22"/>
              </w:rPr>
              <w:t>для забора крови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</w:tr>
      <w:tr w:rsidR="00FC41D9" w:rsidRPr="00653C4C" w:rsidTr="00653C4C">
        <w:trPr>
          <w:gridBefore w:val="1"/>
          <w:wBefore w:w="172" w:type="dxa"/>
          <w:trHeight w:hRule="exact" w:val="374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Пробирка (ПП) (4 мл) для забора крови и получения сыворотки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66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69" w:lineRule="exact"/>
              <w:ind w:right="206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2"/>
                <w:sz w:val="22"/>
                <w:szCs w:val="22"/>
              </w:rPr>
              <w:t>Пробирка (ПП) (4 мл) для забора крови с ЭДТА или цитратом натрия (для</w:t>
            </w:r>
            <w:r w:rsidRPr="00653C4C">
              <w:rPr>
                <w:spacing w:val="-2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ПЦР-диагностики)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Скарификатор-копье одноразового применения,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8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Салфетка </w:t>
            </w:r>
            <w:proofErr w:type="spellStart"/>
            <w:r w:rsidRPr="00653C4C">
              <w:rPr>
                <w:sz w:val="22"/>
                <w:szCs w:val="22"/>
              </w:rPr>
              <w:t>прединъекционная</w:t>
            </w:r>
            <w:proofErr w:type="spellEnd"/>
            <w:r w:rsidRPr="00653C4C">
              <w:rPr>
                <w:sz w:val="22"/>
                <w:szCs w:val="22"/>
              </w:rPr>
              <w:t xml:space="preserve"> дезинфицирующая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Жгут кровоостанавливающий венозный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8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Бинт медицинский марлевый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Салфетка марлевая медицинская стерильная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proofErr w:type="spellStart"/>
            <w:r w:rsidRPr="00653C4C">
              <w:rPr>
                <w:sz w:val="22"/>
                <w:szCs w:val="22"/>
              </w:rPr>
              <w:t>уп</w:t>
            </w:r>
            <w:proofErr w:type="spellEnd"/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Лейкопластырь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1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Шприц с иглой (до 20 мл) медицинский одноразового применения,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10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b/>
                <w:bCs/>
                <w:spacing w:val="-6"/>
                <w:sz w:val="22"/>
                <w:szCs w:val="22"/>
              </w:rPr>
              <w:t>Предметы для забора  биологического материала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меты </w:t>
            </w:r>
            <w:r w:rsidRPr="00653C4C">
              <w:rPr>
                <w:b/>
                <w:bCs/>
                <w:sz w:val="22"/>
                <w:szCs w:val="22"/>
              </w:rPr>
              <w:t>для забора биологического материала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379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2"/>
                <w:sz w:val="22"/>
                <w:szCs w:val="22"/>
              </w:rPr>
              <w:t>Тампон хлопковый на деревянной палочке размер 150x2,5 мм,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6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74" w:lineRule="exact"/>
              <w:ind w:right="1459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Тампон хлопковый в полиэтиленовой пробирке размер 150x22</w:t>
            </w:r>
            <w:r w:rsidRPr="00653C4C">
              <w:rPr>
                <w:spacing w:val="-3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мм,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Пинцет (150 мм) одноразового применения,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379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Шпатель для языка прямой одноразового применения,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1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Катетер урологический женский для одноразового использования,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5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1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Катетер урологический мужской для одноразового использования,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5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8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Вата медицинская гигроскопическая, стерильная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proofErr w:type="spellStart"/>
            <w:r w:rsidRPr="00653C4C">
              <w:rPr>
                <w:sz w:val="22"/>
                <w:szCs w:val="22"/>
              </w:rPr>
              <w:t>уп</w:t>
            </w:r>
            <w:proofErr w:type="spellEnd"/>
            <w:r w:rsidRPr="00653C4C">
              <w:rPr>
                <w:sz w:val="22"/>
                <w:szCs w:val="22"/>
              </w:rPr>
              <w:t>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379"/>
          <w:jc w:val="center"/>
        </w:trPr>
        <w:tc>
          <w:tcPr>
            <w:tcW w:w="109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b/>
                <w:sz w:val="22"/>
                <w:szCs w:val="22"/>
              </w:rPr>
              <w:t>Предметы для</w:t>
            </w:r>
            <w:r w:rsidRPr="00653C4C">
              <w:rPr>
                <w:sz w:val="22"/>
                <w:szCs w:val="22"/>
              </w:rPr>
              <w:t xml:space="preserve"> </w:t>
            </w:r>
            <w:r w:rsidRPr="00653C4C">
              <w:rPr>
                <w:b/>
                <w:bCs/>
                <w:sz w:val="22"/>
                <w:szCs w:val="22"/>
              </w:rPr>
              <w:t>забора, хранения и транспортировки проб биологического материала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6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17.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Контейнер (100 мл) полипропиленовый с завинчивающейся крышкой,</w:t>
            </w:r>
          </w:p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6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18.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78" w:lineRule="exact"/>
              <w:ind w:right="662" w:firstLine="14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Контейнер (60 мл) полипропиленовый с завинчивающейся крышкой с</w:t>
            </w:r>
            <w:r w:rsidRPr="00653C4C">
              <w:rPr>
                <w:spacing w:val="-3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лопаткой,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76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19.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83" w:lineRule="exact"/>
              <w:ind w:right="254" w:firstLine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2"/>
                <w:sz w:val="22"/>
                <w:szCs w:val="22"/>
              </w:rPr>
              <w:t>Контейнер (60 мл) полипропиленовый с завинчивающейся крышкой для</w:t>
            </w:r>
            <w:r w:rsidRPr="00653C4C">
              <w:rPr>
                <w:spacing w:val="-2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сбора мокроты,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374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20.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653C4C">
              <w:rPr>
                <w:spacing w:val="-3"/>
                <w:sz w:val="22"/>
                <w:szCs w:val="22"/>
              </w:rPr>
              <w:t>Микропробирка</w:t>
            </w:r>
            <w:proofErr w:type="spellEnd"/>
            <w:r w:rsidRPr="00653C4C">
              <w:rPr>
                <w:spacing w:val="-3"/>
                <w:sz w:val="22"/>
                <w:szCs w:val="22"/>
              </w:rPr>
              <w:t xml:space="preserve"> (ПП) 1,5 мл с крышкой одноразового применения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21.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proofErr w:type="spellStart"/>
            <w:r w:rsidRPr="00653C4C">
              <w:rPr>
                <w:sz w:val="22"/>
                <w:szCs w:val="22"/>
              </w:rPr>
              <w:t>Криопробирка</w:t>
            </w:r>
            <w:proofErr w:type="spellEnd"/>
            <w:r w:rsidRPr="00653C4C">
              <w:rPr>
                <w:sz w:val="22"/>
                <w:szCs w:val="22"/>
              </w:rPr>
              <w:t xml:space="preserve"> </w:t>
            </w:r>
            <w:proofErr w:type="gramStart"/>
            <w:r w:rsidRPr="00653C4C">
              <w:rPr>
                <w:sz w:val="22"/>
                <w:szCs w:val="22"/>
              </w:rPr>
              <w:t>стерильная</w:t>
            </w:r>
            <w:proofErr w:type="gramEnd"/>
            <w:r w:rsidRPr="00653C4C">
              <w:rPr>
                <w:sz w:val="22"/>
                <w:szCs w:val="22"/>
              </w:rPr>
              <w:t xml:space="preserve"> 2,0 мл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22.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 xml:space="preserve">Пакет для стерилизации </w:t>
            </w:r>
            <w:proofErr w:type="spellStart"/>
            <w:r w:rsidRPr="00653C4C">
              <w:rPr>
                <w:spacing w:val="-3"/>
                <w:sz w:val="22"/>
                <w:szCs w:val="22"/>
              </w:rPr>
              <w:t>самозапечатывающийся</w:t>
            </w:r>
            <w:proofErr w:type="spellEnd"/>
            <w:r w:rsidRPr="00653C4C">
              <w:rPr>
                <w:spacing w:val="-3"/>
                <w:sz w:val="22"/>
                <w:szCs w:val="22"/>
              </w:rPr>
              <w:t xml:space="preserve"> 14x26 см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23.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Пакет для </w:t>
            </w:r>
            <w:proofErr w:type="spellStart"/>
            <w:r w:rsidRPr="00653C4C">
              <w:rPr>
                <w:sz w:val="22"/>
                <w:szCs w:val="22"/>
              </w:rPr>
              <w:t>автоклавирования</w:t>
            </w:r>
            <w:proofErr w:type="spellEnd"/>
            <w:r w:rsidRPr="00653C4C">
              <w:rPr>
                <w:sz w:val="22"/>
                <w:szCs w:val="22"/>
              </w:rPr>
              <w:t xml:space="preserve"> на 3 л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24.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653C4C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Пакет объемом 500 мл, стерильный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3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25.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Медицинские ватные шарики нестерильные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proofErr w:type="spellStart"/>
            <w:r w:rsidRPr="00653C4C">
              <w:rPr>
                <w:sz w:val="22"/>
                <w:szCs w:val="22"/>
              </w:rPr>
              <w:t>уп</w:t>
            </w:r>
            <w:proofErr w:type="spellEnd"/>
            <w:r w:rsidRPr="00653C4C">
              <w:rPr>
                <w:sz w:val="22"/>
                <w:szCs w:val="22"/>
              </w:rPr>
              <w:t>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298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26.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Контейнер для сброса отходов и острого инструментария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rPr>
          <w:gridBefore w:val="1"/>
          <w:wBefore w:w="172" w:type="dxa"/>
          <w:trHeight w:hRule="exact" w:val="595"/>
          <w:jc w:val="center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27.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83" w:lineRule="exact"/>
              <w:ind w:right="53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1"/>
                <w:sz w:val="22"/>
                <w:szCs w:val="22"/>
              </w:rPr>
              <w:t>Бутылка цилиндрическая с завинчивающейся крышкой, неградуированная,</w:t>
            </w:r>
            <w:r w:rsidRPr="00653C4C">
              <w:rPr>
                <w:spacing w:val="-1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100 мл (для спирта)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2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302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Пинцет анатомический   250 мм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Пинцет хирургический 150 мм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Скальпель хирургический острый 150 мм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Ножницы прямые с 2-острыми концами 140 мм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Автоматическая пипетка до 200 </w:t>
            </w:r>
            <w:proofErr w:type="spellStart"/>
            <w:r w:rsidRPr="00653C4C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Автоматическая пипетка до 5000 </w:t>
            </w:r>
            <w:proofErr w:type="spellStart"/>
            <w:r w:rsidRPr="00653C4C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Наконечник для </w:t>
            </w:r>
            <w:proofErr w:type="spellStart"/>
            <w:r w:rsidRPr="00653C4C">
              <w:rPr>
                <w:sz w:val="22"/>
                <w:szCs w:val="22"/>
              </w:rPr>
              <w:t>микродозатора</w:t>
            </w:r>
            <w:proofErr w:type="spellEnd"/>
            <w:r w:rsidRPr="00653C4C">
              <w:rPr>
                <w:sz w:val="22"/>
                <w:szCs w:val="22"/>
              </w:rPr>
              <w:t xml:space="preserve"> до 200 </w:t>
            </w:r>
            <w:proofErr w:type="spellStart"/>
            <w:r w:rsidRPr="00653C4C">
              <w:rPr>
                <w:sz w:val="22"/>
                <w:szCs w:val="22"/>
              </w:rPr>
              <w:t>мк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96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Наконечник для </w:t>
            </w:r>
            <w:proofErr w:type="spellStart"/>
            <w:r w:rsidRPr="00653C4C">
              <w:rPr>
                <w:sz w:val="22"/>
                <w:szCs w:val="22"/>
              </w:rPr>
              <w:t>микродозатора</w:t>
            </w:r>
            <w:proofErr w:type="spellEnd"/>
            <w:r w:rsidRPr="00653C4C">
              <w:rPr>
                <w:sz w:val="22"/>
                <w:szCs w:val="22"/>
              </w:rPr>
              <w:t xml:space="preserve"> до 5000 </w:t>
            </w:r>
            <w:proofErr w:type="spellStart"/>
            <w:r w:rsidRPr="00653C4C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Штати</w:t>
            </w:r>
            <w:proofErr w:type="gramStart"/>
            <w:r w:rsidRPr="00653C4C">
              <w:rPr>
                <w:sz w:val="22"/>
                <w:szCs w:val="22"/>
              </w:rPr>
              <w:t>в-</w:t>
            </w:r>
            <w:proofErr w:type="gramEnd"/>
            <w:r w:rsidRPr="00653C4C">
              <w:rPr>
                <w:sz w:val="22"/>
                <w:szCs w:val="22"/>
              </w:rPr>
              <w:t xml:space="preserve"> бокс для </w:t>
            </w:r>
            <w:proofErr w:type="spellStart"/>
            <w:r w:rsidRPr="00653C4C">
              <w:rPr>
                <w:sz w:val="22"/>
                <w:szCs w:val="22"/>
              </w:rPr>
              <w:t>криопробирок</w:t>
            </w:r>
            <w:proofErr w:type="spellEnd"/>
            <w:r w:rsidRPr="00653C4C">
              <w:rPr>
                <w:sz w:val="22"/>
                <w:szCs w:val="22"/>
              </w:rPr>
              <w:t xml:space="preserve"> с прозрачной крышкой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Штатив - бокс для пробирок на 1,5 мл с прозрачной крышкой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Стекло покровное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proofErr w:type="spellStart"/>
            <w:r w:rsidRPr="00653C4C">
              <w:rPr>
                <w:sz w:val="22"/>
                <w:szCs w:val="22"/>
              </w:rPr>
              <w:t>уп</w:t>
            </w:r>
            <w:proofErr w:type="spellEnd"/>
            <w:r w:rsidRPr="00653C4C">
              <w:rPr>
                <w:sz w:val="22"/>
                <w:szCs w:val="22"/>
              </w:rPr>
              <w:t>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Спиртовка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41.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Клеенка подкладная с ПВХ покрытием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b/>
                <w:sz w:val="22"/>
                <w:szCs w:val="22"/>
              </w:rPr>
              <w:t>Средства</w:t>
            </w:r>
            <w:r w:rsidRPr="00653C4C">
              <w:rPr>
                <w:sz w:val="22"/>
                <w:szCs w:val="22"/>
              </w:rPr>
              <w:t xml:space="preserve">  </w:t>
            </w:r>
            <w:r w:rsidRPr="00653C4C">
              <w:rPr>
                <w:b/>
                <w:bCs/>
                <w:sz w:val="22"/>
                <w:szCs w:val="22"/>
              </w:rPr>
              <w:t>индивидуальной защиты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566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42.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78" w:lineRule="exact"/>
              <w:ind w:right="1757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pacing w:val="-3"/>
                <w:sz w:val="22"/>
                <w:szCs w:val="22"/>
              </w:rPr>
              <w:t>Комбинезон защитный ограниченного срока пользования из</w:t>
            </w:r>
            <w:r w:rsidRPr="00653C4C">
              <w:rPr>
                <w:spacing w:val="-3"/>
                <w:sz w:val="22"/>
                <w:szCs w:val="22"/>
              </w:rPr>
              <w:br/>
            </w:r>
            <w:r w:rsidRPr="00653C4C">
              <w:rPr>
                <w:sz w:val="22"/>
                <w:szCs w:val="22"/>
              </w:rPr>
              <w:t>воздухонепроницаемого материала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43.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Маска-респиратор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44.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Перчатки медицинские латексные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пар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45.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Бахилы медицинские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sz w:val="22"/>
                <w:szCs w:val="22"/>
              </w:rPr>
              <w:t>пар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3"/>
        </w:trPr>
        <w:tc>
          <w:tcPr>
            <w:tcW w:w="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46.</w:t>
            </w:r>
          </w:p>
        </w:tc>
        <w:tc>
          <w:tcPr>
            <w:tcW w:w="8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Очки-консервы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653C4C">
        <w:tblPrEx>
          <w:jc w:val="left"/>
        </w:tblPrEx>
        <w:trPr>
          <w:gridAfter w:val="1"/>
          <w:wAfter w:w="201" w:type="dxa"/>
          <w:trHeight w:hRule="exact" w:val="302"/>
        </w:trPr>
        <w:tc>
          <w:tcPr>
            <w:tcW w:w="109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b/>
                <w:bCs/>
                <w:sz w:val="22"/>
                <w:szCs w:val="22"/>
              </w:rPr>
              <w:t xml:space="preserve">Сопутствующие предметы      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576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47.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spacing w:line="274" w:lineRule="exact"/>
              <w:ind w:right="1003" w:firstLine="5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Емкость-контейнер полимерная для дезинфекции и</w:t>
            </w:r>
            <w:r w:rsidRPr="00653C4C">
              <w:rPr>
                <w:sz w:val="22"/>
                <w:szCs w:val="22"/>
              </w:rPr>
              <w:br/>
            </w:r>
            <w:proofErr w:type="spellStart"/>
            <w:r w:rsidRPr="00653C4C">
              <w:rPr>
                <w:spacing w:val="-3"/>
                <w:sz w:val="22"/>
                <w:szCs w:val="22"/>
              </w:rPr>
              <w:t>предстерилизационной</w:t>
            </w:r>
            <w:proofErr w:type="spellEnd"/>
            <w:r w:rsidRPr="00653C4C">
              <w:rPr>
                <w:spacing w:val="-3"/>
                <w:sz w:val="22"/>
                <w:szCs w:val="22"/>
              </w:rPr>
              <w:t xml:space="preserve"> обработки медицинских изделий (1000 мл)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bCs/>
                <w:sz w:val="22"/>
                <w:szCs w:val="22"/>
              </w:rPr>
              <w:t>48.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Ручка шариковая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49.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 xml:space="preserve">Карандаш </w:t>
            </w:r>
            <w:proofErr w:type="spellStart"/>
            <w:r w:rsidRPr="00653C4C">
              <w:rPr>
                <w:sz w:val="22"/>
                <w:szCs w:val="22"/>
              </w:rPr>
              <w:t>чернографитный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50.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Маркер перманентный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0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51.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Ножницы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52.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Клей ПВА-М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0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53.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Скрепка канцелярская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>1</w:t>
            </w:r>
            <w:r w:rsidRPr="00653C4C">
              <w:rPr>
                <w:bCs/>
                <w:sz w:val="22"/>
                <w:szCs w:val="22"/>
              </w:rPr>
              <w:t>уп.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54.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653C4C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Клейкая лента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0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55.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Папка с зажимом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0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lastRenderedPageBreak/>
              <w:t>56.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Бумага листовая формат А</w:t>
            </w:r>
            <w:proofErr w:type="gramStart"/>
            <w:r w:rsidRPr="00653C4C">
              <w:rPr>
                <w:sz w:val="22"/>
                <w:szCs w:val="22"/>
              </w:rPr>
              <w:t>4</w:t>
            </w:r>
            <w:proofErr w:type="gramEnd"/>
            <w:r w:rsidRPr="00653C4C">
              <w:rPr>
                <w:sz w:val="22"/>
                <w:szCs w:val="22"/>
              </w:rPr>
              <w:t xml:space="preserve"> для офисной техники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20 </w:t>
            </w:r>
            <w:r w:rsidRPr="00653C4C">
              <w:rPr>
                <w:bCs/>
                <w:sz w:val="22"/>
                <w:szCs w:val="22"/>
              </w:rPr>
              <w:t>лист.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57.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Бумага фильтровальная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bCs/>
                <w:sz w:val="22"/>
                <w:szCs w:val="22"/>
              </w:rPr>
              <w:t>лист.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10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58.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Бумага копировальная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5 </w:t>
            </w:r>
            <w:r w:rsidRPr="00653C4C">
              <w:rPr>
                <w:bCs/>
                <w:sz w:val="22"/>
                <w:szCs w:val="22"/>
              </w:rPr>
              <w:t>лист.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59.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653C4C" w:rsidP="00653C4C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Клейкая лента</w:t>
            </w:r>
            <w:r w:rsidR="00FC41D9" w:rsidRPr="00653C4C">
              <w:rPr>
                <w:sz w:val="22"/>
                <w:szCs w:val="22"/>
              </w:rPr>
              <w:t xml:space="preserve"> «биологическая опасность»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60.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Оградительная лента «Биологическая опасность»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2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61.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Наклейки на банки «Биологическая опасность»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10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93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62.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Инструкция по забору материала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69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63.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Направление на исследование (бланки)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 xml:space="preserve">15 </w:t>
            </w:r>
            <w:r w:rsidRPr="00653C4C">
              <w:rPr>
                <w:bCs/>
                <w:sz w:val="22"/>
                <w:szCs w:val="22"/>
              </w:rPr>
              <w:t>шт.</w:t>
            </w:r>
          </w:p>
        </w:tc>
      </w:tr>
      <w:tr w:rsidR="00FC41D9" w:rsidRPr="00653C4C" w:rsidTr="00557235">
        <w:tblPrEx>
          <w:jc w:val="left"/>
        </w:tblPrEx>
        <w:trPr>
          <w:gridAfter w:val="1"/>
          <w:wAfter w:w="201" w:type="dxa"/>
          <w:trHeight w:hRule="exact" w:val="288"/>
        </w:trPr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ind w:left="5"/>
              <w:rPr>
                <w:rFonts w:eastAsiaTheme="minorEastAsia"/>
                <w:b/>
                <w:sz w:val="22"/>
                <w:szCs w:val="22"/>
              </w:rPr>
            </w:pPr>
            <w:r w:rsidRPr="00653C4C">
              <w:rPr>
                <w:rFonts w:eastAsiaTheme="minorEastAsia"/>
                <w:b/>
                <w:sz w:val="22"/>
                <w:szCs w:val="22"/>
              </w:rPr>
              <w:t>64.</w:t>
            </w:r>
          </w:p>
        </w:tc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FC41D9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sz w:val="22"/>
                <w:szCs w:val="22"/>
              </w:rPr>
              <w:t>Сумка для укладки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41D9" w:rsidRPr="00653C4C" w:rsidRDefault="00653C4C" w:rsidP="00FC41D9">
            <w:pPr>
              <w:shd w:val="clear" w:color="auto" w:fill="FFFFFF"/>
              <w:rPr>
                <w:rFonts w:eastAsiaTheme="minorEastAsia"/>
                <w:sz w:val="22"/>
                <w:szCs w:val="22"/>
              </w:rPr>
            </w:pPr>
            <w:r w:rsidRPr="00653C4C">
              <w:rPr>
                <w:rFonts w:eastAsiaTheme="minorEastAsia"/>
                <w:bCs/>
                <w:sz w:val="22"/>
                <w:szCs w:val="22"/>
              </w:rPr>
              <w:t>1</w:t>
            </w:r>
            <w:r w:rsidR="00FC41D9" w:rsidRPr="00653C4C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="00FC41D9" w:rsidRPr="00653C4C">
              <w:rPr>
                <w:bCs/>
                <w:sz w:val="22"/>
                <w:szCs w:val="22"/>
              </w:rPr>
              <w:t>шт.</w:t>
            </w:r>
          </w:p>
        </w:tc>
      </w:tr>
    </w:tbl>
    <w:p w:rsidR="00FC41D9" w:rsidRPr="00653C4C" w:rsidRDefault="00FC41D9" w:rsidP="00FC41D9"/>
    <w:p w:rsidR="0030297B" w:rsidRPr="00653C4C" w:rsidRDefault="0030297B" w:rsidP="0030297B">
      <w:pPr>
        <w:jc w:val="right"/>
        <w:rPr>
          <w:b/>
          <w:sz w:val="20"/>
          <w:szCs w:val="20"/>
        </w:rPr>
      </w:pPr>
    </w:p>
    <w:p w:rsidR="00F14065" w:rsidRPr="00653C4C" w:rsidRDefault="00F14065" w:rsidP="00F14065">
      <w:pPr>
        <w:spacing w:after="200" w:line="276" w:lineRule="auto"/>
        <w:jc w:val="center"/>
      </w:pPr>
      <w:r w:rsidRPr="00653C4C">
        <w:t>Главный врач                                                                                          М.А. Ратманов</w:t>
      </w:r>
      <w:r w:rsidRPr="00653C4C">
        <w:br w:type="page"/>
      </w:r>
    </w:p>
    <w:p w:rsidR="00653C4C" w:rsidRPr="00653C4C" w:rsidRDefault="00653C4C" w:rsidP="00653C4C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заявке </w:t>
      </w:r>
    </w:p>
    <w:p w:rsidR="00653C4C" w:rsidRPr="00653C4C" w:rsidRDefault="00653C4C" w:rsidP="00653C4C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t xml:space="preserve">на размещение заказа путем проведения </w:t>
      </w:r>
    </w:p>
    <w:p w:rsidR="00653C4C" w:rsidRPr="00653C4C" w:rsidRDefault="00653C4C" w:rsidP="00653C4C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t>запроса котировок цен</w:t>
      </w:r>
    </w:p>
    <w:p w:rsidR="00653C4C" w:rsidRPr="00653C4C" w:rsidRDefault="00653C4C" w:rsidP="00653C4C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rmal0"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 гражданско-правового договора (контракта)  на поставку универсальной  укладки </w:t>
      </w:r>
      <w:r w:rsidRPr="00653C4C"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коммерческих предложений.</w:t>
      </w:r>
    </w:p>
    <w:p w:rsidR="00653C4C" w:rsidRPr="00653C4C" w:rsidRDefault="00653C4C" w:rsidP="00653C4C">
      <w:pPr>
        <w:pStyle w:val="ConsPlusNormal0"/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53C4C" w:rsidRPr="00653C4C" w:rsidRDefault="00653C4C" w:rsidP="00653C4C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aa"/>
        <w:tblW w:w="9147" w:type="dxa"/>
        <w:tblInd w:w="1026" w:type="dxa"/>
        <w:tblLayout w:type="fixed"/>
        <w:tblLook w:val="04A0" w:firstRow="1" w:lastRow="0" w:firstColumn="1" w:lastColumn="0" w:noHBand="0" w:noVBand="1"/>
      </w:tblPr>
      <w:tblGrid>
        <w:gridCol w:w="540"/>
        <w:gridCol w:w="2421"/>
        <w:gridCol w:w="1182"/>
        <w:gridCol w:w="1318"/>
        <w:gridCol w:w="1134"/>
        <w:gridCol w:w="1134"/>
        <w:gridCol w:w="1418"/>
      </w:tblGrid>
      <w:tr w:rsidR="00653C4C" w:rsidRPr="00653C4C" w:rsidTr="0093711C">
        <w:tc>
          <w:tcPr>
            <w:tcW w:w="540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421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182" w:type="dxa"/>
          </w:tcPr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Поставщик №1</w:t>
            </w:r>
          </w:p>
        </w:tc>
        <w:tc>
          <w:tcPr>
            <w:tcW w:w="1318" w:type="dxa"/>
          </w:tcPr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Поставщик №2</w:t>
            </w:r>
          </w:p>
        </w:tc>
        <w:tc>
          <w:tcPr>
            <w:tcW w:w="1134" w:type="dxa"/>
          </w:tcPr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Цена средняя, рубль</w:t>
            </w:r>
          </w:p>
        </w:tc>
        <w:tc>
          <w:tcPr>
            <w:tcW w:w="1134" w:type="dxa"/>
          </w:tcPr>
          <w:p w:rsidR="00557235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53C4C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418" w:type="dxa"/>
          </w:tcPr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Сумма,</w:t>
            </w:r>
          </w:p>
          <w:p w:rsidR="00653C4C" w:rsidRPr="00653C4C" w:rsidRDefault="00653C4C" w:rsidP="009371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>рубль</w:t>
            </w:r>
          </w:p>
        </w:tc>
      </w:tr>
      <w:tr w:rsidR="00653C4C" w:rsidRPr="00653C4C" w:rsidTr="0093711C">
        <w:tc>
          <w:tcPr>
            <w:tcW w:w="540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653C4C" w:rsidRPr="00653C4C" w:rsidRDefault="00653C4C" w:rsidP="009371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653C4C">
              <w:rPr>
                <w:rFonts w:ascii="Times New Roman" w:hAnsi="Times New Roman" w:cs="Times New Roman"/>
                <w:bCs/>
              </w:rPr>
              <w:t xml:space="preserve">Универсальная укладка </w:t>
            </w:r>
          </w:p>
        </w:tc>
        <w:tc>
          <w:tcPr>
            <w:tcW w:w="1182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63000,00</w:t>
            </w:r>
          </w:p>
        </w:tc>
        <w:tc>
          <w:tcPr>
            <w:tcW w:w="1318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65350,00</w:t>
            </w:r>
          </w:p>
        </w:tc>
        <w:tc>
          <w:tcPr>
            <w:tcW w:w="1134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64175,00</w:t>
            </w:r>
          </w:p>
        </w:tc>
        <w:tc>
          <w:tcPr>
            <w:tcW w:w="1134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Cs/>
                <w:sz w:val="24"/>
                <w:szCs w:val="24"/>
              </w:rPr>
              <w:t>128350,00</w:t>
            </w:r>
          </w:p>
        </w:tc>
      </w:tr>
      <w:tr w:rsidR="00653C4C" w:rsidRPr="00653C4C" w:rsidTr="0093711C">
        <w:tc>
          <w:tcPr>
            <w:tcW w:w="540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21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768" w:type="dxa"/>
            <w:gridSpan w:val="4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653C4C" w:rsidRPr="00653C4C" w:rsidRDefault="00653C4C" w:rsidP="0093711C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128350,00</w:t>
            </w:r>
          </w:p>
        </w:tc>
      </w:tr>
    </w:tbl>
    <w:p w:rsidR="00653C4C" w:rsidRPr="00653C4C" w:rsidRDefault="00653C4C" w:rsidP="00653C4C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rmal0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rPr>
          <w:b/>
          <w:sz w:val="22"/>
          <w:szCs w:val="22"/>
        </w:rPr>
      </w:pPr>
      <w:r w:rsidRPr="00653C4C">
        <w:rPr>
          <w:b/>
        </w:rPr>
        <w:t>Цена  гражданско-правового договора (контракта):      128,350  тыс. рублей.</w:t>
      </w:r>
    </w:p>
    <w:p w:rsidR="00653C4C" w:rsidRPr="00653C4C" w:rsidRDefault="00653C4C" w:rsidP="00653C4C">
      <w:pPr>
        <w:rPr>
          <w:b/>
        </w:rPr>
      </w:pPr>
    </w:p>
    <w:p w:rsidR="00653C4C" w:rsidRPr="00653C4C" w:rsidRDefault="00653C4C" w:rsidP="00653C4C">
      <w:pPr>
        <w:rPr>
          <w:b/>
        </w:rPr>
      </w:pPr>
    </w:p>
    <w:p w:rsidR="00653C4C" w:rsidRPr="00653C4C" w:rsidRDefault="00653C4C" w:rsidP="00653C4C">
      <w:pPr>
        <w:rPr>
          <w:b/>
        </w:rPr>
      </w:pPr>
    </w:p>
    <w:p w:rsidR="00653C4C" w:rsidRPr="00653C4C" w:rsidRDefault="00653C4C" w:rsidP="00653C4C">
      <w:pPr>
        <w:rPr>
          <w:b/>
        </w:rPr>
      </w:pPr>
      <w:r w:rsidRPr="00653C4C">
        <w:rPr>
          <w:b/>
        </w:rPr>
        <w:t>Главный врач  МБУЗ ГКБ  № 7                                                                     М. А. Ратманов</w:t>
      </w:r>
    </w:p>
    <w:p w:rsidR="00653C4C" w:rsidRPr="00653C4C" w:rsidRDefault="00653C4C" w:rsidP="00653C4C"/>
    <w:p w:rsidR="00653C4C" w:rsidRPr="00653C4C" w:rsidRDefault="00653C4C" w:rsidP="00653C4C">
      <w:pPr>
        <w:spacing w:after="200" w:line="276" w:lineRule="auto"/>
        <w:rPr>
          <w:sz w:val="18"/>
          <w:szCs w:val="18"/>
        </w:rPr>
      </w:pPr>
      <w:r w:rsidRPr="00653C4C">
        <w:rPr>
          <w:sz w:val="18"/>
          <w:szCs w:val="18"/>
        </w:rPr>
        <w:br w:type="page"/>
      </w:r>
    </w:p>
    <w:p w:rsidR="0030297B" w:rsidRPr="00653C4C" w:rsidRDefault="0030297B" w:rsidP="0030297B">
      <w:pPr>
        <w:jc w:val="right"/>
        <w:rPr>
          <w:b/>
          <w:sz w:val="20"/>
          <w:szCs w:val="20"/>
        </w:rPr>
      </w:pPr>
    </w:p>
    <w:p w:rsidR="00653C4C" w:rsidRPr="00653C4C" w:rsidRDefault="00653C4C" w:rsidP="00653C4C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653C4C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53C4C" w:rsidRPr="00653C4C" w:rsidRDefault="00653C4C" w:rsidP="00653C4C">
      <w:pPr>
        <w:ind w:firstLine="720"/>
        <w:jc w:val="both"/>
      </w:pPr>
      <w:r w:rsidRPr="00653C4C">
        <w:t>В случае</w:t>
      </w:r>
      <w:proofErr w:type="gramStart"/>
      <w:r w:rsidRPr="00653C4C">
        <w:t>,</w:t>
      </w:r>
      <w:proofErr w:type="gramEnd"/>
      <w:r w:rsidRPr="00653C4C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53C4C" w:rsidRPr="00653C4C" w:rsidRDefault="00653C4C" w:rsidP="00653C4C">
      <w:pPr>
        <w:pStyle w:val="a3"/>
        <w:ind w:firstLine="720"/>
        <w:jc w:val="both"/>
        <w:rPr>
          <w:b w:val="0"/>
          <w:szCs w:val="24"/>
        </w:rPr>
      </w:pPr>
      <w:r w:rsidRPr="00653C4C">
        <w:rPr>
          <w:b w:val="0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653C4C" w:rsidRPr="00653C4C" w:rsidRDefault="00653C4C" w:rsidP="00653C4C">
      <w:pPr>
        <w:pStyle w:val="a3"/>
        <w:ind w:firstLine="720"/>
        <w:jc w:val="both"/>
        <w:rPr>
          <w:b w:val="0"/>
          <w:szCs w:val="24"/>
        </w:rPr>
      </w:pPr>
      <w:r w:rsidRPr="00653C4C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53C4C" w:rsidRPr="00653C4C" w:rsidRDefault="00653C4C" w:rsidP="00653C4C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3C4C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3C4C">
        <w:rPr>
          <w:b/>
          <w:bCs/>
        </w:rPr>
        <w:t xml:space="preserve"> </w:t>
      </w:r>
      <w:r w:rsidRPr="00653C4C">
        <w:t>(ч. 1 ст. 8 ФЗ № 94).</w:t>
      </w:r>
    </w:p>
    <w:p w:rsidR="00653C4C" w:rsidRPr="00653C4C" w:rsidRDefault="00653C4C" w:rsidP="00653C4C">
      <w:pPr>
        <w:ind w:firstLine="720"/>
        <w:jc w:val="both"/>
      </w:pPr>
      <w:r w:rsidRPr="00653C4C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653C4C" w:rsidRPr="00653C4C" w:rsidRDefault="00653C4C" w:rsidP="00653C4C">
      <w:pPr>
        <w:pStyle w:val="a3"/>
        <w:ind w:firstLine="720"/>
        <w:jc w:val="both"/>
        <w:rPr>
          <w:b w:val="0"/>
          <w:szCs w:val="24"/>
        </w:rPr>
      </w:pPr>
      <w:r w:rsidRPr="00653C4C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653C4C" w:rsidRPr="00653C4C" w:rsidRDefault="00653C4C" w:rsidP="00653C4C">
      <w:pPr>
        <w:pStyle w:val="a3"/>
        <w:ind w:firstLine="720"/>
        <w:jc w:val="both"/>
        <w:rPr>
          <w:b w:val="0"/>
          <w:szCs w:val="24"/>
        </w:rPr>
      </w:pPr>
      <w:r w:rsidRPr="00653C4C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53C4C" w:rsidRPr="00653C4C" w:rsidRDefault="00653C4C" w:rsidP="00653C4C">
      <w:pPr>
        <w:pStyle w:val="a3"/>
        <w:ind w:firstLine="540"/>
        <w:jc w:val="both"/>
        <w:rPr>
          <w:b w:val="0"/>
          <w:szCs w:val="24"/>
        </w:rPr>
      </w:pPr>
      <w:r w:rsidRPr="00653C4C">
        <w:rPr>
          <w:b w:val="0"/>
          <w:sz w:val="20"/>
        </w:rPr>
        <w:t xml:space="preserve">  </w:t>
      </w:r>
      <w:r w:rsidRPr="00653C4C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53C4C" w:rsidRPr="00653C4C" w:rsidRDefault="00653C4C" w:rsidP="00653C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4"/>
          <w:szCs w:val="24"/>
        </w:rPr>
        <w:br w:type="page"/>
      </w:r>
      <w:r w:rsidRPr="00653C4C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№ _____________</w:t>
      </w:r>
    </w:p>
    <w:p w:rsidR="00653C4C" w:rsidRPr="00653C4C" w:rsidRDefault="00653C4C" w:rsidP="00653C4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653C4C" w:rsidRPr="00653C4C" w:rsidRDefault="00653C4C" w:rsidP="00653C4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653C4C" w:rsidRPr="00653C4C" w:rsidRDefault="00653C4C" w:rsidP="00653C4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</w:rPr>
        <w:t>29.02.2012</w:t>
      </w:r>
      <w:r w:rsidRPr="00653C4C">
        <w:rPr>
          <w:rFonts w:ascii="Times New Roman" w:hAnsi="Times New Roman" w:cs="Times New Roman"/>
          <w:sz w:val="22"/>
          <w:szCs w:val="22"/>
        </w:rPr>
        <w:t>.</w:t>
      </w:r>
    </w:p>
    <w:p w:rsidR="00653C4C" w:rsidRPr="00653C4C" w:rsidRDefault="00653C4C" w:rsidP="00653C4C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</w:rPr>
        <w:t>89</w:t>
      </w:r>
    </w:p>
    <w:p w:rsidR="00653C4C" w:rsidRPr="00653C4C" w:rsidRDefault="00653C4C" w:rsidP="00653C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653C4C" w:rsidRPr="00653C4C" w:rsidRDefault="00653C4C" w:rsidP="00653C4C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653C4C" w:rsidRPr="00653C4C" w:rsidRDefault="00653C4C" w:rsidP="00653C4C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653C4C" w:rsidRPr="00653C4C" w:rsidTr="00836041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653C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653C4C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653C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653C4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653C4C" w:rsidRPr="00653C4C" w:rsidRDefault="00653C4C" w:rsidP="008360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653C4C" w:rsidRPr="00653C4C" w:rsidTr="00836041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 xml:space="preserve">N </w:t>
            </w:r>
            <w:r w:rsidRPr="00653C4C">
              <w:rPr>
                <w:rFonts w:ascii="Times New Roman" w:hAnsi="Times New Roman" w:cs="Times New Roman"/>
              </w:rPr>
              <w:br/>
            </w:r>
            <w:proofErr w:type="gramStart"/>
            <w:r w:rsidRPr="00653C4C">
              <w:rPr>
                <w:rFonts w:ascii="Times New Roman" w:hAnsi="Times New Roman" w:cs="Times New Roman"/>
              </w:rPr>
              <w:t>п</w:t>
            </w:r>
            <w:proofErr w:type="gramEnd"/>
            <w:r w:rsidRPr="00653C4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>Характеристики</w:t>
            </w:r>
            <w:r w:rsidRPr="00653C4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53C4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 xml:space="preserve">Единица </w:t>
            </w:r>
            <w:r w:rsidRPr="00653C4C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 xml:space="preserve">Количество  </w:t>
            </w:r>
            <w:r w:rsidRPr="00653C4C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653C4C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 xml:space="preserve">Цена   </w:t>
            </w:r>
            <w:r w:rsidRPr="00653C4C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653C4C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53C4C">
              <w:rPr>
                <w:rFonts w:ascii="Times New Roman" w:hAnsi="Times New Roman" w:cs="Times New Roman"/>
              </w:rPr>
              <w:t>Сумма</w:t>
            </w:r>
            <w:r w:rsidRPr="00653C4C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653C4C" w:rsidRPr="00653C4C" w:rsidTr="008360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C4C" w:rsidRPr="00653C4C" w:rsidTr="00836041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C4C" w:rsidRPr="00653C4C" w:rsidRDefault="00653C4C" w:rsidP="00836041">
            <w:pPr>
              <w:jc w:val="both"/>
              <w:rPr>
                <w:sz w:val="22"/>
                <w:szCs w:val="22"/>
              </w:rPr>
            </w:pPr>
            <w:r w:rsidRPr="00653C4C">
              <w:rPr>
                <w:sz w:val="22"/>
                <w:szCs w:val="22"/>
                <w:lang w:eastAsia="en-US"/>
              </w:rPr>
              <w:t>Цена включает в себя все расходы, связанные с исполнением гражданско-правового договора (контракта), в том числе стоимость товара, расходы на тару, упаковку, доставку 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653C4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653C4C" w:rsidRPr="00653C4C" w:rsidRDefault="00653C4C" w:rsidP="00653C4C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653C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53C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53C4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53C4C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653C4C" w:rsidRPr="00653C4C" w:rsidRDefault="00653C4C" w:rsidP="00653C4C">
      <w:pPr>
        <w:jc w:val="both"/>
        <w:rPr>
          <w:sz w:val="20"/>
          <w:szCs w:val="20"/>
        </w:rPr>
      </w:pPr>
      <w:r w:rsidRPr="00653C4C">
        <w:rPr>
          <w:b/>
          <w:sz w:val="20"/>
          <w:szCs w:val="20"/>
        </w:rPr>
        <w:t>Примечание</w:t>
      </w:r>
      <w:r w:rsidRPr="00653C4C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653C4C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653C4C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653C4C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653C4C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653C4C" w:rsidRPr="00653C4C" w:rsidRDefault="00653C4C" w:rsidP="00653C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контракта, указанные в извещении о проведении запроса котировок № </w:t>
      </w:r>
      <w:r>
        <w:rPr>
          <w:sz w:val="22"/>
          <w:szCs w:val="22"/>
        </w:rPr>
        <w:t xml:space="preserve">89 </w:t>
      </w:r>
      <w:r w:rsidRPr="00653C4C">
        <w:rPr>
          <w:sz w:val="22"/>
          <w:szCs w:val="22"/>
        </w:rPr>
        <w:t>от </w:t>
      </w:r>
      <w:r>
        <w:rPr>
          <w:sz w:val="22"/>
          <w:szCs w:val="22"/>
        </w:rPr>
        <w:t>29.02.</w:t>
      </w:r>
      <w:r w:rsidRPr="00653C4C">
        <w:rPr>
          <w:sz w:val="22"/>
          <w:szCs w:val="22"/>
        </w:rPr>
        <w:t>2012, с учетом предлагаемых характеристик поставляемого товара и цены контракта, указанного в настоящей котировочной заявке.</w:t>
      </w:r>
    </w:p>
    <w:p w:rsidR="00653C4C" w:rsidRPr="00653C4C" w:rsidRDefault="00653C4C" w:rsidP="00653C4C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53C4C" w:rsidRPr="00653C4C" w:rsidRDefault="00653C4C" w:rsidP="00653C4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653C4C" w:rsidRPr="00653C4C" w:rsidRDefault="00653C4C" w:rsidP="00653C4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653C4C">
        <w:rPr>
          <w:rFonts w:ascii="Times New Roman" w:hAnsi="Times New Roman" w:cs="Times New Roman"/>
          <w:sz w:val="22"/>
          <w:szCs w:val="22"/>
        </w:rPr>
        <w:tab/>
      </w:r>
      <w:r w:rsidRPr="00653C4C">
        <w:rPr>
          <w:rFonts w:ascii="Times New Roman" w:hAnsi="Times New Roman" w:cs="Times New Roman"/>
          <w:sz w:val="22"/>
          <w:szCs w:val="22"/>
        </w:rPr>
        <w:tab/>
      </w:r>
      <w:r w:rsidRPr="00653C4C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653C4C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653C4C" w:rsidRPr="00653C4C" w:rsidRDefault="00653C4C" w:rsidP="00653C4C">
      <w:pPr>
        <w:pStyle w:val="ConsPlusNonformat"/>
        <w:widowControl/>
        <w:rPr>
          <w:rFonts w:ascii="Times New Roman" w:hAnsi="Times New Roman" w:cs="Times New Roman"/>
        </w:rPr>
      </w:pPr>
      <w:r w:rsidRPr="00653C4C">
        <w:rPr>
          <w:rFonts w:ascii="Times New Roman" w:hAnsi="Times New Roman" w:cs="Times New Roman"/>
          <w:sz w:val="22"/>
          <w:szCs w:val="22"/>
        </w:rPr>
        <w:t>М.П.</w:t>
      </w:r>
    </w:p>
    <w:p w:rsidR="00653C4C" w:rsidRPr="00653C4C" w:rsidRDefault="00653C4C">
      <w:pPr>
        <w:spacing w:after="200" w:line="276" w:lineRule="auto"/>
      </w:pPr>
      <w:r w:rsidRPr="00653C4C">
        <w:br w:type="page"/>
      </w:r>
    </w:p>
    <w:p w:rsidR="0030297B" w:rsidRPr="00653C4C" w:rsidRDefault="0030297B" w:rsidP="0030297B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0297B" w:rsidRPr="00653C4C" w:rsidRDefault="0030297B" w:rsidP="0030297B">
      <w:pPr>
        <w:tabs>
          <w:tab w:val="left" w:pos="754"/>
        </w:tabs>
        <w:jc w:val="right"/>
      </w:pPr>
      <w:r w:rsidRPr="00653C4C">
        <w:t>Проект</w:t>
      </w:r>
    </w:p>
    <w:p w:rsidR="0030297B" w:rsidRPr="00653C4C" w:rsidRDefault="0030297B" w:rsidP="0030297B">
      <w:pPr>
        <w:tabs>
          <w:tab w:val="left" w:pos="754"/>
        </w:tabs>
      </w:pPr>
    </w:p>
    <w:p w:rsidR="0030297B" w:rsidRPr="00653C4C" w:rsidRDefault="009815B8" w:rsidP="0030297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653C4C">
        <w:rPr>
          <w:rFonts w:ascii="Times New Roman" w:hAnsi="Times New Roman"/>
          <w:sz w:val="24"/>
          <w:szCs w:val="24"/>
        </w:rPr>
        <w:t>ГРАЖДАНСКО-ПРАВОВОЙ ДОГОВОР (</w:t>
      </w:r>
      <w:r w:rsidR="0030297B" w:rsidRPr="00653C4C">
        <w:rPr>
          <w:rFonts w:ascii="Times New Roman" w:hAnsi="Times New Roman"/>
          <w:sz w:val="24"/>
          <w:szCs w:val="24"/>
        </w:rPr>
        <w:t>КОНТРАКТ</w:t>
      </w:r>
      <w:r w:rsidRPr="00653C4C">
        <w:rPr>
          <w:rFonts w:ascii="Times New Roman" w:hAnsi="Times New Roman"/>
          <w:sz w:val="24"/>
          <w:szCs w:val="24"/>
        </w:rPr>
        <w:t>)</w:t>
      </w:r>
      <w:r w:rsidR="0030297B" w:rsidRPr="00653C4C">
        <w:rPr>
          <w:rFonts w:ascii="Times New Roman" w:hAnsi="Times New Roman"/>
          <w:sz w:val="24"/>
          <w:szCs w:val="24"/>
        </w:rPr>
        <w:t xml:space="preserve"> № ____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97B" w:rsidRPr="00653C4C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97B" w:rsidRPr="00653C4C" w:rsidRDefault="0030297B" w:rsidP="0030297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город Иваново «__»___________ 20__ г.</w:t>
      </w:r>
      <w:r w:rsidRPr="00653C4C">
        <w:rPr>
          <w:rFonts w:ascii="Times New Roman" w:hAnsi="Times New Roman" w:cs="Times New Roman"/>
          <w:sz w:val="22"/>
          <w:szCs w:val="22"/>
        </w:rPr>
        <w:br/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53C4C">
        <w:rPr>
          <w:rFonts w:ascii="Times New Roman" w:hAnsi="Times New Roman" w:cs="Times New Roman"/>
          <w:b/>
          <w:sz w:val="22"/>
          <w:szCs w:val="22"/>
        </w:rPr>
        <w:t xml:space="preserve">Муниципальное </w:t>
      </w:r>
      <w:r w:rsidR="009815B8" w:rsidRPr="00653C4C">
        <w:rPr>
          <w:rFonts w:ascii="Times New Roman" w:hAnsi="Times New Roman" w:cs="Times New Roman"/>
          <w:b/>
          <w:sz w:val="22"/>
          <w:szCs w:val="22"/>
        </w:rPr>
        <w:t xml:space="preserve"> бюджетное </w:t>
      </w:r>
      <w:r w:rsidRPr="00653C4C">
        <w:rPr>
          <w:rFonts w:ascii="Times New Roman" w:hAnsi="Times New Roman" w:cs="Times New Roman"/>
          <w:b/>
          <w:sz w:val="22"/>
          <w:szCs w:val="22"/>
        </w:rPr>
        <w:t>учреждение здравоохранения «Городская клиническая больница №7</w:t>
      </w:r>
      <w:r w:rsidRPr="00653C4C">
        <w:rPr>
          <w:rFonts w:ascii="Times New Roman" w:hAnsi="Times New Roman" w:cs="Times New Roman"/>
          <w:b/>
          <w:sz w:val="22"/>
          <w:szCs w:val="22"/>
        </w:rPr>
        <w:br/>
        <w:t xml:space="preserve"> г. Иванова</w:t>
      </w:r>
      <w:r w:rsidRPr="00653C4C"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 w:rsidRPr="00653C4C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653C4C">
        <w:rPr>
          <w:rFonts w:ascii="Times New Roman" w:hAnsi="Times New Roman" w:cs="Times New Roman"/>
          <w:sz w:val="22"/>
          <w:szCs w:val="22"/>
        </w:rPr>
        <w:t xml:space="preserve">, в лице главного врача М.А. </w:t>
      </w:r>
      <w:proofErr w:type="spellStart"/>
      <w:r w:rsidRPr="00653C4C">
        <w:rPr>
          <w:rFonts w:ascii="Times New Roman" w:hAnsi="Times New Roman" w:cs="Times New Roman"/>
          <w:sz w:val="22"/>
          <w:szCs w:val="22"/>
        </w:rPr>
        <w:t>Ратманова</w:t>
      </w:r>
      <w:proofErr w:type="spellEnd"/>
      <w:r w:rsidRPr="00653C4C">
        <w:rPr>
          <w:rFonts w:ascii="Times New Roman" w:hAnsi="Times New Roman" w:cs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Pr="00653C4C">
        <w:rPr>
          <w:rFonts w:ascii="Times New Roman" w:hAnsi="Times New Roman" w:cs="Times New Roman"/>
          <w:b/>
          <w:sz w:val="22"/>
          <w:szCs w:val="22"/>
        </w:rPr>
        <w:t>«Поставщик»</w:t>
      </w:r>
      <w:r w:rsidRPr="00653C4C">
        <w:rPr>
          <w:rFonts w:ascii="Times New Roman" w:hAnsi="Times New Roman" w:cs="Times New Roman"/>
          <w:sz w:val="22"/>
          <w:szCs w:val="22"/>
        </w:rPr>
        <w:t xml:space="preserve">, в лице _________________________________, действующего на основании ______________, с другой стороны, в дальнейшем именуемые «Стороны», руководствуясь протоколом </w:t>
      </w:r>
      <w:r w:rsidR="009815B8" w:rsidRPr="00653C4C">
        <w:rPr>
          <w:rFonts w:ascii="Times New Roman" w:hAnsi="Times New Roman" w:cs="Times New Roman"/>
          <w:sz w:val="22"/>
          <w:szCs w:val="22"/>
        </w:rPr>
        <w:t>рассмотрения и оценки котировочных заявок</w:t>
      </w:r>
      <w:r w:rsidRPr="00653C4C">
        <w:rPr>
          <w:rFonts w:ascii="Times New Roman" w:hAnsi="Times New Roman" w:cs="Times New Roman"/>
          <w:sz w:val="22"/>
          <w:szCs w:val="22"/>
        </w:rPr>
        <w:t xml:space="preserve"> № _____________________ от «___» ___________ 20__ г., заключили настоящий </w:t>
      </w:r>
      <w:r w:rsidR="009815B8" w:rsidRPr="00653C4C">
        <w:rPr>
          <w:rFonts w:ascii="Times New Roman" w:hAnsi="Times New Roman" w:cs="Times New Roman"/>
          <w:sz w:val="22"/>
          <w:szCs w:val="22"/>
        </w:rPr>
        <w:t xml:space="preserve"> гражданско-правовой договор (</w:t>
      </w:r>
      <w:r w:rsidRPr="00653C4C">
        <w:rPr>
          <w:rFonts w:ascii="Times New Roman" w:hAnsi="Times New Roman" w:cs="Times New Roman"/>
          <w:sz w:val="22"/>
          <w:szCs w:val="22"/>
        </w:rPr>
        <w:t>Контракт</w:t>
      </w:r>
      <w:proofErr w:type="gramEnd"/>
      <w:r w:rsidR="009815B8" w:rsidRPr="00653C4C">
        <w:rPr>
          <w:rFonts w:ascii="Times New Roman" w:hAnsi="Times New Roman" w:cs="Times New Roman"/>
          <w:sz w:val="22"/>
          <w:szCs w:val="22"/>
        </w:rPr>
        <w:t>) (далее – договор)</w:t>
      </w:r>
      <w:r w:rsidRPr="00653C4C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3C4C">
        <w:rPr>
          <w:rFonts w:ascii="Times New Roman" w:hAnsi="Times New Roman" w:cs="Times New Roman"/>
          <w:b/>
          <w:sz w:val="22"/>
          <w:szCs w:val="22"/>
        </w:rPr>
        <w:t xml:space="preserve">1. Предмет </w:t>
      </w:r>
      <w:r w:rsidR="009815B8" w:rsidRPr="00653C4C">
        <w:rPr>
          <w:rFonts w:ascii="Times New Roman" w:hAnsi="Times New Roman" w:cs="Times New Roman"/>
          <w:b/>
          <w:sz w:val="22"/>
          <w:szCs w:val="22"/>
        </w:rPr>
        <w:t>Договора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1.1. По настоящему </w:t>
      </w:r>
      <w:r w:rsidR="009815B8" w:rsidRPr="00653C4C">
        <w:rPr>
          <w:rFonts w:ascii="Times New Roman" w:hAnsi="Times New Roman" w:cs="Times New Roman"/>
          <w:sz w:val="22"/>
          <w:szCs w:val="22"/>
        </w:rPr>
        <w:t>Договору</w:t>
      </w:r>
      <w:r w:rsidRPr="00653C4C">
        <w:rPr>
          <w:rFonts w:ascii="Times New Roman" w:hAnsi="Times New Roman" w:cs="Times New Roman"/>
          <w:sz w:val="22"/>
          <w:szCs w:val="22"/>
        </w:rPr>
        <w:t xml:space="preserve"> Поставщик выполняет перед Заказчиком обязательство по поставке </w:t>
      </w:r>
      <w:r w:rsidR="00A23C8C" w:rsidRPr="00653C4C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225580" w:rsidRPr="00653C4C">
        <w:rPr>
          <w:rFonts w:ascii="Times New Roman" w:hAnsi="Times New Roman" w:cs="Times New Roman"/>
          <w:sz w:val="22"/>
          <w:szCs w:val="22"/>
        </w:rPr>
        <w:t xml:space="preserve"> </w:t>
      </w:r>
      <w:r w:rsidRPr="00653C4C">
        <w:rPr>
          <w:rFonts w:ascii="Times New Roman" w:hAnsi="Times New Roman" w:cs="Times New Roman"/>
          <w:sz w:val="22"/>
          <w:szCs w:val="22"/>
        </w:rPr>
        <w:t xml:space="preserve"> (далее – «Товар»), а Заказчик оплачивает поставленный Товар на условиях настоящего </w:t>
      </w:r>
      <w:r w:rsidR="009815B8" w:rsidRPr="00653C4C">
        <w:rPr>
          <w:rFonts w:ascii="Times New Roman" w:hAnsi="Times New Roman" w:cs="Times New Roman"/>
          <w:sz w:val="22"/>
          <w:szCs w:val="22"/>
        </w:rPr>
        <w:t>Договора</w:t>
      </w:r>
      <w:r w:rsidRPr="00653C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0297B" w:rsidRPr="00653C4C" w:rsidRDefault="00AE5C4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______________</w:t>
      </w:r>
      <w:r w:rsidR="0030297B" w:rsidRPr="00653C4C">
        <w:rPr>
          <w:rFonts w:ascii="Times New Roman" w:hAnsi="Times New Roman" w:cs="Times New Roman"/>
          <w:sz w:val="22"/>
          <w:szCs w:val="22"/>
        </w:rPr>
        <w:t xml:space="preserve">поставляются согласно Спецификации (приложение № 1 к </w:t>
      </w:r>
      <w:r w:rsidR="009815B8" w:rsidRPr="00653C4C">
        <w:rPr>
          <w:rFonts w:ascii="Times New Roman" w:hAnsi="Times New Roman" w:cs="Times New Roman"/>
          <w:sz w:val="22"/>
          <w:szCs w:val="22"/>
        </w:rPr>
        <w:t>Договору</w:t>
      </w:r>
      <w:r w:rsidR="0030297B" w:rsidRPr="00653C4C">
        <w:rPr>
          <w:rFonts w:ascii="Times New Roman" w:hAnsi="Times New Roman" w:cs="Times New Roman"/>
          <w:sz w:val="22"/>
          <w:szCs w:val="22"/>
        </w:rPr>
        <w:t>).</w:t>
      </w:r>
    </w:p>
    <w:p w:rsidR="0030297B" w:rsidRPr="00653C4C" w:rsidRDefault="0030297B" w:rsidP="0030297B">
      <w:pPr>
        <w:tabs>
          <w:tab w:val="num" w:pos="1440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3C4C">
        <w:rPr>
          <w:rFonts w:ascii="Times New Roman" w:hAnsi="Times New Roman" w:cs="Times New Roman"/>
          <w:b/>
          <w:sz w:val="22"/>
          <w:szCs w:val="22"/>
        </w:rPr>
        <w:t>2. Качество товара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snapToGri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2.1. Качество Товара, поставляемого по настоящему </w:t>
      </w:r>
      <w:r w:rsidR="009815B8" w:rsidRPr="00653C4C">
        <w:rPr>
          <w:rFonts w:ascii="Times New Roman" w:hAnsi="Times New Roman" w:cs="Times New Roman"/>
          <w:sz w:val="22"/>
          <w:szCs w:val="22"/>
        </w:rPr>
        <w:t>Договору</w:t>
      </w:r>
      <w:r w:rsidRPr="00653C4C">
        <w:rPr>
          <w:rFonts w:ascii="Times New Roman" w:hAnsi="Times New Roman" w:cs="Times New Roman"/>
          <w:sz w:val="22"/>
          <w:szCs w:val="22"/>
        </w:rPr>
        <w:t>, должно соответствовать требованиям нормативных документов, наличие соответствующих сертификатов и других документов.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2.3. Срок годности поставляемого товара должен быть не менее </w:t>
      </w:r>
      <w:r w:rsidR="003B3DA7" w:rsidRPr="00653C4C">
        <w:rPr>
          <w:rFonts w:ascii="Times New Roman" w:hAnsi="Times New Roman" w:cs="Times New Roman"/>
          <w:sz w:val="22"/>
          <w:szCs w:val="22"/>
        </w:rPr>
        <w:t>8</w:t>
      </w:r>
      <w:r w:rsidRPr="00653C4C">
        <w:rPr>
          <w:rFonts w:ascii="Times New Roman" w:hAnsi="Times New Roman" w:cs="Times New Roman"/>
          <w:sz w:val="22"/>
          <w:szCs w:val="22"/>
        </w:rPr>
        <w:t>0% от основного срока годности, указанного на упаковке.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2.8. Маркировка на упаковке должна быть четкой и выполнена несмываемой краской.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C4C">
        <w:rPr>
          <w:rFonts w:ascii="Times New Roman" w:hAnsi="Times New Roman" w:cs="Times New Roman"/>
          <w:b/>
          <w:bCs/>
          <w:sz w:val="22"/>
          <w:szCs w:val="22"/>
        </w:rPr>
        <w:br w:type="page"/>
      </w:r>
      <w:r w:rsidRPr="00653C4C">
        <w:rPr>
          <w:rFonts w:ascii="Times New Roman" w:hAnsi="Times New Roman" w:cs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30297B" w:rsidRPr="00653C4C" w:rsidRDefault="0030297B" w:rsidP="0030297B">
      <w:pPr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3.1.   Товар поставляется  </w:t>
      </w:r>
      <w:r w:rsidR="00812859" w:rsidRPr="00653C4C">
        <w:rPr>
          <w:sz w:val="22"/>
          <w:szCs w:val="22"/>
        </w:rPr>
        <w:t>в течение 15 календарных дней с момента заключения договора.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30297B" w:rsidRPr="00653C4C" w:rsidRDefault="0030297B" w:rsidP="0030297B">
      <w:pPr>
        <w:pStyle w:val="ConsNormal"/>
        <w:widowControl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3C4C">
        <w:rPr>
          <w:rFonts w:ascii="Times New Roman" w:hAnsi="Times New Roman" w:cs="Times New Roman"/>
          <w:b/>
          <w:sz w:val="22"/>
          <w:szCs w:val="22"/>
        </w:rPr>
        <w:t>4. Цена и порядок расчетов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D336C7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4.1. Цена Договора</w:t>
      </w:r>
      <w:r w:rsidR="0030297B" w:rsidRPr="00653C4C">
        <w:rPr>
          <w:rFonts w:ascii="Times New Roman" w:hAnsi="Times New Roman" w:cs="Times New Roman"/>
          <w:sz w:val="22"/>
          <w:szCs w:val="22"/>
        </w:rPr>
        <w:t xml:space="preserve"> составляет: __________________ рублей</w:t>
      </w:r>
      <w:proofErr w:type="gramStart"/>
      <w:r w:rsidR="0030297B" w:rsidRPr="00653C4C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="0030297B" w:rsidRPr="00653C4C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653C4C">
        <w:rPr>
          <w:rFonts w:ascii="Times New Roman" w:hAnsi="Times New Roman" w:cs="Times New Roman"/>
          <w:sz w:val="22"/>
          <w:szCs w:val="22"/>
        </w:rPr>
        <w:t xml:space="preserve">______________________________) в </w:t>
      </w:r>
      <w:proofErr w:type="spellStart"/>
      <w:r w:rsidR="00653C4C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="00653C4C">
        <w:rPr>
          <w:rFonts w:ascii="Times New Roman" w:hAnsi="Times New Roman" w:cs="Times New Roman"/>
          <w:sz w:val="22"/>
          <w:szCs w:val="22"/>
        </w:rPr>
        <w:t>. НДС _____</w:t>
      </w:r>
    </w:p>
    <w:p w:rsidR="0030297B" w:rsidRPr="00653C4C" w:rsidRDefault="0030297B" w:rsidP="0030297B">
      <w:pPr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4.2. Цена включает в себя: все расходы, связанные с исполнением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>, в том числе  стоимость товара, расходы на тару, упаковку, доставку товара до склада Заказчика, расходы по сертификации, налоги,  сборы и другие обязательные платежи.</w:t>
      </w:r>
    </w:p>
    <w:p w:rsidR="0030297B" w:rsidRPr="00653C4C" w:rsidRDefault="0030297B" w:rsidP="00225580">
      <w:pPr>
        <w:pStyle w:val="a5"/>
        <w:spacing w:after="0"/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4.3. Цена </w:t>
      </w:r>
      <w:r w:rsidR="00D336C7" w:rsidRPr="00653C4C">
        <w:rPr>
          <w:sz w:val="22"/>
          <w:szCs w:val="22"/>
        </w:rPr>
        <w:t xml:space="preserve">договора </w:t>
      </w:r>
      <w:r w:rsidRPr="00653C4C">
        <w:rPr>
          <w:sz w:val="22"/>
          <w:szCs w:val="22"/>
        </w:rPr>
        <w:t xml:space="preserve"> является твердой и не может изменяться в ходе его исполнения за исключением случаев, предусмотренных действующим законодательством РФ</w:t>
      </w:r>
      <w:r w:rsidR="00225580" w:rsidRPr="00653C4C">
        <w:rPr>
          <w:sz w:val="22"/>
          <w:szCs w:val="22"/>
        </w:rPr>
        <w:t>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4.4. 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Pr="00653C4C">
        <w:rPr>
          <w:rFonts w:ascii="Times New Roman" w:hAnsi="Times New Roman" w:cs="Times New Roman"/>
          <w:b/>
          <w:sz w:val="22"/>
          <w:szCs w:val="22"/>
        </w:rPr>
        <w:t>до 31.12.201</w:t>
      </w:r>
      <w:r w:rsidR="00A75EA1" w:rsidRPr="00653C4C">
        <w:rPr>
          <w:rFonts w:ascii="Times New Roman" w:hAnsi="Times New Roman" w:cs="Times New Roman"/>
          <w:b/>
          <w:sz w:val="22"/>
          <w:szCs w:val="22"/>
        </w:rPr>
        <w:t>2</w:t>
      </w:r>
      <w:r w:rsidRPr="00653C4C">
        <w:rPr>
          <w:rFonts w:ascii="Times New Roman" w:hAnsi="Times New Roman" w:cs="Times New Roman"/>
          <w:sz w:val="22"/>
          <w:szCs w:val="22"/>
        </w:rPr>
        <w:t>.</w:t>
      </w:r>
    </w:p>
    <w:p w:rsidR="0030297B" w:rsidRPr="00653C4C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  <w:r w:rsidRPr="00653C4C">
        <w:rPr>
          <w:sz w:val="22"/>
          <w:szCs w:val="22"/>
        </w:rPr>
        <w:t xml:space="preserve">         4.5.Оплата производится</w:t>
      </w:r>
      <w:r w:rsidR="00D336C7" w:rsidRPr="00653C4C">
        <w:rPr>
          <w:sz w:val="22"/>
          <w:szCs w:val="22"/>
        </w:rPr>
        <w:t xml:space="preserve"> за счет </w:t>
      </w:r>
      <w:r w:rsidRPr="00653C4C">
        <w:rPr>
          <w:sz w:val="22"/>
          <w:szCs w:val="22"/>
        </w:rPr>
        <w:t xml:space="preserve"> </w:t>
      </w:r>
      <w:r w:rsidR="00D336C7" w:rsidRPr="00653C4C">
        <w:rPr>
          <w:b/>
          <w:sz w:val="22"/>
          <w:szCs w:val="22"/>
        </w:rPr>
        <w:t>Внебюджетных средств</w:t>
      </w:r>
      <w:r w:rsidR="00D336C7" w:rsidRPr="00653C4C">
        <w:rPr>
          <w:sz w:val="22"/>
          <w:szCs w:val="22"/>
        </w:rPr>
        <w:t xml:space="preserve"> </w:t>
      </w:r>
      <w:r w:rsidR="00A75EA1" w:rsidRPr="00653C4C">
        <w:rPr>
          <w:b/>
          <w:sz w:val="22"/>
          <w:szCs w:val="22"/>
        </w:rPr>
        <w:t>(ФОМС).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4.6. Валютой платежа является российский рубль.</w:t>
      </w:r>
      <w:r w:rsidR="00225580" w:rsidRPr="00653C4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>4.7. Все расчеты с Поставщиком производит Заказчик.</w:t>
      </w:r>
    </w:p>
    <w:p w:rsidR="0030297B" w:rsidRPr="00653C4C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653C4C" w:rsidRDefault="0030297B" w:rsidP="0030297B">
      <w:pPr>
        <w:ind w:left="360"/>
        <w:jc w:val="center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>5</w:t>
      </w:r>
      <w:r w:rsidRPr="00653C4C">
        <w:rPr>
          <w:sz w:val="22"/>
          <w:szCs w:val="22"/>
        </w:rPr>
        <w:t>.</w:t>
      </w:r>
      <w:r w:rsidRPr="00653C4C">
        <w:rPr>
          <w:b/>
          <w:sz w:val="22"/>
          <w:szCs w:val="22"/>
        </w:rPr>
        <w:t xml:space="preserve"> Права и обязанности Поставщика</w:t>
      </w:r>
    </w:p>
    <w:p w:rsidR="0030297B" w:rsidRPr="00653C4C" w:rsidRDefault="0030297B" w:rsidP="0030297B">
      <w:pPr>
        <w:ind w:left="360"/>
        <w:jc w:val="center"/>
        <w:rPr>
          <w:b/>
          <w:sz w:val="22"/>
          <w:szCs w:val="22"/>
        </w:rPr>
      </w:pPr>
    </w:p>
    <w:p w:rsidR="0030297B" w:rsidRPr="00653C4C" w:rsidRDefault="0030297B" w:rsidP="0030297B">
      <w:pPr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5.1. Осуществить поставку </w:t>
      </w:r>
      <w:r w:rsidR="00C40F05" w:rsidRPr="00653C4C">
        <w:rPr>
          <w:sz w:val="22"/>
          <w:szCs w:val="22"/>
        </w:rPr>
        <w:t>необходимого товара</w:t>
      </w:r>
      <w:r w:rsidRPr="00653C4C">
        <w:rPr>
          <w:sz w:val="22"/>
          <w:szCs w:val="22"/>
        </w:rPr>
        <w:t xml:space="preserve">,  в сроки, оговоренные в заявке Заказчика. Поставлять товар, прошедший сертификацию в соответствии с  действующим законодательством. 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 w:rsidRPr="00653C4C">
        <w:rPr>
          <w:sz w:val="22"/>
          <w:szCs w:val="22"/>
        </w:rPr>
        <w:t>товарно</w:t>
      </w:r>
      <w:proofErr w:type="spellEnd"/>
      <w:r w:rsidRPr="00653C4C">
        <w:rPr>
          <w:sz w:val="22"/>
          <w:szCs w:val="22"/>
        </w:rPr>
        <w:t xml:space="preserve"> – транспортной накладной.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5.4. Не изменять в одностороннем порядке сроки поставки товара.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5.5. Выполнить в полном объеме все свои обязательства, предусмотренные в настоящем</w:t>
      </w:r>
      <w:r w:rsidR="00D336C7" w:rsidRPr="00653C4C">
        <w:rPr>
          <w:sz w:val="22"/>
          <w:szCs w:val="22"/>
        </w:rPr>
        <w:t xml:space="preserve"> </w:t>
      </w:r>
      <w:r w:rsidRPr="00653C4C">
        <w:rPr>
          <w:sz w:val="22"/>
          <w:szCs w:val="22"/>
        </w:rPr>
        <w:t xml:space="preserve"> </w:t>
      </w:r>
      <w:r w:rsidR="00D336C7" w:rsidRPr="00653C4C">
        <w:rPr>
          <w:sz w:val="22"/>
          <w:szCs w:val="22"/>
        </w:rPr>
        <w:t>Договоре</w:t>
      </w:r>
      <w:r w:rsidRPr="00653C4C">
        <w:rPr>
          <w:sz w:val="22"/>
          <w:szCs w:val="22"/>
        </w:rPr>
        <w:t>.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30297B" w:rsidRPr="00653C4C" w:rsidRDefault="0030297B" w:rsidP="0030297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>Права и обязанности Заказчика</w:t>
      </w:r>
    </w:p>
    <w:p w:rsidR="0030297B" w:rsidRPr="00653C4C" w:rsidRDefault="0030297B" w:rsidP="0030297B">
      <w:pPr>
        <w:ind w:left="360"/>
        <w:rPr>
          <w:b/>
          <w:sz w:val="22"/>
          <w:szCs w:val="22"/>
        </w:rPr>
      </w:pPr>
    </w:p>
    <w:p w:rsidR="0030297B" w:rsidRPr="00653C4C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6.1. Осуществление </w:t>
      </w:r>
      <w:proofErr w:type="gramStart"/>
      <w:r w:rsidRPr="00653C4C">
        <w:rPr>
          <w:sz w:val="22"/>
          <w:szCs w:val="22"/>
        </w:rPr>
        <w:t>контроля за</w:t>
      </w:r>
      <w:proofErr w:type="gramEnd"/>
      <w:r w:rsidRPr="00653C4C">
        <w:rPr>
          <w:sz w:val="22"/>
          <w:szCs w:val="22"/>
        </w:rPr>
        <w:t xml:space="preserve"> выполнением Поставщиком условий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 xml:space="preserve"> на весь период поставки Товара, его ассортиментом и сроками поставки. Данный контроль осуществляется Заказчиком. </w:t>
      </w:r>
    </w:p>
    <w:p w:rsidR="0030297B" w:rsidRPr="00653C4C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6.2. Заказчик  имеет право в течение всего времени действия настоящего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 xml:space="preserve"> осуществлять </w:t>
      </w:r>
      <w:proofErr w:type="gramStart"/>
      <w:r w:rsidRPr="00653C4C">
        <w:rPr>
          <w:sz w:val="22"/>
          <w:szCs w:val="22"/>
        </w:rPr>
        <w:t>контроль за</w:t>
      </w:r>
      <w:proofErr w:type="gramEnd"/>
      <w:r w:rsidRPr="00653C4C"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30297B" w:rsidRPr="00653C4C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При обнаружении  нарушения Поставщиком срока поставок Товара, а также других условий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 xml:space="preserve">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30297B" w:rsidRPr="00653C4C" w:rsidRDefault="0030297B" w:rsidP="0030297B">
      <w:pPr>
        <w:pStyle w:val="a8"/>
        <w:spacing w:after="0"/>
        <w:ind w:left="0"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30297B" w:rsidRPr="00653C4C" w:rsidRDefault="0030297B" w:rsidP="0030297B">
      <w:pPr>
        <w:pStyle w:val="a8"/>
        <w:spacing w:after="0"/>
        <w:ind w:left="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- приостановить производство платежей, причитающихся Поставщику по настоящему </w:t>
      </w:r>
      <w:r w:rsidR="00D336C7" w:rsidRPr="00653C4C">
        <w:rPr>
          <w:sz w:val="22"/>
          <w:szCs w:val="22"/>
        </w:rPr>
        <w:t>Договору</w:t>
      </w:r>
      <w:r w:rsidRPr="00653C4C">
        <w:rPr>
          <w:sz w:val="22"/>
          <w:szCs w:val="22"/>
        </w:rPr>
        <w:t xml:space="preserve">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>.</w:t>
      </w:r>
    </w:p>
    <w:p w:rsidR="0030297B" w:rsidRPr="00653C4C" w:rsidRDefault="0030297B" w:rsidP="0030297B">
      <w:pPr>
        <w:tabs>
          <w:tab w:val="left" w:pos="709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lastRenderedPageBreak/>
        <w:t xml:space="preserve">6.3. Заказчик обязан произвести оплату поставленных Поставщиком Товаров в порядке, предусмотренном в разделе 4 настоящего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>.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3C4C">
        <w:rPr>
          <w:rFonts w:ascii="Times New Roman" w:hAnsi="Times New Roman" w:cs="Times New Roman"/>
          <w:b/>
          <w:sz w:val="22"/>
          <w:szCs w:val="22"/>
        </w:rPr>
        <w:t>7. Ответственность сторон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Договором</w:t>
      </w:r>
      <w:r w:rsidRPr="00653C4C">
        <w:rPr>
          <w:rFonts w:ascii="Times New Roman" w:hAnsi="Times New Roman" w:cs="Times New Roman"/>
          <w:sz w:val="22"/>
          <w:szCs w:val="22"/>
        </w:rPr>
        <w:t xml:space="preserve"> срока поставки Товара.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653C4C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653C4C">
        <w:rPr>
          <w:rFonts w:ascii="Times New Roman" w:hAnsi="Times New Roman" w:cs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7.3. При причинении убытков Заказчику Поставщик возмещает убытки в виде реального ущерба и упущенной выгоды. </w:t>
      </w:r>
    </w:p>
    <w:p w:rsidR="0030297B" w:rsidRPr="00653C4C" w:rsidRDefault="0030297B" w:rsidP="0030297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7.4. За неисполнение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договора</w:t>
      </w:r>
      <w:r w:rsidRPr="00653C4C">
        <w:rPr>
          <w:rFonts w:ascii="Times New Roman" w:hAnsi="Times New Roman" w:cs="Times New Roman"/>
          <w:sz w:val="22"/>
          <w:szCs w:val="22"/>
        </w:rPr>
        <w:t xml:space="preserve">, начиная со дня, следующего после дня истечения установленного </w:t>
      </w:r>
      <w:r w:rsidR="00D336C7" w:rsidRPr="00653C4C">
        <w:rPr>
          <w:rFonts w:ascii="Times New Roman" w:hAnsi="Times New Roman" w:cs="Times New Roman"/>
          <w:sz w:val="22"/>
          <w:szCs w:val="22"/>
        </w:rPr>
        <w:t xml:space="preserve">Договором </w:t>
      </w:r>
      <w:r w:rsidRPr="00653C4C">
        <w:rPr>
          <w:rFonts w:ascii="Times New Roman" w:hAnsi="Times New Roman" w:cs="Times New Roman"/>
          <w:sz w:val="22"/>
          <w:szCs w:val="22"/>
        </w:rPr>
        <w:t xml:space="preserve"> срока поставки Товара, Поставщик уплачивает Заказчику штраф в размере 0,5 %  от цены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Договора</w:t>
      </w:r>
      <w:r w:rsidRPr="00653C4C">
        <w:rPr>
          <w:rFonts w:ascii="Times New Roman" w:hAnsi="Times New Roman" w:cs="Times New Roman"/>
          <w:sz w:val="22"/>
          <w:szCs w:val="22"/>
        </w:rPr>
        <w:t>.</w:t>
      </w:r>
    </w:p>
    <w:p w:rsidR="0030297B" w:rsidRPr="00653C4C" w:rsidRDefault="0030297B" w:rsidP="0030297B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7.5. Заказчик несет ответственность в соответствии с действующим законодательством РФ при наличии вины.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C4C">
        <w:rPr>
          <w:rFonts w:ascii="Times New Roman" w:hAnsi="Times New Roman" w:cs="Times New Roman"/>
          <w:b/>
          <w:bCs/>
          <w:sz w:val="22"/>
          <w:szCs w:val="22"/>
        </w:rPr>
        <w:t>8. Порядок разрешения споров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ind w:firstLine="708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8.1. Споры, которые могут возникнуть при исполнении условий настоящего Контракта, стороны будут стремиться разрешать в порядке досудебного разбирательства.</w:t>
      </w:r>
    </w:p>
    <w:p w:rsidR="0030297B" w:rsidRPr="00653C4C" w:rsidRDefault="0030297B" w:rsidP="0030297B">
      <w:pPr>
        <w:ind w:firstLine="708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8.2. В случае нарушения любой из сторон условий настоящего Контракта, другая сторона вправе предъявить претензию к виновной стороне.</w:t>
      </w:r>
    </w:p>
    <w:p w:rsidR="0030297B" w:rsidRPr="00653C4C" w:rsidRDefault="0030297B" w:rsidP="0030297B">
      <w:pPr>
        <w:jc w:val="both"/>
        <w:rPr>
          <w:sz w:val="22"/>
          <w:szCs w:val="22"/>
        </w:rPr>
      </w:pPr>
      <w:r w:rsidRPr="00653C4C"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30297B" w:rsidRPr="00653C4C" w:rsidRDefault="0030297B" w:rsidP="0030297B">
      <w:pPr>
        <w:ind w:firstLine="708"/>
        <w:jc w:val="both"/>
        <w:rPr>
          <w:sz w:val="22"/>
          <w:szCs w:val="22"/>
        </w:rPr>
      </w:pPr>
      <w:r w:rsidRPr="00653C4C"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30297B" w:rsidRPr="00653C4C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>9. Форс-мажор</w:t>
      </w:r>
    </w:p>
    <w:p w:rsidR="0030297B" w:rsidRPr="00653C4C" w:rsidRDefault="0030297B" w:rsidP="0030297B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30297B" w:rsidRPr="00653C4C" w:rsidRDefault="0030297B" w:rsidP="0030297B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</w:t>
      </w:r>
      <w:r w:rsidR="00D336C7" w:rsidRPr="00653C4C">
        <w:rPr>
          <w:sz w:val="22"/>
          <w:szCs w:val="22"/>
        </w:rPr>
        <w:t>Договору</w:t>
      </w:r>
      <w:r w:rsidRPr="00653C4C">
        <w:rPr>
          <w:sz w:val="22"/>
          <w:szCs w:val="22"/>
        </w:rPr>
        <w:t xml:space="preserve">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</w:t>
      </w:r>
      <w:r w:rsidR="00D336C7" w:rsidRPr="00653C4C">
        <w:rPr>
          <w:sz w:val="22"/>
          <w:szCs w:val="22"/>
        </w:rPr>
        <w:t>Договора</w:t>
      </w:r>
      <w:r w:rsidRPr="00653C4C">
        <w:rPr>
          <w:sz w:val="22"/>
          <w:szCs w:val="22"/>
        </w:rPr>
        <w:t xml:space="preserve">. При этом время исполнения обязательств по настоящему </w:t>
      </w:r>
      <w:r w:rsidR="00D336C7" w:rsidRPr="00653C4C">
        <w:rPr>
          <w:sz w:val="22"/>
          <w:szCs w:val="22"/>
        </w:rPr>
        <w:t>Договору</w:t>
      </w:r>
      <w:r w:rsidRPr="00653C4C">
        <w:rPr>
          <w:sz w:val="22"/>
          <w:szCs w:val="22"/>
        </w:rPr>
        <w:t xml:space="preserve">  соразмерно отодвигается на время действия таких обстоятельств. </w:t>
      </w:r>
    </w:p>
    <w:p w:rsidR="00D336C7" w:rsidRPr="00653C4C" w:rsidRDefault="0030297B" w:rsidP="0030297B">
      <w:pPr>
        <w:pStyle w:val="3"/>
        <w:spacing w:after="0"/>
        <w:ind w:firstLine="708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</w:p>
    <w:p w:rsidR="0030297B" w:rsidRPr="00653C4C" w:rsidRDefault="009770EC" w:rsidP="009770EC">
      <w:pPr>
        <w:pStyle w:val="3"/>
        <w:spacing w:after="0"/>
        <w:jc w:val="both"/>
        <w:rPr>
          <w:sz w:val="22"/>
          <w:szCs w:val="22"/>
        </w:rPr>
      </w:pPr>
      <w:r w:rsidRPr="00653C4C">
        <w:rPr>
          <w:sz w:val="22"/>
          <w:szCs w:val="22"/>
        </w:rPr>
        <w:t xml:space="preserve">           </w:t>
      </w:r>
      <w:r w:rsidR="0030297B" w:rsidRPr="00653C4C">
        <w:rPr>
          <w:sz w:val="22"/>
          <w:szCs w:val="22"/>
        </w:rPr>
        <w:t xml:space="preserve">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C4C">
        <w:rPr>
          <w:rFonts w:ascii="Times New Roman" w:hAnsi="Times New Roman" w:cs="Times New Roman"/>
          <w:b/>
          <w:sz w:val="22"/>
          <w:szCs w:val="22"/>
        </w:rPr>
        <w:t>10. Заключительные положения</w:t>
      </w:r>
    </w:p>
    <w:p w:rsidR="0030297B" w:rsidRPr="00653C4C" w:rsidRDefault="0030297B" w:rsidP="0030297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10.1. Во всем остальном, что не предусмотрено настоящим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Договором</w:t>
      </w:r>
      <w:r w:rsidRPr="00653C4C">
        <w:rPr>
          <w:rFonts w:ascii="Times New Roman" w:hAnsi="Times New Roman" w:cs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30297B" w:rsidRPr="00653C4C" w:rsidRDefault="0030297B" w:rsidP="0030297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10.2. Любые изменения и дополнения к настоящему </w:t>
      </w:r>
      <w:r w:rsidR="00D336C7" w:rsidRPr="00653C4C">
        <w:rPr>
          <w:rFonts w:ascii="Times New Roman" w:hAnsi="Times New Roman" w:cs="Times New Roman"/>
          <w:sz w:val="22"/>
          <w:szCs w:val="22"/>
        </w:rPr>
        <w:t xml:space="preserve">Договору </w:t>
      </w:r>
      <w:r w:rsidRPr="00653C4C">
        <w:rPr>
          <w:rFonts w:ascii="Times New Roman" w:hAnsi="Times New Roman" w:cs="Times New Roman"/>
          <w:sz w:val="22"/>
          <w:szCs w:val="22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30297B" w:rsidRPr="00653C4C" w:rsidRDefault="0030297B" w:rsidP="0030297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10.3. Настоящий </w:t>
      </w:r>
      <w:r w:rsidR="00D336C7" w:rsidRPr="00653C4C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Pr="00653C4C">
        <w:rPr>
          <w:rFonts w:ascii="Times New Roman" w:hAnsi="Times New Roman" w:cs="Times New Roman"/>
          <w:sz w:val="22"/>
          <w:szCs w:val="22"/>
        </w:rPr>
        <w:t xml:space="preserve"> вступает в силу с момента его подписания сторонами и действует до </w:t>
      </w:r>
      <w:r w:rsidRPr="00653C4C">
        <w:rPr>
          <w:rFonts w:ascii="Times New Roman" w:hAnsi="Times New Roman" w:cs="Times New Roman"/>
          <w:b/>
          <w:sz w:val="22"/>
          <w:szCs w:val="22"/>
        </w:rPr>
        <w:t>31.12.201</w:t>
      </w:r>
      <w:r w:rsidR="00BC74F1" w:rsidRPr="00653C4C">
        <w:rPr>
          <w:rFonts w:ascii="Times New Roman" w:hAnsi="Times New Roman" w:cs="Times New Roman"/>
          <w:b/>
          <w:sz w:val="22"/>
          <w:szCs w:val="22"/>
        </w:rPr>
        <w:t>2</w:t>
      </w:r>
      <w:r w:rsidRPr="00653C4C">
        <w:rPr>
          <w:rFonts w:ascii="Times New Roman" w:hAnsi="Times New Roman" w:cs="Times New Roman"/>
          <w:b/>
          <w:sz w:val="22"/>
          <w:szCs w:val="22"/>
        </w:rPr>
        <w:t>г</w:t>
      </w:r>
      <w:r w:rsidRPr="00653C4C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0297B" w:rsidRPr="00653C4C" w:rsidRDefault="0030297B" w:rsidP="0030297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lastRenderedPageBreak/>
        <w:t xml:space="preserve">10.4.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</w:t>
      </w:r>
      <w:r w:rsidRPr="00653C4C">
        <w:rPr>
          <w:rFonts w:ascii="Times New Roman" w:hAnsi="Times New Roman" w:cs="Times New Roman"/>
          <w:sz w:val="22"/>
          <w:szCs w:val="22"/>
        </w:rPr>
        <w:t xml:space="preserve">, может </w:t>
      </w:r>
      <w:proofErr w:type="gramStart"/>
      <w:r w:rsidRPr="00653C4C">
        <w:rPr>
          <w:rFonts w:ascii="Times New Roman" w:hAnsi="Times New Roman" w:cs="Times New Roman"/>
          <w:sz w:val="22"/>
          <w:szCs w:val="22"/>
        </w:rPr>
        <w:t>быть</w:t>
      </w:r>
      <w:proofErr w:type="gramEnd"/>
      <w:r w:rsidRPr="00653C4C">
        <w:rPr>
          <w:rFonts w:ascii="Times New Roman" w:hAnsi="Times New Roman" w:cs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30297B" w:rsidRPr="00653C4C" w:rsidRDefault="0030297B" w:rsidP="0030297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53C4C">
        <w:rPr>
          <w:rFonts w:ascii="Times New Roman" w:hAnsi="Times New Roman" w:cs="Times New Roman"/>
          <w:sz w:val="22"/>
          <w:szCs w:val="22"/>
        </w:rPr>
        <w:t xml:space="preserve">10.5. Настоящий </w:t>
      </w:r>
      <w:r w:rsidR="00D336C7" w:rsidRPr="00653C4C">
        <w:rPr>
          <w:rFonts w:ascii="Times New Roman" w:hAnsi="Times New Roman" w:cs="Times New Roman"/>
          <w:sz w:val="22"/>
          <w:szCs w:val="22"/>
        </w:rPr>
        <w:t>Договор</w:t>
      </w:r>
      <w:r w:rsidRPr="00653C4C">
        <w:rPr>
          <w:rFonts w:ascii="Times New Roman" w:hAnsi="Times New Roman" w:cs="Times New Roman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30297B" w:rsidRPr="00653C4C" w:rsidRDefault="0030297B" w:rsidP="0030297B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53C4C">
        <w:rPr>
          <w:rFonts w:ascii="Times New Roman" w:hAnsi="Times New Roman" w:cs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30297B" w:rsidRPr="00653C4C" w:rsidTr="00D336C7">
        <w:tc>
          <w:tcPr>
            <w:tcW w:w="4784" w:type="dxa"/>
          </w:tcPr>
          <w:p w:rsidR="0030297B" w:rsidRPr="00653C4C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297B" w:rsidRPr="00653C4C" w:rsidRDefault="0030297B" w:rsidP="00D336C7">
            <w:pPr>
              <w:pStyle w:val="ConsNonformat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336C7" w:rsidRPr="00653C4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УЗ «Городская клиническая больница №7»</w:t>
            </w:r>
          </w:p>
          <w:p w:rsidR="0030297B" w:rsidRPr="00653C4C" w:rsidRDefault="0030297B" w:rsidP="00D336C7">
            <w:pPr>
              <w:pStyle w:val="ConsNonformat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153032, г. Иваново, ул. Воронина, д. 11 </w:t>
            </w:r>
          </w:p>
          <w:p w:rsidR="0030297B" w:rsidRPr="00653C4C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ИНН 3731011571 </w:t>
            </w:r>
          </w:p>
          <w:p w:rsidR="0030297B" w:rsidRPr="00653C4C" w:rsidRDefault="0030297B" w:rsidP="00D336C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 xml:space="preserve">КПП 370201001 </w:t>
            </w:r>
          </w:p>
          <w:p w:rsidR="0030297B" w:rsidRPr="00653C4C" w:rsidRDefault="0030297B" w:rsidP="00D336C7">
            <w:pPr>
              <w:tabs>
                <w:tab w:val="left" w:pos="0"/>
              </w:tabs>
            </w:pPr>
            <w:r w:rsidRPr="00653C4C">
              <w:t>ОКПО 01924628</w:t>
            </w:r>
          </w:p>
          <w:p w:rsidR="0030297B" w:rsidRPr="00653C4C" w:rsidRDefault="0030297B" w:rsidP="00D336C7">
            <w:pPr>
              <w:tabs>
                <w:tab w:val="left" w:pos="0"/>
              </w:tabs>
            </w:pPr>
            <w:proofErr w:type="gramStart"/>
            <w:r w:rsidRPr="00653C4C">
              <w:t>р</w:t>
            </w:r>
            <w:proofErr w:type="gramEnd"/>
            <w:r w:rsidRPr="00653C4C">
              <w:t xml:space="preserve">/с </w:t>
            </w:r>
            <w:r w:rsidR="00D336C7" w:rsidRPr="00653C4C">
              <w:t>40703810800003</w:t>
            </w:r>
            <w:r w:rsidR="00D469B3" w:rsidRPr="00653C4C">
              <w:t>000002 в ГРКЦ ГУ Банка России по Ивановской обл. г. Иваново</w:t>
            </w:r>
          </w:p>
          <w:p w:rsidR="0030297B" w:rsidRPr="00653C4C" w:rsidRDefault="0030297B" w:rsidP="00D336C7">
            <w:pPr>
              <w:tabs>
                <w:tab w:val="left" w:pos="0"/>
              </w:tabs>
            </w:pPr>
            <w:r w:rsidRPr="00653C4C">
              <w:t>БИК 042406001</w:t>
            </w:r>
          </w:p>
          <w:p w:rsidR="0030297B" w:rsidRPr="00653C4C" w:rsidRDefault="0030297B" w:rsidP="00D336C7">
            <w:pPr>
              <w:tabs>
                <w:tab w:val="left" w:pos="0"/>
              </w:tabs>
            </w:pPr>
          </w:p>
          <w:p w:rsidR="0030297B" w:rsidRPr="00653C4C" w:rsidRDefault="0030297B" w:rsidP="00D336C7">
            <w:pPr>
              <w:tabs>
                <w:tab w:val="left" w:pos="0"/>
              </w:tabs>
            </w:pPr>
            <w:r w:rsidRPr="00653C4C">
              <w:t>Главный врач М</w:t>
            </w:r>
            <w:r w:rsidR="00D469B3" w:rsidRPr="00653C4C">
              <w:t>Б</w:t>
            </w:r>
            <w:r w:rsidRPr="00653C4C">
              <w:t>УЗ ГКБ № 7</w:t>
            </w:r>
          </w:p>
          <w:p w:rsidR="0030297B" w:rsidRPr="00653C4C" w:rsidRDefault="0030297B" w:rsidP="00D336C7">
            <w:pPr>
              <w:tabs>
                <w:tab w:val="left" w:pos="0"/>
              </w:tabs>
            </w:pPr>
          </w:p>
          <w:p w:rsidR="0030297B" w:rsidRPr="00653C4C" w:rsidRDefault="0030297B" w:rsidP="00D336C7">
            <w:pPr>
              <w:tabs>
                <w:tab w:val="left" w:pos="0"/>
              </w:tabs>
            </w:pPr>
          </w:p>
          <w:p w:rsidR="0030297B" w:rsidRPr="00653C4C" w:rsidRDefault="0030297B" w:rsidP="00D336C7">
            <w:pPr>
              <w:tabs>
                <w:tab w:val="left" w:pos="0"/>
              </w:tabs>
            </w:pPr>
            <w:r w:rsidRPr="00653C4C">
              <w:t xml:space="preserve">________________________ / </w:t>
            </w:r>
            <w:proofErr w:type="spellStart"/>
            <w:r w:rsidRPr="00653C4C">
              <w:t>М.А.Ратманов</w:t>
            </w:r>
            <w:proofErr w:type="spellEnd"/>
          </w:p>
          <w:p w:rsidR="0030297B" w:rsidRPr="00653C4C" w:rsidRDefault="0030297B" w:rsidP="00D336C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5" w:type="dxa"/>
          </w:tcPr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Поставщик:</w:t>
            </w: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_______________________/_________________/</w:t>
            </w:r>
          </w:p>
          <w:p w:rsidR="0030297B" w:rsidRPr="00653C4C" w:rsidRDefault="0030297B" w:rsidP="00D336C7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3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</w:t>
            </w:r>
            <w:r w:rsidRPr="00653C4C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</w:tr>
    </w:tbl>
    <w:p w:rsidR="0030297B" w:rsidRPr="00653C4C" w:rsidRDefault="0030297B" w:rsidP="0030297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0297B" w:rsidRPr="00653C4C" w:rsidRDefault="0030297B" w:rsidP="0030297B">
      <w:pPr>
        <w:tabs>
          <w:tab w:val="left" w:pos="0"/>
        </w:tabs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spacing w:after="200" w:line="276" w:lineRule="auto"/>
        <w:rPr>
          <w:b/>
          <w:sz w:val="22"/>
          <w:szCs w:val="22"/>
        </w:rPr>
      </w:pPr>
    </w:p>
    <w:p w:rsidR="0030297B" w:rsidRPr="00653C4C" w:rsidRDefault="0030297B" w:rsidP="0030297B">
      <w:pPr>
        <w:spacing w:after="200" w:line="276" w:lineRule="auto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br w:type="page"/>
      </w: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</w:p>
    <w:p w:rsidR="0030297B" w:rsidRPr="00653C4C" w:rsidRDefault="0030297B" w:rsidP="0030297B">
      <w:pPr>
        <w:jc w:val="right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>Приложение №1</w:t>
      </w:r>
    </w:p>
    <w:p w:rsidR="00D469B3" w:rsidRPr="00653C4C" w:rsidRDefault="0030297B" w:rsidP="0030297B">
      <w:pPr>
        <w:jc w:val="right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 xml:space="preserve">к </w:t>
      </w:r>
      <w:r w:rsidR="00D469B3" w:rsidRPr="00653C4C">
        <w:rPr>
          <w:b/>
          <w:sz w:val="22"/>
          <w:szCs w:val="22"/>
        </w:rPr>
        <w:t>гражданско-правовому договору</w:t>
      </w:r>
    </w:p>
    <w:p w:rsidR="0030297B" w:rsidRPr="00653C4C" w:rsidRDefault="00D469B3" w:rsidP="0030297B">
      <w:pPr>
        <w:jc w:val="right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 xml:space="preserve"> (</w:t>
      </w:r>
      <w:r w:rsidR="0030297B" w:rsidRPr="00653C4C">
        <w:rPr>
          <w:b/>
          <w:sz w:val="22"/>
          <w:szCs w:val="22"/>
        </w:rPr>
        <w:t xml:space="preserve"> контракту</w:t>
      </w:r>
      <w:r w:rsidRPr="00653C4C">
        <w:rPr>
          <w:b/>
          <w:sz w:val="22"/>
          <w:szCs w:val="22"/>
        </w:rPr>
        <w:t>)</w:t>
      </w:r>
      <w:r w:rsidR="0030297B" w:rsidRPr="00653C4C">
        <w:rPr>
          <w:b/>
          <w:sz w:val="22"/>
          <w:szCs w:val="22"/>
        </w:rPr>
        <w:t xml:space="preserve"> № ___</w:t>
      </w:r>
    </w:p>
    <w:p w:rsidR="0030297B" w:rsidRPr="00653C4C" w:rsidRDefault="0030297B" w:rsidP="0030297B">
      <w:pPr>
        <w:jc w:val="right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 xml:space="preserve">от «___» _________ 20__г.   </w:t>
      </w:r>
    </w:p>
    <w:p w:rsidR="0030297B" w:rsidRPr="00653C4C" w:rsidRDefault="0030297B" w:rsidP="0030297B">
      <w:pPr>
        <w:jc w:val="right"/>
        <w:rPr>
          <w:sz w:val="22"/>
          <w:szCs w:val="22"/>
        </w:rPr>
      </w:pPr>
    </w:p>
    <w:p w:rsidR="0030297B" w:rsidRPr="00653C4C" w:rsidRDefault="0030297B" w:rsidP="0030297B">
      <w:pPr>
        <w:pStyle w:val="2"/>
        <w:tabs>
          <w:tab w:val="clear" w:pos="432"/>
        </w:tabs>
        <w:ind w:left="0" w:firstLine="0"/>
        <w:rPr>
          <w:sz w:val="22"/>
          <w:szCs w:val="22"/>
        </w:rPr>
      </w:pPr>
    </w:p>
    <w:p w:rsidR="0030297B" w:rsidRPr="00653C4C" w:rsidRDefault="0030297B" w:rsidP="0030297B">
      <w:pPr>
        <w:pStyle w:val="2"/>
        <w:tabs>
          <w:tab w:val="clear" w:pos="432"/>
        </w:tabs>
        <w:ind w:left="0" w:firstLine="0"/>
        <w:jc w:val="center"/>
        <w:rPr>
          <w:sz w:val="22"/>
          <w:szCs w:val="22"/>
        </w:rPr>
      </w:pPr>
      <w:r w:rsidRPr="00653C4C">
        <w:rPr>
          <w:sz w:val="22"/>
          <w:szCs w:val="22"/>
        </w:rPr>
        <w:t>СПЕЦИФИКАЦИЯ</w:t>
      </w:r>
    </w:p>
    <w:p w:rsidR="0030297B" w:rsidRPr="00653C4C" w:rsidRDefault="0030297B" w:rsidP="0030297B">
      <w:pPr>
        <w:jc w:val="center"/>
        <w:rPr>
          <w:sz w:val="22"/>
          <w:szCs w:val="22"/>
        </w:rPr>
      </w:pPr>
      <w:r w:rsidRPr="00653C4C">
        <w:rPr>
          <w:sz w:val="22"/>
          <w:szCs w:val="22"/>
        </w:rPr>
        <w:t>поставки товаров по муниципальному контракту</w:t>
      </w:r>
    </w:p>
    <w:p w:rsidR="0030297B" w:rsidRPr="00653C4C" w:rsidRDefault="0030297B" w:rsidP="0030297B">
      <w:pPr>
        <w:jc w:val="center"/>
        <w:rPr>
          <w:sz w:val="22"/>
          <w:szCs w:val="22"/>
        </w:rPr>
      </w:pPr>
    </w:p>
    <w:tbl>
      <w:tblPr>
        <w:tblW w:w="7915" w:type="dxa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417"/>
        <w:gridCol w:w="1231"/>
        <w:gridCol w:w="1247"/>
        <w:gridCol w:w="1247"/>
        <w:gridCol w:w="1247"/>
      </w:tblGrid>
      <w:tr w:rsidR="00A10B8D" w:rsidRPr="00653C4C" w:rsidTr="00A10B8D">
        <w:trPr>
          <w:trHeight w:val="1573"/>
        </w:trPr>
        <w:tc>
          <w:tcPr>
            <w:tcW w:w="526" w:type="dxa"/>
          </w:tcPr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 xml:space="preserve">№ </w:t>
            </w:r>
            <w:proofErr w:type="gramStart"/>
            <w:r w:rsidRPr="00653C4C">
              <w:rPr>
                <w:sz w:val="20"/>
                <w:szCs w:val="20"/>
              </w:rPr>
              <w:t>п</w:t>
            </w:r>
            <w:proofErr w:type="gramEnd"/>
            <w:r w:rsidRPr="00653C4C">
              <w:rPr>
                <w:sz w:val="20"/>
                <w:szCs w:val="20"/>
              </w:rPr>
              <w:t>/п</w:t>
            </w:r>
          </w:p>
        </w:tc>
        <w:tc>
          <w:tcPr>
            <w:tcW w:w="2417" w:type="dxa"/>
          </w:tcPr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Наименование и характеристики поставляемых товаров</w:t>
            </w:r>
          </w:p>
        </w:tc>
        <w:tc>
          <w:tcPr>
            <w:tcW w:w="1231" w:type="dxa"/>
          </w:tcPr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Ед. изм.</w:t>
            </w:r>
          </w:p>
        </w:tc>
        <w:tc>
          <w:tcPr>
            <w:tcW w:w="1247" w:type="dxa"/>
          </w:tcPr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Количество поставляемых товаров,</w:t>
            </w:r>
          </w:p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шт.</w:t>
            </w:r>
          </w:p>
        </w:tc>
        <w:tc>
          <w:tcPr>
            <w:tcW w:w="1247" w:type="dxa"/>
          </w:tcPr>
          <w:p w:rsidR="00A10B8D" w:rsidRPr="00653C4C" w:rsidRDefault="00A10B8D" w:rsidP="00A10B8D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Цена за единицу, рубль</w:t>
            </w:r>
          </w:p>
        </w:tc>
        <w:tc>
          <w:tcPr>
            <w:tcW w:w="1247" w:type="dxa"/>
          </w:tcPr>
          <w:p w:rsidR="00A10B8D" w:rsidRPr="00653C4C" w:rsidRDefault="00A10B8D" w:rsidP="00D336C7">
            <w:pPr>
              <w:jc w:val="center"/>
              <w:rPr>
                <w:sz w:val="20"/>
                <w:szCs w:val="20"/>
              </w:rPr>
            </w:pPr>
            <w:r w:rsidRPr="00653C4C">
              <w:rPr>
                <w:sz w:val="20"/>
                <w:szCs w:val="20"/>
              </w:rPr>
              <w:t>Сумма, рубль</w:t>
            </w:r>
          </w:p>
        </w:tc>
      </w:tr>
      <w:tr w:rsidR="00A10B8D" w:rsidRPr="00653C4C" w:rsidTr="00A10B8D">
        <w:trPr>
          <w:trHeight w:val="301"/>
        </w:trPr>
        <w:tc>
          <w:tcPr>
            <w:tcW w:w="526" w:type="dxa"/>
          </w:tcPr>
          <w:p w:rsidR="00A10B8D" w:rsidRPr="00653C4C" w:rsidRDefault="00A10B8D" w:rsidP="00D336C7">
            <w:pPr>
              <w:jc w:val="center"/>
            </w:pPr>
            <w:r w:rsidRPr="00653C4C">
              <w:t>1</w:t>
            </w:r>
          </w:p>
        </w:tc>
        <w:tc>
          <w:tcPr>
            <w:tcW w:w="2417" w:type="dxa"/>
          </w:tcPr>
          <w:p w:rsidR="00A10B8D" w:rsidRPr="00653C4C" w:rsidRDefault="00A10B8D" w:rsidP="00D336C7">
            <w:pPr>
              <w:jc w:val="center"/>
            </w:pPr>
          </w:p>
        </w:tc>
        <w:tc>
          <w:tcPr>
            <w:tcW w:w="1231" w:type="dxa"/>
          </w:tcPr>
          <w:p w:rsidR="00A10B8D" w:rsidRPr="00653C4C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653C4C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653C4C" w:rsidRDefault="00A10B8D" w:rsidP="00D336C7">
            <w:pPr>
              <w:jc w:val="center"/>
            </w:pPr>
          </w:p>
        </w:tc>
        <w:tc>
          <w:tcPr>
            <w:tcW w:w="1247" w:type="dxa"/>
          </w:tcPr>
          <w:p w:rsidR="00A10B8D" w:rsidRPr="00653C4C" w:rsidRDefault="00A10B8D" w:rsidP="00D336C7">
            <w:pPr>
              <w:jc w:val="center"/>
            </w:pPr>
          </w:p>
        </w:tc>
      </w:tr>
      <w:tr w:rsidR="00A75EA1" w:rsidRPr="00653C4C" w:rsidTr="00A75EA1">
        <w:trPr>
          <w:trHeight w:val="448"/>
        </w:trPr>
        <w:tc>
          <w:tcPr>
            <w:tcW w:w="526" w:type="dxa"/>
          </w:tcPr>
          <w:p w:rsidR="00A75EA1" w:rsidRPr="00653C4C" w:rsidRDefault="00A75EA1" w:rsidP="00D336C7">
            <w:pPr>
              <w:jc w:val="center"/>
            </w:pPr>
          </w:p>
        </w:tc>
        <w:tc>
          <w:tcPr>
            <w:tcW w:w="2417" w:type="dxa"/>
          </w:tcPr>
          <w:p w:rsidR="00A75EA1" w:rsidRPr="00653C4C" w:rsidRDefault="00A75EA1" w:rsidP="00D336C7">
            <w:r w:rsidRPr="00653C4C">
              <w:t>Итого</w:t>
            </w:r>
          </w:p>
        </w:tc>
        <w:tc>
          <w:tcPr>
            <w:tcW w:w="3725" w:type="dxa"/>
            <w:gridSpan w:val="3"/>
          </w:tcPr>
          <w:p w:rsidR="00A75EA1" w:rsidRPr="00653C4C" w:rsidRDefault="00A75EA1" w:rsidP="00D336C7">
            <w:pPr>
              <w:jc w:val="center"/>
            </w:pPr>
            <w:r w:rsidRPr="00653C4C">
              <w:t xml:space="preserve"> </w:t>
            </w:r>
          </w:p>
        </w:tc>
        <w:tc>
          <w:tcPr>
            <w:tcW w:w="1247" w:type="dxa"/>
          </w:tcPr>
          <w:p w:rsidR="00A75EA1" w:rsidRPr="00653C4C" w:rsidRDefault="00A75EA1" w:rsidP="00D336C7">
            <w:pPr>
              <w:jc w:val="center"/>
            </w:pPr>
          </w:p>
        </w:tc>
      </w:tr>
    </w:tbl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sz w:val="22"/>
          <w:szCs w:val="22"/>
        </w:rPr>
      </w:pP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>Заказчик: _____________/ М.А. Ратманов/       Поставщик: ____________ /_____________/</w:t>
      </w:r>
    </w:p>
    <w:p w:rsidR="0030297B" w:rsidRPr="00653C4C" w:rsidRDefault="0030297B" w:rsidP="0030297B">
      <w:pPr>
        <w:jc w:val="both"/>
        <w:rPr>
          <w:b/>
          <w:sz w:val="22"/>
          <w:szCs w:val="22"/>
        </w:rPr>
      </w:pPr>
      <w:r w:rsidRPr="00653C4C">
        <w:rPr>
          <w:b/>
          <w:sz w:val="22"/>
          <w:szCs w:val="22"/>
        </w:rPr>
        <w:t xml:space="preserve">                         </w:t>
      </w:r>
    </w:p>
    <w:p w:rsidR="0030297B" w:rsidRPr="00653C4C" w:rsidRDefault="0030297B" w:rsidP="0030297B">
      <w:r w:rsidRPr="00653C4C">
        <w:rPr>
          <w:b/>
          <w:sz w:val="22"/>
          <w:szCs w:val="22"/>
        </w:rPr>
        <w:t xml:space="preserve">                       М. П.                                                                                     М.П.</w:t>
      </w:r>
    </w:p>
    <w:p w:rsidR="0030297B" w:rsidRPr="00653C4C" w:rsidRDefault="0030297B" w:rsidP="0030297B">
      <w:pPr>
        <w:jc w:val="right"/>
        <w:rPr>
          <w:b/>
          <w:sz w:val="20"/>
          <w:szCs w:val="20"/>
        </w:rPr>
      </w:pPr>
    </w:p>
    <w:p w:rsidR="00184154" w:rsidRPr="00653C4C" w:rsidRDefault="00184154"/>
    <w:sectPr w:rsidR="00184154" w:rsidRPr="00653C4C" w:rsidSect="00653C4C">
      <w:pgSz w:w="11906" w:h="16838" w:code="9"/>
      <w:pgMar w:top="567" w:right="851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A3" w:rsidRDefault="006572A3" w:rsidP="004F0DF3">
      <w:r>
        <w:separator/>
      </w:r>
    </w:p>
  </w:endnote>
  <w:endnote w:type="continuationSeparator" w:id="0">
    <w:p w:rsidR="006572A3" w:rsidRDefault="006572A3" w:rsidP="004F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A3" w:rsidRDefault="006572A3" w:rsidP="004F0DF3">
      <w:r>
        <w:separator/>
      </w:r>
    </w:p>
  </w:footnote>
  <w:footnote w:type="continuationSeparator" w:id="0">
    <w:p w:rsidR="006572A3" w:rsidRDefault="006572A3" w:rsidP="004F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0F0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E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1C5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EC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D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050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7B"/>
    <w:rsid w:val="00021597"/>
    <w:rsid w:val="00065A64"/>
    <w:rsid w:val="00125346"/>
    <w:rsid w:val="00184154"/>
    <w:rsid w:val="001B5A1A"/>
    <w:rsid w:val="0020667C"/>
    <w:rsid w:val="002074BB"/>
    <w:rsid w:val="00225580"/>
    <w:rsid w:val="00257EA8"/>
    <w:rsid w:val="002C0D02"/>
    <w:rsid w:val="002D030B"/>
    <w:rsid w:val="002F5685"/>
    <w:rsid w:val="0030297B"/>
    <w:rsid w:val="0032055D"/>
    <w:rsid w:val="00321B62"/>
    <w:rsid w:val="00332101"/>
    <w:rsid w:val="00353C87"/>
    <w:rsid w:val="003A0849"/>
    <w:rsid w:val="003B3DA7"/>
    <w:rsid w:val="00464456"/>
    <w:rsid w:val="004741CD"/>
    <w:rsid w:val="00481908"/>
    <w:rsid w:val="004E7F6C"/>
    <w:rsid w:val="004F0DF3"/>
    <w:rsid w:val="005133D0"/>
    <w:rsid w:val="0054571A"/>
    <w:rsid w:val="00557235"/>
    <w:rsid w:val="00563551"/>
    <w:rsid w:val="00595DE0"/>
    <w:rsid w:val="00614020"/>
    <w:rsid w:val="00653C4C"/>
    <w:rsid w:val="006572A3"/>
    <w:rsid w:val="00675F81"/>
    <w:rsid w:val="006C0732"/>
    <w:rsid w:val="0073206D"/>
    <w:rsid w:val="00756BC8"/>
    <w:rsid w:val="00762125"/>
    <w:rsid w:val="007A6581"/>
    <w:rsid w:val="007C555D"/>
    <w:rsid w:val="007D335C"/>
    <w:rsid w:val="007D5036"/>
    <w:rsid w:val="0080232B"/>
    <w:rsid w:val="00812859"/>
    <w:rsid w:val="0090640D"/>
    <w:rsid w:val="00912B11"/>
    <w:rsid w:val="009411D8"/>
    <w:rsid w:val="0096356B"/>
    <w:rsid w:val="00970642"/>
    <w:rsid w:val="0097687D"/>
    <w:rsid w:val="009770EC"/>
    <w:rsid w:val="009815B8"/>
    <w:rsid w:val="009A1135"/>
    <w:rsid w:val="009E5338"/>
    <w:rsid w:val="00A10B8D"/>
    <w:rsid w:val="00A23C8C"/>
    <w:rsid w:val="00A37713"/>
    <w:rsid w:val="00A75EA1"/>
    <w:rsid w:val="00AB1B5A"/>
    <w:rsid w:val="00AD1E09"/>
    <w:rsid w:val="00AE1C8B"/>
    <w:rsid w:val="00AE5C4B"/>
    <w:rsid w:val="00B703CB"/>
    <w:rsid w:val="00B74510"/>
    <w:rsid w:val="00B91172"/>
    <w:rsid w:val="00BB3C7E"/>
    <w:rsid w:val="00BC74F1"/>
    <w:rsid w:val="00BF3841"/>
    <w:rsid w:val="00C05BD3"/>
    <w:rsid w:val="00C37CCA"/>
    <w:rsid w:val="00C40F05"/>
    <w:rsid w:val="00C53454"/>
    <w:rsid w:val="00C74CFE"/>
    <w:rsid w:val="00C9423A"/>
    <w:rsid w:val="00CA6DE6"/>
    <w:rsid w:val="00CB79B6"/>
    <w:rsid w:val="00CD527C"/>
    <w:rsid w:val="00D07C02"/>
    <w:rsid w:val="00D336C7"/>
    <w:rsid w:val="00D4609A"/>
    <w:rsid w:val="00D469B3"/>
    <w:rsid w:val="00DB64FC"/>
    <w:rsid w:val="00DC3A36"/>
    <w:rsid w:val="00DC7C84"/>
    <w:rsid w:val="00ED5F24"/>
    <w:rsid w:val="00F14065"/>
    <w:rsid w:val="00F46772"/>
    <w:rsid w:val="00FB2F2A"/>
    <w:rsid w:val="00FC2DE3"/>
    <w:rsid w:val="00FC2F90"/>
    <w:rsid w:val="00FC3CA1"/>
    <w:rsid w:val="00FC41D9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  <w:style w:type="paragraph" w:styleId="ad">
    <w:name w:val="header"/>
    <w:basedOn w:val="a"/>
    <w:link w:val="ae"/>
    <w:uiPriority w:val="99"/>
    <w:unhideWhenUsed/>
    <w:rsid w:val="00653C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53C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97B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97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link w:val="a4"/>
    <w:qFormat/>
    <w:rsid w:val="003029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02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30297B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3029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029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29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шрифт"/>
    <w:rsid w:val="0030297B"/>
  </w:style>
  <w:style w:type="paragraph" w:customStyle="1" w:styleId="ConsNormal">
    <w:name w:val="ConsNormal"/>
    <w:rsid w:val="00302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2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9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29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0297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ody Text Indent"/>
    <w:basedOn w:val="a"/>
    <w:link w:val="a9"/>
    <w:rsid w:val="0030297B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029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Nonformat0">
    <w:name w:val="ConsNonformat Знак"/>
    <w:basedOn w:val="a0"/>
    <w:link w:val="ConsNonformat"/>
    <w:rsid w:val="0030297B"/>
    <w:rPr>
      <w:rFonts w:ascii="Courier New" w:eastAsia="Arial" w:hAnsi="Courier New" w:cs="Courier New"/>
      <w:sz w:val="20"/>
      <w:szCs w:val="20"/>
      <w:lang w:eastAsia="ar-SA"/>
    </w:rPr>
  </w:style>
  <w:style w:type="paragraph" w:styleId="31">
    <w:name w:val="Body Text Indent 3"/>
    <w:basedOn w:val="a"/>
    <w:link w:val="32"/>
    <w:rsid w:val="003029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02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Title">
    <w:name w:val="ConsTitle"/>
    <w:rsid w:val="0030297B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table" w:styleId="aa">
    <w:name w:val="Table Grid"/>
    <w:basedOn w:val="a1"/>
    <w:uiPriority w:val="59"/>
    <w:rsid w:val="00302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0297B"/>
    <w:rPr>
      <w:color w:val="0000FF" w:themeColor="hyperlink"/>
      <w:u w:val="single"/>
    </w:rPr>
  </w:style>
  <w:style w:type="paragraph" w:styleId="ac">
    <w:name w:val="Normal (Web)"/>
    <w:basedOn w:val="a"/>
    <w:rsid w:val="0030297B"/>
    <w:pPr>
      <w:widowControl w:val="0"/>
      <w:suppressAutoHyphens/>
      <w:spacing w:before="75" w:after="225"/>
    </w:pPr>
    <w:rPr>
      <w:rFonts w:eastAsia="Lucida Sans Unicode"/>
      <w:kern w:val="1"/>
    </w:rPr>
  </w:style>
  <w:style w:type="paragraph" w:styleId="ad">
    <w:name w:val="header"/>
    <w:basedOn w:val="a"/>
    <w:link w:val="ae"/>
    <w:uiPriority w:val="99"/>
    <w:unhideWhenUsed/>
    <w:rsid w:val="00653C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53C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3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7</cp:revision>
  <cp:lastPrinted>2012-02-21T09:36:00Z</cp:lastPrinted>
  <dcterms:created xsi:type="dcterms:W3CDTF">2012-02-29T09:07:00Z</dcterms:created>
  <dcterms:modified xsi:type="dcterms:W3CDTF">2012-02-29T10:16:00Z</dcterms:modified>
</cp:coreProperties>
</file>