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49" w:rsidRDefault="00F50D30" w:rsidP="00F50D30">
      <w:pPr>
        <w:jc w:val="center"/>
        <w:rPr>
          <w:sz w:val="28"/>
          <w:szCs w:val="28"/>
        </w:rPr>
      </w:pPr>
      <w:bookmarkStart w:id="0" w:name="_GoBack"/>
      <w:bookmarkEnd w:id="0"/>
      <w:r w:rsidRPr="00F50D30">
        <w:rPr>
          <w:sz w:val="28"/>
          <w:szCs w:val="28"/>
        </w:rPr>
        <w:t>Обоснование начальной цены контракта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0D30" w:rsidTr="00F50D30">
        <w:tc>
          <w:tcPr>
            <w:tcW w:w="3190" w:type="dxa"/>
          </w:tcPr>
          <w:p w:rsidR="00F50D30" w:rsidRDefault="00F50D30" w:rsidP="00F50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</w:p>
        </w:tc>
        <w:tc>
          <w:tcPr>
            <w:tcW w:w="3190" w:type="dxa"/>
          </w:tcPr>
          <w:p w:rsidR="00F50D30" w:rsidRDefault="00F50D30" w:rsidP="00786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Цена за </w:t>
            </w:r>
            <w:r w:rsidR="00786345">
              <w:rPr>
                <w:sz w:val="28"/>
                <w:szCs w:val="28"/>
              </w:rPr>
              <w:t>один выпуск</w:t>
            </w:r>
          </w:p>
        </w:tc>
        <w:tc>
          <w:tcPr>
            <w:tcW w:w="3191" w:type="dxa"/>
          </w:tcPr>
          <w:p w:rsidR="00F50D30" w:rsidRDefault="00F50D30" w:rsidP="00F50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цена</w:t>
            </w:r>
          </w:p>
        </w:tc>
      </w:tr>
      <w:tr w:rsidR="00B470A3" w:rsidTr="00F50D30">
        <w:tc>
          <w:tcPr>
            <w:tcW w:w="3190" w:type="dxa"/>
          </w:tcPr>
          <w:p w:rsidR="00B470A3" w:rsidRDefault="00B470A3" w:rsidP="00F50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«Гранат плюс»</w:t>
            </w:r>
          </w:p>
        </w:tc>
        <w:tc>
          <w:tcPr>
            <w:tcW w:w="3190" w:type="dxa"/>
          </w:tcPr>
          <w:p w:rsidR="00B470A3" w:rsidRDefault="00B470A3" w:rsidP="00643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3A02">
              <w:rPr>
                <w:sz w:val="28"/>
                <w:szCs w:val="28"/>
              </w:rPr>
              <w:t>6,0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3191" w:type="dxa"/>
            <w:vMerge w:val="restart"/>
          </w:tcPr>
          <w:p w:rsidR="00B470A3" w:rsidRDefault="00643A02" w:rsidP="006670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6701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66701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тыс.руб</w:t>
            </w:r>
          </w:p>
        </w:tc>
      </w:tr>
      <w:tr w:rsidR="00B470A3" w:rsidTr="00F50D30">
        <w:tc>
          <w:tcPr>
            <w:tcW w:w="3190" w:type="dxa"/>
          </w:tcPr>
          <w:p w:rsidR="00B470A3" w:rsidRDefault="00B470A3" w:rsidP="00F50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Типография «Выбор»</w:t>
            </w:r>
          </w:p>
        </w:tc>
        <w:tc>
          <w:tcPr>
            <w:tcW w:w="3190" w:type="dxa"/>
          </w:tcPr>
          <w:p w:rsidR="00B470A3" w:rsidRDefault="00B470A3" w:rsidP="00643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43A02">
              <w:rPr>
                <w:sz w:val="28"/>
                <w:szCs w:val="28"/>
              </w:rPr>
              <w:t>,4</w:t>
            </w:r>
            <w:r w:rsidR="004A392F"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3191" w:type="dxa"/>
            <w:vMerge/>
          </w:tcPr>
          <w:p w:rsidR="00B470A3" w:rsidRDefault="00B470A3" w:rsidP="00F50D30">
            <w:pPr>
              <w:jc w:val="center"/>
              <w:rPr>
                <w:sz w:val="28"/>
                <w:szCs w:val="28"/>
              </w:rPr>
            </w:pPr>
          </w:p>
        </w:tc>
      </w:tr>
      <w:tr w:rsidR="00B470A3" w:rsidTr="00F50D30">
        <w:tc>
          <w:tcPr>
            <w:tcW w:w="3190" w:type="dxa"/>
          </w:tcPr>
          <w:p w:rsidR="00B470A3" w:rsidRDefault="00613E9B" w:rsidP="00F50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ФГУП Ивановская областная типография</w:t>
            </w:r>
          </w:p>
        </w:tc>
        <w:tc>
          <w:tcPr>
            <w:tcW w:w="3190" w:type="dxa"/>
          </w:tcPr>
          <w:p w:rsidR="00B470A3" w:rsidRDefault="00667015" w:rsidP="00643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  <w:r w:rsidR="00613E9B">
              <w:rPr>
                <w:sz w:val="28"/>
                <w:szCs w:val="28"/>
              </w:rPr>
              <w:t xml:space="preserve"> </w:t>
            </w:r>
            <w:r w:rsidR="004A392F"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3191" w:type="dxa"/>
            <w:vMerge/>
          </w:tcPr>
          <w:p w:rsidR="00B470A3" w:rsidRDefault="00B470A3" w:rsidP="00F50D3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50D30" w:rsidRDefault="00F50D30" w:rsidP="00F50D30">
      <w:pPr>
        <w:jc w:val="center"/>
        <w:rPr>
          <w:sz w:val="28"/>
          <w:szCs w:val="28"/>
        </w:rPr>
      </w:pPr>
    </w:p>
    <w:p w:rsidR="00613E9B" w:rsidRPr="00F50D30" w:rsidRDefault="00613E9B" w:rsidP="00F50D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результате средняя рыночная цена контракта составляет  </w:t>
      </w:r>
      <w:r w:rsidR="00643A02">
        <w:rPr>
          <w:sz w:val="28"/>
          <w:szCs w:val="28"/>
        </w:rPr>
        <w:t>3</w:t>
      </w:r>
      <w:r w:rsidR="00667015">
        <w:rPr>
          <w:sz w:val="28"/>
          <w:szCs w:val="28"/>
        </w:rPr>
        <w:t>64</w:t>
      </w:r>
      <w:r w:rsidR="00643A02">
        <w:rPr>
          <w:sz w:val="28"/>
          <w:szCs w:val="28"/>
        </w:rPr>
        <w:t xml:space="preserve"> </w:t>
      </w:r>
      <w:r w:rsidR="00667015">
        <w:rPr>
          <w:sz w:val="28"/>
          <w:szCs w:val="28"/>
        </w:rPr>
        <w:t>0</w:t>
      </w:r>
      <w:r w:rsidR="00643A02">
        <w:rPr>
          <w:sz w:val="28"/>
          <w:szCs w:val="28"/>
        </w:rPr>
        <w:t xml:space="preserve">00 </w:t>
      </w:r>
      <w:r>
        <w:rPr>
          <w:sz w:val="28"/>
          <w:szCs w:val="28"/>
        </w:rPr>
        <w:t>руб.</w:t>
      </w:r>
      <w:r w:rsidR="00786345">
        <w:rPr>
          <w:sz w:val="28"/>
          <w:szCs w:val="28"/>
        </w:rPr>
        <w:t xml:space="preserve"> (26,0 тыс. руб.* 14=364000)</w:t>
      </w:r>
    </w:p>
    <w:sectPr w:rsidR="00613E9B" w:rsidRPr="00F50D30" w:rsidSect="0098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30"/>
    <w:rsid w:val="004A392F"/>
    <w:rsid w:val="00613E9B"/>
    <w:rsid w:val="00643A02"/>
    <w:rsid w:val="00667015"/>
    <w:rsid w:val="006816C8"/>
    <w:rsid w:val="006B7844"/>
    <w:rsid w:val="006E6FE2"/>
    <w:rsid w:val="00786345"/>
    <w:rsid w:val="008A4537"/>
    <w:rsid w:val="00933F89"/>
    <w:rsid w:val="00985D49"/>
    <w:rsid w:val="00B470A3"/>
    <w:rsid w:val="00BB4BDD"/>
    <w:rsid w:val="00F5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Мария Александровна Ушакова</cp:lastModifiedBy>
  <cp:revision>2</cp:revision>
  <dcterms:created xsi:type="dcterms:W3CDTF">2012-02-29T07:36:00Z</dcterms:created>
  <dcterms:modified xsi:type="dcterms:W3CDTF">2012-02-29T07:36:00Z</dcterms:modified>
</cp:coreProperties>
</file>