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C9" w:rsidRDefault="007B0FC9" w:rsidP="00235991">
      <w:pPr>
        <w:jc w:val="right"/>
        <w:outlineLvl w:val="0"/>
      </w:pPr>
    </w:p>
    <w:p w:rsidR="007B0FC9" w:rsidRDefault="00AD5393" w:rsidP="00AD5393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ТРЕБОВАНИЯ</w:t>
      </w:r>
    </w:p>
    <w:p w:rsidR="00AD5393" w:rsidRPr="00E65354" w:rsidRDefault="00AD5393" w:rsidP="00AD5393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tbl>
      <w:tblPr>
        <w:tblW w:w="5295" w:type="pct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5"/>
        <w:gridCol w:w="2118"/>
        <w:gridCol w:w="4908"/>
        <w:gridCol w:w="1267"/>
        <w:gridCol w:w="1538"/>
      </w:tblGrid>
      <w:tr w:rsidR="007B0FC9" w:rsidRPr="00E65354" w:rsidTr="00B67F56">
        <w:trPr>
          <w:trHeight w:val="720"/>
        </w:trPr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61C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61C"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61C">
              <w:rPr>
                <w:rFonts w:ascii="Times New Roman" w:hAnsi="Times New Roman" w:cs="Times New Roman"/>
              </w:rPr>
              <w:t xml:space="preserve">Единица </w:t>
            </w:r>
            <w:r w:rsidRPr="0076361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61C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B0FC9" w:rsidRPr="00E65354" w:rsidTr="00B67F56">
        <w:trPr>
          <w:cantSplit/>
          <w:trHeight w:val="480"/>
        </w:trPr>
        <w:tc>
          <w:tcPr>
            <w:tcW w:w="63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6361C">
              <w:rPr>
                <w:rFonts w:ascii="Times New Roman" w:hAnsi="Times New Roman" w:cs="Times New Roman"/>
              </w:rPr>
              <w:t xml:space="preserve">Ремонтные работы. </w:t>
            </w:r>
            <w:r>
              <w:rPr>
                <w:rFonts w:ascii="Times New Roman" w:hAnsi="Times New Roman" w:cs="Times New Roman"/>
              </w:rPr>
              <w:t xml:space="preserve">(Ремонт дверных проемов, </w:t>
            </w:r>
            <w:r w:rsidRPr="007636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</w:t>
            </w:r>
            <w:r w:rsidRPr="0076361C">
              <w:rPr>
                <w:rFonts w:ascii="Times New Roman" w:hAnsi="Times New Roman" w:cs="Times New Roman"/>
              </w:rPr>
              <w:t>амена дверей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6361C">
              <w:rPr>
                <w:rFonts w:ascii="Times New Roman" w:hAnsi="Times New Roman" w:cs="Times New Roman"/>
              </w:rPr>
              <w:t>Требование к качеству товаров, работ, услуг</w:t>
            </w:r>
          </w:p>
        </w:tc>
        <w:tc>
          <w:tcPr>
            <w:tcW w:w="2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BF5727" w:rsidRDefault="007B0FC9" w:rsidP="00B67F56">
            <w:pPr>
              <w:pStyle w:val="a6"/>
              <w:rPr>
                <w:rFonts w:ascii="Times New Roman" w:hAnsi="Times New Roman"/>
                <w:sz w:val="20"/>
              </w:rPr>
            </w:pPr>
            <w:r w:rsidRPr="00BF5727">
              <w:rPr>
                <w:rFonts w:ascii="Times New Roman" w:hAnsi="Times New Roman"/>
                <w:sz w:val="20"/>
              </w:rPr>
              <w:t>Работы должны быть выполнены в соответствии с СНиП и локальным сметным расчетом и ведомостью объемов работ.</w:t>
            </w:r>
          </w:p>
          <w:p w:rsidR="007B0FC9" w:rsidRPr="00BF5727" w:rsidRDefault="007B0FC9" w:rsidP="00B67F56">
            <w:pPr>
              <w:pStyle w:val="a6"/>
              <w:rPr>
                <w:rFonts w:ascii="Times New Roman" w:hAnsi="Times New Roman"/>
                <w:sz w:val="20"/>
              </w:rPr>
            </w:pPr>
            <w:r w:rsidRPr="00BF5727">
              <w:rPr>
                <w:rFonts w:ascii="Times New Roman" w:hAnsi="Times New Roman"/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7B0FC9" w:rsidRPr="00BF5727" w:rsidRDefault="007B0FC9" w:rsidP="00B67F56">
            <w:pPr>
              <w:pStyle w:val="a6"/>
              <w:rPr>
                <w:rFonts w:ascii="Times New Roman" w:hAnsi="Times New Roman"/>
                <w:sz w:val="20"/>
              </w:rPr>
            </w:pPr>
            <w:r w:rsidRPr="00BF5727">
              <w:rPr>
                <w:rFonts w:ascii="Times New Roman" w:hAnsi="Times New Roman"/>
                <w:sz w:val="20"/>
              </w:rPr>
              <w:t xml:space="preserve">Качество товара должно соответствовать ГОСТам и СанПиНам, действующим в отношении данного вида товара. Двери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</w:t>
            </w:r>
          </w:p>
          <w:p w:rsidR="007B0FC9" w:rsidRPr="00BF5727" w:rsidRDefault="007B0FC9" w:rsidP="00B67F56">
            <w:pPr>
              <w:pStyle w:val="a6"/>
              <w:rPr>
                <w:rFonts w:ascii="Times New Roman" w:hAnsi="Times New Roman"/>
                <w:sz w:val="20"/>
              </w:rPr>
            </w:pPr>
            <w:r w:rsidRPr="00BF5727">
              <w:rPr>
                <w:rFonts w:ascii="Times New Roman" w:hAnsi="Times New Roman"/>
                <w:sz w:val="20"/>
              </w:rPr>
              <w:t>Объем выполненных работ, материалы должны соответствовать  смете и ведомости объемов работ.</w:t>
            </w:r>
          </w:p>
        </w:tc>
        <w:tc>
          <w:tcPr>
            <w:tcW w:w="56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6361C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68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61C">
              <w:rPr>
                <w:rFonts w:ascii="Times New Roman" w:hAnsi="Times New Roman" w:cs="Times New Roman"/>
              </w:rPr>
              <w:t>22</w:t>
            </w:r>
          </w:p>
          <w:p w:rsidR="007B0FC9" w:rsidRPr="0076361C" w:rsidRDefault="007B0FC9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61C">
              <w:rPr>
                <w:rFonts w:ascii="Times New Roman" w:hAnsi="Times New Roman" w:cs="Times New Roman"/>
              </w:rPr>
              <w:t>металлические двери в</w:t>
            </w:r>
          </w:p>
          <w:p w:rsidR="007B0FC9" w:rsidRPr="0076361C" w:rsidRDefault="007B0FC9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61C">
              <w:rPr>
                <w:rFonts w:ascii="Times New Roman" w:hAnsi="Times New Roman" w:cs="Times New Roman"/>
              </w:rPr>
              <w:t>соответствии с локальным сметным расчетом и ведомостью объемов работ</w:t>
            </w:r>
          </w:p>
        </w:tc>
      </w:tr>
      <w:tr w:rsidR="007B0FC9" w:rsidRPr="00E65354" w:rsidTr="00B67F56">
        <w:trPr>
          <w:cantSplit/>
          <w:trHeight w:val="979"/>
        </w:trPr>
        <w:tc>
          <w:tcPr>
            <w:tcW w:w="63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6361C">
              <w:rPr>
                <w:rFonts w:ascii="Times New Roman" w:hAnsi="Times New Roman" w:cs="Times New Roman"/>
              </w:rPr>
              <w:t>Технические характеристики  товаров, работ, услуг</w:t>
            </w:r>
          </w:p>
        </w:tc>
        <w:tc>
          <w:tcPr>
            <w:tcW w:w="2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BF5727" w:rsidRDefault="007B0FC9" w:rsidP="00B67F56">
            <w:pPr>
              <w:pStyle w:val="a4"/>
              <w:tabs>
                <w:tab w:val="left" w:pos="708"/>
              </w:tabs>
              <w:jc w:val="both"/>
              <w:rPr>
                <w:rFonts w:ascii="Times New Roman" w:hAnsi="Times New Roman"/>
              </w:rPr>
            </w:pPr>
            <w:r w:rsidRPr="00BF5727">
              <w:rPr>
                <w:rFonts w:ascii="Times New Roman" w:hAnsi="Times New Roman"/>
              </w:rPr>
              <w:t>В соответствии с локальной сметой и  контрактом.</w:t>
            </w:r>
          </w:p>
          <w:p w:rsidR="007B0FC9" w:rsidRPr="00BF5727" w:rsidRDefault="007B0FC9" w:rsidP="00B67F56">
            <w:pPr>
              <w:pStyle w:val="a6"/>
              <w:ind w:right="72"/>
              <w:rPr>
                <w:rFonts w:ascii="Times New Roman" w:hAnsi="Times New Roman"/>
                <w:sz w:val="20"/>
              </w:rPr>
            </w:pPr>
            <w:r w:rsidRPr="00BF5727">
              <w:rPr>
                <w:rFonts w:ascii="Times New Roman" w:hAnsi="Times New Roman"/>
                <w:sz w:val="20"/>
              </w:rPr>
              <w:t xml:space="preserve">Все материалы должны соответствовать заявленным в смете. </w:t>
            </w:r>
          </w:p>
          <w:p w:rsidR="007B0FC9" w:rsidRPr="00BF5727" w:rsidRDefault="007B0FC9" w:rsidP="00B67F56">
            <w:pPr>
              <w:pStyle w:val="a6"/>
              <w:rPr>
                <w:rFonts w:ascii="Times New Roman" w:hAnsi="Times New Roman"/>
                <w:sz w:val="20"/>
              </w:rPr>
            </w:pPr>
            <w:r w:rsidRPr="00BF5727">
              <w:rPr>
                <w:rFonts w:ascii="Times New Roman" w:hAnsi="Times New Roman"/>
                <w:sz w:val="20"/>
              </w:rPr>
              <w:t xml:space="preserve">Двери должны быть металлические с молотковым покрытием с обеих сторон. Размеры 860х2050 м, толщина дверного полотна 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BF5727">
                <w:rPr>
                  <w:rFonts w:ascii="Times New Roman" w:hAnsi="Times New Roman"/>
                  <w:sz w:val="20"/>
                </w:rPr>
                <w:t>70 мм</w:t>
              </w:r>
            </w:smartTag>
            <w:r w:rsidRPr="00BF5727">
              <w:rPr>
                <w:rFonts w:ascii="Times New Roman" w:hAnsi="Times New Roman"/>
                <w:sz w:val="20"/>
              </w:rPr>
              <w:t xml:space="preserve">, толщина дверной коробки </w:t>
            </w:r>
            <w:smartTag w:uri="urn:schemas-microsoft-com:office:smarttags" w:element="metricconverter">
              <w:smartTagPr>
                <w:attr w:name="ProductID" w:val="80 мм"/>
              </w:smartTagPr>
              <w:r w:rsidRPr="00BF5727">
                <w:rPr>
                  <w:rFonts w:ascii="Times New Roman" w:hAnsi="Times New Roman"/>
                  <w:sz w:val="20"/>
                </w:rPr>
                <w:t>80 мм</w:t>
              </w:r>
            </w:smartTag>
            <w:r w:rsidRPr="00BF5727">
              <w:rPr>
                <w:rFonts w:ascii="Times New Roman" w:hAnsi="Times New Roman"/>
                <w:sz w:val="20"/>
              </w:rPr>
              <w:t>, дверь крепится на 4 петлях, в комплект входит замок (5 ключей) и защелка.</w:t>
            </w:r>
          </w:p>
          <w:p w:rsidR="007B0FC9" w:rsidRPr="00BF5727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B0FC9" w:rsidRPr="00E65354" w:rsidTr="00B67F56">
        <w:trPr>
          <w:cantSplit/>
          <w:trHeight w:val="360"/>
        </w:trPr>
        <w:tc>
          <w:tcPr>
            <w:tcW w:w="63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6C2C02" w:rsidRDefault="007B0FC9" w:rsidP="00B67F56">
            <w:pPr>
              <w:rPr>
                <w:sz w:val="20"/>
                <w:szCs w:val="20"/>
              </w:rPr>
            </w:pPr>
            <w:r>
              <w:t xml:space="preserve"> </w:t>
            </w:r>
            <w:r w:rsidRPr="006C2C02">
              <w:rPr>
                <w:sz w:val="20"/>
                <w:szCs w:val="20"/>
              </w:rPr>
              <w:t>Требования к безопасности товаров, работ, услуг</w:t>
            </w:r>
          </w:p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BF5727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5727">
              <w:rPr>
                <w:rFonts w:ascii="Times New Roman" w:hAnsi="Times New Roman" w:cs="Times New Roman"/>
                <w:sz w:val="20"/>
                <w:szCs w:val="20"/>
              </w:rPr>
              <w:t>- Соблюдение действующего законодательства РФ в области, обязательные требования государственных стандартов, технических условий,  другие нормативные акты .</w:t>
            </w:r>
          </w:p>
          <w:p w:rsidR="007B0FC9" w:rsidRPr="00BF5727" w:rsidRDefault="007B0FC9" w:rsidP="00B67F5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BF5727">
              <w:rPr>
                <w:rFonts w:ascii="Times New Roman" w:hAnsi="Times New Roman"/>
                <w:sz w:val="20"/>
                <w:szCs w:val="20"/>
              </w:rPr>
              <w:t xml:space="preserve"> -В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7B0FC9" w:rsidRPr="00BF5727" w:rsidRDefault="007B0FC9" w:rsidP="00B67F56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BF5727">
              <w:rPr>
                <w:rFonts w:ascii="Times New Roman" w:hAnsi="Times New Roman" w:cs="Times New Roman"/>
              </w:rPr>
              <w:t xml:space="preserve"> -Работы должны соответствовать требованиям СНиП, социальных норм и правил эксплуатации.</w:t>
            </w:r>
          </w:p>
          <w:p w:rsidR="007B0FC9" w:rsidRPr="0076361C" w:rsidRDefault="007B0FC9" w:rsidP="00BF572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B0FC9" w:rsidRPr="00E65354" w:rsidTr="00B67F56">
        <w:trPr>
          <w:cantSplit/>
          <w:trHeight w:val="960"/>
        </w:trPr>
        <w:tc>
          <w:tcPr>
            <w:tcW w:w="63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6361C">
              <w:rPr>
                <w:rFonts w:ascii="Times New Roman" w:hAnsi="Times New Roman" w:cs="Times New Roman"/>
              </w:rPr>
              <w:t>Требования к результатам</w:t>
            </w:r>
            <w:r w:rsidRPr="0076361C">
              <w:rPr>
                <w:rFonts w:ascii="Times New Roman" w:hAnsi="Times New Roman" w:cs="Times New Roman"/>
              </w:rPr>
              <w:br/>
              <w:t>работ, оказанию услуг</w:t>
            </w:r>
          </w:p>
        </w:tc>
        <w:tc>
          <w:tcPr>
            <w:tcW w:w="2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6361C">
              <w:rPr>
                <w:rFonts w:ascii="Times New Roman" w:hAnsi="Times New Roman" w:cs="Times New Roman"/>
              </w:rPr>
              <w:t>-Ремонт дверных проемов  и замена дверей  включает в себя:  приобретение дверей  доставку на место установки,  де</w:t>
            </w:r>
            <w:r>
              <w:rPr>
                <w:rFonts w:ascii="Times New Roman" w:hAnsi="Times New Roman" w:cs="Times New Roman"/>
              </w:rPr>
              <w:t>монтаж  старых дверных коробок,</w:t>
            </w:r>
            <w:r w:rsidRPr="0076361C">
              <w:rPr>
                <w:rFonts w:ascii="Times New Roman" w:hAnsi="Times New Roman" w:cs="Times New Roman"/>
              </w:rPr>
              <w:t xml:space="preserve"> оформление (отделка) дверных проемов в перегородках с каркасом из стальных профилей ПС-3 и ПН-3, установку металлических дверей блоков в готовые проемы. Работы вести  по графику в работающем учреждении по согласованию с руководством. </w:t>
            </w:r>
          </w:p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6361C">
              <w:rPr>
                <w:rFonts w:ascii="Times New Roman" w:hAnsi="Times New Roman" w:cs="Times New Roman"/>
              </w:rPr>
              <w:t>- После установки дверей оформляется акт выполненных работ.</w:t>
            </w:r>
          </w:p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6361C">
              <w:rPr>
                <w:rFonts w:ascii="Times New Roman" w:hAnsi="Times New Roman" w:cs="Times New Roman"/>
              </w:rPr>
              <w:t>-Поставщик осуществлять  за свой счет уборку территории, на которой производился монтаж дверей, и вывоз мусора.</w:t>
            </w:r>
          </w:p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0FC9" w:rsidRPr="0076361C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7B0FC9" w:rsidRPr="008F72CC" w:rsidRDefault="007B0FC9" w:rsidP="00235991">
      <w:r>
        <w:t xml:space="preserve"> </w:t>
      </w:r>
      <w:bookmarkStart w:id="0" w:name="_GoBack"/>
      <w:bookmarkEnd w:id="0"/>
    </w:p>
    <w:sectPr w:rsidR="007B0FC9" w:rsidRPr="008F72CC" w:rsidSect="00051719">
      <w:pgSz w:w="11906" w:h="16838"/>
      <w:pgMar w:top="142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602"/>
    <w:multiLevelType w:val="singleLevel"/>
    <w:tmpl w:val="D9B459F8"/>
    <w:lvl w:ilvl="0">
      <w:start w:val="1"/>
      <w:numFmt w:val="decimal"/>
      <w:lvlText w:val="5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2ABF26FB"/>
    <w:multiLevelType w:val="multilevel"/>
    <w:tmpl w:val="31A29D5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sz w:val="22"/>
      </w:rPr>
    </w:lvl>
  </w:abstractNum>
  <w:abstractNum w:abstractNumId="2">
    <w:nsid w:val="47007F16"/>
    <w:multiLevelType w:val="singleLevel"/>
    <w:tmpl w:val="6C28B20A"/>
    <w:lvl w:ilvl="0">
      <w:start w:val="1"/>
      <w:numFmt w:val="decimal"/>
      <w:lvlText w:val="3.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3">
    <w:nsid w:val="4C1808A8"/>
    <w:multiLevelType w:val="singleLevel"/>
    <w:tmpl w:val="A20AECA4"/>
    <w:lvl w:ilvl="0">
      <w:start w:val="4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>
    <w:nsid w:val="51B95FB7"/>
    <w:multiLevelType w:val="singleLevel"/>
    <w:tmpl w:val="5E487360"/>
    <w:lvl w:ilvl="0">
      <w:start w:val="1"/>
      <w:numFmt w:val="decimal"/>
      <w:lvlText w:val="3.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5">
    <w:nsid w:val="5FAE5E7B"/>
    <w:multiLevelType w:val="singleLevel"/>
    <w:tmpl w:val="9A982208"/>
    <w:lvl w:ilvl="0">
      <w:start w:val="4"/>
      <w:numFmt w:val="decimal"/>
      <w:lvlText w:val="3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6">
    <w:nsid w:val="69203D1A"/>
    <w:multiLevelType w:val="singleLevel"/>
    <w:tmpl w:val="7A2ED36A"/>
    <w:lvl w:ilvl="0">
      <w:start w:val="10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7">
    <w:nsid w:val="6AF4673C"/>
    <w:multiLevelType w:val="singleLevel"/>
    <w:tmpl w:val="5DFE3868"/>
    <w:lvl w:ilvl="0">
      <w:start w:val="2"/>
      <w:numFmt w:val="decimal"/>
      <w:lvlText w:val="3.1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8">
    <w:nsid w:val="6BA67F97"/>
    <w:multiLevelType w:val="singleLevel"/>
    <w:tmpl w:val="296C976E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6D3979A3"/>
    <w:multiLevelType w:val="singleLevel"/>
    <w:tmpl w:val="67522D26"/>
    <w:lvl w:ilvl="0">
      <w:start w:val="2"/>
      <w:numFmt w:val="decimal"/>
      <w:lvlText w:val="6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>
    <w:nsid w:val="753255EC"/>
    <w:multiLevelType w:val="singleLevel"/>
    <w:tmpl w:val="2558E796"/>
    <w:lvl w:ilvl="0">
      <w:start w:val="2"/>
      <w:numFmt w:val="decimal"/>
      <w:lvlText w:val="1.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1">
    <w:nsid w:val="76E575C3"/>
    <w:multiLevelType w:val="singleLevel"/>
    <w:tmpl w:val="2CD69850"/>
    <w:lvl w:ilvl="0">
      <w:start w:val="3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91"/>
    <w:rsid w:val="00051719"/>
    <w:rsid w:val="00105B2F"/>
    <w:rsid w:val="00235991"/>
    <w:rsid w:val="00272B67"/>
    <w:rsid w:val="002D6C4C"/>
    <w:rsid w:val="002E07BF"/>
    <w:rsid w:val="00316DC9"/>
    <w:rsid w:val="0039054C"/>
    <w:rsid w:val="00423CA7"/>
    <w:rsid w:val="00443031"/>
    <w:rsid w:val="00454C3E"/>
    <w:rsid w:val="0052368A"/>
    <w:rsid w:val="00582700"/>
    <w:rsid w:val="006C2C02"/>
    <w:rsid w:val="00746297"/>
    <w:rsid w:val="0076361C"/>
    <w:rsid w:val="00766813"/>
    <w:rsid w:val="00791295"/>
    <w:rsid w:val="007B0FC9"/>
    <w:rsid w:val="007E6540"/>
    <w:rsid w:val="008F72CC"/>
    <w:rsid w:val="00AD5393"/>
    <w:rsid w:val="00B56F7D"/>
    <w:rsid w:val="00B67F56"/>
    <w:rsid w:val="00BC5173"/>
    <w:rsid w:val="00BF5727"/>
    <w:rsid w:val="00C76913"/>
    <w:rsid w:val="00CD442A"/>
    <w:rsid w:val="00CE1304"/>
    <w:rsid w:val="00D020E5"/>
    <w:rsid w:val="00D2324C"/>
    <w:rsid w:val="00D94636"/>
    <w:rsid w:val="00DE7824"/>
    <w:rsid w:val="00E6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9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359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35991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basedOn w:val="a0"/>
    <w:uiPriority w:val="99"/>
    <w:rsid w:val="0023599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2359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35991"/>
    <w:rPr>
      <w:rFonts w:ascii="Courier New" w:hAnsi="Courier New" w:cs="Courier New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235991"/>
    <w:rPr>
      <w:rFonts w:cs="Times New Roman"/>
      <w:lang w:eastAsia="ru-RU"/>
    </w:rPr>
  </w:style>
  <w:style w:type="paragraph" w:styleId="a4">
    <w:name w:val="header"/>
    <w:basedOn w:val="a"/>
    <w:link w:val="a5"/>
    <w:uiPriority w:val="99"/>
    <w:rsid w:val="00235991"/>
    <w:pPr>
      <w:tabs>
        <w:tab w:val="center" w:pos="4153"/>
        <w:tab w:val="right" w:pos="8306"/>
      </w:tabs>
    </w:pPr>
    <w:rPr>
      <w:rFonts w:ascii="Calibri" w:eastAsia="Calibri" w:hAnsi="Calibri"/>
      <w:sz w:val="22"/>
      <w:szCs w:val="22"/>
    </w:rPr>
  </w:style>
  <w:style w:type="character" w:customStyle="1" w:styleId="HeaderChar1">
    <w:name w:val="Header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3599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aliases w:val="Знак6 Char,Çàã1 Char,BO Char,ID Char,body indent Char,andrad Char,EHPT Char,Body Text2 Знак Знак Знак Char,Знак Char"/>
    <w:uiPriority w:val="99"/>
    <w:locked/>
    <w:rsid w:val="00235991"/>
    <w:rPr>
      <w:sz w:val="24"/>
      <w:lang w:eastAsia="ru-RU"/>
    </w:rPr>
  </w:style>
  <w:style w:type="paragraph" w:styleId="a6">
    <w:name w:val="Body Text"/>
    <w:aliases w:val="Знак6,Çàã1,BO,ID,body indent,andrad,EHPT,Body Text2 Знак Знак Знак,Знак"/>
    <w:basedOn w:val="a"/>
    <w:link w:val="a7"/>
    <w:uiPriority w:val="99"/>
    <w:rsid w:val="00235991"/>
    <w:pPr>
      <w:spacing w:after="120"/>
      <w:jc w:val="both"/>
    </w:pPr>
    <w:rPr>
      <w:rFonts w:ascii="Calibri" w:eastAsia="Calibri" w:hAnsi="Calibri"/>
    </w:rPr>
  </w:style>
  <w:style w:type="character" w:customStyle="1" w:styleId="BodyTextChar1">
    <w:name w:val="Body Text Char1"/>
    <w:aliases w:val="Знак6 Char1,Çàã1 Char1,BO Char1,ID Char1,body indent Char1,andrad Char1,EHPT Char1,Body Text2 Знак Знак Знак Char1,Знак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uiPriority w:val="99"/>
    <w:semiHidden/>
    <w:locked/>
    <w:rsid w:val="0023599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235991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2359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359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TitleChar">
    <w:name w:val="Title Char"/>
    <w:uiPriority w:val="99"/>
    <w:locked/>
    <w:rsid w:val="00746297"/>
    <w:rPr>
      <w:b/>
      <w:sz w:val="24"/>
      <w:lang w:eastAsia="ru-RU"/>
    </w:rPr>
  </w:style>
  <w:style w:type="paragraph" w:styleId="a8">
    <w:name w:val="Title"/>
    <w:basedOn w:val="a"/>
    <w:link w:val="a9"/>
    <w:uiPriority w:val="99"/>
    <w:qFormat/>
    <w:rsid w:val="00746297"/>
    <w:pPr>
      <w:jc w:val="center"/>
    </w:pPr>
    <w:rPr>
      <w:rFonts w:ascii="Calibri" w:eastAsia="Calibri" w:hAnsi="Calibri"/>
      <w:b/>
      <w:bCs/>
    </w:rPr>
  </w:style>
  <w:style w:type="character" w:customStyle="1" w:styleId="TitleChar1">
    <w:name w:val="Title Char1"/>
    <w:basedOn w:val="a0"/>
    <w:uiPriority w:val="10"/>
    <w:rsid w:val="002E430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locked/>
    <w:rsid w:val="00746297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BodyTextIndent2Char">
    <w:name w:val="Body Text Indent 2 Char"/>
    <w:uiPriority w:val="99"/>
    <w:locked/>
    <w:rsid w:val="00746297"/>
    <w:rPr>
      <w:sz w:val="24"/>
      <w:lang w:eastAsia="ru-RU"/>
    </w:rPr>
  </w:style>
  <w:style w:type="paragraph" w:styleId="2">
    <w:name w:val="Body Text Indent 2"/>
    <w:basedOn w:val="a"/>
    <w:link w:val="20"/>
    <w:uiPriority w:val="99"/>
    <w:rsid w:val="0074629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BodyTextIndent2Char1">
    <w:name w:val="Body Text Indent 2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4629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uiPriority w:val="99"/>
    <w:rsid w:val="00746297"/>
  </w:style>
  <w:style w:type="paragraph" w:styleId="ab">
    <w:name w:val="List Paragraph"/>
    <w:basedOn w:val="a"/>
    <w:uiPriority w:val="99"/>
    <w:qFormat/>
    <w:rsid w:val="00766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9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359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35991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basedOn w:val="a0"/>
    <w:uiPriority w:val="99"/>
    <w:rsid w:val="0023599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2359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35991"/>
    <w:rPr>
      <w:rFonts w:ascii="Courier New" w:hAnsi="Courier New" w:cs="Courier New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235991"/>
    <w:rPr>
      <w:rFonts w:cs="Times New Roman"/>
      <w:lang w:eastAsia="ru-RU"/>
    </w:rPr>
  </w:style>
  <w:style w:type="paragraph" w:styleId="a4">
    <w:name w:val="header"/>
    <w:basedOn w:val="a"/>
    <w:link w:val="a5"/>
    <w:uiPriority w:val="99"/>
    <w:rsid w:val="00235991"/>
    <w:pPr>
      <w:tabs>
        <w:tab w:val="center" w:pos="4153"/>
        <w:tab w:val="right" w:pos="8306"/>
      </w:tabs>
    </w:pPr>
    <w:rPr>
      <w:rFonts w:ascii="Calibri" w:eastAsia="Calibri" w:hAnsi="Calibri"/>
      <w:sz w:val="22"/>
      <w:szCs w:val="22"/>
    </w:rPr>
  </w:style>
  <w:style w:type="character" w:customStyle="1" w:styleId="HeaderChar1">
    <w:name w:val="Header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3599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aliases w:val="Знак6 Char,Çàã1 Char,BO Char,ID Char,body indent Char,andrad Char,EHPT Char,Body Text2 Знак Знак Знак Char,Знак Char"/>
    <w:uiPriority w:val="99"/>
    <w:locked/>
    <w:rsid w:val="00235991"/>
    <w:rPr>
      <w:sz w:val="24"/>
      <w:lang w:eastAsia="ru-RU"/>
    </w:rPr>
  </w:style>
  <w:style w:type="paragraph" w:styleId="a6">
    <w:name w:val="Body Text"/>
    <w:aliases w:val="Знак6,Çàã1,BO,ID,body indent,andrad,EHPT,Body Text2 Знак Знак Знак,Знак"/>
    <w:basedOn w:val="a"/>
    <w:link w:val="a7"/>
    <w:uiPriority w:val="99"/>
    <w:rsid w:val="00235991"/>
    <w:pPr>
      <w:spacing w:after="120"/>
      <w:jc w:val="both"/>
    </w:pPr>
    <w:rPr>
      <w:rFonts w:ascii="Calibri" w:eastAsia="Calibri" w:hAnsi="Calibri"/>
    </w:rPr>
  </w:style>
  <w:style w:type="character" w:customStyle="1" w:styleId="BodyTextChar1">
    <w:name w:val="Body Text Char1"/>
    <w:aliases w:val="Знак6 Char1,Çàã1 Char1,BO Char1,ID Char1,body indent Char1,andrad Char1,EHPT Char1,Body Text2 Знак Знак Знак Char1,Знак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uiPriority w:val="99"/>
    <w:semiHidden/>
    <w:locked/>
    <w:rsid w:val="0023599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235991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2359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359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TitleChar">
    <w:name w:val="Title Char"/>
    <w:uiPriority w:val="99"/>
    <w:locked/>
    <w:rsid w:val="00746297"/>
    <w:rPr>
      <w:b/>
      <w:sz w:val="24"/>
      <w:lang w:eastAsia="ru-RU"/>
    </w:rPr>
  </w:style>
  <w:style w:type="paragraph" w:styleId="a8">
    <w:name w:val="Title"/>
    <w:basedOn w:val="a"/>
    <w:link w:val="a9"/>
    <w:uiPriority w:val="99"/>
    <w:qFormat/>
    <w:rsid w:val="00746297"/>
    <w:pPr>
      <w:jc w:val="center"/>
    </w:pPr>
    <w:rPr>
      <w:rFonts w:ascii="Calibri" w:eastAsia="Calibri" w:hAnsi="Calibri"/>
      <w:b/>
      <w:bCs/>
    </w:rPr>
  </w:style>
  <w:style w:type="character" w:customStyle="1" w:styleId="TitleChar1">
    <w:name w:val="Title Char1"/>
    <w:basedOn w:val="a0"/>
    <w:uiPriority w:val="10"/>
    <w:rsid w:val="002E430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locked/>
    <w:rsid w:val="00746297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BodyTextIndent2Char">
    <w:name w:val="Body Text Indent 2 Char"/>
    <w:uiPriority w:val="99"/>
    <w:locked/>
    <w:rsid w:val="00746297"/>
    <w:rPr>
      <w:sz w:val="24"/>
      <w:lang w:eastAsia="ru-RU"/>
    </w:rPr>
  </w:style>
  <w:style w:type="paragraph" w:styleId="2">
    <w:name w:val="Body Text Indent 2"/>
    <w:basedOn w:val="a"/>
    <w:link w:val="20"/>
    <w:uiPriority w:val="99"/>
    <w:rsid w:val="0074629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BodyTextIndent2Char1">
    <w:name w:val="Body Text Indent 2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4629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uiPriority w:val="99"/>
    <w:rsid w:val="00746297"/>
  </w:style>
  <w:style w:type="paragraph" w:styleId="ab">
    <w:name w:val="List Paragraph"/>
    <w:basedOn w:val="a"/>
    <w:uiPriority w:val="99"/>
    <w:qFormat/>
    <w:rsid w:val="00766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Леонидовна Песня</cp:lastModifiedBy>
  <cp:revision>2</cp:revision>
  <dcterms:created xsi:type="dcterms:W3CDTF">2012-09-03T14:23:00Z</dcterms:created>
  <dcterms:modified xsi:type="dcterms:W3CDTF">2012-09-03T14:23:00Z</dcterms:modified>
</cp:coreProperties>
</file>