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D5" w:rsidRDefault="00611DD5" w:rsidP="00611DD5">
      <w:pPr>
        <w:widowControl w:val="0"/>
        <w:jc w:val="center"/>
        <w:rPr>
          <w:b/>
        </w:rPr>
      </w:pPr>
    </w:p>
    <w:p w:rsidR="00611DD5" w:rsidRPr="00081462" w:rsidRDefault="00611DD5" w:rsidP="00611DD5">
      <w:pPr>
        <w:widowControl w:val="0"/>
        <w:jc w:val="center"/>
        <w:rPr>
          <w:b/>
        </w:rPr>
      </w:pPr>
      <w:r>
        <w:rPr>
          <w:b/>
        </w:rPr>
        <w:t>ДЛЯ СУБЪЕКТОВ МАЛОГО ПРЕДПРИНИМАТЕЛЬСТВА</w:t>
      </w:r>
    </w:p>
    <w:p w:rsidR="00611DD5" w:rsidRDefault="00611DD5" w:rsidP="00611DD5">
      <w:pPr>
        <w:widowControl w:val="0"/>
        <w:rPr>
          <w:b/>
          <w:caps/>
        </w:rPr>
      </w:pPr>
    </w:p>
    <w:p w:rsidR="00611DD5" w:rsidRDefault="00611DD5" w:rsidP="00611DD5">
      <w:pPr>
        <w:widowControl w:val="0"/>
        <w:jc w:val="center"/>
        <w:rPr>
          <w:b/>
          <w:caps/>
        </w:rPr>
      </w:pPr>
      <w:r>
        <w:rPr>
          <w:b/>
          <w:caps/>
        </w:rPr>
        <w:t>Извещение о проведении  запроса  котировок</w:t>
      </w:r>
    </w:p>
    <w:p w:rsidR="00611DD5" w:rsidRDefault="00611DD5" w:rsidP="00611DD5">
      <w:pPr>
        <w:widowControl w:val="0"/>
      </w:pPr>
      <w:r>
        <w:t xml:space="preserve">                                                                                                       Дата: </w:t>
      </w:r>
      <w:r w:rsidR="00E5082A">
        <w:t>24.08.</w:t>
      </w:r>
      <w:r>
        <w:t>2012г.</w:t>
      </w:r>
    </w:p>
    <w:p w:rsidR="00611DD5" w:rsidRDefault="00611DD5" w:rsidP="00611DD5">
      <w:pPr>
        <w:widowControl w:val="0"/>
        <w:tabs>
          <w:tab w:val="left" w:pos="6570"/>
          <w:tab w:val="right" w:pos="9900"/>
        </w:tabs>
        <w:ind w:right="-211"/>
      </w:pPr>
      <w:r>
        <w:t xml:space="preserve">                                                                                                       Регистрационный №</w:t>
      </w:r>
      <w:r w:rsidR="00E5082A">
        <w:t xml:space="preserve"> 766</w:t>
      </w:r>
      <w:r w:rsidR="00ED7C5F">
        <w:t>а</w:t>
      </w:r>
    </w:p>
    <w:p w:rsidR="00611DD5" w:rsidRDefault="00611DD5" w:rsidP="00611DD5">
      <w:pPr>
        <w:widowControl w:val="0"/>
        <w:tabs>
          <w:tab w:val="left" w:pos="6570"/>
          <w:tab w:val="right" w:pos="9900"/>
        </w:tabs>
        <w:ind w:right="-211" w:firstLine="7020"/>
        <w:jc w:val="right"/>
        <w:rPr>
          <w:sz w:val="20"/>
          <w:szCs w:val="20"/>
        </w:rPr>
      </w:pPr>
    </w:p>
    <w:tbl>
      <w:tblPr>
        <w:tblW w:w="49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90"/>
        <w:gridCol w:w="6372"/>
      </w:tblGrid>
      <w:tr w:rsidR="00611DD5" w:rsidTr="00474DB8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комбинированного вида №181»</w:t>
            </w:r>
          </w:p>
        </w:tc>
      </w:tr>
      <w:tr w:rsidR="00611DD5" w:rsidTr="00474DB8">
        <w:trPr>
          <w:trHeight w:val="27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48, г"/>
              </w:smartTagPr>
              <w:r>
                <w:rPr>
                  <w:sz w:val="22"/>
                  <w:szCs w:val="22"/>
                </w:rPr>
                <w:t>153048, г</w:t>
              </w:r>
            </w:smartTag>
            <w:r>
              <w:rPr>
                <w:sz w:val="22"/>
                <w:szCs w:val="22"/>
              </w:rPr>
              <w:t>. Иваново, ул.3-я Чапаева, д.88</w:t>
            </w:r>
          </w:p>
        </w:tc>
      </w:tr>
      <w:tr w:rsidR="00611DD5" w:rsidTr="00474DB8">
        <w:trPr>
          <w:trHeight w:val="25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Dou</w:t>
            </w:r>
            <w:r>
              <w:rPr>
                <w:sz w:val="22"/>
                <w:szCs w:val="22"/>
              </w:rPr>
              <w:t>181</w:t>
            </w:r>
            <w:r w:rsidRPr="00F75F58">
              <w:rPr>
                <w:sz w:val="22"/>
                <w:szCs w:val="22"/>
              </w:rPr>
              <w:t>@</w:t>
            </w:r>
            <w:proofErr w:type="spellStart"/>
            <w:r w:rsidRPr="00F75F58">
              <w:rPr>
                <w:sz w:val="22"/>
                <w:szCs w:val="22"/>
                <w:lang w:val="en-US"/>
              </w:rPr>
              <w:t>ivedu</w:t>
            </w:r>
            <w:proofErr w:type="spellEnd"/>
            <w:r w:rsidRPr="00F75F58">
              <w:rPr>
                <w:sz w:val="22"/>
                <w:szCs w:val="22"/>
              </w:rPr>
              <w:t>.</w:t>
            </w:r>
            <w:proofErr w:type="spellStart"/>
            <w:r w:rsidRPr="00F75F58"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11DD5" w:rsidTr="00474DB8">
        <w:trPr>
          <w:trHeight w:val="25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56-17-22, 56-61-44</w:t>
            </w:r>
          </w:p>
        </w:tc>
      </w:tr>
      <w:tr w:rsidR="00611DD5" w:rsidTr="00474DB8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пл. Революции, д. 6, к. </w:t>
            </w:r>
            <w:r w:rsidR="00E5082A">
              <w:rPr>
                <w:sz w:val="22"/>
                <w:szCs w:val="22"/>
              </w:rPr>
              <w:t>1208</w:t>
            </w:r>
            <w:r>
              <w:rPr>
                <w:sz w:val="22"/>
                <w:szCs w:val="22"/>
              </w:rPr>
              <w:t xml:space="preserve">, </w:t>
            </w:r>
          </w:p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Иванова</w:t>
            </w:r>
          </w:p>
        </w:tc>
      </w:tr>
      <w:tr w:rsidR="00611DD5" w:rsidTr="00474DB8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Default="00611DD5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Default="00E5082A" w:rsidP="00474D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31.08.2012  до 09:00</w:t>
            </w:r>
          </w:p>
        </w:tc>
      </w:tr>
      <w:tr w:rsidR="00ED7C5F" w:rsidTr="00474DB8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5F" w:rsidRDefault="00ED7C5F" w:rsidP="00474DB8">
            <w:pPr>
              <w:widowControl w:val="0"/>
              <w:jc w:val="both"/>
              <w:rPr>
                <w:sz w:val="22"/>
                <w:szCs w:val="22"/>
              </w:rPr>
            </w:pPr>
            <w:r>
              <w:t xml:space="preserve">Срок подачи котировочных заявок продлен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5F" w:rsidRDefault="00ED7C5F" w:rsidP="00474DB8">
            <w:pPr>
              <w:jc w:val="both"/>
              <w:rPr>
                <w:b/>
                <w:sz w:val="22"/>
                <w:szCs w:val="22"/>
              </w:rPr>
            </w:pPr>
            <w:r>
              <w:t xml:space="preserve">07.09.2012 </w:t>
            </w:r>
            <w:r>
              <w:t xml:space="preserve">до </w:t>
            </w:r>
            <w:bookmarkStart w:id="0" w:name="_GoBack"/>
            <w:bookmarkEnd w:id="0"/>
            <w:r>
              <w:t>09:00</w:t>
            </w:r>
          </w:p>
        </w:tc>
      </w:tr>
    </w:tbl>
    <w:p w:rsidR="00611DD5" w:rsidRDefault="00611DD5" w:rsidP="00611DD5">
      <w:pPr>
        <w:widowControl w:val="0"/>
        <w:jc w:val="both"/>
        <w:rPr>
          <w:sz w:val="22"/>
          <w:szCs w:val="22"/>
        </w:rPr>
      </w:pPr>
    </w:p>
    <w:tbl>
      <w:tblPr>
        <w:tblW w:w="5260" w:type="pct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788"/>
        <w:gridCol w:w="4387"/>
        <w:gridCol w:w="1039"/>
        <w:gridCol w:w="1771"/>
      </w:tblGrid>
      <w:tr w:rsidR="00611DD5" w:rsidRPr="004D5518" w:rsidTr="004D5518">
        <w:trPr>
          <w:trHeight w:val="7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E4106">
            <w:pPr>
              <w:widowControl w:val="0"/>
              <w:ind w:left="-142" w:right="-108" w:hanging="38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Наименование поставляемых товаров, выполняемых работ, оказываемых</w:t>
            </w:r>
          </w:p>
          <w:p w:rsidR="00611DD5" w:rsidRPr="004D5518" w:rsidRDefault="00611DD5" w:rsidP="004E4106">
            <w:pPr>
              <w:widowControl w:val="0"/>
              <w:ind w:left="-142" w:right="-108" w:firstLine="142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услуг</w:t>
            </w: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E4106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Характеристики</w:t>
            </w:r>
          </w:p>
          <w:p w:rsidR="00611DD5" w:rsidRPr="004D5518" w:rsidRDefault="00611DD5" w:rsidP="004E4106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поставляемых товаров, выполняемых работ, оказываемых услуг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E4106">
            <w:pPr>
              <w:widowControl w:val="0"/>
              <w:ind w:left="-108" w:right="-108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E4106">
            <w:pPr>
              <w:widowControl w:val="0"/>
              <w:ind w:left="-108" w:right="-164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611DD5" w:rsidRPr="004D5518" w:rsidTr="004D5518">
        <w:trPr>
          <w:cantSplit/>
          <w:trHeight w:val="1234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pStyle w:val="1"/>
              <w:widowControl w:val="0"/>
              <w:rPr>
                <w:b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1"/>
              <w:widowControl w:val="0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 xml:space="preserve">Поставка </w:t>
            </w:r>
          </w:p>
          <w:p w:rsidR="00D15739" w:rsidRPr="004D5518" w:rsidRDefault="00611DD5" w:rsidP="00611DD5">
            <w:pPr>
              <w:pStyle w:val="1"/>
              <w:widowControl w:val="0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детской мебели</w:t>
            </w:r>
          </w:p>
          <w:p w:rsidR="00611DD5" w:rsidRPr="004D5518" w:rsidRDefault="00D15739" w:rsidP="00D15739">
            <w:pPr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3610000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Качественные характеристики товаров, работ, услуг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widowControl w:val="0"/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 и стандартам, принятым для данного вида Товаров, качество должно быть подтверждено сертификатами соответствия (качества). Поставляемый товар должен быть новым. Поставка товара бывшего в употреблении не допускается.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4D5518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lastRenderedPageBreak/>
              <w:t>Шт.</w:t>
            </w: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751A4C" w:rsidRPr="004D5518" w:rsidRDefault="00751A4C" w:rsidP="00722B42">
            <w:pPr>
              <w:widowControl w:val="0"/>
              <w:rPr>
                <w:sz w:val="20"/>
                <w:szCs w:val="20"/>
              </w:rPr>
            </w:pPr>
          </w:p>
          <w:p w:rsidR="00BB5961" w:rsidRDefault="00BB5961" w:rsidP="008E60C3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4C683A" w:rsidP="008E60C3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722B42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5E6536" w:rsidP="004D5518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BB5961">
            <w:pPr>
              <w:widowControl w:val="0"/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4C683A" w:rsidRPr="004D5518" w:rsidRDefault="00C50C5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lastRenderedPageBreak/>
              <w:t>4</w:t>
            </w: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4C683A" w:rsidRPr="004D5518" w:rsidRDefault="004C683A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BB5961" w:rsidRDefault="00BB5961" w:rsidP="00BB5961">
            <w:pPr>
              <w:rPr>
                <w:sz w:val="20"/>
                <w:szCs w:val="20"/>
              </w:rPr>
            </w:pPr>
          </w:p>
          <w:p w:rsidR="004C683A" w:rsidRPr="004D5518" w:rsidRDefault="002E3BA9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611DD5" w:rsidRPr="004D5518" w:rsidRDefault="005D22A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8</w:t>
            </w:r>
          </w:p>
        </w:tc>
      </w:tr>
      <w:tr w:rsidR="00611DD5" w:rsidRPr="004D5518" w:rsidTr="004D5518">
        <w:trPr>
          <w:cantSplit/>
          <w:trHeight w:val="2001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74D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C50C56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Шкаф для детской одежды и обуви 5-ти секционный </w:t>
            </w:r>
            <w:r w:rsidR="002E3BA9">
              <w:rPr>
                <w:rFonts w:ascii="Times New Roman" w:hAnsi="Times New Roman" w:cs="Times New Roman"/>
                <w:b/>
                <w:sz w:val="20"/>
                <w:szCs w:val="20"/>
              </w:rPr>
              <w:t>со скамейкой</w:t>
            </w:r>
            <w:r w:rsidR="00535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3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(код ОКДП </w:t>
            </w:r>
            <w:r w:rsidR="0014557C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3612241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C50C56" w:rsidRPr="004D5518" w:rsidRDefault="00D5545E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Изготовлен из ЛДСП. Каждая секция шкафа комплектуется крючками для верхней одежды и двумя полками.</w:t>
            </w:r>
          </w:p>
          <w:p w:rsidR="00D5545E" w:rsidRPr="004D5518" w:rsidRDefault="00D5545E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 22046-2002; ГОСТу 19301</w:t>
            </w:r>
            <w:r w:rsidR="00147F7D" w:rsidRPr="004D551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</w:p>
          <w:p w:rsidR="00722B42" w:rsidRPr="004D5518" w:rsidRDefault="00722B42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Банкетка</w:t>
            </w:r>
            <w:proofErr w:type="spellEnd"/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150*400*300 </w:t>
            </w:r>
            <w:proofErr w:type="gramStart"/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35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код ОКДП</w:t>
            </w:r>
            <w:r w:rsidR="00EF477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361</w:t>
            </w:r>
            <w:r w:rsidR="0014557C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1210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E6536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Изготовлена</w:t>
            </w:r>
            <w:proofErr w:type="gramEnd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из материала ЛДСП. На 5 мест</w:t>
            </w:r>
            <w:r w:rsidR="005E6536" w:rsidRPr="004D5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1DD5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 22046; ГОСТу 19301</w:t>
            </w:r>
            <w:r w:rsidR="00147F7D" w:rsidRPr="004D551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-94.</w:t>
            </w:r>
          </w:p>
          <w:p w:rsidR="00722B42" w:rsidRPr="004D5518" w:rsidRDefault="00722B42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Стол 2-х местный на регулируемых ножках</w:t>
            </w:r>
            <w:r w:rsidR="00147F7D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(код ОКДП</w:t>
            </w:r>
            <w:r w:rsidR="001B6374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3612231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4C683A" w:rsidRPr="004D5518" w:rsidRDefault="004C683A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из материала ЛДСП с регулируемой высотой до 3 уровня роста. Размер 110*40*46-58. Столешница из ДСП с </w:t>
            </w:r>
            <w:proofErr w:type="spellStart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меламиновым</w:t>
            </w:r>
            <w:proofErr w:type="spellEnd"/>
            <w:r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покрытием. Металлический каркас окрашен серой износостойкой порошковой краской</w:t>
            </w:r>
            <w:r w:rsidR="005E6536" w:rsidRPr="004D5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1DD5" w:rsidRPr="004D5518" w:rsidRDefault="005E6536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 22046-2002; ГОСТу 19301</w:t>
            </w:r>
            <w:r w:rsidR="00147F7D" w:rsidRPr="004D551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-94.</w:t>
            </w: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DD5" w:rsidRPr="004D5518" w:rsidRDefault="00611DD5" w:rsidP="00474DB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</w:tc>
      </w:tr>
      <w:tr w:rsidR="00611DD5" w:rsidRPr="004D5518" w:rsidTr="004D5518">
        <w:trPr>
          <w:cantSplit/>
          <w:trHeight w:val="796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74D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rPr>
                <w:sz w:val="20"/>
                <w:szCs w:val="20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611DD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DD5" w:rsidRPr="004D5518" w:rsidRDefault="00611DD5" w:rsidP="00611DD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Кровать детская (код ОКДП 3611303)</w:t>
            </w:r>
          </w:p>
          <w:p w:rsidR="00611DD5" w:rsidRPr="004D5518" w:rsidRDefault="00611DD5" w:rsidP="00611DD5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Кровати детские должны быть размером </w:t>
            </w:r>
            <w:r w:rsidRPr="004D5518">
              <w:rPr>
                <w:b/>
                <w:sz w:val="20"/>
                <w:szCs w:val="20"/>
              </w:rPr>
              <w:t>1400мм*</w:t>
            </w:r>
            <w:r w:rsidR="00256D1F" w:rsidRPr="004D5518">
              <w:rPr>
                <w:b/>
                <w:sz w:val="20"/>
                <w:szCs w:val="20"/>
              </w:rPr>
              <w:t>65</w:t>
            </w:r>
            <w:r w:rsidRPr="004D5518">
              <w:rPr>
                <w:b/>
                <w:sz w:val="20"/>
                <w:szCs w:val="20"/>
              </w:rPr>
              <w:t>0мм.*</w:t>
            </w:r>
            <w:r w:rsidR="00256D1F" w:rsidRPr="004D5518">
              <w:rPr>
                <w:b/>
                <w:sz w:val="20"/>
                <w:szCs w:val="20"/>
              </w:rPr>
              <w:t>620</w:t>
            </w:r>
            <w:r w:rsidRPr="004D5518">
              <w:rPr>
                <w:b/>
                <w:sz w:val="20"/>
                <w:szCs w:val="20"/>
              </w:rPr>
              <w:t>мм</w:t>
            </w:r>
            <w:r w:rsidRPr="004D5518">
              <w:rPr>
                <w:sz w:val="20"/>
                <w:szCs w:val="20"/>
              </w:rPr>
              <w:t xml:space="preserve"> Изготовлены из материала:  спинка из ЛДСП, толщиной </w:t>
            </w:r>
            <w:r w:rsidRPr="004D5518">
              <w:rPr>
                <w:b/>
                <w:sz w:val="20"/>
                <w:szCs w:val="20"/>
              </w:rPr>
              <w:t>20</w:t>
            </w:r>
            <w:r w:rsidRPr="004D5518">
              <w:rPr>
                <w:sz w:val="20"/>
                <w:szCs w:val="20"/>
              </w:rPr>
              <w:t xml:space="preserve">мм, торцы на спинке закруглены и отделаны </w:t>
            </w:r>
            <w:proofErr w:type="spellStart"/>
            <w:r w:rsidRPr="004D5518">
              <w:rPr>
                <w:sz w:val="20"/>
                <w:szCs w:val="20"/>
              </w:rPr>
              <w:t>противоударной</w:t>
            </w:r>
            <w:proofErr w:type="spellEnd"/>
            <w:r w:rsidRPr="004D5518">
              <w:rPr>
                <w:sz w:val="20"/>
                <w:szCs w:val="20"/>
              </w:rPr>
              <w:t xml:space="preserve"> кромкой, кромка торцов на спинке из ПВХ, толщиной 2</w:t>
            </w:r>
            <w:r w:rsidRPr="004D5518">
              <w:rPr>
                <w:b/>
                <w:sz w:val="20"/>
                <w:szCs w:val="20"/>
              </w:rPr>
              <w:t>мм</w:t>
            </w:r>
            <w:r w:rsidRPr="004D5518">
              <w:rPr>
                <w:sz w:val="20"/>
                <w:szCs w:val="20"/>
              </w:rPr>
              <w:t>, остальные элементы из ЛДСП, кромка торцов на рабочих поверхностях из ПВХ, толщиной 1мм, основание – фанера, толщиной 5 мм. Цвет кровати – «светлый бук</w:t>
            </w:r>
          </w:p>
          <w:p w:rsidR="008E60C3" w:rsidRPr="004D5518" w:rsidRDefault="008E60C3" w:rsidP="00474DB8">
            <w:pPr>
              <w:jc w:val="both"/>
              <w:rPr>
                <w:b/>
                <w:sz w:val="20"/>
                <w:szCs w:val="20"/>
              </w:rPr>
            </w:pPr>
          </w:p>
          <w:p w:rsidR="00611DD5" w:rsidRPr="004D5518" w:rsidRDefault="005E6536" w:rsidP="00474DB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Стул детский на регулируемых ножках</w:t>
            </w:r>
            <w:r w:rsidR="00722B42" w:rsidRPr="004D5518">
              <w:rPr>
                <w:b/>
                <w:sz w:val="20"/>
                <w:szCs w:val="20"/>
              </w:rPr>
              <w:t xml:space="preserve">       </w:t>
            </w:r>
            <w:r w:rsidRPr="004D5518">
              <w:rPr>
                <w:b/>
                <w:sz w:val="20"/>
                <w:szCs w:val="20"/>
              </w:rPr>
              <w:t xml:space="preserve"> (код ОКДП</w:t>
            </w:r>
            <w:r w:rsidR="001B6374" w:rsidRPr="004D5518">
              <w:rPr>
                <w:b/>
                <w:sz w:val="20"/>
                <w:szCs w:val="20"/>
              </w:rPr>
              <w:t xml:space="preserve"> 3612190</w:t>
            </w:r>
            <w:r w:rsidRPr="004D5518">
              <w:rPr>
                <w:b/>
                <w:sz w:val="20"/>
                <w:szCs w:val="20"/>
              </w:rPr>
              <w:t>).</w:t>
            </w:r>
          </w:p>
          <w:p w:rsidR="005E6536" w:rsidRPr="004D5518" w:rsidRDefault="001B6374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Регулируемая высота 1-3 роста (260-340). Спина березовая фанера  6 мм. Каркас: стальная труба </w:t>
            </w:r>
            <w:r w:rsidRPr="004D5518">
              <w:rPr>
                <w:sz w:val="20"/>
                <w:szCs w:val="20"/>
                <w:lang w:val="en-US"/>
              </w:rPr>
              <w:t>D</w:t>
            </w:r>
            <w:r w:rsidRPr="004D5518">
              <w:rPr>
                <w:sz w:val="20"/>
                <w:szCs w:val="20"/>
              </w:rPr>
              <w:t xml:space="preserve">19. </w:t>
            </w:r>
            <w:r w:rsidR="00147F7D" w:rsidRPr="004D5518">
              <w:rPr>
                <w:sz w:val="20"/>
                <w:szCs w:val="20"/>
              </w:rPr>
              <w:t>Каркас окрашен порошковой полимерной краской. Металлический каркас окрашен  износостойкой порошковой краской.</w:t>
            </w:r>
          </w:p>
          <w:p w:rsidR="00147F7D" w:rsidRPr="004D5518" w:rsidRDefault="00147F7D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 Техническая характеристика соответствует ГОСТу 22046-2002; ГОСТу 19301.2-94</w:t>
            </w:r>
          </w:p>
          <w:p w:rsidR="008E60C3" w:rsidRPr="004D5518" w:rsidRDefault="008E60C3" w:rsidP="00474DB8">
            <w:pPr>
              <w:jc w:val="both"/>
              <w:rPr>
                <w:b/>
                <w:sz w:val="20"/>
                <w:szCs w:val="20"/>
              </w:rPr>
            </w:pPr>
          </w:p>
          <w:p w:rsidR="005E6536" w:rsidRPr="004D5518" w:rsidRDefault="00D15739" w:rsidP="00474DB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 xml:space="preserve">Стол </w:t>
            </w:r>
            <w:proofErr w:type="spellStart"/>
            <w:r w:rsidRPr="004D5518">
              <w:rPr>
                <w:b/>
                <w:sz w:val="20"/>
                <w:szCs w:val="20"/>
              </w:rPr>
              <w:t>однотумбовый</w:t>
            </w:r>
            <w:proofErr w:type="spellEnd"/>
            <w:r w:rsidRPr="004D5518">
              <w:rPr>
                <w:b/>
                <w:sz w:val="20"/>
                <w:szCs w:val="20"/>
              </w:rPr>
              <w:t xml:space="preserve"> для воспитателя                                              </w:t>
            </w:r>
            <w:r w:rsidR="00722B42" w:rsidRPr="004D5518">
              <w:rPr>
                <w:b/>
                <w:sz w:val="20"/>
                <w:szCs w:val="20"/>
              </w:rPr>
              <w:t xml:space="preserve"> (</w:t>
            </w:r>
            <w:r w:rsidR="00147F7D" w:rsidRPr="004D5518">
              <w:rPr>
                <w:b/>
                <w:sz w:val="20"/>
                <w:szCs w:val="20"/>
              </w:rPr>
              <w:t>код ОКДП</w:t>
            </w:r>
            <w:r w:rsidRPr="004D5518">
              <w:rPr>
                <w:b/>
                <w:sz w:val="20"/>
                <w:szCs w:val="20"/>
              </w:rPr>
              <w:t xml:space="preserve"> 3612237</w:t>
            </w:r>
            <w:r w:rsidR="00147F7D" w:rsidRPr="004D5518">
              <w:rPr>
                <w:b/>
                <w:sz w:val="20"/>
                <w:szCs w:val="20"/>
              </w:rPr>
              <w:t>)</w:t>
            </w:r>
          </w:p>
          <w:p w:rsidR="00147F7D" w:rsidRPr="004D5518" w:rsidRDefault="00147F7D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Изготовлен из ЛДСП. Размер 120*70*85.</w:t>
            </w:r>
          </w:p>
          <w:p w:rsidR="00147F7D" w:rsidRPr="004D5518" w:rsidRDefault="00147F7D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Имеет одну тумбу с тремя выдвижными ящиками. Края столешницы и ящиков облицованы кромкой ПВХ 2 мм.</w:t>
            </w:r>
          </w:p>
          <w:p w:rsidR="008E60C3" w:rsidRPr="004D5518" w:rsidRDefault="008E60C3" w:rsidP="00474DB8">
            <w:pPr>
              <w:jc w:val="both"/>
              <w:rPr>
                <w:b/>
                <w:sz w:val="20"/>
                <w:szCs w:val="20"/>
              </w:rPr>
            </w:pPr>
          </w:p>
          <w:p w:rsidR="005E6536" w:rsidRPr="004D5518" w:rsidRDefault="00147F7D" w:rsidP="00474DB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 xml:space="preserve">Стул для </w:t>
            </w:r>
            <w:r w:rsidR="00722B42" w:rsidRPr="004D5518">
              <w:rPr>
                <w:b/>
                <w:sz w:val="20"/>
                <w:szCs w:val="20"/>
              </w:rPr>
              <w:t>персонала (</w:t>
            </w:r>
            <w:r w:rsidR="00617BB6" w:rsidRPr="004D5518">
              <w:rPr>
                <w:b/>
                <w:sz w:val="20"/>
                <w:szCs w:val="20"/>
              </w:rPr>
              <w:t>код ОКДП</w:t>
            </w:r>
            <w:r w:rsidR="00EF4778" w:rsidRPr="004D5518">
              <w:rPr>
                <w:b/>
                <w:sz w:val="20"/>
                <w:szCs w:val="20"/>
              </w:rPr>
              <w:t xml:space="preserve"> 3612192</w:t>
            </w:r>
            <w:r w:rsidR="00617BB6" w:rsidRPr="004D5518">
              <w:rPr>
                <w:b/>
                <w:sz w:val="20"/>
                <w:szCs w:val="20"/>
              </w:rPr>
              <w:t>).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С мягким сиденьем и полукруглой спинкой.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Ширина, </w:t>
            </w:r>
            <w:proofErr w:type="gramStart"/>
            <w:r w:rsidRPr="004D5518">
              <w:rPr>
                <w:sz w:val="20"/>
                <w:szCs w:val="20"/>
              </w:rPr>
              <w:t>мм</w:t>
            </w:r>
            <w:proofErr w:type="gramEnd"/>
            <w:r w:rsidRPr="004D5518">
              <w:rPr>
                <w:sz w:val="20"/>
                <w:szCs w:val="20"/>
              </w:rPr>
              <w:t xml:space="preserve"> не более 490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Глубина, </w:t>
            </w:r>
            <w:proofErr w:type="gramStart"/>
            <w:r w:rsidRPr="004D5518">
              <w:rPr>
                <w:sz w:val="20"/>
                <w:szCs w:val="20"/>
              </w:rPr>
              <w:t>мм</w:t>
            </w:r>
            <w:proofErr w:type="gramEnd"/>
            <w:r w:rsidRPr="004D5518">
              <w:rPr>
                <w:sz w:val="20"/>
                <w:szCs w:val="20"/>
              </w:rPr>
              <w:t xml:space="preserve"> не более 560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Высота то пола до сидения, </w:t>
            </w:r>
            <w:proofErr w:type="gramStart"/>
            <w:r w:rsidRPr="004D5518">
              <w:rPr>
                <w:sz w:val="20"/>
                <w:szCs w:val="20"/>
              </w:rPr>
              <w:t>мм</w:t>
            </w:r>
            <w:proofErr w:type="gramEnd"/>
            <w:r w:rsidRPr="004D5518">
              <w:rPr>
                <w:sz w:val="20"/>
                <w:szCs w:val="20"/>
              </w:rPr>
              <w:t xml:space="preserve"> не более 460</w:t>
            </w:r>
          </w:p>
          <w:p w:rsidR="005E6536" w:rsidRPr="004D5518" w:rsidRDefault="00821FE6" w:rsidP="00474DB8">
            <w:pPr>
              <w:jc w:val="both"/>
              <w:rPr>
                <w:sz w:val="20"/>
                <w:szCs w:val="20"/>
              </w:rPr>
            </w:pPr>
            <w:proofErr w:type="spellStart"/>
            <w:r w:rsidRPr="004D5518">
              <w:rPr>
                <w:sz w:val="20"/>
                <w:szCs w:val="20"/>
              </w:rPr>
              <w:t>Металлокаркас</w:t>
            </w:r>
            <w:proofErr w:type="spellEnd"/>
            <w:r w:rsidRPr="004D5518">
              <w:rPr>
                <w:sz w:val="20"/>
                <w:szCs w:val="20"/>
              </w:rPr>
              <w:t>: труба диаметром не более 22 мм. Обивка мягкого элемента – искусственная кожа.</w:t>
            </w:r>
          </w:p>
          <w:p w:rsidR="008E60C3" w:rsidRPr="004D5518" w:rsidRDefault="008E60C3" w:rsidP="00474DB8">
            <w:pPr>
              <w:jc w:val="both"/>
              <w:rPr>
                <w:b/>
                <w:sz w:val="20"/>
                <w:szCs w:val="20"/>
              </w:rPr>
            </w:pPr>
          </w:p>
          <w:p w:rsidR="005E6536" w:rsidRPr="004D5518" w:rsidRDefault="00617BB6" w:rsidP="00474DB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Шкаф для одежды персонала 2-х створчатый (код ОКДП</w:t>
            </w:r>
            <w:r w:rsidR="00EF4778" w:rsidRPr="004D5518">
              <w:rPr>
                <w:b/>
                <w:sz w:val="20"/>
                <w:szCs w:val="20"/>
              </w:rPr>
              <w:t xml:space="preserve"> 3612240</w:t>
            </w:r>
            <w:r w:rsidRPr="004D5518">
              <w:rPr>
                <w:b/>
                <w:sz w:val="20"/>
                <w:szCs w:val="20"/>
              </w:rPr>
              <w:t>).</w:t>
            </w:r>
          </w:p>
          <w:p w:rsidR="005E6536" w:rsidRDefault="00617BB6" w:rsidP="00474DB8">
            <w:pPr>
              <w:jc w:val="both"/>
              <w:rPr>
                <w:sz w:val="20"/>
                <w:szCs w:val="20"/>
              </w:rPr>
            </w:pPr>
            <w:proofErr w:type="gramStart"/>
            <w:r w:rsidRPr="004D5518">
              <w:rPr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sz w:val="20"/>
                <w:szCs w:val="20"/>
              </w:rPr>
              <w:t xml:space="preserve"> из материала ЛДСП с защитным покрытием. </w:t>
            </w:r>
            <w:r w:rsidR="002E0E12">
              <w:rPr>
                <w:sz w:val="20"/>
                <w:szCs w:val="20"/>
              </w:rPr>
              <w:t>Торцы отделаны кромкой ПВХ.</w:t>
            </w:r>
          </w:p>
          <w:p w:rsidR="002E0E12" w:rsidRPr="004D5518" w:rsidRDefault="002E0E12" w:rsidP="00474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Размеры: 854*450*2000 мм.</w:t>
            </w: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Техническая характеристика соответствует ГОСТу 22046-2002; ГОСТу 19301-94</w:t>
            </w: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4D5518" w:rsidRPr="004D5518" w:rsidRDefault="004D5518" w:rsidP="004D5518">
            <w:pPr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Шкаф хозяйственный 2-х створчатый                           (код ОКДП 3612247)</w:t>
            </w:r>
          </w:p>
          <w:p w:rsidR="004D5518" w:rsidRPr="004D5518" w:rsidRDefault="004D5518" w:rsidP="004D5518">
            <w:pPr>
              <w:jc w:val="both"/>
              <w:rPr>
                <w:sz w:val="20"/>
                <w:szCs w:val="20"/>
              </w:rPr>
            </w:pPr>
            <w:proofErr w:type="gramStart"/>
            <w:r w:rsidRPr="004D5518">
              <w:rPr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sz w:val="20"/>
                <w:szCs w:val="20"/>
              </w:rPr>
              <w:t xml:space="preserve"> из ЛДСП с защитным покрытием.</w:t>
            </w:r>
          </w:p>
          <w:p w:rsidR="004D5518" w:rsidRPr="004D5518" w:rsidRDefault="004D5518" w:rsidP="004D551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Размер 170 см * 120 см*40 см. Имеет 4 полки в одном отделе и 2 крючка в одном отделе. Дверь закрывается на замок. Шкаф устанавливается на ножки. Отвечает требованиям </w:t>
            </w:r>
            <w:proofErr w:type="spellStart"/>
            <w:r w:rsidRPr="004D5518">
              <w:rPr>
                <w:sz w:val="20"/>
                <w:szCs w:val="20"/>
              </w:rPr>
              <w:t>СанПИН</w:t>
            </w:r>
            <w:proofErr w:type="spellEnd"/>
            <w:r w:rsidRPr="004D5518">
              <w:rPr>
                <w:sz w:val="20"/>
                <w:szCs w:val="20"/>
              </w:rPr>
              <w:t xml:space="preserve">  по содержанию формальдегидных смол.</w:t>
            </w:r>
          </w:p>
          <w:p w:rsidR="004D5518" w:rsidRPr="004D5518" w:rsidRDefault="004D5518" w:rsidP="004D5518">
            <w:pPr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Техническая характеристика соответствует ГОСТу 22046-2002; ГОСТу 19301-94</w:t>
            </w: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4D5518" w:rsidRPr="004D5518" w:rsidRDefault="00BE6F8A" w:rsidP="004D5518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Стенка</w:t>
            </w:r>
            <w:r w:rsidR="004D551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ОКДП 3612240)</w:t>
            </w:r>
          </w:p>
          <w:p w:rsidR="004D5518" w:rsidRPr="004D5518" w:rsidRDefault="00BE6F8A" w:rsidP="004D5518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Размеры:320*4</w:t>
            </w:r>
            <w:r w:rsidR="004D5518" w:rsidRPr="004D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*195</w:t>
            </w:r>
            <w:r w:rsidR="004D5518"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см, изготовлен из цветного ЛДСП. Торцы отделаны кромкой ПВХ. </w:t>
            </w:r>
          </w:p>
          <w:p w:rsidR="004D5518" w:rsidRPr="004D5518" w:rsidRDefault="004D5518" w:rsidP="004D5518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ГОСТу16371-93; ГОСТу 19917-93.</w:t>
            </w:r>
          </w:p>
          <w:p w:rsidR="00617BB6" w:rsidRPr="004D5518" w:rsidRDefault="00617BB6" w:rsidP="00474DB8">
            <w:pPr>
              <w:jc w:val="both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jc w:val="both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C50C56" w:rsidRPr="004D5518" w:rsidRDefault="00C50C56" w:rsidP="00474DB8">
            <w:pPr>
              <w:jc w:val="both"/>
              <w:rPr>
                <w:sz w:val="20"/>
                <w:szCs w:val="20"/>
              </w:rPr>
            </w:pPr>
          </w:p>
          <w:p w:rsidR="00611DD5" w:rsidRPr="004D5518" w:rsidRDefault="00611DD5" w:rsidP="00474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8E60C3">
            <w:pPr>
              <w:rPr>
                <w:sz w:val="20"/>
                <w:szCs w:val="20"/>
              </w:rPr>
            </w:pPr>
          </w:p>
          <w:p w:rsidR="00611DD5" w:rsidRPr="004D5518" w:rsidRDefault="00611DD5" w:rsidP="008E60C3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611DD5" w:rsidRPr="004D5518" w:rsidRDefault="00147F7D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611DD5" w:rsidRPr="004D5518" w:rsidRDefault="00611DD5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147F7D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5E6536" w:rsidRPr="004D5518" w:rsidRDefault="005E6536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147F7D" w:rsidRPr="004D5518" w:rsidRDefault="00617BB6" w:rsidP="008E60C3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147F7D" w:rsidRPr="004D5518" w:rsidRDefault="00147F7D" w:rsidP="00611DD5">
            <w:pPr>
              <w:rPr>
                <w:sz w:val="20"/>
                <w:szCs w:val="20"/>
              </w:rPr>
            </w:pPr>
          </w:p>
          <w:p w:rsidR="00821FE6" w:rsidRPr="004D5518" w:rsidRDefault="00821FE6" w:rsidP="00611DD5">
            <w:pPr>
              <w:rPr>
                <w:sz w:val="20"/>
                <w:szCs w:val="20"/>
              </w:rPr>
            </w:pPr>
          </w:p>
          <w:p w:rsidR="00821FE6" w:rsidRPr="004D5518" w:rsidRDefault="00821FE6" w:rsidP="00611DD5">
            <w:pPr>
              <w:rPr>
                <w:sz w:val="20"/>
                <w:szCs w:val="20"/>
              </w:rPr>
            </w:pPr>
          </w:p>
          <w:p w:rsidR="00821FE6" w:rsidRPr="004D5518" w:rsidRDefault="00821FE6" w:rsidP="00611DD5">
            <w:pPr>
              <w:rPr>
                <w:sz w:val="20"/>
                <w:szCs w:val="20"/>
              </w:rPr>
            </w:pPr>
          </w:p>
          <w:p w:rsidR="00147F7D" w:rsidRPr="004D5518" w:rsidRDefault="00617BB6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8E60C3" w:rsidRPr="004D5518" w:rsidRDefault="008E60C3" w:rsidP="00611DD5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BB5961" w:rsidRDefault="00BB5961" w:rsidP="008E60C3">
            <w:pPr>
              <w:rPr>
                <w:sz w:val="20"/>
                <w:szCs w:val="20"/>
              </w:rPr>
            </w:pPr>
          </w:p>
          <w:p w:rsidR="00535E4D" w:rsidRDefault="00535E4D" w:rsidP="008E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Pr="00535E4D" w:rsidRDefault="00535E4D" w:rsidP="00535E4D">
            <w:pPr>
              <w:rPr>
                <w:sz w:val="20"/>
                <w:szCs w:val="20"/>
              </w:rPr>
            </w:pPr>
          </w:p>
          <w:p w:rsidR="00535E4D" w:rsidRDefault="00535E4D" w:rsidP="00535E4D">
            <w:pPr>
              <w:rPr>
                <w:sz w:val="20"/>
                <w:szCs w:val="20"/>
              </w:rPr>
            </w:pPr>
          </w:p>
          <w:p w:rsidR="00611DD5" w:rsidRPr="00535E4D" w:rsidRDefault="00535E4D" w:rsidP="00535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BB5961">
            <w:pPr>
              <w:rPr>
                <w:sz w:val="20"/>
                <w:szCs w:val="20"/>
              </w:rPr>
            </w:pPr>
          </w:p>
          <w:p w:rsidR="00611DD5" w:rsidRPr="004D5518" w:rsidRDefault="00C50C5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25</w:t>
            </w: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1DD5" w:rsidRPr="004D5518" w:rsidRDefault="008E60C3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2</w:t>
            </w:r>
            <w:r w:rsidR="00147F7D" w:rsidRPr="004D5518">
              <w:rPr>
                <w:sz w:val="20"/>
                <w:szCs w:val="20"/>
              </w:rPr>
              <w:t>5</w:t>
            </w: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147F7D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1</w:t>
            </w: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5E6536" w:rsidRPr="004D5518" w:rsidRDefault="005E6536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617BB6" w:rsidRPr="004D5518" w:rsidRDefault="005D22A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3</w:t>
            </w: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617BB6" w:rsidRPr="004D5518" w:rsidRDefault="00617BB6" w:rsidP="00BB5961">
            <w:pPr>
              <w:rPr>
                <w:sz w:val="20"/>
                <w:szCs w:val="20"/>
              </w:rPr>
            </w:pPr>
          </w:p>
          <w:p w:rsidR="00821FE6" w:rsidRPr="004D5518" w:rsidRDefault="00821FE6" w:rsidP="00BB5961">
            <w:pPr>
              <w:rPr>
                <w:sz w:val="20"/>
                <w:szCs w:val="20"/>
              </w:rPr>
            </w:pPr>
          </w:p>
          <w:p w:rsidR="00821FE6" w:rsidRPr="004D5518" w:rsidRDefault="00821FE6" w:rsidP="00BB5961">
            <w:pPr>
              <w:rPr>
                <w:sz w:val="20"/>
                <w:szCs w:val="20"/>
              </w:rPr>
            </w:pPr>
          </w:p>
          <w:p w:rsidR="00821FE6" w:rsidRPr="004D5518" w:rsidRDefault="00821FE6" w:rsidP="00BB5961">
            <w:pPr>
              <w:rPr>
                <w:sz w:val="20"/>
                <w:szCs w:val="20"/>
              </w:rPr>
            </w:pPr>
          </w:p>
          <w:p w:rsidR="008E60C3" w:rsidRPr="004D5518" w:rsidRDefault="00617BB6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1</w:t>
            </w: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BB5961" w:rsidRDefault="00BB5961" w:rsidP="00BB5961">
            <w:pPr>
              <w:rPr>
                <w:sz w:val="20"/>
                <w:szCs w:val="20"/>
              </w:rPr>
            </w:pPr>
          </w:p>
          <w:p w:rsidR="00535E4D" w:rsidRDefault="00535E4D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  <w:p w:rsidR="00535E4D" w:rsidRDefault="00535E4D" w:rsidP="00BB5961">
            <w:pPr>
              <w:rPr>
                <w:sz w:val="20"/>
                <w:szCs w:val="20"/>
              </w:rPr>
            </w:pPr>
          </w:p>
          <w:p w:rsidR="00535E4D" w:rsidRDefault="00535E4D" w:rsidP="00BB5961">
            <w:pPr>
              <w:rPr>
                <w:sz w:val="20"/>
                <w:szCs w:val="20"/>
              </w:rPr>
            </w:pPr>
          </w:p>
          <w:p w:rsidR="00147F7D" w:rsidRDefault="00535E4D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5E4D" w:rsidRPr="00535E4D" w:rsidRDefault="00535E4D" w:rsidP="00BB5961">
            <w:pPr>
              <w:rPr>
                <w:sz w:val="20"/>
                <w:szCs w:val="20"/>
              </w:rPr>
            </w:pPr>
          </w:p>
        </w:tc>
      </w:tr>
      <w:tr w:rsidR="00611DD5" w:rsidRPr="004D5518" w:rsidTr="004D5518">
        <w:trPr>
          <w:cantSplit/>
          <w:trHeight w:val="97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D5" w:rsidRPr="004D5518" w:rsidRDefault="00611DD5" w:rsidP="00474D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DC" w:rsidRPr="0000472E" w:rsidRDefault="00857BDC" w:rsidP="00474DB8">
            <w:pPr>
              <w:pStyle w:val="ConsPlusNormal"/>
              <w:ind w:firstLine="0"/>
            </w:pPr>
          </w:p>
          <w:p w:rsidR="00857BDC" w:rsidRPr="0000472E" w:rsidRDefault="00857BDC" w:rsidP="00474DB8">
            <w:pPr>
              <w:pStyle w:val="ConsPlusNormal"/>
              <w:ind w:firstLine="0"/>
            </w:pPr>
          </w:p>
          <w:p w:rsidR="00857BDC" w:rsidRPr="0000472E" w:rsidRDefault="00857BDC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C50C56" w:rsidRPr="0000472E" w:rsidRDefault="00C50C56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6824B0" w:rsidRDefault="006824B0" w:rsidP="00474DB8">
            <w:pPr>
              <w:pStyle w:val="ConsPlusNormal"/>
              <w:ind w:firstLine="0"/>
            </w:pPr>
          </w:p>
          <w:p w:rsidR="0000472E" w:rsidRDefault="0000472E" w:rsidP="00474DB8">
            <w:pPr>
              <w:pStyle w:val="ConsPlusNormal"/>
              <w:ind w:firstLine="0"/>
            </w:pPr>
          </w:p>
          <w:p w:rsidR="0000472E" w:rsidRDefault="0000472E" w:rsidP="00474DB8">
            <w:pPr>
              <w:pStyle w:val="ConsPlusNormal"/>
              <w:ind w:firstLine="0"/>
            </w:pPr>
          </w:p>
          <w:p w:rsidR="0000472E" w:rsidRPr="0000472E" w:rsidRDefault="0000472E" w:rsidP="00474DB8">
            <w:pPr>
              <w:pStyle w:val="ConsPlusNormal"/>
              <w:ind w:firstLine="0"/>
            </w:pPr>
          </w:p>
          <w:p w:rsidR="006824B0" w:rsidRPr="0000472E" w:rsidRDefault="006824B0" w:rsidP="00474DB8">
            <w:pPr>
              <w:pStyle w:val="ConsPlusNormal"/>
              <w:ind w:firstLine="0"/>
            </w:pPr>
          </w:p>
          <w:p w:rsidR="0000472E" w:rsidRDefault="0000472E" w:rsidP="0000472E">
            <w:pPr>
              <w:rPr>
                <w:sz w:val="20"/>
                <w:szCs w:val="20"/>
              </w:rPr>
            </w:pPr>
          </w:p>
          <w:p w:rsidR="0000472E" w:rsidRDefault="0000472E" w:rsidP="0000472E">
            <w:r w:rsidRPr="0000472E">
              <w:rPr>
                <w:sz w:val="20"/>
                <w:szCs w:val="20"/>
              </w:rPr>
              <w:t>Требования к безопасности товаров, работ, услуг.</w:t>
            </w:r>
          </w:p>
          <w:p w:rsidR="0000472E" w:rsidRPr="0000472E" w:rsidRDefault="0000472E" w:rsidP="0000472E"/>
          <w:p w:rsidR="0000472E" w:rsidRPr="0000472E" w:rsidRDefault="0000472E" w:rsidP="0000472E"/>
          <w:p w:rsidR="0000472E" w:rsidRPr="0000472E" w:rsidRDefault="0000472E" w:rsidP="0000472E"/>
          <w:p w:rsidR="0000472E" w:rsidRDefault="0000472E" w:rsidP="0000472E"/>
          <w:p w:rsidR="00611DD5" w:rsidRPr="0000472E" w:rsidRDefault="0000472E" w:rsidP="0000472E">
            <w:pPr>
              <w:rPr>
                <w:sz w:val="20"/>
                <w:szCs w:val="20"/>
              </w:rPr>
            </w:pPr>
            <w:r w:rsidRPr="0000472E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C3" w:rsidRPr="004D5518" w:rsidRDefault="008E60C3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A4C" w:rsidRPr="004D5518" w:rsidRDefault="00751A4C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Стеллаж для игрушек 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(код ОКДП</w:t>
            </w:r>
            <w:r w:rsidR="00EF477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3612240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A4C" w:rsidRPr="004D5518" w:rsidRDefault="00BE6F8A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19</w:t>
            </w:r>
            <w:r w:rsidR="00E60449" w:rsidRPr="004D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1A4C" w:rsidRPr="004D55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E60449" w:rsidRPr="004D55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51A4C" w:rsidRPr="004D55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0449" w:rsidRPr="004D551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25181"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449" w:rsidRPr="004D55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51A4C"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м, изготовлен из цветного ЛДСП. Торцы отделаны кромкой ПВХ. </w:t>
            </w:r>
          </w:p>
          <w:p w:rsidR="00C50C56" w:rsidRPr="004D5518" w:rsidRDefault="00751A4C" w:rsidP="00722B42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ГОСТу16371-93; ГОСТу 19917-93.</w:t>
            </w:r>
          </w:p>
          <w:p w:rsidR="0000472E" w:rsidRDefault="0000472E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A4C" w:rsidRPr="004D5518" w:rsidRDefault="00751A4C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Природный уголок (стеллаж)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477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(код ОКДП</w:t>
            </w:r>
            <w:r w:rsidR="00EF4778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3612240</w:t>
            </w:r>
            <w:r w:rsidR="00225181"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A4C" w:rsidRPr="004D5518" w:rsidRDefault="00751A4C" w:rsidP="00751A4C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Размеры 160х42х130</w:t>
            </w:r>
            <w:r w:rsidR="00225181"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см,</w:t>
            </w:r>
            <w:r w:rsidRPr="004D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 из цветного ЛДСП. Торцы отделаны кромкой ПВХ. </w:t>
            </w:r>
          </w:p>
          <w:p w:rsidR="00C50C56" w:rsidRPr="004D5518" w:rsidRDefault="00751A4C" w:rsidP="00722B42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соответствует ГОСТу16371-93; ГОСТу 19917-93.</w:t>
            </w:r>
          </w:p>
          <w:p w:rsidR="00722B42" w:rsidRPr="004D5518" w:rsidRDefault="00722B42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b/>
                <w:sz w:val="20"/>
                <w:szCs w:val="20"/>
              </w:rPr>
            </w:pPr>
          </w:p>
          <w:p w:rsidR="006824B0" w:rsidRPr="004D5518" w:rsidRDefault="00225181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 xml:space="preserve">Шкаф для игрушек с </w:t>
            </w:r>
            <w:proofErr w:type="spellStart"/>
            <w:r w:rsidRPr="004D5518">
              <w:rPr>
                <w:b/>
                <w:sz w:val="20"/>
                <w:szCs w:val="20"/>
              </w:rPr>
              <w:t>выкатным</w:t>
            </w:r>
            <w:proofErr w:type="spellEnd"/>
            <w:r w:rsidRPr="004D5518">
              <w:rPr>
                <w:b/>
                <w:sz w:val="20"/>
                <w:szCs w:val="20"/>
              </w:rPr>
              <w:t xml:space="preserve"> ящиком (код ОКДП</w:t>
            </w:r>
            <w:r w:rsidR="00EF4778" w:rsidRPr="004D5518">
              <w:rPr>
                <w:b/>
                <w:sz w:val="20"/>
                <w:szCs w:val="20"/>
              </w:rPr>
              <w:t xml:space="preserve"> 3612240</w:t>
            </w:r>
            <w:r w:rsidRPr="004D5518">
              <w:rPr>
                <w:b/>
                <w:sz w:val="20"/>
                <w:szCs w:val="20"/>
              </w:rPr>
              <w:t>)</w:t>
            </w:r>
          </w:p>
          <w:p w:rsidR="00225181" w:rsidRPr="004D5518" w:rsidRDefault="00225181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proofErr w:type="gramStart"/>
            <w:r w:rsidRPr="004D5518">
              <w:rPr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sz w:val="20"/>
                <w:szCs w:val="20"/>
              </w:rPr>
              <w:t xml:space="preserve"> из материала ЛДСП. </w:t>
            </w:r>
          </w:p>
          <w:p w:rsidR="00225181" w:rsidRPr="004D5518" w:rsidRDefault="00225181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Размеры: 830*460*1620 мм. Торцы отделаны кромкой ПВХ.</w:t>
            </w:r>
          </w:p>
          <w:p w:rsidR="00225181" w:rsidRPr="004D5518" w:rsidRDefault="00225181" w:rsidP="00474DB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 Техническая характеристика соответствует ГОСТу 16371-93; ГОСТу 19917-93.</w:t>
            </w:r>
          </w:p>
          <w:p w:rsidR="00722B42" w:rsidRPr="004D5518" w:rsidRDefault="00722B42" w:rsidP="00722B42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b/>
                <w:sz w:val="20"/>
                <w:szCs w:val="20"/>
              </w:rPr>
            </w:pPr>
          </w:p>
          <w:p w:rsidR="006824B0" w:rsidRPr="004D5518" w:rsidRDefault="006824B0" w:rsidP="00722B42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Вешалка для полоте</w:t>
            </w:r>
            <w:r w:rsidR="00722B42" w:rsidRPr="004D5518">
              <w:rPr>
                <w:b/>
                <w:sz w:val="20"/>
                <w:szCs w:val="20"/>
              </w:rPr>
              <w:t>нец навесная  5-ти секционная (</w:t>
            </w:r>
            <w:r w:rsidRPr="004D5518">
              <w:rPr>
                <w:b/>
                <w:sz w:val="20"/>
                <w:szCs w:val="20"/>
              </w:rPr>
              <w:t xml:space="preserve">код ОКДП 3612262) </w:t>
            </w:r>
          </w:p>
          <w:p w:rsidR="00C50C56" w:rsidRPr="004D5518" w:rsidRDefault="006824B0" w:rsidP="006824B0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Размеры  80*20*70. Изготовлена из ЛДСП с</w:t>
            </w:r>
          </w:p>
          <w:p w:rsidR="00722B42" w:rsidRPr="004D5518" w:rsidRDefault="006824B0" w:rsidP="00722B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18">
              <w:rPr>
                <w:rFonts w:ascii="Times New Roman" w:hAnsi="Times New Roman" w:cs="Times New Roman"/>
                <w:sz w:val="20"/>
                <w:szCs w:val="20"/>
              </w:rPr>
              <w:t>кантом. Цвет вешалки для полотенец «светлый бук».</w:t>
            </w: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57BDC" w:rsidRPr="004D5518" w:rsidRDefault="005D22A6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5518">
              <w:rPr>
                <w:b/>
                <w:sz w:val="20"/>
                <w:szCs w:val="20"/>
              </w:rPr>
              <w:t>Шк</w:t>
            </w:r>
            <w:r w:rsidR="00535E4D">
              <w:rPr>
                <w:b/>
                <w:sz w:val="20"/>
                <w:szCs w:val="20"/>
              </w:rPr>
              <w:t xml:space="preserve">аф </w:t>
            </w:r>
            <w:r w:rsidRPr="004D5518">
              <w:rPr>
                <w:b/>
                <w:sz w:val="20"/>
                <w:szCs w:val="20"/>
              </w:rPr>
              <w:t xml:space="preserve">навесной кухонный </w:t>
            </w:r>
            <w:r w:rsidR="00AF2C31">
              <w:rPr>
                <w:b/>
                <w:sz w:val="20"/>
                <w:szCs w:val="20"/>
              </w:rPr>
              <w:t>с мойкой</w:t>
            </w:r>
            <w:r w:rsidR="00EF4778" w:rsidRPr="004D5518"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4D5518">
              <w:rPr>
                <w:b/>
                <w:sz w:val="20"/>
                <w:szCs w:val="20"/>
              </w:rPr>
              <w:t>(код ОКДП</w:t>
            </w:r>
            <w:r w:rsidR="00EF4778" w:rsidRPr="004D5518">
              <w:rPr>
                <w:b/>
                <w:sz w:val="20"/>
                <w:szCs w:val="20"/>
              </w:rPr>
              <w:t xml:space="preserve"> 3611362</w:t>
            </w:r>
            <w:r w:rsidRPr="004D5518">
              <w:rPr>
                <w:b/>
                <w:sz w:val="20"/>
                <w:szCs w:val="20"/>
              </w:rPr>
              <w:t>)</w:t>
            </w:r>
          </w:p>
          <w:p w:rsidR="00857BDC" w:rsidRPr="004D5518" w:rsidRDefault="005D22A6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D5518">
              <w:rPr>
                <w:sz w:val="20"/>
                <w:szCs w:val="20"/>
              </w:rPr>
              <w:t>Изготовлен</w:t>
            </w:r>
            <w:proofErr w:type="gramEnd"/>
            <w:r w:rsidRPr="004D5518">
              <w:rPr>
                <w:sz w:val="20"/>
                <w:szCs w:val="20"/>
              </w:rPr>
              <w:t xml:space="preserve">  из материала ЛДСП.</w:t>
            </w:r>
          </w:p>
          <w:p w:rsidR="00857BDC" w:rsidRPr="004D5518" w:rsidRDefault="008E60C3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Размеры 80*32*80см.</w:t>
            </w:r>
            <w:r w:rsidR="0086733A" w:rsidRPr="004D5518">
              <w:rPr>
                <w:sz w:val="20"/>
                <w:szCs w:val="20"/>
              </w:rPr>
              <w:t xml:space="preserve"> Торцы отделаны кромкой ПВХ.</w:t>
            </w:r>
          </w:p>
          <w:p w:rsidR="0086733A" w:rsidRPr="004D5518" w:rsidRDefault="0086733A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 xml:space="preserve"> Техническая характеристика соответствует ГОСТу 16371-93; ГОСТУ 19917-93.</w:t>
            </w: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Default="0000472E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Default="0000472E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Pr="004D5518" w:rsidRDefault="0000472E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Default="0000472E" w:rsidP="0000472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Поставка, сборка и установка должна проводиться поставщиком.</w:t>
            </w:r>
          </w:p>
          <w:p w:rsidR="0000472E" w:rsidRDefault="0000472E" w:rsidP="0000472E">
            <w:pPr>
              <w:jc w:val="both"/>
              <w:rPr>
                <w:sz w:val="20"/>
                <w:szCs w:val="20"/>
              </w:rPr>
            </w:pPr>
          </w:p>
          <w:p w:rsidR="00722B42" w:rsidRPr="004D5518" w:rsidRDefault="0000472E" w:rsidP="0000472E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 безопасность мебели должна быть подтверждена сертификатами соответствия и Санитарно-Эпидемиологической службы России.</w:t>
            </w: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472E" w:rsidRDefault="0000472E" w:rsidP="0000472E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Товара должна обеспечивать сохранность при его транспортировке при  условии бережного с ним обращения.</w:t>
            </w:r>
          </w:p>
          <w:p w:rsidR="0000472E" w:rsidRDefault="0000472E" w:rsidP="0000472E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Передать Получателю одновременно с передачей Товара принадлежности Товара, а также относящиеся к нему документы (сертификаты, инструкцию пользователя на русском языке, другие документы, предусмотренные законом или иными правовыми актами и т. д.).</w:t>
            </w:r>
          </w:p>
          <w:p w:rsidR="0000472E" w:rsidRDefault="0000472E" w:rsidP="0000472E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 на поставляемый Товар –            24 месяца с момента подписания акта сдачи-приемки Товара.</w:t>
            </w: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2B42" w:rsidRPr="004D5518" w:rsidRDefault="00722B42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BDC" w:rsidRPr="004D5518" w:rsidRDefault="00857BDC" w:rsidP="00474DB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BB5961" w:rsidP="008E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BB5961" w:rsidRDefault="00BB5961" w:rsidP="00535E4D">
            <w:pPr>
              <w:rPr>
                <w:sz w:val="20"/>
                <w:szCs w:val="20"/>
              </w:rPr>
            </w:pPr>
          </w:p>
          <w:p w:rsidR="00751A4C" w:rsidRPr="004D5518" w:rsidRDefault="00751A4C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751A4C" w:rsidRPr="004D5518" w:rsidRDefault="00225181" w:rsidP="008E60C3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  <w:p w:rsidR="00225181" w:rsidRPr="004D5518" w:rsidRDefault="00225181" w:rsidP="008E60C3">
            <w:pPr>
              <w:rPr>
                <w:sz w:val="20"/>
                <w:szCs w:val="20"/>
              </w:rPr>
            </w:pPr>
          </w:p>
          <w:p w:rsidR="00225181" w:rsidRPr="004D5518" w:rsidRDefault="00225181" w:rsidP="008E60C3">
            <w:pPr>
              <w:rPr>
                <w:sz w:val="20"/>
                <w:szCs w:val="20"/>
              </w:rPr>
            </w:pPr>
          </w:p>
          <w:p w:rsidR="00225181" w:rsidRPr="004D5518" w:rsidRDefault="00225181" w:rsidP="008E60C3">
            <w:pPr>
              <w:rPr>
                <w:sz w:val="20"/>
                <w:szCs w:val="20"/>
              </w:rPr>
            </w:pPr>
          </w:p>
          <w:p w:rsidR="00225181" w:rsidRPr="004D5518" w:rsidRDefault="00225181" w:rsidP="008E60C3">
            <w:pPr>
              <w:rPr>
                <w:sz w:val="20"/>
                <w:szCs w:val="20"/>
              </w:rPr>
            </w:pPr>
          </w:p>
          <w:p w:rsidR="005D22A6" w:rsidRPr="004D5518" w:rsidRDefault="00751A4C" w:rsidP="00535E4D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Шт.</w:t>
            </w: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5D22A6" w:rsidRPr="004D5518" w:rsidRDefault="005D22A6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8E60C3" w:rsidRPr="004D5518" w:rsidRDefault="008E60C3" w:rsidP="008E60C3">
            <w:pPr>
              <w:rPr>
                <w:sz w:val="20"/>
                <w:szCs w:val="20"/>
              </w:rPr>
            </w:pPr>
          </w:p>
          <w:p w:rsidR="00751A4C" w:rsidRPr="004D5518" w:rsidRDefault="00751A4C" w:rsidP="008E60C3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D" w:rsidRDefault="00535E4D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1</w:t>
            </w: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BB5961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BB5961" w:rsidRDefault="00BB5961" w:rsidP="00BB5961">
            <w:pPr>
              <w:rPr>
                <w:sz w:val="20"/>
                <w:szCs w:val="20"/>
              </w:rPr>
            </w:pPr>
          </w:p>
          <w:p w:rsidR="00751A4C" w:rsidRPr="004D5518" w:rsidRDefault="0000472E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751A4C" w:rsidRPr="004D5518" w:rsidRDefault="0000472E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51A4C" w:rsidRPr="004D5518" w:rsidRDefault="00751A4C" w:rsidP="00BB5961">
            <w:pPr>
              <w:rPr>
                <w:sz w:val="20"/>
                <w:szCs w:val="20"/>
              </w:rPr>
            </w:pPr>
          </w:p>
          <w:p w:rsidR="00225181" w:rsidRPr="004D5518" w:rsidRDefault="00225181" w:rsidP="00BB5961">
            <w:pPr>
              <w:rPr>
                <w:sz w:val="20"/>
                <w:szCs w:val="20"/>
              </w:rPr>
            </w:pPr>
          </w:p>
          <w:p w:rsidR="00225181" w:rsidRPr="004D5518" w:rsidRDefault="00225181" w:rsidP="00BB5961">
            <w:pPr>
              <w:rPr>
                <w:sz w:val="20"/>
                <w:szCs w:val="20"/>
              </w:rPr>
            </w:pPr>
          </w:p>
          <w:p w:rsidR="00225181" w:rsidRPr="004D5518" w:rsidRDefault="00225181" w:rsidP="00BB5961">
            <w:pPr>
              <w:rPr>
                <w:sz w:val="20"/>
                <w:szCs w:val="20"/>
              </w:rPr>
            </w:pPr>
          </w:p>
          <w:p w:rsidR="00225181" w:rsidRPr="004D5518" w:rsidRDefault="00225181" w:rsidP="00BB5961">
            <w:pPr>
              <w:rPr>
                <w:sz w:val="20"/>
                <w:szCs w:val="20"/>
              </w:rPr>
            </w:pPr>
          </w:p>
          <w:p w:rsidR="005D22A6" w:rsidRPr="004D5518" w:rsidRDefault="0000472E" w:rsidP="00BB5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5D22A6" w:rsidRPr="004D5518" w:rsidRDefault="005D22A6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8E60C3" w:rsidRPr="004D5518" w:rsidRDefault="008E60C3" w:rsidP="00BB5961">
            <w:pPr>
              <w:rPr>
                <w:sz w:val="20"/>
                <w:szCs w:val="20"/>
              </w:rPr>
            </w:pPr>
          </w:p>
          <w:p w:rsidR="00611DD5" w:rsidRPr="004D5518" w:rsidRDefault="00611DD5" w:rsidP="00BB5961">
            <w:pPr>
              <w:rPr>
                <w:sz w:val="20"/>
                <w:szCs w:val="20"/>
              </w:rPr>
            </w:pPr>
          </w:p>
        </w:tc>
      </w:tr>
    </w:tbl>
    <w:p w:rsidR="00611DD5" w:rsidRPr="004D5518" w:rsidRDefault="00611DD5" w:rsidP="00611DD5">
      <w:pPr>
        <w:jc w:val="both"/>
        <w:rPr>
          <w:sz w:val="20"/>
          <w:szCs w:val="20"/>
        </w:rPr>
      </w:pPr>
    </w:p>
    <w:p w:rsidR="00611DD5" w:rsidRPr="004D5518" w:rsidRDefault="00611DD5" w:rsidP="00611DD5">
      <w:pPr>
        <w:jc w:val="both"/>
        <w:rPr>
          <w:sz w:val="20"/>
          <w:szCs w:val="20"/>
        </w:rPr>
      </w:pPr>
    </w:p>
    <w:p w:rsidR="00611DD5" w:rsidRPr="004D5518" w:rsidRDefault="00611DD5" w:rsidP="00611DD5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60"/>
        <w:gridCol w:w="5636"/>
      </w:tblGrid>
      <w:tr w:rsidR="0000472E" w:rsidRPr="00722B42" w:rsidTr="00E5082A">
        <w:trPr>
          <w:trHeight w:val="983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ind w:left="-142"/>
              <w:rPr>
                <w:sz w:val="22"/>
                <w:szCs w:val="22"/>
              </w:rPr>
            </w:pPr>
          </w:p>
          <w:p w:rsidR="0000472E" w:rsidRPr="00722B42" w:rsidRDefault="0000472E" w:rsidP="0000472E">
            <w:pPr>
              <w:ind w:left="-142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   </w:t>
            </w:r>
            <w:proofErr w:type="gramStart"/>
            <w:r w:rsidRPr="00722B42">
              <w:rPr>
                <w:sz w:val="22"/>
                <w:szCs w:val="22"/>
              </w:rPr>
              <w:t xml:space="preserve">Требования к участникам размещения заказа (устанавливаются </w:t>
            </w:r>
            <w:proofErr w:type="gramEnd"/>
          </w:p>
          <w:p w:rsidR="0000472E" w:rsidRPr="00722B42" w:rsidRDefault="0000472E" w:rsidP="0000472E">
            <w:pPr>
              <w:ind w:left="-142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   </w:t>
            </w:r>
            <w:proofErr w:type="gramStart"/>
            <w:r w:rsidRPr="00722B42">
              <w:rPr>
                <w:sz w:val="22"/>
                <w:szCs w:val="22"/>
              </w:rPr>
              <w:t>Заказчиком, уполномоченным органом)</w:t>
            </w:r>
            <w:proofErr w:type="gramEnd"/>
          </w:p>
        </w:tc>
        <w:tc>
          <w:tcPr>
            <w:tcW w:w="2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1.Отсутствие в реестре недобросовестных поставщиков сведений об участнике размещения заказа.</w:t>
            </w:r>
          </w:p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2.</w:t>
            </w:r>
            <w:r w:rsidRPr="00722B42">
              <w:rPr>
                <w:b/>
                <w:sz w:val="22"/>
                <w:szCs w:val="22"/>
              </w:rPr>
              <w:t xml:space="preserve"> Участниками размещения заказа могут выступать только субъекты малого предпринимательства.</w:t>
            </w:r>
          </w:p>
        </w:tc>
      </w:tr>
      <w:tr w:rsidR="0000472E" w:rsidRPr="00722B42" w:rsidTr="00E5082A">
        <w:trPr>
          <w:trHeight w:val="224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Источник финансирования заказа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Бюджет города Иваново</w:t>
            </w:r>
          </w:p>
        </w:tc>
      </w:tr>
      <w:tr w:rsidR="0000472E" w:rsidRPr="00722B42" w:rsidTr="00E5082A">
        <w:trPr>
          <w:trHeight w:val="224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E5082A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Максимальная цена контракта, руб.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2E" w:rsidRPr="00722B42" w:rsidRDefault="00CF578E" w:rsidP="0000472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167 650</w:t>
            </w:r>
          </w:p>
        </w:tc>
      </w:tr>
      <w:tr w:rsidR="0000472E" w:rsidRPr="00722B42" w:rsidTr="00E5082A">
        <w:trPr>
          <w:trHeight w:val="1122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Цена включает все расходы, связанные с исполнением муниципального контракта в т.ч.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  <w:tr w:rsidR="0000472E" w:rsidRPr="00722B42" w:rsidTr="00E5082A">
        <w:trPr>
          <w:trHeight w:val="239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Место доставки товаров, выполнения работ, </w:t>
            </w:r>
            <w:r w:rsidRPr="00722B42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2E" w:rsidRPr="00722B42" w:rsidRDefault="0000472E" w:rsidP="0000472E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г. Иваново, ул.3-Чапаева, д.88</w:t>
            </w:r>
          </w:p>
        </w:tc>
      </w:tr>
      <w:tr w:rsidR="0000472E" w:rsidRPr="00722B42" w:rsidTr="00E5082A">
        <w:trPr>
          <w:trHeight w:val="464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bCs/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Срок поставок товаров, выполнения работ, </w:t>
            </w:r>
            <w:r w:rsidRPr="00722B42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AF2C31" w:rsidP="00AF2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</w:t>
            </w:r>
            <w:r w:rsidR="0000472E" w:rsidRPr="00722B42">
              <w:rPr>
                <w:sz w:val="22"/>
                <w:szCs w:val="22"/>
              </w:rPr>
              <w:t>0 (д</w:t>
            </w:r>
            <w:r>
              <w:rPr>
                <w:sz w:val="22"/>
                <w:szCs w:val="22"/>
              </w:rPr>
              <w:t>вадцати</w:t>
            </w:r>
            <w:r w:rsidR="0000472E" w:rsidRPr="00722B42">
              <w:rPr>
                <w:sz w:val="22"/>
                <w:szCs w:val="22"/>
              </w:rPr>
              <w:t>) дней с момента подписания муниципального контракта.</w:t>
            </w:r>
          </w:p>
        </w:tc>
      </w:tr>
      <w:tr w:rsidR="0000472E" w:rsidRPr="00722B42" w:rsidTr="00E5082A">
        <w:trPr>
          <w:trHeight w:val="688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bCs/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Срок и условия оплаты поставок товаров, выполнения работ, </w:t>
            </w:r>
            <w:r w:rsidRPr="00722B42">
              <w:rPr>
                <w:bCs/>
                <w:sz w:val="22"/>
                <w:szCs w:val="22"/>
              </w:rPr>
              <w:t xml:space="preserve">оказания услуг 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00472E" w:rsidP="00AF2C31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</w:t>
            </w:r>
            <w:r w:rsidR="00AF2C31">
              <w:rPr>
                <w:b/>
                <w:sz w:val="22"/>
                <w:szCs w:val="22"/>
                <w:u w:val="single"/>
              </w:rPr>
              <w:t>31.12</w:t>
            </w:r>
            <w:r w:rsidRPr="00722B42">
              <w:rPr>
                <w:b/>
                <w:sz w:val="22"/>
                <w:szCs w:val="22"/>
                <w:u w:val="single"/>
              </w:rPr>
              <w:t>.2012</w:t>
            </w:r>
          </w:p>
        </w:tc>
      </w:tr>
      <w:tr w:rsidR="0000472E" w:rsidRPr="00722B42" w:rsidTr="00E5082A">
        <w:trPr>
          <w:trHeight w:val="464"/>
        </w:trPr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472E" w:rsidRPr="00722B42" w:rsidRDefault="0000472E" w:rsidP="0000472E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Срок подписания победителем контракта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2E" w:rsidRPr="00722B42" w:rsidRDefault="004F4140" w:rsidP="004F4140">
            <w:pPr>
              <w:tabs>
                <w:tab w:val="left" w:pos="1288"/>
              </w:tabs>
              <w:rPr>
                <w:bCs/>
                <w:sz w:val="22"/>
                <w:szCs w:val="22"/>
              </w:rPr>
            </w:pPr>
            <w:r>
              <w:t>Не позднее 10 дней со дня подписания протокола рассмотрения и оценки котировочных заявок.</w:t>
            </w:r>
          </w:p>
        </w:tc>
      </w:tr>
    </w:tbl>
    <w:p w:rsidR="00611DD5" w:rsidRPr="004D5518" w:rsidRDefault="00611DD5" w:rsidP="00611DD5">
      <w:pPr>
        <w:jc w:val="both"/>
        <w:rPr>
          <w:sz w:val="20"/>
          <w:szCs w:val="20"/>
        </w:rPr>
      </w:pPr>
    </w:p>
    <w:p w:rsidR="00EB2509" w:rsidRDefault="00EB2509">
      <w:pPr>
        <w:spacing w:after="20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57BDC" w:rsidRPr="004D5518" w:rsidRDefault="00857BDC" w:rsidP="00611DD5">
      <w:pPr>
        <w:jc w:val="both"/>
        <w:rPr>
          <w:sz w:val="20"/>
          <w:szCs w:val="20"/>
        </w:rPr>
      </w:pPr>
    </w:p>
    <w:p w:rsidR="004F4140" w:rsidRDefault="004F4140" w:rsidP="004F4140">
      <w:pPr>
        <w:jc w:val="center"/>
      </w:pPr>
      <w:r>
        <w:t>Определение максимальной цены контракта                                                                                                              (изучение рынка товаров, работ, услуг)</w:t>
      </w:r>
    </w:p>
    <w:p w:rsidR="004F4140" w:rsidRDefault="004F4140" w:rsidP="004F4140"/>
    <w:p w:rsidR="004F4140" w:rsidRDefault="004F4140" w:rsidP="004F4140">
      <w:r>
        <w:t>Способ изучения рынка: кабинетное исследование</w:t>
      </w:r>
    </w:p>
    <w:p w:rsidR="004F4140" w:rsidRDefault="004F4140" w:rsidP="004F4140">
      <w:r>
        <w:t>Дата изучения:  25.07. 2012 г.</w:t>
      </w:r>
    </w:p>
    <w:p w:rsidR="004F4140" w:rsidRDefault="004F4140" w:rsidP="004F4140"/>
    <w:p w:rsidR="004F4140" w:rsidRDefault="004F4140" w:rsidP="004F4140">
      <w:pPr>
        <w:jc w:val="center"/>
      </w:pPr>
      <w:r>
        <w:t>Источник информации: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F4140" w:rsidTr="004F414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Участники исследования</w:t>
            </w:r>
          </w:p>
        </w:tc>
      </w:tr>
      <w:tr w:rsidR="004F4140" w:rsidTr="004F414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ИП Зайцев А.В., компания «Диана»,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</w:rPr>
              <w:t>, ул.23-я Линия, д.13</w:t>
            </w:r>
          </w:p>
        </w:tc>
      </w:tr>
      <w:tr w:rsidR="004F4140" w:rsidTr="004F414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ИП Репин А.В.</w:t>
            </w:r>
          </w:p>
        </w:tc>
      </w:tr>
      <w:tr w:rsidR="004F4140" w:rsidTr="004F414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ООО «Школьный арсенал-1»,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</w:rPr>
              <w:t>, ул. Шошина, д.19</w:t>
            </w:r>
          </w:p>
        </w:tc>
      </w:tr>
    </w:tbl>
    <w:p w:rsidR="004F4140" w:rsidRDefault="004F4140" w:rsidP="004F4140">
      <w:pPr>
        <w:jc w:val="center"/>
        <w:rPr>
          <w:lang w:eastAsia="en-US"/>
        </w:rPr>
      </w:pPr>
    </w:p>
    <w:p w:rsidR="004F4140" w:rsidRDefault="004F4140" w:rsidP="004F4140">
      <w:pPr>
        <w:jc w:val="center"/>
      </w:pPr>
      <w:r>
        <w:t>Результаты изучения рынка: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68"/>
        <w:gridCol w:w="1132"/>
        <w:gridCol w:w="976"/>
        <w:gridCol w:w="963"/>
        <w:gridCol w:w="11"/>
        <w:gridCol w:w="994"/>
        <w:gridCol w:w="1215"/>
        <w:gridCol w:w="1450"/>
        <w:gridCol w:w="1062"/>
      </w:tblGrid>
      <w:tr w:rsidR="004F4140" w:rsidTr="004F4140">
        <w:trPr>
          <w:trHeight w:val="660"/>
        </w:trPr>
        <w:tc>
          <w:tcPr>
            <w:tcW w:w="1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Цена участника исследования</w:t>
            </w:r>
          </w:p>
        </w:tc>
        <w:tc>
          <w:tcPr>
            <w:tcW w:w="1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Средне рыночная цена товара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4F4140" w:rsidTr="004F4140">
        <w:trPr>
          <w:trHeight w:val="7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140" w:rsidRDefault="004F414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для верхней одежды и обуви 5-ти секционный со скамейкой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5360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5658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5939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23 756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1556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Стол 2-х местный на регулируемых ножках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14 880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 детская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47 650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 w:rsidP="00EB2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детский на регулируемых ножках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16 300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Стол офисный </w:t>
            </w:r>
            <w:proofErr w:type="spellStart"/>
            <w:r>
              <w:rPr>
                <w:rFonts w:ascii="Times New Roman" w:hAnsi="Times New Roman" w:cs="Times New Roman"/>
              </w:rPr>
              <w:t>однотумбовый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3152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2737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2737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для персонала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для одежды персонала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4F4140" w:rsidRDefault="004F4140" w:rsidP="00EB2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</w:t>
            </w:r>
          </w:p>
          <w:p w:rsidR="004F4140" w:rsidRDefault="004F4140" w:rsidP="00EB2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5468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4899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4899</w:t>
            </w:r>
          </w:p>
          <w:p w:rsidR="004F4140" w:rsidRDefault="004F414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хозяйственный 2-х створчатый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140" w:rsidRDefault="004F4140">
            <w:pPr>
              <w:jc w:val="center"/>
              <w:rPr>
                <w:rFonts w:ascii="Times New Roman" w:hAnsi="Times New Roman" w:cs="Times New Roman"/>
              </w:rPr>
            </w:pP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7081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5757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5757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для игрушек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3685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4263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4649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4649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 w:rsidP="00EB250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Стенка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17850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18100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18582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18 177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18 177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Стеллаж для игрушек</w:t>
            </w:r>
          </w:p>
          <w:p w:rsidR="004F4140" w:rsidRDefault="004F4140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8990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7453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8381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8381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Природный уголок (стеллаж)</w:t>
            </w:r>
          </w:p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5980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8012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7064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7064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Вешалка для полотенец навесная               5-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секционная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5296</w:t>
            </w:r>
          </w:p>
        </w:tc>
      </w:tr>
      <w:tr w:rsidR="004F4140" w:rsidTr="004F4140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навесной кухонный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2795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2191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4382</w:t>
            </w:r>
          </w:p>
        </w:tc>
      </w:tr>
      <w:tr w:rsidR="004F4140" w:rsidTr="004F4140">
        <w:tc>
          <w:tcPr>
            <w:tcW w:w="85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0" w:rsidRDefault="004F4140">
            <w:pPr>
              <w:jc w:val="right"/>
              <w:rPr>
                <w:rFonts w:ascii="Times New Roman" w:hAnsi="Times New Roman" w:cs="Times New Roman"/>
              </w:rPr>
            </w:pPr>
          </w:p>
          <w:p w:rsidR="004F4140" w:rsidRDefault="004F41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цена контракта</w:t>
            </w:r>
          </w:p>
          <w:p w:rsidR="004F4140" w:rsidRDefault="004F414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140" w:rsidRDefault="004F4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167 650</w:t>
            </w:r>
          </w:p>
        </w:tc>
      </w:tr>
    </w:tbl>
    <w:p w:rsidR="004F4140" w:rsidRDefault="004F4140" w:rsidP="004F4140">
      <w:pPr>
        <w:jc w:val="center"/>
        <w:rPr>
          <w:lang w:eastAsia="en-US"/>
        </w:rPr>
      </w:pPr>
    </w:p>
    <w:p w:rsidR="004F4140" w:rsidRDefault="004F4140" w:rsidP="004F4140"/>
    <w:p w:rsidR="004F4140" w:rsidRDefault="004F4140" w:rsidP="004F4140"/>
    <w:p w:rsidR="004F4140" w:rsidRDefault="004F4140" w:rsidP="004F4140">
      <w:pPr>
        <w:rPr>
          <w:u w:val="single"/>
        </w:rPr>
      </w:pPr>
      <w:r>
        <w:t xml:space="preserve">Вывод: Проведение исследования позволяют определить максимальную цену контракта в размере   </w:t>
      </w:r>
      <w:r>
        <w:rPr>
          <w:u w:val="single"/>
        </w:rPr>
        <w:t>167 650</w:t>
      </w:r>
      <w:r>
        <w:t xml:space="preserve"> </w:t>
      </w:r>
      <w:r>
        <w:rPr>
          <w:u w:val="single"/>
        </w:rPr>
        <w:t>рублей.</w:t>
      </w:r>
    </w:p>
    <w:p w:rsidR="004F4140" w:rsidRDefault="004F4140" w:rsidP="004F4140">
      <w:pPr>
        <w:rPr>
          <w:rFonts w:asciiTheme="minorHAnsi" w:hAnsiTheme="minorHAnsi" w:cstheme="minorBidi"/>
          <w:sz w:val="22"/>
          <w:szCs w:val="22"/>
        </w:rPr>
      </w:pPr>
    </w:p>
    <w:p w:rsidR="00611DD5" w:rsidRDefault="00611DD5" w:rsidP="00611DD5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  <w:r>
        <w:tab/>
      </w:r>
    </w:p>
    <w:p w:rsidR="00611DD5" w:rsidRDefault="00611DD5" w:rsidP="00611DD5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611DD5" w:rsidRDefault="00611DD5" w:rsidP="00611DD5">
      <w:pPr>
        <w:pStyle w:val="21"/>
        <w:widowControl w:val="0"/>
        <w:tabs>
          <w:tab w:val="num" w:pos="-900"/>
          <w:tab w:val="left" w:pos="2145"/>
        </w:tabs>
        <w:adjustRightInd w:val="0"/>
        <w:spacing w:after="0" w:line="240" w:lineRule="auto"/>
        <w:ind w:left="-900"/>
        <w:jc w:val="both"/>
        <w:textAlignment w:val="baseline"/>
      </w:pPr>
      <w:r>
        <w:tab/>
      </w:r>
    </w:p>
    <w:p w:rsidR="00611DD5" w:rsidRDefault="00611DD5" w:rsidP="00611DD5">
      <w:pPr>
        <w:ind w:right="-31" w:firstLine="540"/>
        <w:jc w:val="center"/>
      </w:pPr>
      <w:r>
        <w:br w:type="page"/>
      </w:r>
    </w:p>
    <w:p w:rsidR="00611DD5" w:rsidRPr="00C9123A" w:rsidRDefault="00611DD5" w:rsidP="00611DD5">
      <w:pPr>
        <w:ind w:right="-31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Участниками настоящего запроса котировок</w:t>
      </w:r>
    </w:p>
    <w:p w:rsidR="00611DD5" w:rsidRDefault="00611DD5" w:rsidP="00611DD5">
      <w:pPr>
        <w:ind w:right="-31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могут являться только субъекты малого предпринимательства.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611DD5" w:rsidRDefault="00611DD5" w:rsidP="00611DD5">
      <w:pPr>
        <w:pStyle w:val="ConsPlusNormal"/>
        <w:widowControl/>
        <w:ind w:right="-31" w:firstLine="540"/>
        <w:jc w:val="both"/>
      </w:pPr>
      <w: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>
        <w:t>микропредприятий</w:t>
      </w:r>
      <w:proofErr w:type="spellEnd"/>
      <w:r>
        <w:t xml:space="preserve"> и 400,0 млн. рублей для малых предприятий. </w:t>
      </w:r>
    </w:p>
    <w:p w:rsidR="00611DD5" w:rsidRDefault="00611DD5" w:rsidP="00611DD5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right="-31" w:firstLine="5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611DD5" w:rsidRDefault="00611DD5" w:rsidP="00611DD5">
      <w:pPr>
        <w:pStyle w:val="a6"/>
        <w:ind w:left="0" w:right="-31" w:firstLine="540"/>
        <w:jc w:val="both"/>
        <w:rPr>
          <w:b w:val="0"/>
          <w:sz w:val="20"/>
        </w:rPr>
      </w:pPr>
      <w:proofErr w:type="gramStart"/>
      <w:r>
        <w:rPr>
          <w:b w:val="0"/>
          <w:sz w:val="20"/>
        </w:rPr>
        <w:t>Согласно ч. 2 ст. 46, п. 1 ч. 4 ст. 22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  <w:proofErr w:type="gramEnd"/>
      <w:r>
        <w:rPr>
          <w:b w:val="0"/>
          <w:sz w:val="20"/>
        </w:rPr>
        <w:t xml:space="preserve">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611DD5" w:rsidRDefault="00611DD5" w:rsidP="00611DD5">
      <w:pPr>
        <w:pStyle w:val="a6"/>
        <w:ind w:left="0" w:right="-31" w:firstLine="540"/>
        <w:jc w:val="both"/>
        <w:rPr>
          <w:b w:val="0"/>
          <w:sz w:val="20"/>
        </w:rPr>
      </w:pPr>
      <w:r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 № 94). </w:t>
      </w:r>
    </w:p>
    <w:p w:rsidR="00611DD5" w:rsidRDefault="00611DD5" w:rsidP="00611DD5">
      <w:pPr>
        <w:pStyle w:val="a6"/>
        <w:ind w:left="0" w:right="-31" w:firstLine="540"/>
        <w:jc w:val="both"/>
        <w:rPr>
          <w:b w:val="0"/>
          <w:sz w:val="20"/>
        </w:rPr>
      </w:pPr>
      <w:r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611DD5" w:rsidRDefault="00611DD5" w:rsidP="00611DD5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ст. 436 Гражданского кодекса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611DD5" w:rsidRDefault="00611DD5" w:rsidP="00611DD5">
      <w:pPr>
        <w:pStyle w:val="a6"/>
        <w:ind w:left="0" w:right="-31" w:firstLine="540"/>
        <w:jc w:val="both"/>
        <w:rPr>
          <w:b w:val="0"/>
          <w:sz w:val="20"/>
        </w:rPr>
      </w:pPr>
      <w:r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611DD5" w:rsidRDefault="00611DD5" w:rsidP="00611DD5">
      <w:pPr>
        <w:pStyle w:val="ConsPlusNonformat"/>
        <w:widowControl/>
        <w:ind w:left="4872" w:hanging="12"/>
        <w:rPr>
          <w:rFonts w:ascii="Times New Roman" w:hAnsi="Times New Roman" w:cs="Times New Roman"/>
        </w:rPr>
      </w:pPr>
    </w:p>
    <w:p w:rsidR="00611DD5" w:rsidRDefault="00611DD5" w:rsidP="00611DD5">
      <w:pPr>
        <w:pStyle w:val="ConsPlusNonformat"/>
        <w:widowControl/>
        <w:ind w:left="4872" w:hanging="12"/>
        <w:rPr>
          <w:rFonts w:ascii="Times New Roman" w:hAnsi="Times New Roman" w:cs="Times New Roman"/>
        </w:rPr>
      </w:pP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 xml:space="preserve">                                         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№ _____________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Приложение к Извещению 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о проведении запроса котировок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от </w:t>
      </w:r>
      <w:r w:rsidR="00EB2509" w:rsidRPr="00EB2509">
        <w:rPr>
          <w:rFonts w:ascii="Times New Roman" w:hAnsi="Times New Roman" w:cs="Times New Roman"/>
        </w:rPr>
        <w:t>24</w:t>
      </w:r>
      <w:r w:rsidR="00EB2509">
        <w:rPr>
          <w:rFonts w:ascii="Times New Roman" w:hAnsi="Times New Roman" w:cs="Times New Roman"/>
        </w:rPr>
        <w:t>.</w:t>
      </w:r>
      <w:r w:rsidR="00EB2509" w:rsidRPr="00EB2509">
        <w:rPr>
          <w:rFonts w:ascii="Times New Roman" w:hAnsi="Times New Roman" w:cs="Times New Roman"/>
        </w:rPr>
        <w:t>08</w:t>
      </w:r>
      <w:r w:rsidR="00EB25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2012 г.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Регистрационный № </w:t>
      </w:r>
      <w:r w:rsidR="00EB2509">
        <w:rPr>
          <w:rFonts w:ascii="Times New Roman" w:hAnsi="Times New Roman" w:cs="Times New Roman"/>
        </w:rPr>
        <w:t>766</w:t>
      </w:r>
    </w:p>
    <w:p w:rsidR="00611DD5" w:rsidRDefault="00611DD5" w:rsidP="00611DD5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611DD5" w:rsidRDefault="00611DD5" w:rsidP="00611DD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611DD5" w:rsidRDefault="00611DD5" w:rsidP="00611DD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611DD5" w:rsidRDefault="00611DD5" w:rsidP="00611DD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473"/>
        <w:gridCol w:w="1598"/>
        <w:gridCol w:w="792"/>
        <w:gridCol w:w="611"/>
        <w:gridCol w:w="1409"/>
        <w:gridCol w:w="1297"/>
        <w:gridCol w:w="1245"/>
      </w:tblGrid>
      <w:tr w:rsidR="00611DD5" w:rsidTr="00474DB8">
        <w:trPr>
          <w:trHeight w:val="76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 xml:space="preserve">1. Наименование участника размещения заказа </w:t>
            </w:r>
          </w:p>
          <w:p w:rsidR="00611DD5" w:rsidRDefault="00611DD5" w:rsidP="00474DB8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(для юридического лица),</w:t>
            </w:r>
            <w:r>
              <w:t xml:space="preserve"> фамилия, имя, отчество </w:t>
            </w:r>
            <w:r>
              <w:rPr>
                <w:i/>
                <w:iCs/>
              </w:rPr>
              <w:t>(для физического лица)</w:t>
            </w:r>
            <w:r>
              <w:t xml:space="preserve"> </w:t>
            </w:r>
          </w:p>
          <w:p w:rsidR="00611DD5" w:rsidRDefault="00611DD5" w:rsidP="00474DB8">
            <w:pPr>
              <w:pStyle w:val="ConsPlusNormal"/>
              <w:widowControl/>
              <w:ind w:firstLine="0"/>
              <w:rPr>
                <w:i/>
              </w:rPr>
            </w:pPr>
            <w:r>
              <w:t>(</w:t>
            </w:r>
            <w:r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3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cantSplit/>
          <w:trHeight w:val="65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 xml:space="preserve">2. Место нахождения </w:t>
            </w:r>
            <w:r>
              <w:rPr>
                <w:i/>
                <w:iCs/>
              </w:rPr>
              <w:t>(для юридического лица),</w:t>
            </w:r>
            <w:r>
              <w:t xml:space="preserve"> место жительства </w:t>
            </w:r>
            <w:r>
              <w:rPr>
                <w:i/>
                <w:iCs/>
              </w:rPr>
              <w:t>(для физического лица)</w:t>
            </w:r>
            <w: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31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Pr="00DE2E16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483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3. Банковские реквизиты участника размещения заказа:</w:t>
            </w:r>
          </w:p>
          <w:p w:rsidR="00611DD5" w:rsidRDefault="00611DD5" w:rsidP="00474DB8">
            <w:pPr>
              <w:pStyle w:val="ConsPlusNormal"/>
              <w:ind w:firstLine="0"/>
            </w:pPr>
            <w:r>
              <w:rPr>
                <w:rStyle w:val="aa"/>
              </w:rPr>
              <w:t>3.1. Наименование и местоположение обслуживающего банка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174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3.2. Расчетный счет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6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rPr>
                <w:rStyle w:val="aa"/>
              </w:rPr>
              <w:t>3.3. Корреспондентский счет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154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3.4. Код БИК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4. Идентификационный номер налогоплательщика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</w:pPr>
            <w:r>
              <w:t>5.КПП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611DD5" w:rsidTr="00474DB8">
        <w:trPr>
          <w:trHeight w:val="96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left="110" w:hanging="110"/>
              <w:jc w:val="center"/>
            </w:pPr>
            <w:r>
              <w:t>Характеристики</w:t>
            </w:r>
            <w:r>
              <w:br/>
              <w:t xml:space="preserve">поставляемых </w:t>
            </w:r>
            <w:r>
              <w:br/>
              <w:t>товаров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 xml:space="preserve">Количество  </w:t>
            </w:r>
            <w:r>
              <w:br/>
              <w:t xml:space="preserve">поставляемых </w:t>
            </w:r>
            <w:r>
              <w:br/>
              <w:t>товаров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 xml:space="preserve">Цена   </w:t>
            </w:r>
            <w:r>
              <w:br/>
              <w:t xml:space="preserve">единицы  </w:t>
            </w:r>
            <w:r>
              <w:br/>
              <w:t>продукции, руб.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D5" w:rsidRDefault="00611DD5" w:rsidP="00474DB8">
            <w:pPr>
              <w:pStyle w:val="ConsPlusNormal"/>
              <w:widowControl/>
              <w:ind w:firstLine="0"/>
              <w:jc w:val="center"/>
            </w:pPr>
            <w:r>
              <w:t>Сумма</w:t>
            </w:r>
            <w:r>
              <w:br/>
              <w:t>руб.</w:t>
            </w:r>
          </w:p>
        </w:tc>
      </w:tr>
      <w:tr w:rsidR="00611DD5" w:rsidTr="00474DB8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11DD5" w:rsidTr="00474DB8">
        <w:trPr>
          <w:trHeight w:val="240"/>
        </w:trPr>
        <w:tc>
          <w:tcPr>
            <w:tcW w:w="29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474DB8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>
              <w:rPr>
                <w:sz w:val="22"/>
                <w:szCs w:val="22"/>
              </w:rPr>
              <w:t xml:space="preserve"> </w:t>
            </w:r>
          </w:p>
          <w:p w:rsidR="00611DD5" w:rsidRDefault="00611DD5" w:rsidP="00474DB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0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D5" w:rsidRDefault="00611DD5" w:rsidP="00CA36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t>Цена включает все расходы, связанные с исполнением муниципального контракта, в том числе стоимость товара, транспортные расходы, монтаж, налоги, сборы и другие обязательные платежи</w:t>
            </w:r>
          </w:p>
        </w:tc>
      </w:tr>
    </w:tbl>
    <w:p w:rsidR="00611DD5" w:rsidRDefault="00611DD5" w:rsidP="00611DD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муниципального контракта                    ______________________________________, </w:t>
      </w:r>
    </w:p>
    <w:p w:rsidR="00611DD5" w:rsidRDefault="00611DD5" w:rsidP="00611DD5">
      <w:pPr>
        <w:pStyle w:val="ConsPlusNormal"/>
        <w:widowControl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611DD5" w:rsidRDefault="00611DD5" w:rsidP="00611DD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т.ч. НДС___________________.</w:t>
      </w:r>
    </w:p>
    <w:p w:rsidR="00611DD5" w:rsidRDefault="00611DD5" w:rsidP="00611DD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Примечание</w:t>
      </w:r>
      <w:r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611DD5" w:rsidRDefault="00611DD5" w:rsidP="00611DD5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611DD5" w:rsidRDefault="00611DD5" w:rsidP="00611DD5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________________________________________________________, согласн</w:t>
      </w:r>
      <w:proofErr w:type="gramStart"/>
      <w:r>
        <w:rPr>
          <w:sz w:val="22"/>
          <w:szCs w:val="22"/>
        </w:rPr>
        <w:t>о(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исполнить условия </w:t>
      </w:r>
    </w:p>
    <w:p w:rsidR="00611DD5" w:rsidRDefault="00611DD5" w:rsidP="00611DD5">
      <w:pPr>
        <w:pStyle w:val="ConsPlusNormal"/>
        <w:widowControl/>
        <w:ind w:firstLine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611DD5" w:rsidRDefault="00611DD5" w:rsidP="00611DD5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контракта, указанные в извещении о проведении запроса котировок № </w:t>
      </w:r>
      <w:r w:rsidR="00EB2509">
        <w:rPr>
          <w:sz w:val="22"/>
          <w:szCs w:val="22"/>
        </w:rPr>
        <w:t>766</w:t>
      </w:r>
      <w:r>
        <w:rPr>
          <w:sz w:val="22"/>
          <w:szCs w:val="22"/>
        </w:rPr>
        <w:t xml:space="preserve"> от </w:t>
      </w:r>
      <w:r w:rsidR="00EB2509">
        <w:rPr>
          <w:sz w:val="22"/>
          <w:szCs w:val="22"/>
        </w:rPr>
        <w:t>24.08.</w:t>
      </w:r>
      <w:r>
        <w:rPr>
          <w:sz w:val="22"/>
          <w:szCs w:val="22"/>
        </w:rPr>
        <w:t>2012, с учетом предложения о цене контракта, указанного в настоящей котировочной заявке.</w:t>
      </w:r>
    </w:p>
    <w:p w:rsidR="00611DD5" w:rsidRDefault="00611DD5" w:rsidP="00611DD5">
      <w:pPr>
        <w:jc w:val="both"/>
        <w:rPr>
          <w:vertAlign w:val="superscript"/>
        </w:rPr>
      </w:pPr>
      <w:r>
        <w:t xml:space="preserve">_____________________________________________________________ является субъектом малого </w:t>
      </w:r>
      <w:r>
        <w:rPr>
          <w:vertAlign w:val="superscript"/>
        </w:rPr>
        <w:t xml:space="preserve"> </w:t>
      </w:r>
    </w:p>
    <w:p w:rsidR="00611DD5" w:rsidRDefault="00611DD5" w:rsidP="00611DD5">
      <w:pPr>
        <w:jc w:val="both"/>
      </w:pPr>
      <w:r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611DD5" w:rsidRDefault="00611DD5" w:rsidP="00611D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611DD5" w:rsidRDefault="00611DD5" w:rsidP="00611D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___________  __________________</w:t>
      </w:r>
    </w:p>
    <w:p w:rsidR="00611DD5" w:rsidRDefault="00611DD5" w:rsidP="00611DD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611DD5" w:rsidRDefault="00611DD5" w:rsidP="00611DD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EB2509" w:rsidRDefault="00EB2509">
      <w:pPr>
        <w:spacing w:after="200" w:line="276" w:lineRule="auto"/>
        <w:jc w:val="center"/>
        <w:rPr>
          <w:rFonts w:cs="Courier New"/>
          <w:sz w:val="20"/>
          <w:szCs w:val="20"/>
        </w:rPr>
      </w:pPr>
      <w:r>
        <w:br w:type="page"/>
      </w:r>
    </w:p>
    <w:p w:rsidR="00DE40A3" w:rsidRDefault="00DE40A3" w:rsidP="00EB2509">
      <w:pPr>
        <w:pStyle w:val="ConsPlusNonformat"/>
        <w:widowControl/>
        <w:ind w:left="-540" w:right="-185"/>
        <w:jc w:val="center"/>
      </w:pPr>
    </w:p>
    <w:p w:rsidR="00DE40A3" w:rsidRDefault="00DE40A3" w:rsidP="00DE40A3">
      <w:pPr>
        <w:pStyle w:val="ConsPlusNonformat"/>
        <w:widowControl/>
        <w:ind w:left="-540" w:right="-185"/>
        <w:jc w:val="right"/>
      </w:pPr>
      <w:r>
        <w:t>Проект</w:t>
      </w:r>
    </w:p>
    <w:p w:rsidR="00EB2509" w:rsidRDefault="00EB2509" w:rsidP="00DE40A3">
      <w:pPr>
        <w:pStyle w:val="ConsPlusNonformat"/>
        <w:widowControl/>
        <w:ind w:left="-540" w:right="-185"/>
        <w:jc w:val="right"/>
        <w:rPr>
          <w:rFonts w:ascii="Times New Roman" w:hAnsi="Times New Roman" w:cs="Times New Roman"/>
          <w:b/>
          <w:sz w:val="18"/>
          <w:szCs w:val="18"/>
        </w:rPr>
      </w:pPr>
      <w:r>
        <w:t xml:space="preserve">                                                                                </w:t>
      </w:r>
    </w:p>
    <w:p w:rsidR="00EB2509" w:rsidRDefault="00EB2509" w:rsidP="00EB2509">
      <w:pPr>
        <w:pStyle w:val="a6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ГРАЖДАНСКО-ПРАВОВОЙ ДОГОВОР (КОНТРАКТ) №</w:t>
      </w:r>
    </w:p>
    <w:p w:rsidR="00EB2509" w:rsidRDefault="00EB2509" w:rsidP="00EB250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на поставку товаров </w:t>
      </w: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rPr>
          <w:sz w:val="22"/>
          <w:szCs w:val="22"/>
        </w:rPr>
      </w:pPr>
      <w:r>
        <w:rPr>
          <w:sz w:val="22"/>
          <w:szCs w:val="22"/>
        </w:rPr>
        <w:t xml:space="preserve">город Иваново                                                                                                   «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>»                2012г.</w:t>
      </w:r>
    </w:p>
    <w:p w:rsidR="00EB2509" w:rsidRDefault="00EB2509" w:rsidP="00EB2509">
      <w:pPr>
        <w:rPr>
          <w:sz w:val="22"/>
          <w:szCs w:val="22"/>
        </w:rPr>
      </w:pPr>
    </w:p>
    <w:p w:rsidR="00EB2509" w:rsidRDefault="00EB2509" w:rsidP="00EB2509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Муниципальное бюджетное дошкольное образовательное учреждение «Детский сад комбинированного вида №181», именуемое в дальнейшем «Заказчик», в лице заведующего Ломакиной С.В., действующего на основании Устава, с одной стороны, и  _________________________,именуемое в дальнейшем «Поставщик», в лице</w:t>
      </w:r>
      <w:proofErr w:type="gramStart"/>
      <w:r>
        <w:rPr>
          <w:sz w:val="22"/>
          <w:szCs w:val="22"/>
        </w:rPr>
        <w:t xml:space="preserve">                              ,</w:t>
      </w:r>
      <w:proofErr w:type="gramEnd"/>
      <w:r>
        <w:rPr>
          <w:sz w:val="22"/>
          <w:szCs w:val="22"/>
        </w:rPr>
        <w:t xml:space="preserve"> действующего на основании ___________________, с другой стороны, именуемые в дальнейшем «Стороны», руководствуясь протоколом рассмотрения и оценки котировочных заявок № ________________от ________года, заключили настоящий гражданско-правовой договор (контракт) (далее – Контракт) о </w:t>
      </w:r>
      <w:proofErr w:type="gramStart"/>
      <w:r>
        <w:rPr>
          <w:sz w:val="22"/>
          <w:szCs w:val="22"/>
        </w:rPr>
        <w:t>нижеследующем</w:t>
      </w:r>
      <w:proofErr w:type="gramEnd"/>
      <w:r>
        <w:rPr>
          <w:sz w:val="22"/>
          <w:szCs w:val="22"/>
        </w:rPr>
        <w:t xml:space="preserve">: </w:t>
      </w:r>
    </w:p>
    <w:p w:rsidR="00EB2509" w:rsidRDefault="00EB2509" w:rsidP="00EB25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EB2509" w:rsidRDefault="00EB2509" w:rsidP="00EB2509">
      <w:pPr>
        <w:jc w:val="both"/>
        <w:rPr>
          <w:b/>
          <w:sz w:val="22"/>
          <w:szCs w:val="22"/>
        </w:rPr>
      </w:pP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Контракту Заказчик поручает, а Поставщик принимает на себя обязательства по поставке детской мебели в соответствии со спецификацией (Приложение № 1 к контракту), именуемой в дальнейшем Товар.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Заказчик обязуется обеспечить оплату поставленного Товара в </w:t>
      </w:r>
      <w:proofErr w:type="gramStart"/>
      <w:r>
        <w:rPr>
          <w:sz w:val="22"/>
          <w:szCs w:val="22"/>
        </w:rPr>
        <w:t>установленных</w:t>
      </w:r>
      <w:proofErr w:type="gramEnd"/>
      <w:r>
        <w:rPr>
          <w:sz w:val="22"/>
          <w:szCs w:val="22"/>
        </w:rPr>
        <w:t xml:space="preserve"> Контрактом порядке, форме и размере.</w:t>
      </w:r>
    </w:p>
    <w:p w:rsidR="00EB2509" w:rsidRDefault="00EB2509" w:rsidP="00EB250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Контракта и порядок расчетов</w:t>
      </w:r>
    </w:p>
    <w:p w:rsidR="00EB2509" w:rsidRDefault="00EB2509" w:rsidP="00EB2509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настоящего Контракта составляет </w:t>
      </w:r>
      <w:r w:rsidR="00DE40A3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рублей,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НДС  _________________________________  рублей.  </w:t>
      </w:r>
    </w:p>
    <w:p w:rsidR="00EB2509" w:rsidRDefault="00EB2509" w:rsidP="00EB2509">
      <w:pPr>
        <w:pStyle w:val="1"/>
        <w:ind w:firstLine="360"/>
        <w:jc w:val="both"/>
        <w:rPr>
          <w:i w:val="0"/>
          <w:sz w:val="22"/>
          <w:szCs w:val="22"/>
        </w:rPr>
      </w:pPr>
      <w:r>
        <w:rPr>
          <w:sz w:val="22"/>
          <w:szCs w:val="22"/>
        </w:rPr>
        <w:t xml:space="preserve">Цена включает все расходы, связанные с исполнением контракта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стоимость товара, транспортные расходы, сборка, установка, налоги, сборы и другие обязательные платежи. 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2.3.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31.12.2012 года. 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2.5. Оплата производится за счет бюджетных средств.</w:t>
      </w:r>
    </w:p>
    <w:p w:rsidR="00EB2509" w:rsidRDefault="00EB2509" w:rsidP="00EB250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Сроки и условия поставки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Товар должен быть поставлен в течение 20 (двадцати) дней с момента подписания контракта.</w:t>
      </w:r>
    </w:p>
    <w:p w:rsidR="00EB2509" w:rsidRDefault="00EB2509" w:rsidP="00EB2509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спецификации.</w:t>
      </w:r>
    </w:p>
    <w:p w:rsidR="00EB2509" w:rsidRDefault="00EB2509" w:rsidP="00EB2509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3.5. Товар поставляется со всей необходимой технической документацией. Качество товара должно быть подтверждено сертификатами соответствия (качества).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EB2509" w:rsidRDefault="00EB2509" w:rsidP="00EB2509">
      <w:pPr>
        <w:spacing w:before="120" w:after="120"/>
        <w:jc w:val="center"/>
        <w:rPr>
          <w:b/>
          <w:sz w:val="22"/>
          <w:szCs w:val="22"/>
        </w:rPr>
      </w:pPr>
    </w:p>
    <w:p w:rsidR="00EB2509" w:rsidRDefault="00EB2509" w:rsidP="00EB250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Гарантии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EB2509" w:rsidRDefault="00EB2509" w:rsidP="00EB2509">
      <w:pPr>
        <w:jc w:val="both"/>
        <w:rPr>
          <w:sz w:val="22"/>
          <w:szCs w:val="22"/>
        </w:rPr>
      </w:pPr>
      <w:r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EB2509" w:rsidRDefault="00EB2509" w:rsidP="00EB2509">
      <w:pPr>
        <w:jc w:val="both"/>
      </w:pPr>
      <w:r>
        <w:t>4.3. Гарантийный срок на поставляемый Товар – 12 месяцев с момента подписания акта сдачи-приемки Товара.</w:t>
      </w:r>
    </w:p>
    <w:p w:rsidR="00EB2509" w:rsidRDefault="00EB2509" w:rsidP="00EB2509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5. Ответственность Сторон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EB2509" w:rsidRDefault="00EB2509" w:rsidP="00EB2509">
      <w:pPr>
        <w:pStyle w:val="a8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EB2509" w:rsidRDefault="00EB2509" w:rsidP="00EB2509">
      <w:pPr>
        <w:pStyle w:val="a8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5.8. Применение штрафных санкций не освобождает Стороны от выполнения принятых обязательств.</w:t>
      </w:r>
    </w:p>
    <w:p w:rsidR="00EB2509" w:rsidRDefault="00EB2509" w:rsidP="00EB2509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6. Обстоятельства непреодолимой силы</w:t>
      </w:r>
    </w:p>
    <w:p w:rsidR="00EB2509" w:rsidRDefault="00EB2509" w:rsidP="00EB2509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EB2509" w:rsidRDefault="00EB2509" w:rsidP="00EB2509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6.2. При наступлении таких обстоятель</w:t>
      </w:r>
      <w:proofErr w:type="gramStart"/>
      <w:r>
        <w:rPr>
          <w:sz w:val="22"/>
          <w:szCs w:val="22"/>
        </w:rPr>
        <w:t>ств ср</w:t>
      </w:r>
      <w:proofErr w:type="gramEnd"/>
      <w:r>
        <w:rPr>
          <w:sz w:val="22"/>
          <w:szCs w:val="22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EB2509" w:rsidRDefault="00EB2509" w:rsidP="00EB2509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EB2509" w:rsidRDefault="00EB2509" w:rsidP="00EB2509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EB2509" w:rsidRDefault="00EB2509" w:rsidP="00EB2509">
      <w:pPr>
        <w:pStyle w:val="ConsNormal"/>
        <w:widowControl/>
        <w:spacing w:before="120" w:after="120"/>
        <w:ind w:right="0" w:firstLine="0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7. Заключительные положения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7.1. Настоящий Контракт составлен в двух экземплярах, имеющих одинаковую юридическую силу, по одному для каждой из Сторон.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7.2. Контра</w:t>
      </w:r>
      <w:proofErr w:type="gramStart"/>
      <w:r>
        <w:rPr>
          <w:rFonts w:ascii="Times New Roman" w:hAnsi="Times New Roman"/>
          <w:szCs w:val="22"/>
        </w:rPr>
        <w:t>кт  вст</w:t>
      </w:r>
      <w:proofErr w:type="gramEnd"/>
      <w:r>
        <w:rPr>
          <w:rFonts w:ascii="Times New Roman" w:hAnsi="Times New Roman"/>
          <w:szCs w:val="22"/>
        </w:rPr>
        <w:t xml:space="preserve">упает в силу с момента его подписания Сторонами и действует до </w:t>
      </w:r>
      <w:r>
        <w:rPr>
          <w:rFonts w:ascii="Times New Roman" w:hAnsi="Times New Roman"/>
          <w:szCs w:val="22"/>
          <w:u w:val="single"/>
        </w:rPr>
        <w:t>31.12.2012 года</w:t>
      </w:r>
      <w:r>
        <w:rPr>
          <w:rFonts w:ascii="Times New Roman" w:hAnsi="Times New Roman"/>
          <w:szCs w:val="22"/>
        </w:rPr>
        <w:t>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7.4.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EB2509" w:rsidRDefault="00EB2509" w:rsidP="00EB250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В случае нарушения Поставщиком сроков поставки товаров, установленных пунктом 3.1. </w:t>
      </w:r>
      <w:r>
        <w:rPr>
          <w:sz w:val="22"/>
          <w:szCs w:val="22"/>
        </w:rPr>
        <w:lastRenderedPageBreak/>
        <w:t xml:space="preserve">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EB2509" w:rsidRDefault="00EB2509" w:rsidP="00EB250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 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7.6. В случае изменения </w:t>
      </w:r>
      <w:proofErr w:type="gramStart"/>
      <w:r>
        <w:rPr>
          <w:rFonts w:ascii="Times New Roman" w:hAnsi="Times New Roman"/>
          <w:szCs w:val="22"/>
        </w:rPr>
        <w:t>у</w:t>
      </w:r>
      <w:proofErr w:type="gramEnd"/>
      <w:r>
        <w:rPr>
          <w:rFonts w:ascii="Times New Roman" w:hAnsi="Times New Roman"/>
          <w:szCs w:val="22"/>
        </w:rPr>
        <w:t xml:space="preserve"> </w:t>
      </w:r>
      <w:proofErr w:type="gramStart"/>
      <w:r>
        <w:rPr>
          <w:rFonts w:ascii="Times New Roman" w:hAnsi="Times New Roman"/>
          <w:szCs w:val="22"/>
        </w:rPr>
        <w:t>какой-либо</w:t>
      </w:r>
      <w:proofErr w:type="gramEnd"/>
      <w:r>
        <w:rPr>
          <w:rFonts w:ascii="Times New Roman" w:hAnsi="Times New Roman"/>
          <w:szCs w:val="22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</w:p>
    <w:p w:rsidR="00EB2509" w:rsidRDefault="00EB2509" w:rsidP="00EB250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8. Адреса, реквизиты и подписи Сторон</w:t>
      </w:r>
    </w:p>
    <w:p w:rsidR="00EB2509" w:rsidRDefault="00EB2509" w:rsidP="00EB250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pStyle w:val="ConsNormal"/>
        <w:widowControl/>
        <w:ind w:right="0"/>
        <w:jc w:val="both"/>
        <w:rPr>
          <w:rFonts w:ascii="Times New Roman" w:hAnsi="Times New Roman"/>
          <w:b/>
          <w:szCs w:val="22"/>
        </w:rPr>
      </w:pPr>
    </w:p>
    <w:p w:rsidR="00EB2509" w:rsidRDefault="00EB2509" w:rsidP="00EB250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>МБДОУ «Детский сад комбинированного вида № 181»</w:t>
      </w:r>
    </w:p>
    <w:p w:rsidR="00EB2509" w:rsidRDefault="00EB2509" w:rsidP="00EB2509">
      <w:pPr>
        <w:jc w:val="both"/>
      </w:pPr>
      <w:r>
        <w:t>Юридический и почтовый адрес:</w:t>
      </w:r>
    </w:p>
    <w:p w:rsidR="00EB2509" w:rsidRDefault="00EB2509" w:rsidP="00EB2509">
      <w:pPr>
        <w:jc w:val="both"/>
      </w:pPr>
      <w:r>
        <w:t>153048, г. Иваново, ул.3-я Чапаева, д. 88</w:t>
      </w:r>
    </w:p>
    <w:p w:rsidR="00EB2509" w:rsidRDefault="00EB2509" w:rsidP="00EB2509">
      <w:pPr>
        <w:jc w:val="both"/>
      </w:pPr>
      <w:r>
        <w:t>ИНН 3728025398 / КПП 370201001</w:t>
      </w:r>
    </w:p>
    <w:p w:rsidR="00EB2509" w:rsidRDefault="00EB2509" w:rsidP="00EB2509">
      <w:pPr>
        <w:jc w:val="both"/>
      </w:pPr>
    </w:p>
    <w:p w:rsidR="00EB2509" w:rsidRDefault="00EB2509" w:rsidP="00EB2509">
      <w:pPr>
        <w:jc w:val="both"/>
      </w:pPr>
    </w:p>
    <w:p w:rsidR="00EB2509" w:rsidRDefault="00EB2509" w:rsidP="00EB2509">
      <w:pPr>
        <w:jc w:val="both"/>
      </w:pPr>
      <w:r>
        <w:rPr>
          <w:sz w:val="22"/>
          <w:szCs w:val="22"/>
        </w:rPr>
        <w:t>Заведующий  МБДОУ №181 __________________</w:t>
      </w:r>
      <w:r>
        <w:t xml:space="preserve"> С.В. Ломакина </w:t>
      </w:r>
    </w:p>
    <w:p w:rsidR="00EB2509" w:rsidRDefault="00EB2509" w:rsidP="00EB2509">
      <w:pPr>
        <w:rPr>
          <w:b/>
          <w:sz w:val="22"/>
          <w:szCs w:val="22"/>
        </w:rPr>
      </w:pPr>
    </w:p>
    <w:p w:rsidR="00EB2509" w:rsidRDefault="00EB2509" w:rsidP="00EB2509">
      <w:pPr>
        <w:rPr>
          <w:b/>
          <w:sz w:val="22"/>
          <w:szCs w:val="22"/>
        </w:rPr>
      </w:pPr>
    </w:p>
    <w:p w:rsidR="00EB2509" w:rsidRDefault="00EB2509" w:rsidP="00EB2509">
      <w:pPr>
        <w:rPr>
          <w:b/>
          <w:sz w:val="22"/>
          <w:szCs w:val="22"/>
        </w:rPr>
      </w:pPr>
    </w:p>
    <w:p w:rsidR="00EB2509" w:rsidRDefault="00EB2509" w:rsidP="00EB250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Поставщик: </w:t>
      </w:r>
    </w:p>
    <w:p w:rsidR="00EB2509" w:rsidRDefault="00EB2509" w:rsidP="00EB2509">
      <w:pPr>
        <w:pStyle w:val="a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Адрес:_______________________</w:t>
      </w:r>
    </w:p>
    <w:p w:rsidR="00EB2509" w:rsidRDefault="00EB2509" w:rsidP="00EB2509">
      <w:pPr>
        <w:rPr>
          <w:sz w:val="22"/>
          <w:szCs w:val="22"/>
        </w:rPr>
      </w:pPr>
      <w:r>
        <w:rPr>
          <w:sz w:val="22"/>
          <w:szCs w:val="22"/>
        </w:rPr>
        <w:t>Тел.: ________________________</w:t>
      </w:r>
    </w:p>
    <w:p w:rsidR="00EB2509" w:rsidRDefault="00EB2509" w:rsidP="00EB2509">
      <w:pPr>
        <w:rPr>
          <w:sz w:val="22"/>
          <w:szCs w:val="22"/>
        </w:rPr>
      </w:pPr>
      <w:r>
        <w:rPr>
          <w:sz w:val="22"/>
          <w:szCs w:val="22"/>
        </w:rPr>
        <w:t>ИНН ________________________</w:t>
      </w:r>
    </w:p>
    <w:p w:rsidR="00EB2509" w:rsidRDefault="00EB2509" w:rsidP="00EB250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__________________________</w:t>
      </w:r>
    </w:p>
    <w:p w:rsidR="00EB2509" w:rsidRDefault="00EB2509" w:rsidP="00EB2509">
      <w:pPr>
        <w:rPr>
          <w:sz w:val="22"/>
          <w:szCs w:val="22"/>
        </w:rPr>
      </w:pPr>
      <w:r>
        <w:rPr>
          <w:sz w:val="22"/>
          <w:szCs w:val="22"/>
        </w:rPr>
        <w:t>БИК _________________________</w:t>
      </w:r>
    </w:p>
    <w:p w:rsidR="00EB2509" w:rsidRDefault="00EB2509" w:rsidP="00EB2509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К/с___________________________ </w:t>
      </w:r>
    </w:p>
    <w:p w:rsidR="00EB2509" w:rsidRDefault="00EB2509" w:rsidP="00EB2509">
      <w:pPr>
        <w:pStyle w:val="a6"/>
        <w:rPr>
          <w:b w:val="0"/>
          <w:sz w:val="22"/>
          <w:szCs w:val="22"/>
        </w:rPr>
      </w:pPr>
    </w:p>
    <w:p w:rsidR="00EB2509" w:rsidRDefault="00EB2509" w:rsidP="00EB2509">
      <w:pPr>
        <w:pStyle w:val="a6"/>
        <w:rPr>
          <w:b w:val="0"/>
          <w:sz w:val="22"/>
          <w:szCs w:val="22"/>
        </w:rPr>
      </w:pPr>
    </w:p>
    <w:p w:rsidR="00EB2509" w:rsidRDefault="00EB2509" w:rsidP="00EB2509">
      <w:pPr>
        <w:pStyle w:val="a6"/>
        <w:ind w:left="0" w:firstLine="0"/>
        <w:jc w:val="both"/>
        <w:rPr>
          <w:sz w:val="22"/>
          <w:szCs w:val="22"/>
        </w:rPr>
      </w:pPr>
    </w:p>
    <w:p w:rsidR="00EB2509" w:rsidRDefault="00EB2509" w:rsidP="00EB2509">
      <w:pPr>
        <w:pStyle w:val="a6"/>
        <w:ind w:left="0" w:firstLine="0"/>
        <w:jc w:val="both"/>
        <w:rPr>
          <w:sz w:val="22"/>
          <w:szCs w:val="22"/>
        </w:rPr>
      </w:pPr>
    </w:p>
    <w:p w:rsidR="00EB2509" w:rsidRDefault="00EB2509" w:rsidP="00EB2509">
      <w:pPr>
        <w:pStyle w:val="a6"/>
        <w:rPr>
          <w:b w:val="0"/>
          <w:sz w:val="22"/>
          <w:szCs w:val="22"/>
        </w:rPr>
      </w:pPr>
    </w:p>
    <w:p w:rsidR="00EB2509" w:rsidRDefault="00EB2509" w:rsidP="00EB2509">
      <w:pPr>
        <w:pStyle w:val="a6"/>
        <w:rPr>
          <w:b w:val="0"/>
          <w:sz w:val="22"/>
          <w:szCs w:val="22"/>
        </w:rPr>
      </w:pPr>
    </w:p>
    <w:p w:rsidR="00EB2509" w:rsidRDefault="00EB2509" w:rsidP="00EB2509">
      <w:pPr>
        <w:rPr>
          <w:sz w:val="22"/>
          <w:szCs w:val="22"/>
        </w:rPr>
      </w:pPr>
    </w:p>
    <w:p w:rsidR="00EB2509" w:rsidRDefault="00EB2509" w:rsidP="00EB2509">
      <w:pPr>
        <w:jc w:val="right"/>
        <w:rPr>
          <w:sz w:val="22"/>
          <w:szCs w:val="22"/>
        </w:rPr>
      </w:pPr>
    </w:p>
    <w:p w:rsidR="00EB2509" w:rsidRDefault="00EB2509" w:rsidP="00EB2509">
      <w:pPr>
        <w:jc w:val="right"/>
        <w:rPr>
          <w:sz w:val="22"/>
          <w:szCs w:val="22"/>
        </w:rPr>
      </w:pPr>
    </w:p>
    <w:p w:rsidR="00DE40A3" w:rsidRDefault="00DE40A3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B2509" w:rsidRDefault="00EB2509" w:rsidP="00EB2509">
      <w:pPr>
        <w:jc w:val="right"/>
        <w:rPr>
          <w:sz w:val="22"/>
          <w:szCs w:val="22"/>
        </w:rPr>
      </w:pPr>
    </w:p>
    <w:p w:rsidR="00EB2509" w:rsidRDefault="00EB2509" w:rsidP="00EB250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EB2509" w:rsidRDefault="00EB2509" w:rsidP="00EB2509">
      <w:pPr>
        <w:jc w:val="right"/>
        <w:rPr>
          <w:sz w:val="22"/>
          <w:szCs w:val="22"/>
        </w:rPr>
      </w:pPr>
      <w:r>
        <w:rPr>
          <w:sz w:val="22"/>
          <w:szCs w:val="22"/>
        </w:rPr>
        <w:t>к контракту</w:t>
      </w:r>
    </w:p>
    <w:p w:rsidR="00EB2509" w:rsidRDefault="00EB2509" w:rsidP="00EB25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от «    »             </w:t>
      </w:r>
      <w:r>
        <w:rPr>
          <w:sz w:val="22"/>
          <w:szCs w:val="22"/>
          <w:u w:val="single"/>
        </w:rPr>
        <w:t>2012 г.</w:t>
      </w:r>
      <w:r>
        <w:rPr>
          <w:sz w:val="22"/>
          <w:szCs w:val="22"/>
        </w:rPr>
        <w:t xml:space="preserve">   </w:t>
      </w:r>
    </w:p>
    <w:p w:rsidR="00EB2509" w:rsidRDefault="00EB2509" w:rsidP="00EB2509">
      <w:pPr>
        <w:pStyle w:val="2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EB2509" w:rsidRDefault="00EB2509" w:rsidP="00EB2509">
      <w:pPr>
        <w:jc w:val="center"/>
        <w:rPr>
          <w:sz w:val="22"/>
          <w:szCs w:val="22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637"/>
        <w:gridCol w:w="2692"/>
        <w:gridCol w:w="851"/>
        <w:gridCol w:w="1559"/>
        <w:gridCol w:w="1276"/>
        <w:gridCol w:w="1275"/>
      </w:tblGrid>
      <w:tr w:rsidR="00EB2509" w:rsidTr="00EB2509">
        <w:trPr>
          <w:trHeight w:val="13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pPr>
              <w:ind w:left="-180" w:right="-121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Характеристика поставляемых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Количество поставляемых товаров,</w:t>
            </w:r>
          </w:p>
          <w:p w:rsidR="00EB2509" w:rsidRDefault="00EB2509"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 xml:space="preserve">Цена за единицу продукции </w:t>
            </w:r>
          </w:p>
          <w:p w:rsidR="00EB2509" w:rsidRDefault="00EB2509">
            <w:r>
              <w:rPr>
                <w:sz w:val="22"/>
                <w:szCs w:val="22"/>
              </w:rPr>
              <w:t>в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09" w:rsidRDefault="00EB2509">
            <w:r>
              <w:rPr>
                <w:sz w:val="22"/>
                <w:szCs w:val="22"/>
              </w:rPr>
              <w:t>Сумма, руб.</w:t>
            </w:r>
          </w:p>
        </w:tc>
      </w:tr>
      <w:tr w:rsidR="00EB2509" w:rsidTr="00EB2509">
        <w:trPr>
          <w:trHeight w:val="2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09" w:rsidRDefault="00EB2509">
            <w:r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>
            <w:pPr>
              <w:pStyle w:val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>
            <w:pPr>
              <w:pStyle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>
            <w:pPr>
              <w:pStyle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/>
        </w:tc>
      </w:tr>
      <w:tr w:rsidR="00EB2509" w:rsidTr="00EB2509">
        <w:trPr>
          <w:cantSplit/>
          <w:trHeight w:val="29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09" w:rsidRDefault="00EB2509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Default="00EB2509">
            <w:pPr>
              <w:jc w:val="right"/>
            </w:pPr>
          </w:p>
        </w:tc>
      </w:tr>
    </w:tbl>
    <w:p w:rsidR="00EB2509" w:rsidRDefault="00EB2509" w:rsidP="00EB25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center"/>
        <w:rPr>
          <w:sz w:val="22"/>
          <w:szCs w:val="22"/>
        </w:rPr>
      </w:pPr>
    </w:p>
    <w:p w:rsidR="00EB2509" w:rsidRDefault="00EB2509" w:rsidP="00EB2509">
      <w:pPr>
        <w:jc w:val="both"/>
        <w:rPr>
          <w:sz w:val="22"/>
          <w:szCs w:val="22"/>
        </w:rPr>
      </w:pPr>
    </w:p>
    <w:p w:rsidR="00EB2509" w:rsidRDefault="00EB2509" w:rsidP="00EB2509">
      <w:pPr>
        <w:rPr>
          <w:b/>
        </w:rPr>
      </w:pPr>
      <w:r>
        <w:rPr>
          <w:b/>
        </w:rPr>
        <w:t>Заказчик:                                                                                    Поставщик:</w:t>
      </w:r>
    </w:p>
    <w:p w:rsidR="00EB2509" w:rsidRDefault="00EB2509" w:rsidP="00EB2509"/>
    <w:p w:rsidR="00EB2509" w:rsidRDefault="00EB2509" w:rsidP="00EB2509"/>
    <w:p w:rsidR="00EB2509" w:rsidRDefault="00EB2509" w:rsidP="00EB2509">
      <w:r>
        <w:t>Заведующий _____________ /</w:t>
      </w:r>
      <w:proofErr w:type="spellStart"/>
      <w:r>
        <w:rPr>
          <w:u w:val="single"/>
        </w:rPr>
        <w:t>С.В.Ломакина</w:t>
      </w:r>
      <w:proofErr w:type="spellEnd"/>
      <w:r>
        <w:rPr>
          <w:u w:val="single"/>
        </w:rPr>
        <w:t>/</w:t>
      </w:r>
      <w:r>
        <w:t xml:space="preserve">                 __________ /______________/</w:t>
      </w:r>
    </w:p>
    <w:p w:rsidR="00EB2509" w:rsidRDefault="00EB2509" w:rsidP="00EB2509">
      <w:pPr>
        <w:tabs>
          <w:tab w:val="left" w:pos="5670"/>
          <w:tab w:val="left" w:pos="5820"/>
        </w:tabs>
      </w:pPr>
      <w:r>
        <w:tab/>
      </w:r>
    </w:p>
    <w:p w:rsidR="00EB2509" w:rsidRDefault="00EB2509" w:rsidP="00EB2509">
      <w:pPr>
        <w:tabs>
          <w:tab w:val="left" w:pos="5670"/>
          <w:tab w:val="left" w:pos="5820"/>
        </w:tabs>
      </w:pPr>
      <w:r>
        <w:t xml:space="preserve">         М.П.                                                                             М.П.</w:t>
      </w:r>
    </w:p>
    <w:p w:rsidR="00EB2509" w:rsidRDefault="00EB2509" w:rsidP="00EB2509"/>
    <w:p w:rsidR="00EB2509" w:rsidRDefault="00EB2509" w:rsidP="00EB2509"/>
    <w:p w:rsidR="00611DD5" w:rsidRDefault="00611DD5" w:rsidP="00611DD5">
      <w:pPr>
        <w:pStyle w:val="ConsPlusNonformat"/>
        <w:widowControl/>
        <w:ind w:right="-211"/>
        <w:jc w:val="both"/>
        <w:rPr>
          <w:rFonts w:ascii="Times New Roman" w:hAnsi="Times New Roman"/>
        </w:rPr>
      </w:pPr>
    </w:p>
    <w:p w:rsidR="00611DD5" w:rsidRDefault="00611DD5" w:rsidP="00611DD5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</w:p>
    <w:p w:rsidR="00611DD5" w:rsidRDefault="00611DD5" w:rsidP="00611DD5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</w:p>
    <w:p w:rsidR="00611DD5" w:rsidRDefault="00611DD5" w:rsidP="00611DD5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</w:p>
    <w:p w:rsidR="00611DD5" w:rsidRDefault="00611DD5" w:rsidP="00611DD5">
      <w:pPr>
        <w:pStyle w:val="ConsPlusNonformat"/>
        <w:widowControl/>
        <w:ind w:right="-185"/>
      </w:pPr>
    </w:p>
    <w:p w:rsidR="00611DD5" w:rsidRDefault="00611DD5" w:rsidP="00611DD5">
      <w:pPr>
        <w:pStyle w:val="ConsPlusNonformat"/>
        <w:widowControl/>
        <w:ind w:left="-540" w:right="-185"/>
        <w:jc w:val="right"/>
      </w:pPr>
    </w:p>
    <w:p w:rsidR="00611DD5" w:rsidRDefault="00C910A2" w:rsidP="00C910A2">
      <w:pPr>
        <w:pStyle w:val="ConsPlusNonformat"/>
        <w:widowControl/>
        <w:ind w:left="-540" w:right="-185"/>
        <w:jc w:val="right"/>
        <w:rPr>
          <w:b/>
          <w:sz w:val="22"/>
          <w:szCs w:val="22"/>
        </w:rPr>
      </w:pPr>
      <w:r>
        <w:t xml:space="preserve"> </w:t>
      </w:r>
    </w:p>
    <w:sectPr w:rsidR="00611DD5" w:rsidSect="00027EE1">
      <w:pgSz w:w="11906" w:h="16838"/>
      <w:pgMar w:top="142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D5"/>
    <w:rsid w:val="0000472E"/>
    <w:rsid w:val="00027EE1"/>
    <w:rsid w:val="000A1BF3"/>
    <w:rsid w:val="000C798E"/>
    <w:rsid w:val="0014557C"/>
    <w:rsid w:val="00147F7D"/>
    <w:rsid w:val="001A615A"/>
    <w:rsid w:val="001B6374"/>
    <w:rsid w:val="00225181"/>
    <w:rsid w:val="002443B2"/>
    <w:rsid w:val="002501A6"/>
    <w:rsid w:val="00256D1F"/>
    <w:rsid w:val="00272B0D"/>
    <w:rsid w:val="00280BAE"/>
    <w:rsid w:val="002866BB"/>
    <w:rsid w:val="00295FCF"/>
    <w:rsid w:val="002E0E12"/>
    <w:rsid w:val="002E3BA9"/>
    <w:rsid w:val="003E3512"/>
    <w:rsid w:val="004C683A"/>
    <w:rsid w:val="004D2BA2"/>
    <w:rsid w:val="004D5518"/>
    <w:rsid w:val="004E4106"/>
    <w:rsid w:val="004F4140"/>
    <w:rsid w:val="004F6165"/>
    <w:rsid w:val="00535E4D"/>
    <w:rsid w:val="00593073"/>
    <w:rsid w:val="005C0C24"/>
    <w:rsid w:val="005D22A6"/>
    <w:rsid w:val="005E6536"/>
    <w:rsid w:val="005F64EE"/>
    <w:rsid w:val="005F6A90"/>
    <w:rsid w:val="00611DD5"/>
    <w:rsid w:val="00617BB6"/>
    <w:rsid w:val="006824B0"/>
    <w:rsid w:val="00722B42"/>
    <w:rsid w:val="00751A4C"/>
    <w:rsid w:val="00765C1A"/>
    <w:rsid w:val="007B35BF"/>
    <w:rsid w:val="007C28C8"/>
    <w:rsid w:val="00821FE6"/>
    <w:rsid w:val="00857BDC"/>
    <w:rsid w:val="0086733A"/>
    <w:rsid w:val="008E60C3"/>
    <w:rsid w:val="0091377F"/>
    <w:rsid w:val="00A53BB2"/>
    <w:rsid w:val="00A945CE"/>
    <w:rsid w:val="00AA7184"/>
    <w:rsid w:val="00AC1010"/>
    <w:rsid w:val="00AF2C31"/>
    <w:rsid w:val="00AF39D3"/>
    <w:rsid w:val="00BB5961"/>
    <w:rsid w:val="00BE6F8A"/>
    <w:rsid w:val="00C50C56"/>
    <w:rsid w:val="00C910A2"/>
    <w:rsid w:val="00CA364F"/>
    <w:rsid w:val="00CF578E"/>
    <w:rsid w:val="00D15739"/>
    <w:rsid w:val="00D41A85"/>
    <w:rsid w:val="00D5545E"/>
    <w:rsid w:val="00D668D6"/>
    <w:rsid w:val="00D81B45"/>
    <w:rsid w:val="00DE40A3"/>
    <w:rsid w:val="00DF7344"/>
    <w:rsid w:val="00E137F9"/>
    <w:rsid w:val="00E5082A"/>
    <w:rsid w:val="00E60449"/>
    <w:rsid w:val="00EB2509"/>
    <w:rsid w:val="00EC08DA"/>
    <w:rsid w:val="00ED7C5F"/>
    <w:rsid w:val="00EF4778"/>
    <w:rsid w:val="00F1718F"/>
    <w:rsid w:val="00F4590A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D5"/>
    <w:pPr>
      <w:spacing w:after="0" w:line="240" w:lineRule="auto"/>
      <w:jc w:val="left"/>
    </w:pPr>
    <w:rPr>
      <w:rFonts w:eastAsia="Times New Roman"/>
      <w:i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1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11DD5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rsid w:val="00611DD5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header"/>
    <w:basedOn w:val="a"/>
    <w:link w:val="a5"/>
    <w:uiPriority w:val="99"/>
    <w:rsid w:val="00611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11DD5"/>
    <w:rPr>
      <w:rFonts w:eastAsia="Times New Roman"/>
      <w:i w:val="0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11DD5"/>
    <w:pPr>
      <w:widowControl w:val="0"/>
      <w:shd w:val="clear" w:color="auto" w:fill="FFFFFF"/>
      <w:autoSpaceDE w:val="0"/>
      <w:autoSpaceDN w:val="0"/>
      <w:adjustRightInd w:val="0"/>
      <w:ind w:left="284" w:firstLine="709"/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611DD5"/>
    <w:rPr>
      <w:rFonts w:eastAsia="Times New Roman"/>
      <w:b/>
      <w:i w:val="0"/>
      <w:sz w:val="24"/>
      <w:szCs w:val="20"/>
      <w:shd w:val="clear" w:color="auto" w:fill="FFFFFF"/>
      <w:lang w:eastAsia="ru-RU"/>
    </w:rPr>
  </w:style>
  <w:style w:type="character" w:customStyle="1" w:styleId="6">
    <w:name w:val="Знак6 Знак"/>
    <w:basedOn w:val="a0"/>
    <w:link w:val="1"/>
    <w:uiPriority w:val="99"/>
    <w:rsid w:val="00611DD5"/>
    <w:rPr>
      <w:sz w:val="24"/>
      <w:szCs w:val="24"/>
      <w:lang w:eastAsia="ru-RU"/>
    </w:rPr>
  </w:style>
  <w:style w:type="paragraph" w:customStyle="1" w:styleId="1">
    <w:name w:val="Основной текст1"/>
    <w:aliases w:val="Знак6,Çàã1,BO,ID,body indent,andrad,EHPT,Body Text2 Знак Знак Знак"/>
    <w:basedOn w:val="a"/>
    <w:link w:val="6"/>
    <w:uiPriority w:val="99"/>
    <w:rsid w:val="00611DD5"/>
    <w:rPr>
      <w:rFonts w:eastAsiaTheme="minorHAnsi"/>
      <w:i/>
    </w:rPr>
  </w:style>
  <w:style w:type="paragraph" w:styleId="a8">
    <w:name w:val="Body Text Indent"/>
    <w:basedOn w:val="a"/>
    <w:link w:val="a9"/>
    <w:uiPriority w:val="99"/>
    <w:rsid w:val="00611D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11DD5"/>
    <w:rPr>
      <w:rFonts w:eastAsia="Times New Roman"/>
      <w:i w:val="0"/>
      <w:sz w:val="24"/>
      <w:szCs w:val="24"/>
      <w:lang w:eastAsia="ru-RU"/>
    </w:rPr>
  </w:style>
  <w:style w:type="paragraph" w:styleId="21">
    <w:name w:val="Body Text Indent 2"/>
    <w:basedOn w:val="a"/>
    <w:link w:val="22"/>
    <w:rsid w:val="00611D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11DD5"/>
    <w:rPr>
      <w:rFonts w:eastAsia="Times New Roman"/>
      <w:i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1DD5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eastAsia="Times New Roman"/>
      <w:i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611DD5"/>
    <w:pPr>
      <w:widowControl w:val="0"/>
      <w:snapToGrid w:val="0"/>
      <w:spacing w:after="0" w:line="240" w:lineRule="auto"/>
      <w:ind w:right="19772" w:firstLine="720"/>
      <w:jc w:val="left"/>
    </w:pPr>
    <w:rPr>
      <w:rFonts w:ascii="Arial" w:eastAsia="Times New Roman" w:hAnsi="Arial"/>
      <w:i w:val="0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611DD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i w:val="0"/>
      <w:sz w:val="20"/>
      <w:szCs w:val="20"/>
      <w:lang w:eastAsia="ru-RU"/>
    </w:rPr>
  </w:style>
  <w:style w:type="character" w:customStyle="1" w:styleId="aa">
    <w:name w:val="Основной шрифт"/>
    <w:rsid w:val="00611DD5"/>
  </w:style>
  <w:style w:type="paragraph" w:styleId="ab">
    <w:name w:val="Balloon Text"/>
    <w:basedOn w:val="a"/>
    <w:link w:val="ac"/>
    <w:uiPriority w:val="99"/>
    <w:semiHidden/>
    <w:unhideWhenUsed/>
    <w:rsid w:val="004E41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106"/>
    <w:rPr>
      <w:rFonts w:ascii="Tahoma" w:eastAsia="Times New Roman" w:hAnsi="Tahoma" w:cs="Tahoma"/>
      <w:i w:val="0"/>
      <w:sz w:val="16"/>
      <w:szCs w:val="16"/>
      <w:lang w:eastAsia="ru-RU"/>
    </w:rPr>
  </w:style>
  <w:style w:type="table" w:styleId="ad">
    <w:name w:val="Table Grid"/>
    <w:basedOn w:val="a1"/>
    <w:uiPriority w:val="59"/>
    <w:rsid w:val="004F4140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D5"/>
    <w:pPr>
      <w:spacing w:after="0" w:line="240" w:lineRule="auto"/>
      <w:jc w:val="left"/>
    </w:pPr>
    <w:rPr>
      <w:rFonts w:eastAsia="Times New Roman"/>
      <w:i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1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11DD5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rsid w:val="00611DD5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header"/>
    <w:basedOn w:val="a"/>
    <w:link w:val="a5"/>
    <w:uiPriority w:val="99"/>
    <w:rsid w:val="00611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11DD5"/>
    <w:rPr>
      <w:rFonts w:eastAsia="Times New Roman"/>
      <w:i w:val="0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11DD5"/>
    <w:pPr>
      <w:widowControl w:val="0"/>
      <w:shd w:val="clear" w:color="auto" w:fill="FFFFFF"/>
      <w:autoSpaceDE w:val="0"/>
      <w:autoSpaceDN w:val="0"/>
      <w:adjustRightInd w:val="0"/>
      <w:ind w:left="284" w:firstLine="709"/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611DD5"/>
    <w:rPr>
      <w:rFonts w:eastAsia="Times New Roman"/>
      <w:b/>
      <w:i w:val="0"/>
      <w:sz w:val="24"/>
      <w:szCs w:val="20"/>
      <w:shd w:val="clear" w:color="auto" w:fill="FFFFFF"/>
      <w:lang w:eastAsia="ru-RU"/>
    </w:rPr>
  </w:style>
  <w:style w:type="character" w:customStyle="1" w:styleId="6">
    <w:name w:val="Знак6 Знак"/>
    <w:basedOn w:val="a0"/>
    <w:link w:val="1"/>
    <w:uiPriority w:val="99"/>
    <w:rsid w:val="00611DD5"/>
    <w:rPr>
      <w:sz w:val="24"/>
      <w:szCs w:val="24"/>
      <w:lang w:eastAsia="ru-RU"/>
    </w:rPr>
  </w:style>
  <w:style w:type="paragraph" w:customStyle="1" w:styleId="1">
    <w:name w:val="Основной текст1"/>
    <w:aliases w:val="Знак6,Çàã1,BO,ID,body indent,andrad,EHPT,Body Text2 Знак Знак Знак"/>
    <w:basedOn w:val="a"/>
    <w:link w:val="6"/>
    <w:uiPriority w:val="99"/>
    <w:rsid w:val="00611DD5"/>
    <w:rPr>
      <w:rFonts w:eastAsiaTheme="minorHAnsi"/>
      <w:i/>
    </w:rPr>
  </w:style>
  <w:style w:type="paragraph" w:styleId="a8">
    <w:name w:val="Body Text Indent"/>
    <w:basedOn w:val="a"/>
    <w:link w:val="a9"/>
    <w:uiPriority w:val="99"/>
    <w:rsid w:val="00611D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11DD5"/>
    <w:rPr>
      <w:rFonts w:eastAsia="Times New Roman"/>
      <w:i w:val="0"/>
      <w:sz w:val="24"/>
      <w:szCs w:val="24"/>
      <w:lang w:eastAsia="ru-RU"/>
    </w:rPr>
  </w:style>
  <w:style w:type="paragraph" w:styleId="21">
    <w:name w:val="Body Text Indent 2"/>
    <w:basedOn w:val="a"/>
    <w:link w:val="22"/>
    <w:rsid w:val="00611D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11DD5"/>
    <w:rPr>
      <w:rFonts w:eastAsia="Times New Roman"/>
      <w:i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1DD5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eastAsia="Times New Roman"/>
      <w:i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611DD5"/>
    <w:pPr>
      <w:widowControl w:val="0"/>
      <w:snapToGrid w:val="0"/>
      <w:spacing w:after="0" w:line="240" w:lineRule="auto"/>
      <w:ind w:right="19772" w:firstLine="720"/>
      <w:jc w:val="left"/>
    </w:pPr>
    <w:rPr>
      <w:rFonts w:ascii="Arial" w:eastAsia="Times New Roman" w:hAnsi="Arial"/>
      <w:i w:val="0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611DD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i w:val="0"/>
      <w:sz w:val="20"/>
      <w:szCs w:val="20"/>
      <w:lang w:eastAsia="ru-RU"/>
    </w:rPr>
  </w:style>
  <w:style w:type="character" w:customStyle="1" w:styleId="aa">
    <w:name w:val="Основной шрифт"/>
    <w:rsid w:val="00611DD5"/>
  </w:style>
  <w:style w:type="paragraph" w:styleId="ab">
    <w:name w:val="Balloon Text"/>
    <w:basedOn w:val="a"/>
    <w:link w:val="ac"/>
    <w:uiPriority w:val="99"/>
    <w:semiHidden/>
    <w:unhideWhenUsed/>
    <w:rsid w:val="004E41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106"/>
    <w:rPr>
      <w:rFonts w:ascii="Tahoma" w:eastAsia="Times New Roman" w:hAnsi="Tahoma" w:cs="Tahoma"/>
      <w:i w:val="0"/>
      <w:sz w:val="16"/>
      <w:szCs w:val="16"/>
      <w:lang w:eastAsia="ru-RU"/>
    </w:rPr>
  </w:style>
  <w:style w:type="table" w:styleId="ad">
    <w:name w:val="Table Grid"/>
    <w:basedOn w:val="a1"/>
    <w:uiPriority w:val="59"/>
    <w:rsid w:val="004F4140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BF8E-3369-4548-BC05-D73CC181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Витальевна Сергеева</cp:lastModifiedBy>
  <cp:revision>3</cp:revision>
  <cp:lastPrinted>2012-08-17T10:54:00Z</cp:lastPrinted>
  <dcterms:created xsi:type="dcterms:W3CDTF">2012-09-04T13:38:00Z</dcterms:created>
  <dcterms:modified xsi:type="dcterms:W3CDTF">2012-09-04T13:39:00Z</dcterms:modified>
</cp:coreProperties>
</file>