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B" w:rsidRDefault="0030297B" w:rsidP="003029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30297B" w:rsidRDefault="0030297B" w:rsidP="0030297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</w:t>
      </w:r>
      <w:r w:rsidR="00392D33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92D33">
        <w:rPr>
          <w:rFonts w:ascii="Times New Roman" w:hAnsi="Times New Roman" w:cs="Times New Roman"/>
          <w:sz w:val="22"/>
          <w:szCs w:val="22"/>
        </w:rPr>
        <w:t xml:space="preserve"> февраля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A10B8D">
        <w:rPr>
          <w:rFonts w:ascii="Times New Roman" w:hAnsi="Times New Roman" w:cs="Times New Roman"/>
          <w:sz w:val="22"/>
          <w:szCs w:val="22"/>
        </w:rPr>
        <w:t>2</w:t>
      </w: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="00A10B8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392D33">
        <w:rPr>
          <w:rFonts w:ascii="Times New Roman" w:hAnsi="Times New Roman" w:cs="Times New Roman"/>
        </w:rPr>
        <w:t>Регистрационный № 58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23"/>
        <w:gridCol w:w="2304"/>
        <w:gridCol w:w="1418"/>
        <w:gridCol w:w="1417"/>
      </w:tblGrid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A10B8D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A10B8D">
              <w:rPr>
                <w:rFonts w:ascii="Times New Roman" w:hAnsi="Times New Roman" w:cs="Times New Roman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lang w:eastAsia="en-US"/>
              </w:rPr>
              <w:t>УЗ  ГКБ № 7</w:t>
            </w:r>
          </w:p>
        </w:tc>
      </w:tr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</w:tr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30297B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CE15C1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</w:t>
            </w:r>
            <w:r w:rsidR="0030297B">
              <w:rPr>
                <w:rFonts w:ascii="Times New Roman" w:hAnsi="Times New Roman" w:cs="Times New Roman"/>
                <w:lang w:eastAsia="en-US"/>
              </w:rPr>
              <w:t xml:space="preserve"> телефона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( 4932) 23-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92D33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438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32"/>
              <w:gridCol w:w="1053"/>
            </w:tblGrid>
            <w:tr w:rsidR="00392D33" w:rsidRPr="007D04C4" w:rsidTr="00465055">
              <w:trPr>
                <w:trHeight w:val="240"/>
              </w:trPr>
              <w:tc>
                <w:tcPr>
                  <w:tcW w:w="3799" w:type="pct"/>
                </w:tcPr>
                <w:p w:rsidR="00392D33" w:rsidRPr="007D04C4" w:rsidRDefault="00392D33" w:rsidP="00465055">
                  <w:pPr>
                    <w:pStyle w:val="ConsPlusNormal0"/>
                    <w:ind w:firstLine="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Уполномоченный </w:t>
                  </w:r>
                  <w:r w:rsidRPr="007D04C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орган</w:t>
                  </w:r>
                </w:p>
              </w:tc>
              <w:tc>
                <w:tcPr>
                  <w:tcW w:w="1201" w:type="pct"/>
                </w:tcPr>
                <w:p w:rsidR="00392D33" w:rsidRPr="007D04C4" w:rsidRDefault="00392D33" w:rsidP="0046505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2D33" w:rsidRDefault="00392D33" w:rsidP="004650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33" w:rsidRPr="00F202A1" w:rsidRDefault="00392D33" w:rsidP="00465055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F202A1">
              <w:rPr>
                <w:rFonts w:ascii="Times New Roman" w:hAnsi="Times New Roman" w:cs="Times New Roman"/>
                <w:sz w:val="22"/>
                <w:szCs w:val="22"/>
              </w:rPr>
              <w:t>Администрация города Иванова в лице управления муниципального заказа</w:t>
            </w:r>
          </w:p>
        </w:tc>
      </w:tr>
      <w:tr w:rsidR="00392D33" w:rsidTr="00D336C7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D33" w:rsidRDefault="00392D33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D33" w:rsidRDefault="00392D33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153000,г. Иваново</w:t>
            </w:r>
            <w:r w:rsidR="00E90947">
              <w:rPr>
                <w:rFonts w:ascii="Times New Roman" w:hAnsi="Times New Roman" w:cs="Times New Roman"/>
                <w:lang w:eastAsia="en-US"/>
              </w:rPr>
              <w:t>, пл. Революции, д. 6   к.  1208</w:t>
            </w:r>
          </w:p>
          <w:p w:rsidR="00392D33" w:rsidRDefault="00392D33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города Иванова</w:t>
            </w:r>
          </w:p>
        </w:tc>
      </w:tr>
      <w:tr w:rsidR="00392D33" w:rsidTr="00D336C7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D33" w:rsidRDefault="00392D33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33" w:rsidRPr="00883491" w:rsidRDefault="00883491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3491">
              <w:rPr>
                <w:rFonts w:ascii="Times New Roman" w:hAnsi="Times New Roman" w:cs="Times New Roman"/>
                <w:b/>
                <w:lang w:val="en-US" w:eastAsia="en-US"/>
              </w:rPr>
              <w:t>22</w:t>
            </w:r>
            <w:r w:rsidRPr="00883491">
              <w:rPr>
                <w:rFonts w:ascii="Times New Roman" w:hAnsi="Times New Roman" w:cs="Times New Roman"/>
                <w:b/>
                <w:lang w:eastAsia="en-US"/>
              </w:rPr>
              <w:t>.02.2012  до 09:00</w:t>
            </w:r>
          </w:p>
        </w:tc>
      </w:tr>
      <w:tr w:rsidR="00392D33" w:rsidTr="00D336C7">
        <w:trPr>
          <w:trHeight w:val="13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Default="00392D33" w:rsidP="00D336C7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D33" w:rsidRDefault="00392D33" w:rsidP="00D336C7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92D33" w:rsidRDefault="00392D33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392D33" w:rsidRDefault="00392D33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D33" w:rsidRDefault="00392D33" w:rsidP="00D336C7">
            <w:pPr>
              <w:pStyle w:val="a5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Default="00392D33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392D33" w:rsidTr="00D336C7">
        <w:trPr>
          <w:trHeight w:val="3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Pr="00392D33" w:rsidRDefault="00392D33" w:rsidP="00392D33">
            <w:pPr>
              <w:jc w:val="both"/>
              <w:rPr>
                <w:b/>
                <w:color w:val="339966"/>
                <w:sz w:val="22"/>
                <w:szCs w:val="22"/>
              </w:rPr>
            </w:pPr>
            <w:r w:rsidRPr="00392D33">
              <w:rPr>
                <w:b/>
                <w:sz w:val="22"/>
                <w:szCs w:val="22"/>
              </w:rPr>
              <w:t>Поставка расходного материала: наборы медицинские</w:t>
            </w:r>
          </w:p>
          <w:p w:rsidR="00392D33" w:rsidRPr="000C6748" w:rsidRDefault="00392D33" w:rsidP="00EC4ABE">
            <w:pPr>
              <w:rPr>
                <w:b/>
                <w:sz w:val="20"/>
                <w:szCs w:val="20"/>
                <w:lang w:eastAsia="en-US"/>
              </w:rPr>
            </w:pPr>
            <w:r w:rsidRPr="00392D33">
              <w:rPr>
                <w:b/>
                <w:sz w:val="22"/>
                <w:szCs w:val="22"/>
                <w:lang w:eastAsia="en-US"/>
              </w:rPr>
              <w:t>Код ОКДП (3311166)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Default="00392D33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392D33" w:rsidRDefault="00392D33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Pr="003B3DA7" w:rsidRDefault="00392D33" w:rsidP="00D336C7">
            <w:pPr>
              <w:pStyle w:val="a5"/>
              <w:rPr>
                <w:lang w:eastAsia="en-US"/>
              </w:rPr>
            </w:pPr>
            <w:r w:rsidRPr="003B3DA7"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392D33" w:rsidRPr="00CD527C" w:rsidRDefault="00392D33" w:rsidP="00D336C7">
            <w:pPr>
              <w:pStyle w:val="a5"/>
              <w:rPr>
                <w:color w:val="C00000"/>
                <w:lang w:eastAsia="en-US"/>
              </w:rPr>
            </w:pPr>
            <w:r w:rsidRPr="003B3DA7"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33" w:rsidRDefault="00392D33" w:rsidP="00D336C7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33" w:rsidRDefault="00392D33" w:rsidP="00D336C7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приложением№1</w:t>
            </w:r>
          </w:p>
        </w:tc>
      </w:tr>
      <w:tr w:rsidR="00392D33" w:rsidTr="00D336C7">
        <w:trPr>
          <w:trHeight w:val="5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33" w:rsidRDefault="00392D33" w:rsidP="00D336C7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Default="00392D33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Pr="003B3DA7" w:rsidRDefault="00392D33" w:rsidP="00D336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B3DA7"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33" w:rsidRDefault="00392D33" w:rsidP="00D336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33" w:rsidRDefault="00392D33" w:rsidP="00D336C7">
            <w:pPr>
              <w:rPr>
                <w:sz w:val="20"/>
                <w:szCs w:val="20"/>
                <w:lang w:eastAsia="en-US"/>
              </w:rPr>
            </w:pPr>
          </w:p>
        </w:tc>
      </w:tr>
      <w:tr w:rsidR="00392D33" w:rsidTr="00D336C7">
        <w:trPr>
          <w:trHeight w:val="17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33" w:rsidRDefault="00392D33" w:rsidP="00D336C7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D33" w:rsidRDefault="00392D33" w:rsidP="00D336C7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D33" w:rsidRPr="003B3DA7" w:rsidRDefault="00392D33" w:rsidP="00225580">
            <w:pPr>
              <w:pStyle w:val="a5"/>
              <w:jc w:val="both"/>
              <w:rPr>
                <w:lang w:eastAsia="en-US"/>
              </w:rPr>
            </w:pPr>
            <w:r w:rsidRPr="003B3DA7"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392D33" w:rsidRPr="00CD527C" w:rsidRDefault="00392D33" w:rsidP="003B3DA7">
            <w:pPr>
              <w:pStyle w:val="a5"/>
              <w:jc w:val="both"/>
              <w:rPr>
                <w:color w:val="C00000"/>
                <w:lang w:eastAsia="en-US"/>
              </w:rPr>
            </w:pPr>
            <w:r w:rsidRPr="003B3DA7">
              <w:rPr>
                <w:lang w:eastAsia="en-US"/>
              </w:rPr>
              <w:t>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и соответствовать действующим стандартам.  Срок годности поставляемого товара должен быть не менее 80% от основного срока годности, указанного на упаковке. Разгрузка и доставка товара в аптеку М</w:t>
            </w:r>
            <w:r>
              <w:rPr>
                <w:lang w:eastAsia="en-US"/>
              </w:rPr>
              <w:t>Б</w:t>
            </w:r>
            <w:r w:rsidRPr="003B3DA7">
              <w:rPr>
                <w:lang w:eastAsia="en-US"/>
              </w:rPr>
              <w:t>УЗ «Городская клиническая больница № 7» г. Иваново осуществляется Поставщиком.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33" w:rsidRDefault="00392D33" w:rsidP="00D336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33" w:rsidRDefault="00392D33" w:rsidP="00D336C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0297B" w:rsidRDefault="0030297B" w:rsidP="0030297B">
      <w:pPr>
        <w:pStyle w:val="a5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30297B" w:rsidTr="00D336C7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A10B8D" w:rsidRDefault="00A10B8D" w:rsidP="003B3DA7">
            <w:pPr>
              <w:pStyle w:val="a5"/>
              <w:spacing w:line="276" w:lineRule="auto"/>
              <w:rPr>
                <w:lang w:eastAsia="en-US"/>
              </w:rPr>
            </w:pPr>
            <w:r w:rsidRPr="00A10B8D">
              <w:rPr>
                <w:b/>
              </w:rPr>
              <w:t>Внебюджетные средства</w:t>
            </w:r>
            <w:r w:rsidRPr="00A10B8D">
              <w:t xml:space="preserve"> в рамках региональной </w:t>
            </w:r>
            <w:proofErr w:type="gramStart"/>
            <w:r w:rsidRPr="00A10B8D">
              <w:t>Программы модернизации здравоохранения субъекта Российской Федерации</w:t>
            </w:r>
            <w:proofErr w:type="gramEnd"/>
          </w:p>
        </w:tc>
      </w:tr>
      <w:tr w:rsidR="0030297B" w:rsidTr="00D336C7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Максимальная цена </w:t>
            </w:r>
            <w:r w:rsidR="00A10B8D">
              <w:rPr>
                <w:sz w:val="20"/>
                <w:szCs w:val="20"/>
                <w:lang w:eastAsia="en-US"/>
              </w:rPr>
              <w:t>гражданско-правового договор</w:t>
            </w:r>
            <w:proofErr w:type="gramStart"/>
            <w:r w:rsidR="00A10B8D">
              <w:rPr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sz w:val="20"/>
                <w:szCs w:val="20"/>
                <w:lang w:eastAsia="en-US"/>
              </w:rPr>
              <w:t>контракта</w:t>
            </w:r>
            <w:r w:rsidR="00A10B8D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EC4AB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021597">
              <w:rPr>
                <w:lang w:eastAsia="en-US"/>
              </w:rPr>
              <w:t xml:space="preserve"> </w:t>
            </w:r>
            <w:r w:rsidR="00EC4ABE">
              <w:rPr>
                <w:lang w:eastAsia="en-US"/>
              </w:rPr>
              <w:t xml:space="preserve"> </w:t>
            </w:r>
            <w:r w:rsidR="00EC4ABE" w:rsidRPr="00EC4ABE">
              <w:rPr>
                <w:b/>
                <w:lang w:eastAsia="en-US"/>
              </w:rPr>
              <w:t>176,8746</w:t>
            </w:r>
            <w:r w:rsidR="00EC4ABE">
              <w:rPr>
                <w:lang w:eastAsia="en-US"/>
              </w:rPr>
              <w:t xml:space="preserve"> </w:t>
            </w:r>
            <w:r w:rsidR="0002159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 рублей.</w:t>
            </w:r>
            <w:r w:rsidR="00021597">
              <w:rPr>
                <w:lang w:eastAsia="en-US"/>
              </w:rPr>
              <w:t xml:space="preserve"> 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4819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Сведения </w:t>
            </w:r>
            <w:proofErr w:type="gramStart"/>
            <w:r>
              <w:rPr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включенных (не включенных) в цену товаров, работ, услуг </w:t>
            </w:r>
            <w:r w:rsidR="0048190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97B" w:rsidRDefault="0030297B" w:rsidP="00481908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Цена включает в себя все расходы, связанные с исполнением </w:t>
            </w:r>
            <w:r w:rsidR="00481908">
              <w:rPr>
                <w:lang w:eastAsia="en-US"/>
              </w:rPr>
              <w:t>гражданско-правового договор</w:t>
            </w:r>
            <w:proofErr w:type="gramStart"/>
            <w:r w:rsidR="00481908">
              <w:rPr>
                <w:lang w:eastAsia="en-US"/>
              </w:rPr>
              <w:t>а</w:t>
            </w:r>
            <w:r w:rsidR="00481908" w:rsidRPr="00481908"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 контракта</w:t>
            </w:r>
            <w:r w:rsidR="00481908" w:rsidRPr="00481908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, в том числе стоимость товара, </w:t>
            </w:r>
            <w:r w:rsidR="00225580">
              <w:rPr>
                <w:lang w:eastAsia="en-US"/>
              </w:rPr>
              <w:t xml:space="preserve">расходы на тару, упаковку, </w:t>
            </w:r>
            <w:r>
              <w:rPr>
                <w:lang w:eastAsia="en-US"/>
              </w:rPr>
              <w:t>доставк</w:t>
            </w:r>
            <w:r w:rsidR="00225580">
              <w:rPr>
                <w:lang w:eastAsia="en-US"/>
              </w:rPr>
              <w:t xml:space="preserve">у </w:t>
            </w:r>
            <w:r>
              <w:rPr>
                <w:lang w:eastAsia="en-US"/>
              </w:rPr>
              <w:t xml:space="preserve">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30297B" w:rsidTr="00D336C7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481908" w:rsidRDefault="0030297B" w:rsidP="00EC4AB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Товар поставляется по заявке заказчика до </w:t>
            </w:r>
            <w:r w:rsidR="00481908">
              <w:rPr>
                <w:lang w:eastAsia="en-US"/>
              </w:rPr>
              <w:t xml:space="preserve">конца </w:t>
            </w:r>
            <w:r w:rsidR="00EC4ABE">
              <w:rPr>
                <w:lang w:eastAsia="en-US"/>
              </w:rPr>
              <w:t>4</w:t>
            </w:r>
            <w:r w:rsidR="00481908">
              <w:rPr>
                <w:lang w:eastAsia="en-US"/>
              </w:rPr>
              <w:t xml:space="preserve"> квартала 2012 года.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B0688B" w:rsidRDefault="0030297B" w:rsidP="0048190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товарно-транспортной накладной до 3</w:t>
            </w:r>
            <w:r w:rsidR="00481908">
              <w:rPr>
                <w:bCs/>
                <w:sz w:val="20"/>
                <w:szCs w:val="20"/>
                <w:lang w:eastAsia="en-US"/>
              </w:rPr>
              <w:t>1</w:t>
            </w:r>
            <w:r>
              <w:rPr>
                <w:bCs/>
                <w:sz w:val="20"/>
                <w:szCs w:val="20"/>
                <w:lang w:eastAsia="en-US"/>
              </w:rPr>
              <w:t>.12.201</w:t>
            </w:r>
            <w:r w:rsidR="00481908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 xml:space="preserve"> года.</w:t>
            </w:r>
          </w:p>
        </w:tc>
      </w:tr>
      <w:tr w:rsidR="0030297B" w:rsidTr="00D336C7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подписания победителем </w:t>
            </w:r>
            <w:r w:rsidR="00481908">
              <w:rPr>
                <w:sz w:val="20"/>
                <w:szCs w:val="20"/>
                <w:lang w:eastAsia="en-US"/>
              </w:rPr>
              <w:t xml:space="preserve"> гражданско-правового договора (</w:t>
            </w:r>
            <w:r>
              <w:rPr>
                <w:sz w:val="20"/>
                <w:szCs w:val="20"/>
                <w:lang w:eastAsia="en-US"/>
              </w:rPr>
              <w:t>контракта</w:t>
            </w:r>
            <w:r w:rsidR="00481908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B" w:rsidRDefault="0030297B" w:rsidP="00C9158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Не позднее чем через 20 дней со дня подписания</w:t>
            </w:r>
            <w:r w:rsidR="00C91580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C91580">
              <w:rPr>
                <w:bCs/>
                <w:sz w:val="20"/>
                <w:szCs w:val="20"/>
                <w:lang w:eastAsia="en-US"/>
              </w:rPr>
              <w:t>протокола рассмотрения и оценки котировочных заявок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30297B" w:rsidRDefault="0030297B" w:rsidP="0030297B"/>
    <w:p w:rsidR="0030297B" w:rsidRDefault="0030297B" w:rsidP="0030297B">
      <w:pPr>
        <w:jc w:val="right"/>
        <w:rPr>
          <w:b/>
          <w:sz w:val="20"/>
          <w:szCs w:val="20"/>
        </w:rPr>
      </w:pPr>
      <w:r w:rsidRPr="00970FBB">
        <w:rPr>
          <w:b/>
          <w:sz w:val="20"/>
          <w:szCs w:val="20"/>
        </w:rPr>
        <w:t>Приложение № 1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30297B" w:rsidRPr="00256391" w:rsidRDefault="0030297B" w:rsidP="0030297B">
      <w:pPr>
        <w:jc w:val="center"/>
        <w:rPr>
          <w:b/>
          <w:sz w:val="20"/>
          <w:szCs w:val="20"/>
          <w:lang w:val="en-US"/>
        </w:rPr>
      </w:pPr>
      <w:proofErr w:type="spellStart"/>
      <w:r w:rsidRPr="00256391">
        <w:rPr>
          <w:b/>
          <w:sz w:val="20"/>
          <w:szCs w:val="20"/>
          <w:lang w:val="en-US"/>
        </w:rPr>
        <w:t>Техническое</w:t>
      </w:r>
      <w:proofErr w:type="spellEnd"/>
      <w:r w:rsidRPr="00256391">
        <w:rPr>
          <w:b/>
          <w:sz w:val="20"/>
          <w:szCs w:val="20"/>
          <w:lang w:val="en-US"/>
        </w:rPr>
        <w:t xml:space="preserve"> </w:t>
      </w:r>
      <w:proofErr w:type="spellStart"/>
      <w:r w:rsidRPr="00256391">
        <w:rPr>
          <w:b/>
          <w:sz w:val="20"/>
          <w:szCs w:val="20"/>
          <w:lang w:val="en-US"/>
        </w:rPr>
        <w:t>задание</w:t>
      </w:r>
      <w:proofErr w:type="spellEnd"/>
    </w:p>
    <w:p w:rsidR="0030297B" w:rsidRPr="00770BC7" w:rsidRDefault="0030297B" w:rsidP="0030297B">
      <w:pPr>
        <w:rPr>
          <w:sz w:val="16"/>
          <w:szCs w:val="16"/>
        </w:rPr>
      </w:pPr>
    </w:p>
    <w:tbl>
      <w:tblPr>
        <w:tblStyle w:val="aa"/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8080"/>
        <w:gridCol w:w="1418"/>
      </w:tblGrid>
      <w:tr w:rsidR="00EC4ABE" w:rsidTr="00C91580">
        <w:tc>
          <w:tcPr>
            <w:tcW w:w="709" w:type="dxa"/>
          </w:tcPr>
          <w:p w:rsidR="00EC4ABE" w:rsidRDefault="00EC4ABE" w:rsidP="0030297B">
            <w:r>
              <w:t>№</w:t>
            </w:r>
          </w:p>
          <w:p w:rsidR="00EC4ABE" w:rsidRDefault="00EC4ABE" w:rsidP="0030297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80" w:type="dxa"/>
          </w:tcPr>
          <w:p w:rsidR="00EC4ABE" w:rsidRDefault="00EC4ABE" w:rsidP="0073206D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EC4ABE" w:rsidRDefault="00EC4ABE" w:rsidP="0030297B">
            <w:r>
              <w:t>количество</w:t>
            </w:r>
          </w:p>
        </w:tc>
      </w:tr>
      <w:tr w:rsidR="00EC4ABE" w:rsidTr="00C91580">
        <w:tc>
          <w:tcPr>
            <w:tcW w:w="709" w:type="dxa"/>
          </w:tcPr>
          <w:p w:rsidR="00EC4ABE" w:rsidRPr="00EC4ABE" w:rsidRDefault="00EC4ABE" w:rsidP="0030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0" w:type="dxa"/>
          </w:tcPr>
          <w:p w:rsidR="00EC4ABE" w:rsidRPr="00C9423A" w:rsidRDefault="00EC4ABE" w:rsidP="009815B8">
            <w:pPr>
              <w:jc w:val="both"/>
              <w:rPr>
                <w:sz w:val="20"/>
                <w:szCs w:val="20"/>
              </w:rPr>
            </w:pPr>
            <w:r w:rsidRPr="00EC4ABE">
              <w:rPr>
                <w:b/>
                <w:color w:val="000000"/>
              </w:rPr>
              <w:t xml:space="preserve">Дренажный набор для </w:t>
            </w:r>
            <w:proofErr w:type="spellStart"/>
            <w:r w:rsidRPr="00EC4ABE">
              <w:rPr>
                <w:b/>
                <w:color w:val="000000"/>
              </w:rPr>
              <w:t>чрескожной</w:t>
            </w:r>
            <w:proofErr w:type="spellEnd"/>
            <w:r w:rsidRPr="00EC4ABE">
              <w:rPr>
                <w:b/>
                <w:color w:val="000000"/>
              </w:rPr>
              <w:t xml:space="preserve"> </w:t>
            </w:r>
            <w:proofErr w:type="spellStart"/>
            <w:r w:rsidRPr="00EC4ABE">
              <w:rPr>
                <w:b/>
                <w:color w:val="000000"/>
              </w:rPr>
              <w:t>нефростомии</w:t>
            </w:r>
            <w:proofErr w:type="spellEnd"/>
            <w:r w:rsidRPr="00EC4ABE">
              <w:rPr>
                <w:b/>
                <w:color w:val="000000"/>
              </w:rPr>
              <w:t xml:space="preserve"> Сh12</w:t>
            </w:r>
            <w:r>
              <w:rPr>
                <w:rFonts w:ascii="Calibri" w:hAnsi="Calibri" w:cs="Calibri"/>
                <w:color w:val="000000"/>
              </w:rPr>
              <w:t xml:space="preserve">  .</w:t>
            </w:r>
            <w:r w:rsidRPr="00F50434">
              <w:rPr>
                <w:rFonts w:ascii="Calibri" w:hAnsi="Calibri" w:cs="Calibri"/>
                <w:color w:val="000000"/>
              </w:rPr>
              <w:t xml:space="preserve"> </w:t>
            </w:r>
            <w:r w:rsidRPr="00F50434">
              <w:rPr>
                <w:rFonts w:ascii="Calibri" w:hAnsi="Calibri" w:cs="Calibri"/>
                <w:color w:val="000000"/>
              </w:rPr>
              <w:br/>
            </w:r>
            <w:r w:rsidRPr="00EC4ABE">
              <w:rPr>
                <w:color w:val="000000"/>
              </w:rPr>
              <w:t xml:space="preserve">Материал катетера: термолабильный, </w:t>
            </w:r>
            <w:proofErr w:type="spellStart"/>
            <w:r w:rsidRPr="00EC4ABE">
              <w:rPr>
                <w:color w:val="000000"/>
              </w:rPr>
              <w:t>антитромбогенный</w:t>
            </w:r>
            <w:proofErr w:type="spellEnd"/>
            <w:r w:rsidRPr="00EC4ABE">
              <w:rPr>
                <w:color w:val="000000"/>
              </w:rPr>
              <w:t xml:space="preserve">, </w:t>
            </w:r>
            <w:proofErr w:type="spellStart"/>
            <w:r w:rsidRPr="00EC4ABE">
              <w:rPr>
                <w:color w:val="000000"/>
              </w:rPr>
              <w:t>Rg</w:t>
            </w:r>
            <w:proofErr w:type="spellEnd"/>
            <w:r w:rsidRPr="00EC4ABE">
              <w:rPr>
                <w:color w:val="000000"/>
              </w:rPr>
              <w:t xml:space="preserve">- контрастный полиуретан. Состав набора: Катетер с несмываемой разметкой в </w:t>
            </w:r>
            <w:proofErr w:type="gramStart"/>
            <w:r w:rsidRPr="00EC4ABE">
              <w:rPr>
                <w:color w:val="000000"/>
              </w:rPr>
              <w:t>см</w:t>
            </w:r>
            <w:proofErr w:type="gramEnd"/>
            <w:r w:rsidRPr="00EC4ABE">
              <w:rPr>
                <w:color w:val="000000"/>
              </w:rPr>
              <w:t xml:space="preserve">, баллон из силикона объемом 5 мл, центральное отверстие, два боковых отверстия перед баллоном, одно – позади. Цветовая маркировка диаметра. Диаметр катетера 12 </w:t>
            </w:r>
            <w:proofErr w:type="spellStart"/>
            <w:r w:rsidRPr="00EC4ABE">
              <w:rPr>
                <w:color w:val="000000"/>
              </w:rPr>
              <w:t>Ch</w:t>
            </w:r>
            <w:proofErr w:type="spellEnd"/>
            <w:r w:rsidRPr="00EC4ABE">
              <w:rPr>
                <w:color w:val="000000"/>
              </w:rPr>
              <w:t xml:space="preserve"> / 4,0 см, длина катетера 40 см (без коннектора).</w:t>
            </w:r>
            <w:r w:rsidRPr="00EC4ABE">
              <w:rPr>
                <w:color w:val="000000"/>
              </w:rPr>
              <w:br/>
              <w:t xml:space="preserve">Проводник </w:t>
            </w:r>
            <w:proofErr w:type="spellStart"/>
            <w:r w:rsidRPr="00EC4ABE">
              <w:rPr>
                <w:color w:val="000000"/>
              </w:rPr>
              <w:t>Ландеркюста</w:t>
            </w:r>
            <w:proofErr w:type="spellEnd"/>
            <w:r w:rsidRPr="00EC4ABE">
              <w:rPr>
                <w:color w:val="000000"/>
              </w:rPr>
              <w:t xml:space="preserve"> J3: хромоникелевая сталь, регулируемый гибкий кончик и жесткая основа, гибкая концевая часть, разметка по длине, 0,9 х 900 мм. Трехсоставная пункционная игла 1,3 х 220 мм с ограничителем глубины прокола. Трехкомпонентный шприц 10 мл, </w:t>
            </w:r>
            <w:proofErr w:type="spellStart"/>
            <w:r w:rsidRPr="00EC4ABE">
              <w:rPr>
                <w:color w:val="000000"/>
              </w:rPr>
              <w:t>Люэр</w:t>
            </w:r>
            <w:proofErr w:type="spellEnd"/>
            <w:r w:rsidRPr="00EC4ABE">
              <w:rPr>
                <w:color w:val="000000"/>
              </w:rPr>
              <w:t xml:space="preserve"> </w:t>
            </w:r>
            <w:proofErr w:type="spellStart"/>
            <w:r w:rsidRPr="00EC4ABE">
              <w:rPr>
                <w:color w:val="000000"/>
              </w:rPr>
              <w:t>лок</w:t>
            </w:r>
            <w:proofErr w:type="spellEnd"/>
            <w:proofErr w:type="gramStart"/>
            <w:r w:rsidRPr="00EC4ABE">
              <w:rPr>
                <w:color w:val="000000"/>
              </w:rPr>
              <w:br/>
              <w:t>Т</w:t>
            </w:r>
            <w:proofErr w:type="gramEnd"/>
            <w:r w:rsidRPr="00EC4ABE">
              <w:rPr>
                <w:color w:val="000000"/>
              </w:rPr>
              <w:t xml:space="preserve">ри </w:t>
            </w:r>
            <w:proofErr w:type="spellStart"/>
            <w:r w:rsidRPr="00EC4ABE">
              <w:rPr>
                <w:color w:val="000000"/>
              </w:rPr>
              <w:t>Rg</w:t>
            </w:r>
            <w:proofErr w:type="spellEnd"/>
            <w:r w:rsidRPr="00EC4ABE">
              <w:rPr>
                <w:color w:val="000000"/>
              </w:rPr>
              <w:t>-контрастных дилататора с расщепляемым пластиковым чехлом на дилататоре 14Ch.Линейка, скальпель.</w:t>
            </w:r>
          </w:p>
        </w:tc>
        <w:tc>
          <w:tcPr>
            <w:tcW w:w="1418" w:type="dxa"/>
          </w:tcPr>
          <w:p w:rsidR="00EC4ABE" w:rsidRPr="009815B8" w:rsidRDefault="00EC4ABE" w:rsidP="0030297B">
            <w:pPr>
              <w:rPr>
                <w:sz w:val="18"/>
                <w:szCs w:val="18"/>
              </w:rPr>
            </w:pPr>
          </w:p>
          <w:p w:rsidR="00EC4ABE" w:rsidRPr="009815B8" w:rsidRDefault="00EC4ABE" w:rsidP="0030297B">
            <w:pPr>
              <w:rPr>
                <w:sz w:val="18"/>
                <w:szCs w:val="18"/>
              </w:rPr>
            </w:pPr>
          </w:p>
          <w:p w:rsidR="00EC4ABE" w:rsidRPr="009815B8" w:rsidRDefault="00EC4ABE" w:rsidP="0030297B">
            <w:pPr>
              <w:rPr>
                <w:sz w:val="18"/>
                <w:szCs w:val="18"/>
              </w:rPr>
            </w:pPr>
          </w:p>
          <w:p w:rsidR="00EC4ABE" w:rsidRPr="009815B8" w:rsidRDefault="00EC4ABE" w:rsidP="00302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EC4ABE" w:rsidRPr="009815B8" w:rsidRDefault="00EC4ABE" w:rsidP="0030297B">
            <w:pPr>
              <w:rPr>
                <w:sz w:val="18"/>
                <w:szCs w:val="18"/>
              </w:rPr>
            </w:pPr>
          </w:p>
          <w:p w:rsidR="00EC4ABE" w:rsidRPr="00EC4ABE" w:rsidRDefault="00EC4ABE" w:rsidP="0073206D">
            <w:pPr>
              <w:jc w:val="center"/>
              <w:rPr>
                <w:sz w:val="18"/>
                <w:szCs w:val="18"/>
              </w:rPr>
            </w:pPr>
          </w:p>
        </w:tc>
      </w:tr>
      <w:tr w:rsidR="00EC4ABE" w:rsidTr="00C91580">
        <w:tc>
          <w:tcPr>
            <w:tcW w:w="709" w:type="dxa"/>
          </w:tcPr>
          <w:p w:rsidR="00EC4ABE" w:rsidRPr="00EC4ABE" w:rsidRDefault="00EC4ABE" w:rsidP="0030297B">
            <w:r>
              <w:t>2</w:t>
            </w:r>
          </w:p>
        </w:tc>
        <w:tc>
          <w:tcPr>
            <w:tcW w:w="8080" w:type="dxa"/>
          </w:tcPr>
          <w:p w:rsidR="00EC4ABE" w:rsidRPr="00EC4ABE" w:rsidRDefault="00EC4ABE" w:rsidP="00EC4ABE">
            <w:pPr>
              <w:jc w:val="both"/>
              <w:rPr>
                <w:color w:val="000000"/>
              </w:rPr>
            </w:pPr>
            <w:r w:rsidRPr="00EC4ABE">
              <w:rPr>
                <w:b/>
                <w:bCs/>
                <w:color w:val="000000"/>
              </w:rPr>
              <w:t>Набор мочеточникового дилататора</w:t>
            </w:r>
            <w:r w:rsidRPr="00EC4ABE">
              <w:rPr>
                <w:color w:val="000000"/>
              </w:rPr>
              <w:t xml:space="preserve">. </w:t>
            </w:r>
          </w:p>
          <w:p w:rsidR="00EC4ABE" w:rsidRPr="00EC4ABE" w:rsidRDefault="00EC4ABE" w:rsidP="00EC4ABE">
            <w:pPr>
              <w:rPr>
                <w:sz w:val="20"/>
                <w:szCs w:val="20"/>
              </w:rPr>
            </w:pPr>
            <w:r w:rsidRPr="00EC4ABE">
              <w:rPr>
                <w:color w:val="000000"/>
              </w:rPr>
              <w:t>Набор состоит из:</w:t>
            </w:r>
            <w:r w:rsidRPr="00EC4ABE">
              <w:rPr>
                <w:color w:val="000000"/>
              </w:rPr>
              <w:br/>
              <w:t xml:space="preserve">- 9  дилататоров: СН. 6/8-14/16, центральное открытие, конусообразный наконечник, разметка в </w:t>
            </w:r>
            <w:proofErr w:type="gramStart"/>
            <w:r w:rsidRPr="00EC4ABE">
              <w:rPr>
                <w:color w:val="000000"/>
              </w:rPr>
              <w:t>см</w:t>
            </w:r>
            <w:proofErr w:type="gramEnd"/>
            <w:r w:rsidRPr="00EC4ABE">
              <w:rPr>
                <w:color w:val="000000"/>
              </w:rPr>
              <w:t xml:space="preserve">, </w:t>
            </w:r>
            <w:proofErr w:type="spellStart"/>
            <w:r w:rsidRPr="00EC4ABE">
              <w:rPr>
                <w:color w:val="000000"/>
              </w:rPr>
              <w:t>рентгеноконтрастные</w:t>
            </w:r>
            <w:proofErr w:type="spellEnd"/>
            <w:r w:rsidRPr="00EC4ABE">
              <w:rPr>
                <w:color w:val="000000"/>
              </w:rPr>
              <w:t xml:space="preserve">. Материал – полиуретан, длина – 60 см. </w:t>
            </w:r>
            <w:r w:rsidRPr="00EC4ABE">
              <w:rPr>
                <w:color w:val="000000"/>
              </w:rPr>
              <w:br/>
              <w:t>- проводник из нержавеющей стали D= 0.037// (0.95 мм), длина 150 см</w:t>
            </w:r>
            <w:r w:rsidRPr="00EC4ABE">
              <w:rPr>
                <w:color w:val="000000"/>
              </w:rPr>
              <w:br/>
              <w:t>- Стерильно</w:t>
            </w:r>
          </w:p>
        </w:tc>
        <w:tc>
          <w:tcPr>
            <w:tcW w:w="1418" w:type="dxa"/>
          </w:tcPr>
          <w:p w:rsidR="00EC4ABE" w:rsidRPr="00EC4ABE" w:rsidRDefault="00EC4ABE" w:rsidP="0030297B">
            <w:r w:rsidRPr="00EC4ABE">
              <w:t>4</w:t>
            </w:r>
          </w:p>
          <w:p w:rsidR="00EC4ABE" w:rsidRPr="00EC4ABE" w:rsidRDefault="00EC4ABE" w:rsidP="00C9423A">
            <w:pPr>
              <w:jc w:val="center"/>
            </w:pPr>
          </w:p>
        </w:tc>
      </w:tr>
    </w:tbl>
    <w:p w:rsidR="0030297B" w:rsidRDefault="0030297B" w:rsidP="0030297B"/>
    <w:p w:rsidR="0030297B" w:rsidRDefault="0030297B" w:rsidP="0030297B">
      <w:r>
        <w:t xml:space="preserve"> Главный врач М</w:t>
      </w:r>
      <w:r w:rsidR="00756BC8">
        <w:t>Б</w:t>
      </w:r>
      <w:r>
        <w:t>УЗ  ГКБ № 7</w:t>
      </w:r>
      <w:r w:rsidR="00C37CCA">
        <w:t xml:space="preserve"> г. Иваново</w:t>
      </w:r>
      <w:r>
        <w:t xml:space="preserve">                           </w:t>
      </w:r>
      <w:r w:rsidR="00C37CCA">
        <w:t xml:space="preserve">                    </w:t>
      </w:r>
      <w:r>
        <w:t xml:space="preserve">       М. А. Ратманов</w:t>
      </w:r>
    </w:p>
    <w:p w:rsidR="0030297B" w:rsidRDefault="0030297B" w:rsidP="0030297B">
      <w:pPr>
        <w:spacing w:after="200" w:line="276" w:lineRule="auto"/>
      </w:pPr>
      <w:r>
        <w:br w:type="page"/>
      </w:r>
    </w:p>
    <w:p w:rsidR="00392D33" w:rsidRDefault="00392D33" w:rsidP="00392D33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6B73A1">
        <w:lastRenderedPageBreak/>
        <w:t xml:space="preserve">Котировочная заявка </w:t>
      </w:r>
      <w:r>
        <w:t xml:space="preserve">подается участником размещения заказа в оригинале в </w:t>
      </w:r>
      <w:r w:rsidRPr="006B73A1">
        <w:t>письменной форме</w:t>
      </w:r>
      <w:r>
        <w:t xml:space="preserve">. Котировочная заявка должна быть </w:t>
      </w:r>
      <w:r w:rsidRPr="006B73A1">
        <w:t xml:space="preserve">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</w:t>
      </w:r>
      <w:r>
        <w:t xml:space="preserve">мастичной </w:t>
      </w:r>
      <w:r w:rsidRPr="006B73A1">
        <w:t>печатью (для индивидуальных пре</w:t>
      </w:r>
      <w:r>
        <w:t>дпринимателей -</w:t>
      </w:r>
      <w:r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двусмысленных толкований.</w:t>
      </w:r>
      <w:r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Pr="006B73A1">
        <w:t>ключение</w:t>
      </w:r>
      <w:r>
        <w:t xml:space="preserve">м </w:t>
      </w:r>
      <w:r w:rsidRPr="006B73A1">
        <w:t>исправлени</w:t>
      </w:r>
      <w:r>
        <w:t>й</w:t>
      </w:r>
      <w:r w:rsidRPr="006B73A1">
        <w:t xml:space="preserve">, парафированных лицами, подписавшими </w:t>
      </w:r>
      <w:r>
        <w:t>котировочную заявку).</w:t>
      </w:r>
      <w:r w:rsidRPr="00887E38">
        <w:t xml:space="preserve"> </w:t>
      </w:r>
      <w:r>
        <w:t>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92D33" w:rsidRPr="007204ED" w:rsidRDefault="00392D33" w:rsidP="00392D33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92D33" w:rsidRPr="00CC2CC5" w:rsidRDefault="00392D33" w:rsidP="00392D33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392D33" w:rsidRPr="00657CF9" w:rsidRDefault="00392D33" w:rsidP="00392D33">
      <w:pPr>
        <w:pStyle w:val="a3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92D33" w:rsidRPr="00657CF9" w:rsidRDefault="00392D33" w:rsidP="00392D33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392D33" w:rsidRPr="00683C2B" w:rsidRDefault="00392D33" w:rsidP="00392D33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92D33" w:rsidRPr="00F202A1" w:rsidRDefault="00392D33" w:rsidP="00392D33">
      <w:pPr>
        <w:pStyle w:val="a3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92D33" w:rsidRPr="00683C2B" w:rsidRDefault="00392D33" w:rsidP="00392D33">
      <w:pPr>
        <w:pStyle w:val="a3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92D33" w:rsidRPr="00CC2CC5" w:rsidRDefault="00392D33" w:rsidP="00392D33">
      <w:pPr>
        <w:pStyle w:val="a3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94.</w:t>
      </w:r>
    </w:p>
    <w:p w:rsidR="00392D33" w:rsidRDefault="00392D33" w:rsidP="00392D33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</w:t>
      </w:r>
      <w:r w:rsidR="00392D33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392D33">
        <w:rPr>
          <w:rFonts w:ascii="Times New Roman" w:hAnsi="Times New Roman" w:cs="Times New Roman"/>
          <w:sz w:val="22"/>
          <w:szCs w:val="22"/>
        </w:rPr>
        <w:t>февраля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C9423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392D33">
        <w:rPr>
          <w:rFonts w:ascii="Times New Roman" w:hAnsi="Times New Roman" w:cs="Times New Roman"/>
          <w:sz w:val="22"/>
          <w:szCs w:val="22"/>
          <w:u w:val="single"/>
        </w:rPr>
        <w:t>58</w:t>
      </w:r>
    </w:p>
    <w:p w:rsidR="0030297B" w:rsidRDefault="0030297B" w:rsidP="003029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0297B" w:rsidRDefault="0030297B" w:rsidP="0030297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«___» _________ 201</w:t>
      </w:r>
      <w:r w:rsidR="00C9423A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0297B" w:rsidRDefault="0030297B" w:rsidP="0030297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799"/>
        <w:gridCol w:w="880"/>
        <w:gridCol w:w="920"/>
        <w:gridCol w:w="1439"/>
        <w:gridCol w:w="1439"/>
        <w:gridCol w:w="920"/>
      </w:tblGrid>
      <w:tr w:rsidR="0030297B" w:rsidTr="00D336C7">
        <w:trPr>
          <w:trHeight w:val="767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Наименование участника размещения заказа </w:t>
            </w:r>
          </w:p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фамилия, имя, отчество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cantSplit/>
          <w:trHeight w:val="813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695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Банковские реквизиты участника размещения заказа:</w:t>
            </w:r>
          </w:p>
          <w:p w:rsidR="0030297B" w:rsidRDefault="0030297B" w:rsidP="00D336C7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3.1. Наименование и местоположение обслуживающего банка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 Расчетный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3.3. Корреспондентский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 Код БИК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Идентификационный номер налогоплательщика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5.КПП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360"/>
        </w:trPr>
        <w:tc>
          <w:tcPr>
            <w:tcW w:w="10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Предложение участника размещения заказа.</w:t>
            </w:r>
          </w:p>
        </w:tc>
      </w:tr>
      <w:tr w:rsidR="0030297B" w:rsidTr="00D336C7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left="110" w:hanging="1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Характеристики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единицы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руб.</w:t>
            </w: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     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D336C7">
        <w:trPr>
          <w:trHeight w:val="240"/>
        </w:trPr>
        <w:tc>
          <w:tcPr>
            <w:tcW w:w="4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Сведения о включенных или не включенных в цену </w:t>
            </w:r>
            <w:r w:rsidR="009815B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гражданско-правового договора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контракта</w:t>
            </w:r>
            <w:r w:rsidR="009815B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расходах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392D33" w:rsidRDefault="00392D33" w:rsidP="00392D33">
            <w:pPr>
              <w:jc w:val="both"/>
              <w:rPr>
                <w:sz w:val="20"/>
                <w:szCs w:val="20"/>
              </w:rPr>
            </w:pPr>
            <w:r w:rsidRPr="00F202A1">
              <w:rPr>
                <w:sz w:val="20"/>
                <w:szCs w:val="20"/>
              </w:rPr>
              <w:t>Цена включает в себя все расходы, связанные с исполнением гражданско-правового договор</w:t>
            </w:r>
            <w:proofErr w:type="gramStart"/>
            <w:r w:rsidRPr="00F202A1">
              <w:rPr>
                <w:sz w:val="20"/>
                <w:szCs w:val="20"/>
              </w:rPr>
              <w:t>а(</w:t>
            </w:r>
            <w:proofErr w:type="gramEnd"/>
            <w:r w:rsidRPr="00F202A1">
              <w:rPr>
                <w:sz w:val="20"/>
                <w:szCs w:val="20"/>
              </w:rPr>
              <w:t xml:space="preserve"> контракта), в том числе стоимость товара, расходы на тару, упаковку, доставку 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30297B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Цена </w:t>
      </w:r>
      <w:r w:rsidR="009815B8">
        <w:rPr>
          <w:rFonts w:ascii="Times New Roman" w:hAnsi="Times New Roman" w:cs="Times New Roman"/>
        </w:rPr>
        <w:t>гражданско-правового договора (</w:t>
      </w:r>
      <w:r w:rsidRPr="000029D6">
        <w:rPr>
          <w:rFonts w:ascii="Times New Roman" w:hAnsi="Times New Roman" w:cs="Times New Roman"/>
        </w:rPr>
        <w:t>контракта</w:t>
      </w:r>
      <w:r w:rsidR="009815B8">
        <w:rPr>
          <w:rFonts w:ascii="Times New Roman" w:hAnsi="Times New Roman" w:cs="Times New Roman"/>
        </w:rPr>
        <w:t>)</w:t>
      </w:r>
      <w:r w:rsidRPr="000029D6">
        <w:rPr>
          <w:rFonts w:ascii="Times New Roman" w:hAnsi="Times New Roman" w:cs="Times New Roman"/>
        </w:rPr>
        <w:t xml:space="preserve"> _____________________________________________руб., </w:t>
      </w:r>
    </w:p>
    <w:p w:rsidR="0030297B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0297B" w:rsidRPr="000029D6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в </w:t>
      </w:r>
      <w:proofErr w:type="spellStart"/>
      <w:r w:rsidRPr="000029D6">
        <w:rPr>
          <w:rFonts w:ascii="Times New Roman" w:hAnsi="Times New Roman" w:cs="Times New Roman"/>
        </w:rPr>
        <w:t>т.ч</w:t>
      </w:r>
      <w:proofErr w:type="spellEnd"/>
      <w:r w:rsidRPr="000029D6">
        <w:rPr>
          <w:rFonts w:ascii="Times New Roman" w:hAnsi="Times New Roman" w:cs="Times New Roman"/>
        </w:rPr>
        <w:t>. НДС___________________.</w:t>
      </w:r>
    </w:p>
    <w:p w:rsidR="0030297B" w:rsidRPr="000029D6" w:rsidRDefault="0030297B" w:rsidP="0030297B">
      <w:pPr>
        <w:jc w:val="both"/>
        <w:rPr>
          <w:b/>
          <w:sz w:val="20"/>
          <w:szCs w:val="20"/>
        </w:rPr>
      </w:pPr>
    </w:p>
    <w:p w:rsidR="0030297B" w:rsidRPr="000029D6" w:rsidRDefault="0030297B" w:rsidP="0030297B">
      <w:pPr>
        <w:jc w:val="both"/>
        <w:rPr>
          <w:sz w:val="18"/>
          <w:szCs w:val="18"/>
        </w:rPr>
      </w:pPr>
      <w:r w:rsidRPr="000029D6">
        <w:rPr>
          <w:b/>
          <w:sz w:val="18"/>
          <w:szCs w:val="18"/>
        </w:rPr>
        <w:t>Примечание</w:t>
      </w:r>
      <w:r w:rsidRPr="000029D6">
        <w:rPr>
          <w:sz w:val="18"/>
          <w:szCs w:val="18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________________________________________________________, согласн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0029D6">
        <w:rPr>
          <w:rFonts w:ascii="Times New Roman" w:hAnsi="Times New Roman" w:cs="Times New Roman"/>
          <w:sz w:val="18"/>
          <w:szCs w:val="18"/>
        </w:rPr>
        <w:t>ен</w:t>
      </w:r>
      <w:proofErr w:type="spellEnd"/>
      <w:r w:rsidRPr="000029D6">
        <w:rPr>
          <w:rFonts w:ascii="Times New Roman" w:hAnsi="Times New Roman" w:cs="Times New Roman"/>
          <w:sz w:val="18"/>
          <w:szCs w:val="18"/>
        </w:rPr>
        <w:t xml:space="preserve">) исполнить условия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029D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(Наименование участника размещения заказа)</w:t>
      </w:r>
    </w:p>
    <w:p w:rsidR="0030297B" w:rsidRPr="000029D6" w:rsidRDefault="009815B8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Гражданско-правового договора</w:t>
      </w:r>
      <w:r w:rsidR="0030297B" w:rsidRPr="000029D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30297B" w:rsidRPr="000029D6">
        <w:rPr>
          <w:rFonts w:ascii="Times New Roman" w:hAnsi="Times New Roman" w:cs="Times New Roman"/>
          <w:sz w:val="18"/>
          <w:szCs w:val="18"/>
        </w:rPr>
        <w:t>контракта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30297B" w:rsidRPr="000029D6">
        <w:rPr>
          <w:rFonts w:ascii="Times New Roman" w:hAnsi="Times New Roman" w:cs="Times New Roman"/>
          <w:sz w:val="18"/>
          <w:szCs w:val="18"/>
        </w:rPr>
        <w:t>, указанные в извещении о проведении запроса котировок № </w:t>
      </w:r>
      <w:r w:rsidR="00392D33" w:rsidRPr="00392D33">
        <w:rPr>
          <w:rFonts w:ascii="Times New Roman" w:hAnsi="Times New Roman" w:cs="Times New Roman"/>
          <w:sz w:val="18"/>
          <w:szCs w:val="18"/>
        </w:rPr>
        <w:t xml:space="preserve">58 </w:t>
      </w:r>
      <w:r w:rsidR="0030297B" w:rsidRPr="000029D6">
        <w:rPr>
          <w:rFonts w:ascii="Times New Roman" w:hAnsi="Times New Roman" w:cs="Times New Roman"/>
          <w:sz w:val="18"/>
          <w:szCs w:val="18"/>
        </w:rPr>
        <w:t>от </w:t>
      </w:r>
      <w:r w:rsidR="00392D33">
        <w:rPr>
          <w:rFonts w:ascii="Times New Roman" w:hAnsi="Times New Roman" w:cs="Times New Roman"/>
          <w:sz w:val="18"/>
          <w:szCs w:val="18"/>
        </w:rPr>
        <w:t>15.02.2012</w:t>
      </w:r>
      <w:r w:rsidR="0030297B" w:rsidRPr="000029D6">
        <w:rPr>
          <w:rFonts w:ascii="Times New Roman" w:hAnsi="Times New Roman" w:cs="Times New Roman"/>
          <w:sz w:val="18"/>
          <w:szCs w:val="18"/>
        </w:rPr>
        <w:t>, с учетом предложения о цене контракта, указанного в настоящей котировочной заявке.</w:t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Руководитель организации ____________ _____________</w:t>
      </w:r>
    </w:p>
    <w:p w:rsidR="0030297B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029D6">
        <w:rPr>
          <w:rFonts w:ascii="Times New Roman" w:hAnsi="Times New Roman" w:cs="Times New Roman"/>
          <w:sz w:val="18"/>
          <w:szCs w:val="18"/>
        </w:rPr>
        <w:tab/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(подпись) </w:t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 (Ф.И.О)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 xml:space="preserve">   .</w:t>
      </w:r>
      <w:proofErr w:type="gramEnd"/>
      <w:r w:rsidRPr="000029D6">
        <w:rPr>
          <w:rFonts w:ascii="Times New Roman" w:hAnsi="Times New Roman" w:cs="Times New Roman"/>
          <w:sz w:val="18"/>
          <w:szCs w:val="18"/>
        </w:rPr>
        <w:t>М.П.</w:t>
      </w:r>
    </w:p>
    <w:p w:rsidR="0030297B" w:rsidRDefault="0030297B" w:rsidP="0030297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заявке </w:t>
      </w:r>
    </w:p>
    <w:p w:rsidR="0030297B" w:rsidRDefault="0030297B" w:rsidP="0030297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размещение заказа путем проведения </w:t>
      </w:r>
    </w:p>
    <w:p w:rsidR="0030297B" w:rsidRDefault="009815B8" w:rsidP="0030297B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запроса котировок цен</w:t>
      </w:r>
    </w:p>
    <w:p w:rsidR="0030297B" w:rsidRDefault="0030297B" w:rsidP="0030297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BB40EA" w:rsidRDefault="0030297B" w:rsidP="00C9423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</w:t>
      </w:r>
      <w:r w:rsidR="009815B8">
        <w:rPr>
          <w:rFonts w:ascii="Times New Roman" w:hAnsi="Times New Roman" w:cs="Times New Roman"/>
          <w:sz w:val="24"/>
          <w:szCs w:val="24"/>
        </w:rPr>
        <w:t xml:space="preserve"> гражданско-правового договора (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 w:rsidR="009815B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на поставку</w:t>
      </w:r>
      <w:r w:rsidR="00C37CCA">
        <w:rPr>
          <w:rFonts w:ascii="Times New Roman" w:hAnsi="Times New Roman" w:cs="Times New Roman"/>
          <w:sz w:val="24"/>
          <w:szCs w:val="24"/>
        </w:rPr>
        <w:t xml:space="preserve"> медицинского </w:t>
      </w:r>
      <w:r w:rsidR="00C37CCA">
        <w:rPr>
          <w:rFonts w:ascii="Times New Roman" w:hAnsi="Times New Roman" w:cs="Times New Roman"/>
          <w:bCs/>
          <w:sz w:val="24"/>
          <w:szCs w:val="24"/>
        </w:rPr>
        <w:t>расходного материала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анализа цен </w:t>
      </w:r>
      <w:r w:rsidR="00C9423A">
        <w:rPr>
          <w:rFonts w:ascii="Times New Roman" w:hAnsi="Times New Roman" w:cs="Times New Roman"/>
          <w:bCs/>
          <w:sz w:val="24"/>
          <w:szCs w:val="24"/>
        </w:rPr>
        <w:t>коммерческих предложений.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2392"/>
        <w:gridCol w:w="1174"/>
        <w:gridCol w:w="1119"/>
        <w:gridCol w:w="1360"/>
        <w:gridCol w:w="1050"/>
        <w:gridCol w:w="1267"/>
        <w:gridCol w:w="1236"/>
      </w:tblGrid>
      <w:tr w:rsidR="00A10B8D" w:rsidTr="00EC4ABE">
        <w:tc>
          <w:tcPr>
            <w:tcW w:w="540" w:type="dxa"/>
          </w:tcPr>
          <w:p w:rsidR="00C9423A" w:rsidRDefault="00C9423A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392" w:type="dxa"/>
          </w:tcPr>
          <w:p w:rsidR="00C9423A" w:rsidRDefault="00C9423A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423A" w:rsidRPr="00C9423A" w:rsidRDefault="00C9423A" w:rsidP="00C9423A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74" w:type="dxa"/>
          </w:tcPr>
          <w:p w:rsidR="00C9423A" w:rsidRPr="00C9423A" w:rsidRDefault="00C9423A" w:rsidP="00C942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 w:rsidRPr="00C9423A">
              <w:rPr>
                <w:rFonts w:ascii="Times New Roman" w:hAnsi="Times New Roman" w:cs="Times New Roman"/>
                <w:bCs/>
              </w:rPr>
              <w:t>АртМед</w:t>
            </w:r>
            <w:proofErr w:type="spellEnd"/>
            <w:r w:rsidRPr="00C9423A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19" w:type="dxa"/>
          </w:tcPr>
          <w:p w:rsidR="00C9423A" w:rsidRPr="00C9423A" w:rsidRDefault="00C9423A" w:rsidP="00C942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ООО «Медея»</w:t>
            </w:r>
          </w:p>
        </w:tc>
        <w:tc>
          <w:tcPr>
            <w:tcW w:w="1360" w:type="dxa"/>
          </w:tcPr>
          <w:p w:rsidR="00C9423A" w:rsidRPr="00C9423A" w:rsidRDefault="00C9423A" w:rsidP="00C9423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9423A">
              <w:rPr>
                <w:rFonts w:ascii="Times New Roman" w:hAnsi="Times New Roman" w:cs="Times New Roman"/>
                <w:bCs/>
              </w:rPr>
              <w:t>ООО «Поволжская медицинская компания»</w:t>
            </w:r>
          </w:p>
        </w:tc>
        <w:tc>
          <w:tcPr>
            <w:tcW w:w="1050" w:type="dxa"/>
          </w:tcPr>
          <w:p w:rsidR="00C9423A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Цена средняя, рубль</w:t>
            </w:r>
          </w:p>
        </w:tc>
        <w:tc>
          <w:tcPr>
            <w:tcW w:w="1267" w:type="dxa"/>
          </w:tcPr>
          <w:p w:rsidR="00C9423A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Количество,</w:t>
            </w:r>
          </w:p>
          <w:p w:rsidR="00DC3A36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236" w:type="dxa"/>
          </w:tcPr>
          <w:p w:rsidR="00C9423A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Сумма,</w:t>
            </w:r>
          </w:p>
          <w:p w:rsidR="00DC3A36" w:rsidRPr="00DC3A36" w:rsidRDefault="00DC3A36" w:rsidP="00DC3A3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C3A36">
              <w:rPr>
                <w:rFonts w:ascii="Times New Roman" w:hAnsi="Times New Roman" w:cs="Times New Roman"/>
                <w:bCs/>
              </w:rPr>
              <w:t>рубль</w:t>
            </w:r>
          </w:p>
        </w:tc>
      </w:tr>
      <w:tr w:rsidR="00A10B8D" w:rsidTr="00EC4ABE">
        <w:tc>
          <w:tcPr>
            <w:tcW w:w="540" w:type="dxa"/>
          </w:tcPr>
          <w:p w:rsidR="00C9423A" w:rsidRDefault="00DC3A36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C9423A" w:rsidRPr="00EC4ABE" w:rsidRDefault="00EC4ABE" w:rsidP="00DC3A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Дренажный набор для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чрескожной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нефростомии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CH</w:t>
            </w:r>
            <w:r w:rsidRPr="00EC4ABE">
              <w:rPr>
                <w:rFonts w:ascii="Times New Roman" w:hAnsi="Times New Roman" w:cs="Times New Roman"/>
                <w:bCs/>
              </w:rPr>
              <w:t xml:space="preserve"> 12</w:t>
            </w:r>
          </w:p>
        </w:tc>
        <w:tc>
          <w:tcPr>
            <w:tcW w:w="1174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6442,00</w:t>
            </w:r>
          </w:p>
        </w:tc>
        <w:tc>
          <w:tcPr>
            <w:tcW w:w="1119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6675,00</w:t>
            </w:r>
          </w:p>
        </w:tc>
        <w:tc>
          <w:tcPr>
            <w:tcW w:w="1360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6535,20</w:t>
            </w:r>
          </w:p>
        </w:tc>
        <w:tc>
          <w:tcPr>
            <w:tcW w:w="1050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6550,73</w:t>
            </w:r>
          </w:p>
        </w:tc>
        <w:tc>
          <w:tcPr>
            <w:tcW w:w="1267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236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131014,60</w:t>
            </w:r>
          </w:p>
        </w:tc>
      </w:tr>
      <w:tr w:rsidR="00A10B8D" w:rsidTr="00EC4ABE">
        <w:trPr>
          <w:trHeight w:val="1222"/>
        </w:trPr>
        <w:tc>
          <w:tcPr>
            <w:tcW w:w="540" w:type="dxa"/>
          </w:tcPr>
          <w:p w:rsidR="00C9423A" w:rsidRDefault="00DC3A36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C9423A" w:rsidRPr="00EC4ABE" w:rsidRDefault="00EC4ABE" w:rsidP="00EC4AB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EC4ABE">
              <w:rPr>
                <w:rFonts w:ascii="Times New Roman" w:hAnsi="Times New Roman" w:cs="Times New Roman"/>
                <w:bCs/>
              </w:rPr>
              <w:t>Набор мочеточникового дилататора</w:t>
            </w:r>
          </w:p>
        </w:tc>
        <w:tc>
          <w:tcPr>
            <w:tcW w:w="1174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11281,00</w:t>
            </w:r>
          </w:p>
        </w:tc>
        <w:tc>
          <w:tcPr>
            <w:tcW w:w="1119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11670,00</w:t>
            </w:r>
          </w:p>
        </w:tc>
        <w:tc>
          <w:tcPr>
            <w:tcW w:w="1360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11444,00</w:t>
            </w:r>
          </w:p>
        </w:tc>
        <w:tc>
          <w:tcPr>
            <w:tcW w:w="1050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11465,00</w:t>
            </w:r>
          </w:p>
        </w:tc>
        <w:tc>
          <w:tcPr>
            <w:tcW w:w="1267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236" w:type="dxa"/>
          </w:tcPr>
          <w:p w:rsidR="00C9423A" w:rsidRPr="00EC4ABE" w:rsidRDefault="00EC4ABE" w:rsidP="00EC4ABE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C4ABE">
              <w:rPr>
                <w:rFonts w:ascii="Times New Roman" w:hAnsi="Times New Roman" w:cs="Times New Roman"/>
                <w:bCs/>
                <w:sz w:val="22"/>
                <w:szCs w:val="22"/>
              </w:rPr>
              <w:t>45860,00</w:t>
            </w:r>
          </w:p>
        </w:tc>
      </w:tr>
      <w:tr w:rsidR="00A10B8D" w:rsidTr="00EC4ABE">
        <w:tc>
          <w:tcPr>
            <w:tcW w:w="540" w:type="dxa"/>
          </w:tcPr>
          <w:p w:rsidR="00A10B8D" w:rsidRDefault="00A10B8D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2" w:type="dxa"/>
          </w:tcPr>
          <w:p w:rsidR="00A10B8D" w:rsidRPr="00A10B8D" w:rsidRDefault="00A10B8D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703" w:type="dxa"/>
            <w:gridSpan w:val="4"/>
          </w:tcPr>
          <w:p w:rsidR="00A10B8D" w:rsidRDefault="00A10B8D" w:rsidP="0030297B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3" w:type="dxa"/>
            <w:gridSpan w:val="2"/>
          </w:tcPr>
          <w:p w:rsidR="00A10B8D" w:rsidRPr="00756BC8" w:rsidRDefault="00EC4ABE" w:rsidP="00756BC8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176874,60</w:t>
            </w:r>
          </w:p>
        </w:tc>
      </w:tr>
    </w:tbl>
    <w:p w:rsidR="0030297B" w:rsidRDefault="0030297B" w:rsidP="00756BC8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rPr>
          <w:b/>
          <w:sz w:val="22"/>
          <w:szCs w:val="22"/>
        </w:rPr>
      </w:pPr>
      <w:r>
        <w:rPr>
          <w:b/>
        </w:rPr>
        <w:t xml:space="preserve">Цена </w:t>
      </w:r>
      <w:r w:rsidR="009815B8">
        <w:rPr>
          <w:b/>
        </w:rPr>
        <w:t xml:space="preserve"> гражданско-правового договора (</w:t>
      </w:r>
      <w:r>
        <w:rPr>
          <w:b/>
        </w:rPr>
        <w:t>контракта</w:t>
      </w:r>
      <w:r w:rsidR="009815B8">
        <w:rPr>
          <w:b/>
        </w:rPr>
        <w:t>)</w:t>
      </w:r>
      <w:r>
        <w:rPr>
          <w:b/>
        </w:rPr>
        <w:t xml:space="preserve">: </w:t>
      </w:r>
      <w:r w:rsidR="009815B8">
        <w:rPr>
          <w:b/>
        </w:rPr>
        <w:t xml:space="preserve">   </w:t>
      </w:r>
      <w:r w:rsidR="00EC4ABE">
        <w:rPr>
          <w:b/>
        </w:rPr>
        <w:t>176,8746</w:t>
      </w:r>
      <w:r w:rsidR="009815B8">
        <w:rPr>
          <w:b/>
        </w:rPr>
        <w:t xml:space="preserve">  </w:t>
      </w:r>
      <w:r w:rsidR="00BF3841">
        <w:rPr>
          <w:b/>
        </w:rPr>
        <w:t xml:space="preserve"> </w:t>
      </w:r>
      <w:r>
        <w:rPr>
          <w:b/>
        </w:rPr>
        <w:t xml:space="preserve"> тыс. рублей.</w:t>
      </w:r>
    </w:p>
    <w:p w:rsidR="0030297B" w:rsidRDefault="0030297B" w:rsidP="0030297B">
      <w:pPr>
        <w:rPr>
          <w:b/>
        </w:rPr>
      </w:pPr>
    </w:p>
    <w:p w:rsidR="0030297B" w:rsidRDefault="0030297B" w:rsidP="0030297B">
      <w:pPr>
        <w:rPr>
          <w:b/>
        </w:rPr>
      </w:pPr>
    </w:p>
    <w:p w:rsidR="0030297B" w:rsidRDefault="0030297B" w:rsidP="0030297B">
      <w:pPr>
        <w:rPr>
          <w:b/>
        </w:rPr>
      </w:pPr>
      <w:r>
        <w:rPr>
          <w:b/>
        </w:rPr>
        <w:t xml:space="preserve">Главный врач </w:t>
      </w:r>
      <w:r w:rsidR="009815B8">
        <w:rPr>
          <w:b/>
        </w:rPr>
        <w:t xml:space="preserve"> </w:t>
      </w:r>
      <w:r>
        <w:rPr>
          <w:b/>
        </w:rPr>
        <w:t>М</w:t>
      </w:r>
      <w:r w:rsidR="00A10B8D">
        <w:rPr>
          <w:b/>
        </w:rPr>
        <w:t>Б</w:t>
      </w:r>
      <w:r>
        <w:rPr>
          <w:b/>
        </w:rPr>
        <w:t>УЗ ГКБ  № 7                                                                     М. А. Ратманов</w:t>
      </w:r>
    </w:p>
    <w:p w:rsidR="0030297B" w:rsidRDefault="0030297B" w:rsidP="0030297B">
      <w:pPr>
        <w:rPr>
          <w:rFonts w:asciiTheme="minorHAnsi" w:hAnsiTheme="minorHAnsi" w:cstheme="minorBidi"/>
        </w:rPr>
      </w:pPr>
    </w:p>
    <w:p w:rsidR="0030297B" w:rsidRDefault="0030297B" w:rsidP="0030297B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Default="0030297B" w:rsidP="0030297B">
      <w:pPr>
        <w:tabs>
          <w:tab w:val="left" w:pos="754"/>
        </w:tabs>
        <w:jc w:val="right"/>
      </w:pPr>
      <w:r>
        <w:t>Проект</w:t>
      </w:r>
    </w:p>
    <w:p w:rsidR="0030297B" w:rsidRDefault="0030297B" w:rsidP="0030297B">
      <w:pPr>
        <w:tabs>
          <w:tab w:val="left" w:pos="754"/>
        </w:tabs>
      </w:pPr>
    </w:p>
    <w:p w:rsidR="0030297B" w:rsidRPr="005F4961" w:rsidRDefault="009815B8" w:rsidP="003029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ГРАЖДАНСКО-ПРАВОВОЙ ДОГОВОР (</w:t>
      </w:r>
      <w:r w:rsidR="0030297B" w:rsidRPr="005F4961"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/>
          <w:sz w:val="24"/>
          <w:szCs w:val="24"/>
        </w:rPr>
        <w:t>)</w:t>
      </w:r>
      <w:r w:rsidR="0030297B" w:rsidRPr="005F4961">
        <w:rPr>
          <w:rFonts w:ascii="Times New Roman" w:hAnsi="Times New Roman"/>
          <w:sz w:val="24"/>
          <w:szCs w:val="24"/>
        </w:rPr>
        <w:t xml:space="preserve"> № ____</w:t>
      </w:r>
    </w:p>
    <w:p w:rsidR="0030297B" w:rsidRPr="005F4961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97B" w:rsidRPr="005F4961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9C28F2" w:rsidRDefault="0030297B" w:rsidP="0030297B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город Иваново «__»___________ 20__ г.</w:t>
      </w:r>
      <w:r w:rsidRPr="009C28F2">
        <w:rPr>
          <w:rFonts w:ascii="Times New Roman" w:hAnsi="Times New Roman"/>
          <w:sz w:val="22"/>
          <w:szCs w:val="22"/>
        </w:rPr>
        <w:br/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C28F2">
        <w:rPr>
          <w:rFonts w:ascii="Times New Roman" w:hAnsi="Times New Roman"/>
          <w:b/>
          <w:sz w:val="22"/>
          <w:szCs w:val="22"/>
        </w:rPr>
        <w:t xml:space="preserve">Муниципальное </w:t>
      </w:r>
      <w:r w:rsidR="009815B8">
        <w:rPr>
          <w:rFonts w:ascii="Times New Roman" w:hAnsi="Times New Roman"/>
          <w:b/>
          <w:sz w:val="22"/>
          <w:szCs w:val="22"/>
        </w:rPr>
        <w:t xml:space="preserve"> бюджетное </w:t>
      </w:r>
      <w:r w:rsidRPr="009C28F2">
        <w:rPr>
          <w:rFonts w:ascii="Times New Roman" w:hAnsi="Times New Roman"/>
          <w:b/>
          <w:sz w:val="22"/>
          <w:szCs w:val="22"/>
        </w:rPr>
        <w:t>учреждение здравоохранения «Городская клиническая больница №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br/>
      </w:r>
      <w:r w:rsidRPr="009C28F2">
        <w:rPr>
          <w:rFonts w:ascii="Times New Roman" w:hAnsi="Times New Roman"/>
          <w:b/>
          <w:sz w:val="22"/>
          <w:szCs w:val="22"/>
        </w:rPr>
        <w:t xml:space="preserve"> 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28F2">
        <w:rPr>
          <w:rFonts w:ascii="Times New Roman" w:hAnsi="Times New Roman"/>
          <w:b/>
          <w:sz w:val="22"/>
          <w:szCs w:val="22"/>
        </w:rPr>
        <w:t>Иванова</w:t>
      </w:r>
      <w:r w:rsidRPr="009C28F2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C28F2">
        <w:rPr>
          <w:rFonts w:ascii="Times New Roman" w:hAnsi="Times New Roman"/>
          <w:b/>
          <w:sz w:val="22"/>
          <w:szCs w:val="22"/>
        </w:rPr>
        <w:t>«Заказчик»</w:t>
      </w:r>
      <w:r w:rsidRPr="009C28F2">
        <w:rPr>
          <w:rFonts w:ascii="Times New Roman" w:hAnsi="Times New Roman"/>
          <w:sz w:val="22"/>
          <w:szCs w:val="22"/>
        </w:rPr>
        <w:t xml:space="preserve">, в лице главного врача </w:t>
      </w:r>
      <w:r>
        <w:rPr>
          <w:rFonts w:ascii="Times New Roman" w:hAnsi="Times New Roman"/>
          <w:sz w:val="22"/>
          <w:szCs w:val="22"/>
        </w:rPr>
        <w:t xml:space="preserve">М.А. </w:t>
      </w:r>
      <w:proofErr w:type="spellStart"/>
      <w:r>
        <w:rPr>
          <w:rFonts w:ascii="Times New Roman" w:hAnsi="Times New Roman"/>
          <w:sz w:val="22"/>
          <w:szCs w:val="22"/>
        </w:rPr>
        <w:t>Ратманова</w:t>
      </w:r>
      <w:proofErr w:type="spellEnd"/>
      <w:r w:rsidRPr="009C28F2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Pr="009C28F2">
        <w:rPr>
          <w:rFonts w:ascii="Times New Roman" w:hAnsi="Times New Roman"/>
          <w:b/>
          <w:sz w:val="22"/>
          <w:szCs w:val="22"/>
        </w:rPr>
        <w:t>«Поставщик»</w:t>
      </w:r>
      <w:r w:rsidRPr="009C28F2">
        <w:rPr>
          <w:rFonts w:ascii="Times New Roman" w:hAnsi="Times New Roman"/>
          <w:sz w:val="22"/>
          <w:szCs w:val="22"/>
        </w:rPr>
        <w:t xml:space="preserve">, в лице _________________________________, действующего на основании ______________, с другой стороны, в дальнейшем именуемые «Стороны», руководствуясь протоколом </w:t>
      </w:r>
      <w:r w:rsidR="009815B8">
        <w:rPr>
          <w:rFonts w:ascii="Times New Roman" w:hAnsi="Times New Roman"/>
          <w:sz w:val="22"/>
          <w:szCs w:val="22"/>
        </w:rPr>
        <w:t>рассмотрения и оценки котировочных заявок</w:t>
      </w:r>
      <w:r w:rsidRPr="009C28F2">
        <w:rPr>
          <w:rFonts w:ascii="Times New Roman" w:hAnsi="Times New Roman"/>
          <w:sz w:val="22"/>
          <w:szCs w:val="22"/>
        </w:rPr>
        <w:t xml:space="preserve"> № ___</w:t>
      </w:r>
      <w:r>
        <w:rPr>
          <w:rFonts w:ascii="Times New Roman" w:hAnsi="Times New Roman"/>
          <w:sz w:val="22"/>
          <w:szCs w:val="22"/>
        </w:rPr>
        <w:t>__________________</w:t>
      </w:r>
      <w:r w:rsidRPr="009C28F2">
        <w:rPr>
          <w:rFonts w:ascii="Times New Roman" w:hAnsi="Times New Roman"/>
          <w:sz w:val="22"/>
          <w:szCs w:val="22"/>
        </w:rPr>
        <w:t xml:space="preserve"> от «___» ___________ 20__ г., заключили настоящий </w:t>
      </w:r>
      <w:r w:rsidR="009815B8">
        <w:rPr>
          <w:rFonts w:ascii="Times New Roman" w:hAnsi="Times New Roman"/>
          <w:sz w:val="22"/>
          <w:szCs w:val="22"/>
        </w:rPr>
        <w:t xml:space="preserve"> гражданско-правовой договор (</w:t>
      </w:r>
      <w:r w:rsidRPr="009C28F2">
        <w:rPr>
          <w:rFonts w:ascii="Times New Roman" w:hAnsi="Times New Roman"/>
          <w:sz w:val="22"/>
          <w:szCs w:val="22"/>
        </w:rPr>
        <w:t>Контракт</w:t>
      </w:r>
      <w:proofErr w:type="gramEnd"/>
      <w:r w:rsidR="009815B8">
        <w:rPr>
          <w:rFonts w:ascii="Times New Roman" w:hAnsi="Times New Roman"/>
          <w:sz w:val="22"/>
          <w:szCs w:val="22"/>
        </w:rPr>
        <w:t>) (далее – договор)</w:t>
      </w:r>
      <w:r w:rsidRPr="009C28F2">
        <w:rPr>
          <w:rFonts w:ascii="Times New Roman" w:hAnsi="Times New Roman"/>
          <w:sz w:val="22"/>
          <w:szCs w:val="22"/>
        </w:rPr>
        <w:t xml:space="preserve"> о нижеследующем: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 xml:space="preserve">1. Предмет </w:t>
      </w:r>
      <w:r w:rsidR="009815B8">
        <w:rPr>
          <w:rFonts w:ascii="Times New Roman" w:hAnsi="Times New Roman"/>
          <w:b/>
          <w:sz w:val="22"/>
          <w:szCs w:val="22"/>
        </w:rPr>
        <w:t>Договора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1.1. По настоящему </w:t>
      </w:r>
      <w:r w:rsidR="009815B8">
        <w:rPr>
          <w:rFonts w:ascii="Times New Roman" w:hAnsi="Times New Roman"/>
          <w:sz w:val="22"/>
          <w:szCs w:val="22"/>
        </w:rPr>
        <w:t>Договору</w:t>
      </w:r>
      <w:r w:rsidRPr="009C28F2">
        <w:rPr>
          <w:rFonts w:ascii="Times New Roman" w:hAnsi="Times New Roman"/>
          <w:sz w:val="22"/>
          <w:szCs w:val="22"/>
        </w:rPr>
        <w:t xml:space="preserve"> Поставщик выполняет перед Заказчиком обязательство по поставке </w:t>
      </w:r>
      <w:r w:rsidR="00225580">
        <w:rPr>
          <w:rFonts w:ascii="Times New Roman" w:hAnsi="Times New Roman"/>
          <w:sz w:val="22"/>
          <w:szCs w:val="22"/>
        </w:rPr>
        <w:t>расходного материала</w:t>
      </w:r>
      <w:r w:rsidR="003B3DA7">
        <w:rPr>
          <w:rFonts w:ascii="Times New Roman" w:hAnsi="Times New Roman"/>
          <w:sz w:val="22"/>
          <w:szCs w:val="22"/>
        </w:rPr>
        <w:t xml:space="preserve">: </w:t>
      </w:r>
      <w:r w:rsidR="00EC4ABE">
        <w:rPr>
          <w:rFonts w:ascii="Times New Roman" w:hAnsi="Times New Roman"/>
          <w:sz w:val="22"/>
          <w:szCs w:val="22"/>
        </w:rPr>
        <w:t>наборы медицинские</w:t>
      </w:r>
      <w:r w:rsidR="00225580">
        <w:rPr>
          <w:rFonts w:ascii="Times New Roman" w:hAnsi="Times New Roman"/>
          <w:sz w:val="22"/>
          <w:szCs w:val="22"/>
        </w:rPr>
        <w:t xml:space="preserve"> </w:t>
      </w:r>
      <w:r w:rsidRPr="009C28F2">
        <w:rPr>
          <w:rFonts w:ascii="Times New Roman" w:hAnsi="Times New Roman"/>
          <w:sz w:val="22"/>
          <w:szCs w:val="22"/>
        </w:rPr>
        <w:t xml:space="preserve"> (далее – «Товар»), а Заказчик оплачивает поставленный Товар на условиях настоящего </w:t>
      </w:r>
      <w:r w:rsidR="009815B8">
        <w:rPr>
          <w:rFonts w:ascii="Times New Roman" w:hAnsi="Times New Roman"/>
          <w:sz w:val="22"/>
          <w:szCs w:val="22"/>
        </w:rPr>
        <w:t>Договора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</w:p>
    <w:p w:rsidR="0030297B" w:rsidRPr="009C28F2" w:rsidRDefault="00225580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Расходный материал</w:t>
      </w:r>
      <w:r w:rsidR="001B5A1A">
        <w:rPr>
          <w:rFonts w:ascii="Times New Roman" w:hAnsi="Times New Roman"/>
          <w:sz w:val="22"/>
          <w:szCs w:val="22"/>
        </w:rPr>
        <w:t xml:space="preserve">: </w:t>
      </w:r>
      <w:r w:rsidR="00EC4ABE">
        <w:rPr>
          <w:rFonts w:ascii="Times New Roman" w:hAnsi="Times New Roman"/>
          <w:sz w:val="22"/>
          <w:szCs w:val="22"/>
        </w:rPr>
        <w:t>наборы медицинские</w:t>
      </w:r>
      <w:r>
        <w:rPr>
          <w:rFonts w:ascii="Times New Roman" w:hAnsi="Times New Roman"/>
          <w:sz w:val="22"/>
          <w:szCs w:val="22"/>
        </w:rPr>
        <w:t xml:space="preserve"> </w:t>
      </w:r>
      <w:r w:rsidR="0030297B" w:rsidRPr="009C28F2">
        <w:rPr>
          <w:rFonts w:ascii="Times New Roman" w:hAnsi="Times New Roman"/>
          <w:sz w:val="22"/>
          <w:szCs w:val="22"/>
        </w:rPr>
        <w:t xml:space="preserve"> поставляются согласно Спецификации (приложение № 1 к </w:t>
      </w:r>
      <w:r w:rsidR="009815B8">
        <w:rPr>
          <w:rFonts w:ascii="Times New Roman" w:hAnsi="Times New Roman"/>
          <w:sz w:val="22"/>
          <w:szCs w:val="22"/>
        </w:rPr>
        <w:t>Договору</w:t>
      </w:r>
      <w:r w:rsidR="0030297B" w:rsidRPr="009C28F2">
        <w:rPr>
          <w:rFonts w:ascii="Times New Roman" w:hAnsi="Times New Roman"/>
          <w:sz w:val="22"/>
          <w:szCs w:val="22"/>
        </w:rPr>
        <w:t>).</w:t>
      </w:r>
    </w:p>
    <w:p w:rsidR="0030297B" w:rsidRPr="009C28F2" w:rsidRDefault="0030297B" w:rsidP="0030297B">
      <w:pPr>
        <w:tabs>
          <w:tab w:val="num" w:pos="144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</w:t>
      </w:r>
      <w:r w:rsidR="009815B8">
        <w:rPr>
          <w:rFonts w:ascii="Times New Roman" w:hAnsi="Times New Roman"/>
          <w:sz w:val="22"/>
          <w:szCs w:val="22"/>
        </w:rPr>
        <w:t>Договору</w:t>
      </w:r>
      <w:r w:rsidRPr="009C28F2">
        <w:rPr>
          <w:rFonts w:ascii="Times New Roman" w:hAnsi="Times New Roman"/>
          <w:sz w:val="22"/>
          <w:szCs w:val="22"/>
        </w:rPr>
        <w:t xml:space="preserve">, должно </w:t>
      </w:r>
      <w:r>
        <w:rPr>
          <w:rFonts w:ascii="Times New Roman" w:hAnsi="Times New Roman"/>
          <w:sz w:val="22"/>
          <w:szCs w:val="22"/>
        </w:rPr>
        <w:t>соответствовать</w:t>
      </w:r>
      <w:r w:rsidRPr="00876CD4">
        <w:rPr>
          <w:rFonts w:ascii="Times New Roman" w:hAnsi="Times New Roman"/>
          <w:sz w:val="22"/>
          <w:szCs w:val="22"/>
        </w:rPr>
        <w:t xml:space="preserve"> требованиям нормативных документов</w:t>
      </w:r>
      <w:r>
        <w:rPr>
          <w:rFonts w:ascii="Times New Roman" w:hAnsi="Times New Roman"/>
          <w:sz w:val="22"/>
          <w:szCs w:val="22"/>
        </w:rPr>
        <w:t>, наличие</w:t>
      </w:r>
      <w:r w:rsidRPr="00876CD4">
        <w:rPr>
          <w:rFonts w:ascii="Times New Roman" w:hAnsi="Times New Roman"/>
          <w:sz w:val="22"/>
          <w:szCs w:val="22"/>
        </w:rPr>
        <w:t xml:space="preserve"> соответствующих сертификатов и других документов.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2.3. </w:t>
      </w:r>
      <w:r w:rsidRPr="008012A6">
        <w:rPr>
          <w:rFonts w:ascii="Times New Roman" w:hAnsi="Times New Roman"/>
          <w:sz w:val="22"/>
          <w:szCs w:val="22"/>
        </w:rPr>
        <w:t xml:space="preserve">Срок годности поставляемого товара должен быть не менее </w:t>
      </w:r>
      <w:r w:rsidR="003B3DA7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</w:t>
      </w:r>
      <w:r w:rsidRPr="008012A6">
        <w:rPr>
          <w:rFonts w:ascii="Times New Roman" w:hAnsi="Times New Roman"/>
          <w:sz w:val="22"/>
          <w:szCs w:val="22"/>
        </w:rPr>
        <w:t>% от основного срока годности, указанного на упаковке</w:t>
      </w:r>
      <w:r>
        <w:rPr>
          <w:rFonts w:ascii="Times New Roman" w:hAnsi="Times New Roman"/>
          <w:sz w:val="22"/>
          <w:szCs w:val="22"/>
        </w:rPr>
        <w:t>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2.8. Маркировка на упаковке должна быть четкой и выполнена несмываемой краской.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br w:type="page"/>
      </w:r>
      <w:r w:rsidRPr="009C28F2">
        <w:rPr>
          <w:rFonts w:ascii="Times New Roman" w:hAnsi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3.1.  </w:t>
      </w:r>
      <w:r>
        <w:rPr>
          <w:sz w:val="22"/>
          <w:szCs w:val="22"/>
        </w:rPr>
        <w:t xml:space="preserve"> </w:t>
      </w:r>
      <w:r w:rsidRPr="001E13D6">
        <w:rPr>
          <w:sz w:val="22"/>
          <w:szCs w:val="22"/>
        </w:rPr>
        <w:t xml:space="preserve">Товар поставляется  </w:t>
      </w:r>
      <w:r w:rsidR="00225580">
        <w:rPr>
          <w:sz w:val="22"/>
          <w:szCs w:val="22"/>
        </w:rPr>
        <w:t xml:space="preserve">по заявке заказчика до </w:t>
      </w:r>
      <w:r w:rsidR="009815B8">
        <w:rPr>
          <w:sz w:val="22"/>
          <w:szCs w:val="22"/>
        </w:rPr>
        <w:t xml:space="preserve">конца </w:t>
      </w:r>
      <w:r w:rsidR="00EC4ABE">
        <w:rPr>
          <w:sz w:val="22"/>
          <w:szCs w:val="22"/>
        </w:rPr>
        <w:t>4</w:t>
      </w:r>
      <w:r w:rsidR="009815B8">
        <w:rPr>
          <w:sz w:val="22"/>
          <w:szCs w:val="22"/>
        </w:rPr>
        <w:t xml:space="preserve"> квартала 2012 года.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30297B" w:rsidRPr="009C28F2" w:rsidRDefault="0030297B" w:rsidP="0030297B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4. Цена и порядок расчетов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D336C7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4.1. Цена Договора</w:t>
      </w:r>
      <w:r w:rsidR="0030297B" w:rsidRPr="009C28F2">
        <w:rPr>
          <w:rFonts w:ascii="Times New Roman" w:hAnsi="Times New Roman"/>
          <w:sz w:val="22"/>
          <w:szCs w:val="22"/>
        </w:rPr>
        <w:t xml:space="preserve"> составляет: __________________</w:t>
      </w:r>
      <w:r w:rsidR="0030297B">
        <w:rPr>
          <w:rFonts w:ascii="Times New Roman" w:hAnsi="Times New Roman"/>
          <w:sz w:val="22"/>
          <w:szCs w:val="22"/>
        </w:rPr>
        <w:t xml:space="preserve"> рублей</w:t>
      </w:r>
      <w:proofErr w:type="gramStart"/>
      <w:r w:rsidR="0030297B">
        <w:rPr>
          <w:rFonts w:ascii="Times New Roman" w:hAnsi="Times New Roman"/>
          <w:sz w:val="22"/>
          <w:szCs w:val="22"/>
        </w:rPr>
        <w:t>.(</w:t>
      </w:r>
      <w:proofErr w:type="gramEnd"/>
      <w:r w:rsidR="0030297B">
        <w:rPr>
          <w:rFonts w:ascii="Times New Roman" w:hAnsi="Times New Roman"/>
          <w:sz w:val="22"/>
          <w:szCs w:val="22"/>
        </w:rPr>
        <w:t>____________________________________</w:t>
      </w:r>
      <w:r w:rsidR="00B86643">
        <w:rPr>
          <w:rFonts w:ascii="Times New Roman" w:hAnsi="Times New Roman"/>
          <w:sz w:val="22"/>
          <w:szCs w:val="22"/>
        </w:rPr>
        <w:t xml:space="preserve">______________________________) в </w:t>
      </w:r>
      <w:proofErr w:type="spellStart"/>
      <w:r w:rsidR="00B86643">
        <w:rPr>
          <w:rFonts w:ascii="Times New Roman" w:hAnsi="Times New Roman"/>
          <w:sz w:val="22"/>
          <w:szCs w:val="22"/>
        </w:rPr>
        <w:t>т.ч</w:t>
      </w:r>
      <w:proofErr w:type="spellEnd"/>
      <w:r w:rsidR="00B86643">
        <w:rPr>
          <w:rFonts w:ascii="Times New Roman" w:hAnsi="Times New Roman"/>
          <w:sz w:val="22"/>
          <w:szCs w:val="22"/>
        </w:rPr>
        <w:t>. НДС _____</w:t>
      </w:r>
    </w:p>
    <w:p w:rsidR="0030297B" w:rsidRPr="00327133" w:rsidRDefault="0030297B" w:rsidP="0030297B">
      <w:pPr>
        <w:ind w:firstLine="540"/>
        <w:jc w:val="both"/>
        <w:rPr>
          <w:sz w:val="22"/>
          <w:szCs w:val="22"/>
        </w:rPr>
      </w:pPr>
      <w:r w:rsidRPr="00327133">
        <w:rPr>
          <w:sz w:val="22"/>
          <w:szCs w:val="22"/>
        </w:rPr>
        <w:t xml:space="preserve">4.2. Цена включает в себя: все расходы, связанные с исполнением </w:t>
      </w:r>
      <w:r w:rsidR="00D336C7">
        <w:rPr>
          <w:sz w:val="22"/>
          <w:szCs w:val="22"/>
        </w:rPr>
        <w:t>договора</w:t>
      </w:r>
      <w:r w:rsidRPr="00327133">
        <w:rPr>
          <w:sz w:val="22"/>
          <w:szCs w:val="22"/>
        </w:rPr>
        <w:t>, в том числе  стоимость товара</w:t>
      </w:r>
      <w:r>
        <w:rPr>
          <w:sz w:val="22"/>
          <w:szCs w:val="22"/>
        </w:rPr>
        <w:t>, расходы на тару, упаковку</w:t>
      </w:r>
      <w:r w:rsidRPr="00327133">
        <w:rPr>
          <w:sz w:val="22"/>
          <w:szCs w:val="22"/>
        </w:rPr>
        <w:t>, доставк</w:t>
      </w:r>
      <w:r>
        <w:rPr>
          <w:sz w:val="22"/>
          <w:szCs w:val="22"/>
        </w:rPr>
        <w:t>у</w:t>
      </w:r>
      <w:r w:rsidRPr="00327133">
        <w:rPr>
          <w:sz w:val="22"/>
          <w:szCs w:val="22"/>
        </w:rPr>
        <w:t xml:space="preserve"> товара до склада Заказчика, </w:t>
      </w:r>
      <w:r w:rsidR="00B86643">
        <w:rPr>
          <w:sz w:val="22"/>
          <w:szCs w:val="22"/>
        </w:rPr>
        <w:t>расходы по сертификации, налоги</w:t>
      </w:r>
      <w:bookmarkStart w:id="0" w:name="_GoBack"/>
      <w:bookmarkEnd w:id="0"/>
      <w:r>
        <w:rPr>
          <w:sz w:val="22"/>
          <w:szCs w:val="22"/>
        </w:rPr>
        <w:t xml:space="preserve">, </w:t>
      </w:r>
      <w:r w:rsidRPr="00327133">
        <w:rPr>
          <w:sz w:val="22"/>
          <w:szCs w:val="22"/>
        </w:rPr>
        <w:t xml:space="preserve"> сборы и другие обязательные платежи</w:t>
      </w:r>
      <w:r>
        <w:rPr>
          <w:sz w:val="22"/>
          <w:szCs w:val="22"/>
        </w:rPr>
        <w:t>.</w:t>
      </w:r>
    </w:p>
    <w:p w:rsidR="0030297B" w:rsidRPr="00327133" w:rsidRDefault="0030297B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327133">
        <w:rPr>
          <w:sz w:val="22"/>
          <w:szCs w:val="22"/>
        </w:rPr>
        <w:t xml:space="preserve">Цена </w:t>
      </w:r>
      <w:r w:rsidR="00D336C7">
        <w:rPr>
          <w:sz w:val="22"/>
          <w:szCs w:val="22"/>
        </w:rPr>
        <w:t xml:space="preserve">договора </w:t>
      </w:r>
      <w:r w:rsidRPr="00327133">
        <w:rPr>
          <w:sz w:val="22"/>
          <w:szCs w:val="22"/>
        </w:rPr>
        <w:t xml:space="preserve"> является твердой и не может изменяться в ходе его исполнения за исключением случаев, предусмотренных действующим законодательством РФ</w:t>
      </w:r>
      <w:r w:rsidR="00225580">
        <w:rPr>
          <w:sz w:val="22"/>
          <w:szCs w:val="22"/>
        </w:rPr>
        <w:t>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4.4. </w:t>
      </w:r>
      <w:r w:rsidRPr="00876CD4">
        <w:rPr>
          <w:rFonts w:ascii="Times New Roman" w:hAnsi="Times New Roman"/>
          <w:sz w:val="22"/>
          <w:szCs w:val="22"/>
        </w:rPr>
        <w:t xml:space="preserve">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</w:r>
      <w:r w:rsidRPr="00E86F36">
        <w:rPr>
          <w:rFonts w:ascii="Times New Roman" w:hAnsi="Times New Roman"/>
          <w:b/>
          <w:sz w:val="22"/>
          <w:szCs w:val="22"/>
        </w:rPr>
        <w:t>до 31.12.201</w:t>
      </w:r>
      <w:r w:rsidR="00392D33">
        <w:rPr>
          <w:rFonts w:ascii="Times New Roman" w:hAnsi="Times New Roman"/>
          <w:b/>
          <w:sz w:val="22"/>
          <w:szCs w:val="22"/>
        </w:rPr>
        <w:t>2</w:t>
      </w:r>
      <w:r w:rsidRPr="00876CD4">
        <w:rPr>
          <w:rFonts w:ascii="Times New Roman" w:hAnsi="Times New Roman"/>
          <w:sz w:val="22"/>
          <w:szCs w:val="22"/>
        </w:rPr>
        <w:t>.</w:t>
      </w:r>
    </w:p>
    <w:p w:rsidR="0030297B" w:rsidRPr="00D336C7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  <w:r w:rsidRPr="009C28F2">
        <w:rPr>
          <w:sz w:val="22"/>
          <w:szCs w:val="22"/>
        </w:rPr>
        <w:t xml:space="preserve">         4.5.Оплата производится</w:t>
      </w:r>
      <w:r w:rsidR="00D336C7">
        <w:rPr>
          <w:sz w:val="22"/>
          <w:szCs w:val="22"/>
        </w:rPr>
        <w:t xml:space="preserve"> за счет </w:t>
      </w:r>
      <w:r w:rsidRPr="009C28F2">
        <w:rPr>
          <w:sz w:val="22"/>
          <w:szCs w:val="22"/>
        </w:rPr>
        <w:t xml:space="preserve"> </w:t>
      </w:r>
      <w:r w:rsidR="00D336C7" w:rsidRPr="00D336C7">
        <w:rPr>
          <w:b/>
          <w:sz w:val="22"/>
          <w:szCs w:val="22"/>
        </w:rPr>
        <w:t>Внебюджетны</w:t>
      </w:r>
      <w:r w:rsidR="00D336C7">
        <w:rPr>
          <w:b/>
          <w:sz w:val="22"/>
          <w:szCs w:val="22"/>
        </w:rPr>
        <w:t>х</w:t>
      </w:r>
      <w:r w:rsidR="00D336C7" w:rsidRPr="00D336C7">
        <w:rPr>
          <w:b/>
          <w:sz w:val="22"/>
          <w:szCs w:val="22"/>
        </w:rPr>
        <w:t xml:space="preserve"> средств</w:t>
      </w:r>
      <w:r w:rsidR="00D336C7" w:rsidRPr="00D336C7">
        <w:rPr>
          <w:sz w:val="22"/>
          <w:szCs w:val="22"/>
        </w:rPr>
        <w:t xml:space="preserve"> в рамках региональной </w:t>
      </w:r>
      <w:proofErr w:type="gramStart"/>
      <w:r w:rsidR="00D336C7" w:rsidRPr="00D336C7">
        <w:rPr>
          <w:sz w:val="22"/>
          <w:szCs w:val="22"/>
        </w:rPr>
        <w:t>Программы модернизации здравоохранения субъекта Российской Федерации</w:t>
      </w:r>
      <w:proofErr w:type="gramEnd"/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4.6. Валютой платежа является российский рубль.</w:t>
      </w:r>
      <w:r w:rsidR="00225580">
        <w:rPr>
          <w:rFonts w:ascii="Times New Roman" w:hAnsi="Times New Roman"/>
          <w:sz w:val="22"/>
          <w:szCs w:val="22"/>
        </w:rPr>
        <w:t xml:space="preserve"> 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4.7. Все расчеты с Поставщиком производит Заказчик.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Default="0030297B" w:rsidP="0030297B">
      <w:pPr>
        <w:ind w:left="360"/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5</w:t>
      </w:r>
      <w:r w:rsidRPr="009C28F2">
        <w:rPr>
          <w:sz w:val="22"/>
          <w:szCs w:val="22"/>
        </w:rPr>
        <w:t>.</w:t>
      </w:r>
      <w:r w:rsidRPr="009C28F2">
        <w:rPr>
          <w:b/>
          <w:sz w:val="22"/>
          <w:szCs w:val="22"/>
        </w:rPr>
        <w:t xml:space="preserve"> Права и обязанности Поставщика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5.1. Осуществить поставку необходимых </w:t>
      </w:r>
      <w:r w:rsidR="00225580">
        <w:rPr>
          <w:sz w:val="22"/>
          <w:szCs w:val="22"/>
        </w:rPr>
        <w:t>расходных материалов</w:t>
      </w:r>
      <w:r>
        <w:rPr>
          <w:sz w:val="22"/>
          <w:szCs w:val="22"/>
        </w:rPr>
        <w:t xml:space="preserve">, </w:t>
      </w:r>
      <w:r w:rsidRPr="009C28F2">
        <w:rPr>
          <w:sz w:val="22"/>
          <w:szCs w:val="22"/>
        </w:rPr>
        <w:t xml:space="preserve"> в сроки, оговоренные в заявке Заказчика. Поставлять товар, прошедший сертификацию в соответствии с  действующим законодательством. 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 w:rsidRPr="009C28F2">
        <w:rPr>
          <w:sz w:val="22"/>
          <w:szCs w:val="22"/>
        </w:rPr>
        <w:t>товарно</w:t>
      </w:r>
      <w:proofErr w:type="spellEnd"/>
      <w:r w:rsidRPr="009C28F2">
        <w:rPr>
          <w:sz w:val="22"/>
          <w:szCs w:val="22"/>
        </w:rPr>
        <w:t xml:space="preserve"> – транспортной накладной.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5.4. Не изменять в одностороннем порядке сроки поставки товара.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5.5. Выполнить в полном объеме все свои обязательства, предусмотренные в настоящем</w:t>
      </w:r>
      <w:r w:rsidR="00D336C7">
        <w:rPr>
          <w:sz w:val="22"/>
          <w:szCs w:val="22"/>
        </w:rPr>
        <w:t xml:space="preserve"> </w:t>
      </w:r>
      <w:r w:rsidRPr="009C28F2">
        <w:rPr>
          <w:sz w:val="22"/>
          <w:szCs w:val="22"/>
        </w:rPr>
        <w:t xml:space="preserve"> </w:t>
      </w:r>
      <w:r w:rsidR="00D336C7">
        <w:rPr>
          <w:sz w:val="22"/>
          <w:szCs w:val="22"/>
        </w:rPr>
        <w:t>Договоре</w:t>
      </w:r>
      <w:r w:rsidRPr="009C28F2">
        <w:rPr>
          <w:sz w:val="22"/>
          <w:szCs w:val="22"/>
        </w:rPr>
        <w:t>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30297B" w:rsidRPr="009C28F2" w:rsidRDefault="0030297B" w:rsidP="0030297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Права и обязанности Заказчика</w:t>
      </w:r>
    </w:p>
    <w:p w:rsidR="0030297B" w:rsidRPr="009C28F2" w:rsidRDefault="0030297B" w:rsidP="0030297B">
      <w:pPr>
        <w:ind w:left="360"/>
        <w:rPr>
          <w:b/>
          <w:sz w:val="22"/>
          <w:szCs w:val="22"/>
        </w:rPr>
      </w:pP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6.1. Осуществление </w:t>
      </w:r>
      <w:proofErr w:type="gramStart"/>
      <w:r w:rsidRPr="009C28F2">
        <w:rPr>
          <w:sz w:val="22"/>
          <w:szCs w:val="22"/>
        </w:rPr>
        <w:t>контроля за</w:t>
      </w:r>
      <w:proofErr w:type="gramEnd"/>
      <w:r w:rsidRPr="009C28F2">
        <w:rPr>
          <w:sz w:val="22"/>
          <w:szCs w:val="22"/>
        </w:rPr>
        <w:t xml:space="preserve"> выполнением Поставщиком условий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 на весь период поставки Товара, его ассортиментом и сроками поставки. Данный контроль осуществляется Заказчиком.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6.2. Заказчик  имеет право в течение всего времени действия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 осуществлять </w:t>
      </w:r>
      <w:proofErr w:type="gramStart"/>
      <w:r w:rsidRPr="009C28F2">
        <w:rPr>
          <w:sz w:val="22"/>
          <w:szCs w:val="22"/>
        </w:rPr>
        <w:t>контроль за</w:t>
      </w:r>
      <w:proofErr w:type="gramEnd"/>
      <w:r w:rsidRPr="009C28F2">
        <w:rPr>
          <w:sz w:val="22"/>
          <w:szCs w:val="22"/>
        </w:rPr>
        <w:t xml:space="preserve">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При обнаружении  нарушения Поставщиком </w:t>
      </w:r>
      <w:r>
        <w:rPr>
          <w:sz w:val="22"/>
          <w:szCs w:val="22"/>
        </w:rPr>
        <w:t>срока</w:t>
      </w:r>
      <w:r w:rsidRPr="009C28F2">
        <w:rPr>
          <w:sz w:val="22"/>
          <w:szCs w:val="22"/>
        </w:rPr>
        <w:t xml:space="preserve"> поставок Товара, а также других условий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При выявлении указанных нарушений Заказчик вправе по своему усмотрению и в одностороннем порядке:</w:t>
      </w:r>
    </w:p>
    <w:p w:rsidR="0030297B" w:rsidRPr="009C28F2" w:rsidRDefault="0030297B" w:rsidP="0030297B">
      <w:pPr>
        <w:pStyle w:val="a8"/>
        <w:spacing w:after="0"/>
        <w:ind w:left="0"/>
        <w:jc w:val="both"/>
        <w:rPr>
          <w:sz w:val="22"/>
          <w:szCs w:val="22"/>
        </w:rPr>
      </w:pPr>
      <w:r w:rsidRPr="009C28F2">
        <w:rPr>
          <w:sz w:val="22"/>
          <w:szCs w:val="22"/>
        </w:rPr>
        <w:lastRenderedPageBreak/>
        <w:t xml:space="preserve">- приостановить производство платежей, причитающихся Поставщику по настоящему </w:t>
      </w:r>
      <w:r w:rsidR="00D336C7">
        <w:rPr>
          <w:sz w:val="22"/>
          <w:szCs w:val="22"/>
        </w:rPr>
        <w:t>Договору</w:t>
      </w:r>
      <w:r w:rsidRPr="009C28F2">
        <w:rPr>
          <w:sz w:val="22"/>
          <w:szCs w:val="22"/>
        </w:rPr>
        <w:t xml:space="preserve">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6.3. Заказчик обязан произвести оплату поставленных Поставщиком Товаров в порядке, предусмотренном в разделе 4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</w:t>
      </w:r>
      <w:r>
        <w:rPr>
          <w:rFonts w:ascii="Times New Roman" w:hAnsi="Times New Roman"/>
          <w:sz w:val="22"/>
          <w:szCs w:val="22"/>
        </w:rPr>
        <w:t xml:space="preserve">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</w:t>
      </w:r>
      <w:r w:rsidR="00D336C7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срока поставки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</w:t>
      </w:r>
      <w:r w:rsidRPr="009C28F2">
        <w:rPr>
          <w:rFonts w:ascii="Times New Roman" w:hAnsi="Times New Roman"/>
          <w:sz w:val="22"/>
          <w:szCs w:val="22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9C28F2">
        <w:rPr>
          <w:rFonts w:ascii="Times New Roman" w:hAnsi="Times New Roman"/>
          <w:sz w:val="22"/>
          <w:szCs w:val="22"/>
        </w:rPr>
        <w:t>на</w:t>
      </w:r>
      <w:proofErr w:type="gramEnd"/>
      <w:r w:rsidRPr="009C28F2">
        <w:rPr>
          <w:rFonts w:ascii="Times New Roman" w:hAnsi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>3</w:t>
      </w:r>
      <w:r w:rsidRPr="009C28F2">
        <w:rPr>
          <w:rFonts w:ascii="Times New Roman" w:hAnsi="Times New Roman"/>
          <w:sz w:val="22"/>
          <w:szCs w:val="22"/>
        </w:rPr>
        <w:t xml:space="preserve">. При причинении убытков Заказчику Поставщик возмещает убытки в виде реального ущерба и упущенной выгоды.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7.4. За неисполнение </w:t>
      </w:r>
      <w:r w:rsidR="00D336C7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 xml:space="preserve">, начиная со дня, следующего после дня истечения установленного </w:t>
      </w:r>
      <w:r w:rsidR="00D336C7">
        <w:rPr>
          <w:rFonts w:ascii="Times New Roman" w:hAnsi="Times New Roman"/>
          <w:sz w:val="22"/>
          <w:szCs w:val="22"/>
        </w:rPr>
        <w:t xml:space="preserve">Договором </w:t>
      </w:r>
      <w:r>
        <w:rPr>
          <w:rFonts w:ascii="Times New Roman" w:hAnsi="Times New Roman"/>
          <w:sz w:val="22"/>
          <w:szCs w:val="22"/>
        </w:rPr>
        <w:t xml:space="preserve"> срока поставки Товара, Поставщик уплачивает Заказчику штраф в размере 0,5 %  от цены </w:t>
      </w:r>
      <w:r w:rsidR="00D336C7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>.</w:t>
      </w:r>
    </w:p>
    <w:p w:rsidR="0030297B" w:rsidRPr="009C28F2" w:rsidRDefault="0030297B" w:rsidP="0030297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9C28F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8.1. Споры, которые могут возникнуть при исполнении условий настоящего </w:t>
      </w:r>
      <w:r w:rsidR="00EC4ABE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, стороны будут стремиться разрешать в порядке досудебного разбирательства.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8.2. В случае нарушения любой из сторон условий настоящего </w:t>
      </w:r>
      <w:r w:rsidR="00EC4ABE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>, другая сторона вправе предъявить претензию к виновной стороне.</w:t>
      </w:r>
    </w:p>
    <w:p w:rsidR="0030297B" w:rsidRPr="009C28F2" w:rsidRDefault="0030297B" w:rsidP="0030297B">
      <w:pPr>
        <w:jc w:val="both"/>
        <w:rPr>
          <w:sz w:val="22"/>
          <w:szCs w:val="22"/>
        </w:rPr>
      </w:pPr>
      <w:r w:rsidRPr="009C28F2"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9. Форс-мажор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</w:t>
      </w:r>
      <w:r w:rsidR="00D336C7">
        <w:rPr>
          <w:sz w:val="22"/>
          <w:szCs w:val="22"/>
        </w:rPr>
        <w:t>Договору</w:t>
      </w:r>
      <w:r w:rsidRPr="009C28F2">
        <w:rPr>
          <w:sz w:val="22"/>
          <w:szCs w:val="22"/>
        </w:rPr>
        <w:t xml:space="preserve">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</w:t>
      </w:r>
      <w:r w:rsidR="00D336C7">
        <w:rPr>
          <w:sz w:val="22"/>
          <w:szCs w:val="22"/>
        </w:rPr>
        <w:t>Договора</w:t>
      </w:r>
      <w:r w:rsidRPr="009C28F2">
        <w:rPr>
          <w:sz w:val="22"/>
          <w:szCs w:val="22"/>
        </w:rPr>
        <w:t xml:space="preserve">. При этом время исполнения обязательств по настоящему </w:t>
      </w:r>
      <w:r w:rsidR="00D336C7">
        <w:rPr>
          <w:sz w:val="22"/>
          <w:szCs w:val="22"/>
        </w:rPr>
        <w:t>Договору</w:t>
      </w:r>
      <w:r w:rsidRPr="009C28F2">
        <w:rPr>
          <w:sz w:val="22"/>
          <w:szCs w:val="22"/>
        </w:rPr>
        <w:t xml:space="preserve">  соразмерно отодвигается на время действия таких обстоятельств. </w:t>
      </w:r>
    </w:p>
    <w:p w:rsidR="00D336C7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</w:p>
    <w:p w:rsidR="00D336C7" w:rsidRDefault="00D336C7" w:rsidP="0030297B">
      <w:pPr>
        <w:pStyle w:val="3"/>
        <w:spacing w:after="0"/>
        <w:ind w:firstLine="708"/>
        <w:jc w:val="both"/>
        <w:rPr>
          <w:sz w:val="22"/>
          <w:szCs w:val="22"/>
        </w:rPr>
      </w:pPr>
    </w:p>
    <w:p w:rsidR="00D336C7" w:rsidRDefault="00D336C7" w:rsidP="0030297B">
      <w:pPr>
        <w:pStyle w:val="3"/>
        <w:spacing w:after="0"/>
        <w:ind w:firstLine="708"/>
        <w:jc w:val="both"/>
        <w:rPr>
          <w:sz w:val="22"/>
          <w:szCs w:val="22"/>
        </w:rPr>
      </w:pPr>
    </w:p>
    <w:p w:rsidR="00D336C7" w:rsidRDefault="00D336C7" w:rsidP="0030297B">
      <w:pPr>
        <w:pStyle w:val="3"/>
        <w:spacing w:after="0"/>
        <w:ind w:firstLine="708"/>
        <w:jc w:val="both"/>
        <w:rPr>
          <w:sz w:val="22"/>
          <w:szCs w:val="22"/>
        </w:rPr>
      </w:pPr>
    </w:p>
    <w:p w:rsidR="0030297B" w:rsidRPr="009C28F2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lastRenderedPageBreak/>
        <w:t xml:space="preserve">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10.1. Во всем остальном, что не предусмотрено настоящим </w:t>
      </w:r>
      <w:r w:rsidR="00D336C7">
        <w:rPr>
          <w:rFonts w:ascii="Times New Roman" w:hAnsi="Times New Roman"/>
          <w:sz w:val="22"/>
          <w:szCs w:val="22"/>
        </w:rPr>
        <w:t>Договором</w:t>
      </w:r>
      <w:r w:rsidRPr="009C28F2">
        <w:rPr>
          <w:rFonts w:ascii="Times New Roman" w:hAnsi="Times New Roman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10.2. Любые изменения и дополнения к настоящему </w:t>
      </w:r>
      <w:r w:rsidR="00D336C7">
        <w:rPr>
          <w:rFonts w:ascii="Times New Roman" w:hAnsi="Times New Roman"/>
          <w:sz w:val="22"/>
          <w:szCs w:val="22"/>
        </w:rPr>
        <w:t xml:space="preserve">Договору </w:t>
      </w:r>
      <w:r w:rsidRPr="009C28F2">
        <w:rPr>
          <w:rFonts w:ascii="Times New Roman" w:hAnsi="Times New Roman"/>
          <w:sz w:val="22"/>
          <w:szCs w:val="22"/>
        </w:rPr>
        <w:t xml:space="preserve">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10.3. Настоящий </w:t>
      </w:r>
      <w:r w:rsidR="00D336C7">
        <w:rPr>
          <w:rFonts w:ascii="Times New Roman" w:hAnsi="Times New Roman"/>
          <w:sz w:val="22"/>
          <w:szCs w:val="22"/>
        </w:rPr>
        <w:t xml:space="preserve">Договор </w:t>
      </w:r>
      <w:r w:rsidRPr="009C28F2">
        <w:rPr>
          <w:rFonts w:ascii="Times New Roman" w:hAnsi="Times New Roman"/>
          <w:sz w:val="22"/>
          <w:szCs w:val="22"/>
        </w:rPr>
        <w:t xml:space="preserve"> вступает в силу с момента его подпи</w:t>
      </w:r>
      <w:r>
        <w:rPr>
          <w:rFonts w:ascii="Times New Roman" w:hAnsi="Times New Roman"/>
          <w:sz w:val="22"/>
          <w:szCs w:val="22"/>
        </w:rPr>
        <w:t xml:space="preserve">сания сторонами и действует до </w:t>
      </w:r>
      <w:r w:rsidR="00392D33">
        <w:rPr>
          <w:rFonts w:ascii="Times New Roman" w:hAnsi="Times New Roman"/>
          <w:b/>
          <w:sz w:val="22"/>
          <w:szCs w:val="22"/>
        </w:rPr>
        <w:t>_______________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10.4. </w:t>
      </w:r>
      <w:r w:rsidR="00D336C7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>,</w:t>
      </w:r>
      <w:r w:rsidRPr="009C28F2">
        <w:rPr>
          <w:rFonts w:ascii="Times New Roman" w:hAnsi="Times New Roman"/>
          <w:sz w:val="22"/>
          <w:szCs w:val="22"/>
        </w:rPr>
        <w:t xml:space="preserve"> может </w:t>
      </w:r>
      <w:proofErr w:type="gramStart"/>
      <w:r w:rsidRPr="009C28F2">
        <w:rPr>
          <w:rFonts w:ascii="Times New Roman" w:hAnsi="Times New Roman"/>
          <w:sz w:val="22"/>
          <w:szCs w:val="22"/>
        </w:rPr>
        <w:t>быть</w:t>
      </w:r>
      <w:proofErr w:type="gramEnd"/>
      <w:r w:rsidRPr="009C28F2">
        <w:rPr>
          <w:rFonts w:ascii="Times New Roman" w:hAnsi="Times New Roman"/>
          <w:sz w:val="22"/>
          <w:szCs w:val="22"/>
        </w:rPr>
        <w:t xml:space="preserve">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10.5. Настоящий </w:t>
      </w:r>
      <w:r w:rsidR="00D336C7">
        <w:rPr>
          <w:rFonts w:ascii="Times New Roman" w:hAnsi="Times New Roman"/>
          <w:sz w:val="22"/>
          <w:szCs w:val="22"/>
        </w:rPr>
        <w:t>Договор</w:t>
      </w:r>
      <w:r w:rsidRPr="009C28F2">
        <w:rPr>
          <w:rFonts w:ascii="Times New Roman" w:hAnsi="Times New Roman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30297B" w:rsidRPr="009C28F2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0297B" w:rsidTr="00D336C7">
        <w:tc>
          <w:tcPr>
            <w:tcW w:w="4784" w:type="dxa"/>
          </w:tcPr>
          <w:p w:rsidR="0030297B" w:rsidRPr="00A237A0" w:rsidRDefault="0030297B" w:rsidP="00D336C7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297B" w:rsidRPr="00A237A0" w:rsidRDefault="0030297B" w:rsidP="00D336C7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336C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УЗ «Городская клиническая больница №7»</w:t>
            </w:r>
          </w:p>
          <w:p w:rsidR="0030297B" w:rsidRPr="00A237A0" w:rsidRDefault="0030297B" w:rsidP="00D336C7">
            <w:pPr>
              <w:pStyle w:val="ConsNonformat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153032, г. Иваново, ул. Воронина, д. 11 </w:t>
            </w:r>
          </w:p>
          <w:p w:rsidR="0030297B" w:rsidRPr="00A237A0" w:rsidRDefault="0030297B" w:rsidP="00D336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ИНН 3731011571 </w:t>
            </w:r>
          </w:p>
          <w:p w:rsidR="0030297B" w:rsidRPr="00A237A0" w:rsidRDefault="0030297B" w:rsidP="00D336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КПП 370201001 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>ОКПО 01924628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  <w:proofErr w:type="gramStart"/>
            <w:r w:rsidRPr="00A237A0">
              <w:t>р</w:t>
            </w:r>
            <w:proofErr w:type="gramEnd"/>
            <w:r w:rsidRPr="00A237A0">
              <w:t xml:space="preserve">/с </w:t>
            </w:r>
            <w:r w:rsidR="00D336C7">
              <w:t>40703810800003</w:t>
            </w:r>
            <w:r w:rsidR="00D469B3">
              <w:t>000002 в ГРКЦ ГУ Банка России по Ивановской обл. г. Иваново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>БИК 042406001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>Главный врач М</w:t>
            </w:r>
            <w:r w:rsidR="00D469B3">
              <w:t>Б</w:t>
            </w:r>
            <w:r w:rsidRPr="00A237A0">
              <w:t>УЗ ГКБ № 7</w:t>
            </w:r>
          </w:p>
          <w:p w:rsidR="0030297B" w:rsidRPr="00A237A0" w:rsidRDefault="0030297B" w:rsidP="00D336C7">
            <w:pPr>
              <w:tabs>
                <w:tab w:val="left" w:pos="0"/>
              </w:tabs>
            </w:pPr>
          </w:p>
          <w:p w:rsidR="0030297B" w:rsidRPr="00A237A0" w:rsidRDefault="0030297B" w:rsidP="00D336C7">
            <w:pPr>
              <w:tabs>
                <w:tab w:val="left" w:pos="0"/>
              </w:tabs>
            </w:pPr>
          </w:p>
          <w:p w:rsidR="0030297B" w:rsidRPr="00A237A0" w:rsidRDefault="0030297B" w:rsidP="00D336C7">
            <w:pPr>
              <w:tabs>
                <w:tab w:val="left" w:pos="0"/>
              </w:tabs>
            </w:pPr>
            <w:r w:rsidRPr="00A237A0">
              <w:t xml:space="preserve">________________________ / </w:t>
            </w:r>
            <w:proofErr w:type="spellStart"/>
            <w:r w:rsidRPr="00A237A0">
              <w:t>М.А.Ратманов</w:t>
            </w:r>
            <w:proofErr w:type="spellEnd"/>
          </w:p>
          <w:p w:rsidR="0030297B" w:rsidRPr="00A237A0" w:rsidRDefault="0030297B" w:rsidP="00D336C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37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85" w:type="dxa"/>
          </w:tcPr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Поставщик:</w:t>
            </w: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_______________________/_________________/</w:t>
            </w:r>
          </w:p>
          <w:p w:rsidR="0030297B" w:rsidRPr="00A95E9F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</w:t>
            </w:r>
            <w:r w:rsidRPr="00A95E9F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297B" w:rsidRDefault="0030297B" w:rsidP="0030297B">
      <w:pPr>
        <w:jc w:val="both"/>
        <w:rPr>
          <w:b/>
          <w:sz w:val="22"/>
          <w:szCs w:val="22"/>
        </w:rPr>
      </w:pPr>
    </w:p>
    <w:p w:rsidR="0030297B" w:rsidRDefault="0030297B" w:rsidP="0030297B">
      <w:pPr>
        <w:jc w:val="both"/>
        <w:rPr>
          <w:b/>
          <w:sz w:val="22"/>
          <w:szCs w:val="22"/>
        </w:rPr>
      </w:pPr>
    </w:p>
    <w:p w:rsidR="0030297B" w:rsidRDefault="0030297B" w:rsidP="0030297B">
      <w:pPr>
        <w:jc w:val="both"/>
        <w:rPr>
          <w:b/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Приложение №1</w:t>
      </w:r>
    </w:p>
    <w:p w:rsidR="00D469B3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к </w:t>
      </w:r>
      <w:r w:rsidR="00D469B3">
        <w:rPr>
          <w:b/>
          <w:sz w:val="22"/>
          <w:szCs w:val="22"/>
        </w:rPr>
        <w:t>гражданско-правовому договору</w:t>
      </w:r>
    </w:p>
    <w:p w:rsidR="0030297B" w:rsidRPr="009C28F2" w:rsidRDefault="00D469B3" w:rsidP="0030297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 w:rsidR="0030297B" w:rsidRPr="009C28F2">
        <w:rPr>
          <w:b/>
          <w:sz w:val="22"/>
          <w:szCs w:val="22"/>
        </w:rPr>
        <w:t xml:space="preserve"> контракту</w:t>
      </w:r>
      <w:r>
        <w:rPr>
          <w:b/>
          <w:sz w:val="22"/>
          <w:szCs w:val="22"/>
        </w:rPr>
        <w:t>)</w:t>
      </w:r>
      <w:r w:rsidR="0030297B" w:rsidRPr="009C28F2">
        <w:rPr>
          <w:b/>
          <w:sz w:val="22"/>
          <w:szCs w:val="22"/>
        </w:rPr>
        <w:t xml:space="preserve"> № ___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от «___» _________ 20__г.   </w:t>
      </w:r>
    </w:p>
    <w:p w:rsidR="0030297B" w:rsidRPr="009C28F2" w:rsidRDefault="0030297B" w:rsidP="0030297B">
      <w:pPr>
        <w:jc w:val="right"/>
        <w:rPr>
          <w:sz w:val="22"/>
          <w:szCs w:val="22"/>
        </w:rPr>
      </w:pPr>
    </w:p>
    <w:p w:rsidR="0030297B" w:rsidRDefault="0030297B" w:rsidP="0030297B">
      <w:pPr>
        <w:pStyle w:val="2"/>
        <w:tabs>
          <w:tab w:val="clear" w:pos="432"/>
        </w:tabs>
        <w:ind w:left="0" w:firstLine="0"/>
        <w:rPr>
          <w:sz w:val="22"/>
          <w:szCs w:val="22"/>
        </w:rPr>
      </w:pPr>
    </w:p>
    <w:p w:rsidR="0030297B" w:rsidRPr="009C28F2" w:rsidRDefault="0030297B" w:rsidP="0030297B">
      <w:pPr>
        <w:pStyle w:val="2"/>
        <w:tabs>
          <w:tab w:val="clear" w:pos="432"/>
        </w:tabs>
        <w:ind w:left="0" w:firstLine="0"/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СПЕЦИФИКАЦИЯ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поставки товаров по муниципальному контракту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</w:p>
    <w:tbl>
      <w:tblPr>
        <w:tblW w:w="7915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417"/>
        <w:gridCol w:w="1231"/>
        <w:gridCol w:w="1247"/>
        <w:gridCol w:w="1247"/>
        <w:gridCol w:w="1247"/>
      </w:tblGrid>
      <w:tr w:rsidR="00A10B8D" w:rsidRPr="009C28F2" w:rsidTr="00A10B8D">
        <w:trPr>
          <w:trHeight w:val="1573"/>
        </w:trPr>
        <w:tc>
          <w:tcPr>
            <w:tcW w:w="526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 xml:space="preserve">№ </w:t>
            </w:r>
            <w:proofErr w:type="gramStart"/>
            <w:r w:rsidRPr="00A10B8D">
              <w:rPr>
                <w:sz w:val="20"/>
                <w:szCs w:val="20"/>
              </w:rPr>
              <w:t>п</w:t>
            </w:r>
            <w:proofErr w:type="gramEnd"/>
            <w:r w:rsidRPr="00A10B8D">
              <w:rPr>
                <w:sz w:val="20"/>
                <w:szCs w:val="20"/>
              </w:rPr>
              <w:t>/п</w:t>
            </w:r>
          </w:p>
        </w:tc>
        <w:tc>
          <w:tcPr>
            <w:tcW w:w="2417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Наименование и характеристики поставляемых товаров</w:t>
            </w:r>
          </w:p>
        </w:tc>
        <w:tc>
          <w:tcPr>
            <w:tcW w:w="1231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Ед. изм.</w:t>
            </w:r>
          </w:p>
        </w:tc>
        <w:tc>
          <w:tcPr>
            <w:tcW w:w="1247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Количество поставляемых товаров,</w:t>
            </w:r>
          </w:p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шт.</w:t>
            </w:r>
          </w:p>
        </w:tc>
        <w:tc>
          <w:tcPr>
            <w:tcW w:w="1247" w:type="dxa"/>
          </w:tcPr>
          <w:p w:rsidR="00A10B8D" w:rsidRPr="00A10B8D" w:rsidRDefault="00A10B8D" w:rsidP="00A10B8D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Цена за единицу, рубль</w:t>
            </w:r>
          </w:p>
        </w:tc>
        <w:tc>
          <w:tcPr>
            <w:tcW w:w="1247" w:type="dxa"/>
          </w:tcPr>
          <w:p w:rsidR="00A10B8D" w:rsidRPr="00A10B8D" w:rsidRDefault="00A10B8D" w:rsidP="00D336C7">
            <w:pPr>
              <w:jc w:val="center"/>
              <w:rPr>
                <w:sz w:val="20"/>
                <w:szCs w:val="20"/>
              </w:rPr>
            </w:pPr>
            <w:r w:rsidRPr="00A10B8D">
              <w:rPr>
                <w:sz w:val="20"/>
                <w:szCs w:val="20"/>
              </w:rPr>
              <w:t>Сумма, рубль</w:t>
            </w:r>
          </w:p>
        </w:tc>
      </w:tr>
      <w:tr w:rsidR="00A10B8D" w:rsidRPr="009C28F2" w:rsidTr="00A10B8D">
        <w:trPr>
          <w:trHeight w:val="301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  <w:r>
              <w:t>1</w:t>
            </w:r>
          </w:p>
        </w:tc>
        <w:tc>
          <w:tcPr>
            <w:tcW w:w="241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  <w:tr w:rsidR="00A10B8D" w:rsidRPr="009C28F2" w:rsidTr="00A10B8D">
        <w:trPr>
          <w:trHeight w:val="279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  <w:r>
              <w:t>2</w:t>
            </w:r>
          </w:p>
        </w:tc>
        <w:tc>
          <w:tcPr>
            <w:tcW w:w="241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  <w:tr w:rsidR="00A10B8D" w:rsidRPr="009C28F2" w:rsidTr="00A10B8D">
        <w:trPr>
          <w:trHeight w:val="285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  <w:r>
              <w:t>…</w:t>
            </w:r>
          </w:p>
        </w:tc>
        <w:tc>
          <w:tcPr>
            <w:tcW w:w="241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  <w:tr w:rsidR="00A10B8D" w:rsidRPr="009C28F2" w:rsidTr="00A10B8D">
        <w:trPr>
          <w:trHeight w:val="448"/>
        </w:trPr>
        <w:tc>
          <w:tcPr>
            <w:tcW w:w="526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2417" w:type="dxa"/>
          </w:tcPr>
          <w:p w:rsidR="00A10B8D" w:rsidRPr="00D71033" w:rsidRDefault="00A10B8D" w:rsidP="00D336C7">
            <w:r>
              <w:t>Итого</w:t>
            </w:r>
          </w:p>
        </w:tc>
        <w:tc>
          <w:tcPr>
            <w:tcW w:w="1231" w:type="dxa"/>
          </w:tcPr>
          <w:p w:rsidR="00A10B8D" w:rsidRPr="00D71033" w:rsidRDefault="00A10B8D" w:rsidP="00D336C7">
            <w:pPr>
              <w:jc w:val="center"/>
            </w:pPr>
            <w:r>
              <w:t xml:space="preserve"> </w:t>
            </w: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D71033" w:rsidRDefault="00A10B8D" w:rsidP="00D336C7">
            <w:pPr>
              <w:jc w:val="center"/>
            </w:pPr>
          </w:p>
        </w:tc>
      </w:tr>
    </w:tbl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Заказчик: _____________/ </w:t>
      </w:r>
      <w:r>
        <w:rPr>
          <w:b/>
          <w:sz w:val="22"/>
          <w:szCs w:val="22"/>
        </w:rPr>
        <w:t>М.А. Ратманов</w:t>
      </w:r>
      <w:r w:rsidRPr="009C28F2">
        <w:rPr>
          <w:b/>
          <w:sz w:val="22"/>
          <w:szCs w:val="22"/>
        </w:rPr>
        <w:t>/       Поставщик: ____________ /_____________/</w:t>
      </w: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                         </w:t>
      </w:r>
    </w:p>
    <w:p w:rsidR="0030297B" w:rsidRDefault="0030297B" w:rsidP="0030297B">
      <w:r w:rsidRPr="009C28F2">
        <w:rPr>
          <w:b/>
          <w:sz w:val="22"/>
          <w:szCs w:val="22"/>
        </w:rPr>
        <w:t xml:space="preserve">                       М. П.                                                         </w:t>
      </w:r>
      <w:r>
        <w:rPr>
          <w:b/>
          <w:sz w:val="22"/>
          <w:szCs w:val="22"/>
        </w:rPr>
        <w:t xml:space="preserve">                            М.П.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184154" w:rsidRDefault="00184154"/>
    <w:sectPr w:rsidR="00184154" w:rsidSect="00D336C7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E4" w:rsidRDefault="006878E4" w:rsidP="004F0DF3">
      <w:r>
        <w:separator/>
      </w:r>
    </w:p>
  </w:endnote>
  <w:endnote w:type="continuationSeparator" w:id="0">
    <w:p w:rsidR="006878E4" w:rsidRDefault="006878E4" w:rsidP="004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E4" w:rsidRDefault="006878E4" w:rsidP="004F0DF3">
      <w:r>
        <w:separator/>
      </w:r>
    </w:p>
  </w:footnote>
  <w:footnote w:type="continuationSeparator" w:id="0">
    <w:p w:rsidR="006878E4" w:rsidRDefault="006878E4" w:rsidP="004F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C7" w:rsidRDefault="00D336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0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C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C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7B"/>
    <w:rsid w:val="00021597"/>
    <w:rsid w:val="00026A66"/>
    <w:rsid w:val="000D10D6"/>
    <w:rsid w:val="00184154"/>
    <w:rsid w:val="001B5A1A"/>
    <w:rsid w:val="002074BB"/>
    <w:rsid w:val="00225580"/>
    <w:rsid w:val="002344F5"/>
    <w:rsid w:val="002D030B"/>
    <w:rsid w:val="0030297B"/>
    <w:rsid w:val="0032055D"/>
    <w:rsid w:val="00332101"/>
    <w:rsid w:val="00353C87"/>
    <w:rsid w:val="00392D33"/>
    <w:rsid w:val="003A0849"/>
    <w:rsid w:val="003B3DA7"/>
    <w:rsid w:val="004741CD"/>
    <w:rsid w:val="00481908"/>
    <w:rsid w:val="004E7F6C"/>
    <w:rsid w:val="004F0DF3"/>
    <w:rsid w:val="00563551"/>
    <w:rsid w:val="00614020"/>
    <w:rsid w:val="006878E4"/>
    <w:rsid w:val="006C0732"/>
    <w:rsid w:val="0073206D"/>
    <w:rsid w:val="00756BC8"/>
    <w:rsid w:val="007C555D"/>
    <w:rsid w:val="007D335C"/>
    <w:rsid w:val="00883491"/>
    <w:rsid w:val="009411D8"/>
    <w:rsid w:val="0097687D"/>
    <w:rsid w:val="009815B8"/>
    <w:rsid w:val="009A1135"/>
    <w:rsid w:val="009E5338"/>
    <w:rsid w:val="00A10B8D"/>
    <w:rsid w:val="00A37713"/>
    <w:rsid w:val="00AB480F"/>
    <w:rsid w:val="00AE1C8B"/>
    <w:rsid w:val="00B86643"/>
    <w:rsid w:val="00BB3C7E"/>
    <w:rsid w:val="00BF3841"/>
    <w:rsid w:val="00C32B07"/>
    <w:rsid w:val="00C37CCA"/>
    <w:rsid w:val="00C53454"/>
    <w:rsid w:val="00C91580"/>
    <w:rsid w:val="00C9423A"/>
    <w:rsid w:val="00CB79B6"/>
    <w:rsid w:val="00CD527C"/>
    <w:rsid w:val="00CE15C1"/>
    <w:rsid w:val="00D07C02"/>
    <w:rsid w:val="00D336C7"/>
    <w:rsid w:val="00D469B3"/>
    <w:rsid w:val="00DB64FC"/>
    <w:rsid w:val="00DC3A36"/>
    <w:rsid w:val="00DC7C84"/>
    <w:rsid w:val="00E90947"/>
    <w:rsid w:val="00EC4ABE"/>
    <w:rsid w:val="00ED5F24"/>
    <w:rsid w:val="00FC2F90"/>
    <w:rsid w:val="00FC3CA1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AB8F-C8FA-4F16-A426-186A91F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4</cp:revision>
  <cp:lastPrinted>2012-02-08T11:50:00Z</cp:lastPrinted>
  <dcterms:created xsi:type="dcterms:W3CDTF">2012-02-15T13:25:00Z</dcterms:created>
  <dcterms:modified xsi:type="dcterms:W3CDTF">2012-02-15T13:28:00Z</dcterms:modified>
</cp:coreProperties>
</file>