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960" w:rsidRDefault="00545960" w:rsidP="00545960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A7380F" w:rsidRDefault="00A7380F" w:rsidP="0056058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A7380F" w:rsidRDefault="00A7380F" w:rsidP="0056058F">
      <w:r>
        <w:t xml:space="preserve">г. Иваново                                                                                                   «___» __________ 2012 года </w:t>
      </w:r>
    </w:p>
    <w:p w:rsidR="00A7380F" w:rsidRDefault="00A7380F" w:rsidP="0056058F">
      <w:pPr>
        <w:rPr>
          <w:sz w:val="22"/>
          <w:szCs w:val="22"/>
        </w:rPr>
      </w:pPr>
    </w:p>
    <w:p w:rsidR="00A7380F" w:rsidRPr="0056058F" w:rsidRDefault="00A7380F" w:rsidP="0056058F">
      <w:pPr>
        <w:ind w:firstLine="567"/>
        <w:jc w:val="both"/>
      </w:pPr>
      <w:proofErr w:type="gramStart"/>
      <w:r>
        <w:rPr>
          <w:sz w:val="22"/>
          <w:szCs w:val="22"/>
        </w:rPr>
        <w:t>Муниципальное бюджетное дошкольное образовательное учреждение «Детский сад комбинированного вида № 181»</w:t>
      </w:r>
      <w:r>
        <w:t>,</w:t>
      </w:r>
      <w:r>
        <w:rPr>
          <w:sz w:val="22"/>
          <w:szCs w:val="22"/>
        </w:rPr>
        <w:t xml:space="preserve"> именуемое в дальнейшем «Заказчик», в лице заведующего Ломакиной Светланы Витальевны,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свидетельства о допуске к работам _______________ № _________ от ___________,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</w:t>
      </w:r>
      <w:proofErr w:type="gramEnd"/>
      <w:r>
        <w:rPr>
          <w:sz w:val="22"/>
          <w:szCs w:val="22"/>
        </w:rPr>
        <w:t xml:space="preserve"> </w:t>
      </w:r>
      <w:r w:rsidRPr="0044207F">
        <w:rPr>
          <w:sz w:val="22"/>
          <w:szCs w:val="22"/>
        </w:rPr>
        <w:t>к</w:t>
      </w:r>
      <w:r w:rsidRPr="0044207F"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</w:p>
    <w:p w:rsidR="00A7380F" w:rsidRDefault="00A7380F" w:rsidP="0056058F">
      <w:pPr>
        <w:jc w:val="both"/>
      </w:pP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1. Предмет контракта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 xml:space="preserve">1.1.По настоящему Контракту Подрядчик обязуется выполнить ремонтные работы (ремонт бассейна) по адресу: </w:t>
      </w:r>
      <w:smartTag w:uri="urn:schemas-microsoft-com:office:smarttags" w:element="metricconverter">
        <w:smartTagPr>
          <w:attr w:name="ProductID" w:val="153048 г"/>
        </w:smartTagPr>
        <w:r>
          <w:rPr>
            <w:sz w:val="22"/>
            <w:szCs w:val="22"/>
          </w:rPr>
          <w:t>153048 г</w:t>
        </w:r>
      </w:smartTag>
      <w:r>
        <w:rPr>
          <w:sz w:val="22"/>
          <w:szCs w:val="22"/>
        </w:rPr>
        <w:t>. Иваново, ул. 3-я Чапаева, д.88 (далее - Работы) в соответствии с локальным сметным расчетом и ведомость объемов работ, которые являются неотъемлемой частью настоящего Контракта на условиях настоящего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A7380F" w:rsidRPr="00AE18DD" w:rsidRDefault="00A7380F" w:rsidP="0056058F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</w:t>
      </w:r>
      <w:r w:rsidRPr="00AE18DD">
        <w:rPr>
          <w:color w:val="000000"/>
          <w:sz w:val="22"/>
          <w:szCs w:val="22"/>
        </w:rPr>
        <w:t xml:space="preserve"> момента заключения контракта в течении 20-ти дней</w:t>
      </w:r>
    </w:p>
    <w:p w:rsidR="00A7380F" w:rsidRDefault="00A7380F" w:rsidP="0056058F">
      <w:pPr>
        <w:jc w:val="both"/>
      </w:pP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2. Цена контракта, порядок расчетов</w:t>
      </w:r>
    </w:p>
    <w:p w:rsidR="00A7380F" w:rsidRDefault="00A7380F" w:rsidP="0056058F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коп., в том числе НДС __________ руб.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 установленных п. 2.3. настоящего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31.12.2012 г.</w:t>
      </w:r>
    </w:p>
    <w:p w:rsidR="00A7380F" w:rsidRDefault="00A7380F" w:rsidP="0056058F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A7380F" w:rsidRDefault="00A7380F" w:rsidP="0056058F">
      <w:pPr>
        <w:jc w:val="both"/>
      </w:pP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 ПОДРЯДЧИК обязан: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A7380F" w:rsidRDefault="00A7380F" w:rsidP="0056058F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Передать результат выполненных работ Заказчику.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3.1.8.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3.2. ЗАКАЗЧИК обязан: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3.3. ЗАКАЗЧИК имеет право: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4. Ответственность Сторон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 xml:space="preserve">4.2. 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</w:t>
      </w:r>
      <w:r w:rsidRPr="00791295">
        <w:rPr>
          <w:sz w:val="22"/>
          <w:szCs w:val="22"/>
        </w:rPr>
        <w:t xml:space="preserve">обязательства в размере одной десятой действующей на день уплаты пени ставки рефинансирования Центрального банка </w:t>
      </w:r>
      <w:r w:rsidRPr="00791295">
        <w:rPr>
          <w:sz w:val="22"/>
          <w:szCs w:val="22"/>
        </w:rPr>
        <w:lastRenderedPageBreak/>
        <w:t>Российской Федерации от цены контракта.</w:t>
      </w:r>
      <w:r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4.11. Окончание срока действия контракта не освобождает Стороны от ответственности за нарушение его условий в период действия настоящего контракта.</w:t>
      </w: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5. Приемка работ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6. Гарантии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</w:t>
      </w:r>
      <w:r>
        <w:rPr>
          <w:sz w:val="22"/>
          <w:szCs w:val="22"/>
        </w:rPr>
        <w:lastRenderedPageBreak/>
        <w:t>не выполняются в установленные сроки, Подрядчик уплачивает Заказчику неустойку, предусмотренную п. 4.2 настоящего контракта.</w:t>
      </w:r>
    </w:p>
    <w:p w:rsidR="00A7380F" w:rsidRDefault="00A7380F" w:rsidP="0056058F">
      <w:pPr>
        <w:jc w:val="both"/>
      </w:pPr>
    </w:p>
    <w:p w:rsidR="00A7380F" w:rsidRDefault="00A7380F" w:rsidP="0056058F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7. Расторжение Контракта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7.1. Контракт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8. Заключительные условия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 xml:space="preserve">8.1. Настоящий контракт вступает в силу с момента его подписания и действует </w:t>
      </w:r>
      <w:proofErr w:type="gramStart"/>
      <w:r>
        <w:rPr>
          <w:sz w:val="22"/>
          <w:szCs w:val="22"/>
        </w:rPr>
        <w:t>до</w:t>
      </w:r>
      <w:proofErr w:type="gramEnd"/>
      <w:r>
        <w:rPr>
          <w:sz w:val="22"/>
          <w:szCs w:val="22"/>
        </w:rPr>
        <w:t xml:space="preserve"> </w:t>
      </w:r>
      <w:r w:rsidR="00545960">
        <w:rPr>
          <w:sz w:val="22"/>
          <w:szCs w:val="22"/>
        </w:rPr>
        <w:t>____________</w:t>
      </w:r>
      <w:bookmarkStart w:id="0" w:name="_GoBack"/>
      <w:bookmarkEnd w:id="0"/>
      <w:r>
        <w:rPr>
          <w:sz w:val="22"/>
          <w:szCs w:val="22"/>
        </w:rPr>
        <w:t>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A7380F" w:rsidRDefault="00A7380F" w:rsidP="0056058F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A7380F" w:rsidRDefault="00A7380F" w:rsidP="0056058F">
      <w:pPr>
        <w:jc w:val="both"/>
      </w:pPr>
    </w:p>
    <w:p w:rsidR="00A7380F" w:rsidRDefault="00A7380F" w:rsidP="0056058F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</w:p>
    <w:p w:rsidR="00A7380F" w:rsidRDefault="00A7380F" w:rsidP="0056058F"/>
    <w:p w:rsidR="00A7380F" w:rsidRDefault="00A7380F" w:rsidP="0056058F">
      <w:r>
        <w:rPr>
          <w:b/>
          <w:bCs/>
          <w:sz w:val="22"/>
          <w:szCs w:val="22"/>
        </w:rPr>
        <w:t xml:space="preserve">Заказчик:  </w:t>
      </w:r>
      <w:r>
        <w:rPr>
          <w:sz w:val="22"/>
          <w:szCs w:val="22"/>
        </w:rPr>
        <w:t>МБДОУ «Детский сад комбинированного вида № 181»</w:t>
      </w:r>
    </w:p>
    <w:p w:rsidR="00A7380F" w:rsidRDefault="00A7380F" w:rsidP="0056058F">
      <w:r>
        <w:t xml:space="preserve">Адрес: </w:t>
      </w:r>
      <w:r>
        <w:rPr>
          <w:i/>
          <w:iCs/>
        </w:rPr>
        <w:t xml:space="preserve">153048, г. Иваново, ул.3-я Чапаева, д.88 </w:t>
      </w:r>
    </w:p>
    <w:p w:rsidR="00A7380F" w:rsidRDefault="00A7380F" w:rsidP="0056058F">
      <w:r>
        <w:t xml:space="preserve">ИНН </w:t>
      </w:r>
      <w:r>
        <w:rPr>
          <w:i/>
          <w:iCs/>
        </w:rPr>
        <w:t>3728025398</w:t>
      </w:r>
    </w:p>
    <w:p w:rsidR="00A7380F" w:rsidRDefault="00A7380F" w:rsidP="0056058F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A7380F" w:rsidRDefault="00A7380F" w:rsidP="0056058F">
      <w:r>
        <w:t xml:space="preserve">Заведующий ____________ </w:t>
      </w:r>
      <w:proofErr w:type="spellStart"/>
      <w:r>
        <w:t>С.В.Ломакина</w:t>
      </w:r>
      <w:proofErr w:type="spellEnd"/>
      <w:r>
        <w:t xml:space="preserve"> </w:t>
      </w:r>
    </w:p>
    <w:p w:rsidR="00A7380F" w:rsidRDefault="00A7380F" w:rsidP="0056058F"/>
    <w:p w:rsidR="00A7380F" w:rsidRDefault="00A7380F" w:rsidP="0056058F">
      <w:r>
        <w:rPr>
          <w:b/>
          <w:bCs/>
          <w:sz w:val="22"/>
          <w:szCs w:val="22"/>
        </w:rPr>
        <w:t>Поставщик:</w:t>
      </w:r>
    </w:p>
    <w:p w:rsidR="00A7380F" w:rsidRDefault="00A7380F" w:rsidP="0056058F">
      <w:r>
        <w:rPr>
          <w:sz w:val="22"/>
          <w:szCs w:val="22"/>
        </w:rPr>
        <w:t xml:space="preserve">Адрес: </w:t>
      </w:r>
    </w:p>
    <w:p w:rsidR="00A7380F" w:rsidRDefault="00A7380F" w:rsidP="0056058F">
      <w:r>
        <w:rPr>
          <w:sz w:val="22"/>
          <w:szCs w:val="22"/>
        </w:rPr>
        <w:t>ИНН _______________КПП ______________________</w:t>
      </w:r>
    </w:p>
    <w:p w:rsidR="00A7380F" w:rsidRDefault="00A7380F" w:rsidP="0056058F">
      <w:r>
        <w:rPr>
          <w:sz w:val="22"/>
          <w:szCs w:val="22"/>
        </w:rPr>
        <w:t xml:space="preserve">Р/с ___________________ </w:t>
      </w:r>
    </w:p>
    <w:p w:rsidR="00A7380F" w:rsidRDefault="00A7380F" w:rsidP="0056058F">
      <w:r>
        <w:rPr>
          <w:sz w:val="22"/>
          <w:szCs w:val="22"/>
        </w:rPr>
        <w:t xml:space="preserve">БИК ________________________ </w:t>
      </w:r>
    </w:p>
    <w:p w:rsidR="00A7380F" w:rsidRDefault="00A7380F" w:rsidP="0056058F">
      <w:r>
        <w:rPr>
          <w:sz w:val="22"/>
          <w:szCs w:val="22"/>
        </w:rPr>
        <w:t>К/с _______________________</w:t>
      </w:r>
    </w:p>
    <w:p w:rsidR="00A7380F" w:rsidRDefault="00A7380F" w:rsidP="0056058F"/>
    <w:p w:rsidR="00A7380F" w:rsidRDefault="00A7380F" w:rsidP="0056058F">
      <w:r>
        <w:rPr>
          <w:sz w:val="22"/>
          <w:szCs w:val="22"/>
        </w:rPr>
        <w:t xml:space="preserve">Директор ______________________________ </w:t>
      </w:r>
    </w:p>
    <w:p w:rsidR="00A7380F" w:rsidRDefault="00A7380F" w:rsidP="0056058F"/>
    <w:p w:rsidR="00A7380F" w:rsidRDefault="00A7380F" w:rsidP="0056058F"/>
    <w:p w:rsidR="00A7380F" w:rsidRDefault="00A7380F"/>
    <w:sectPr w:rsidR="00A7380F" w:rsidSect="0044207F">
      <w:pgSz w:w="12240" w:h="15840"/>
      <w:pgMar w:top="1134" w:right="851" w:bottom="1134" w:left="1134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58F"/>
    <w:rsid w:val="000A1BF3"/>
    <w:rsid w:val="000C798E"/>
    <w:rsid w:val="0018475C"/>
    <w:rsid w:val="00280BAE"/>
    <w:rsid w:val="002866BB"/>
    <w:rsid w:val="0044207F"/>
    <w:rsid w:val="00545960"/>
    <w:rsid w:val="0056058F"/>
    <w:rsid w:val="005F64EE"/>
    <w:rsid w:val="00791295"/>
    <w:rsid w:val="007B35BF"/>
    <w:rsid w:val="00894E32"/>
    <w:rsid w:val="00A25E93"/>
    <w:rsid w:val="00A7380F"/>
    <w:rsid w:val="00A9129F"/>
    <w:rsid w:val="00A945CE"/>
    <w:rsid w:val="00AE18DD"/>
    <w:rsid w:val="00AF39D3"/>
    <w:rsid w:val="00CD7034"/>
    <w:rsid w:val="00CE1F08"/>
    <w:rsid w:val="00D81B45"/>
    <w:rsid w:val="00E137F9"/>
    <w:rsid w:val="00EC08DA"/>
    <w:rsid w:val="00F1718F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8F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8F"/>
    <w:pPr>
      <w:suppressAutoHyphens/>
    </w:pPr>
    <w:rPr>
      <w:rFonts w:eastAsia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1751</Words>
  <Characters>12430</Characters>
  <Application>Microsoft Office Word</Application>
  <DocSecurity>0</DocSecurity>
  <Lines>103</Lines>
  <Paragraphs>28</Paragraphs>
  <ScaleCrop>false</ScaleCrop>
  <Company>Администрация города Иванова</Company>
  <LinksUpToDate>false</LinksUpToDate>
  <CharactersWithSpaces>14153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dcterms:created xsi:type="dcterms:W3CDTF">2012-06-29T09:18:00Z</dcterms:created>
  <dcterms:modified xsi:type="dcterms:W3CDTF">2012-06-29T09:32:00Z</dcterms:modified>
</cp:coreProperties>
</file>