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9B" w:rsidRPr="008D7512" w:rsidRDefault="00456960" w:rsidP="00456960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  <w:r w:rsidRPr="008D7512">
        <w:rPr>
          <w:rFonts w:ascii="Times New Roman" w:hAnsi="Times New Roman" w:cs="Times New Roman"/>
          <w:b/>
          <w:sz w:val="44"/>
          <w:szCs w:val="44"/>
        </w:rPr>
        <w:t>Техническое задание</w:t>
      </w:r>
    </w:p>
    <w:p w:rsidR="000034F5" w:rsidRPr="00BD3521" w:rsidRDefault="000034F5" w:rsidP="00456960">
      <w:pPr>
        <w:spacing w:after="0"/>
        <w:jc w:val="center"/>
        <w:rPr>
          <w:rFonts w:ascii="Arial Black" w:hAnsi="Arial Black" w:cs="Times New Roman"/>
          <w:b/>
          <w:sz w:val="20"/>
          <w:szCs w:val="20"/>
        </w:rPr>
      </w:pPr>
    </w:p>
    <w:tbl>
      <w:tblPr>
        <w:tblW w:w="9828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7007"/>
        <w:gridCol w:w="2079"/>
      </w:tblGrid>
      <w:tr w:rsidR="00041C62" w:rsidRPr="00DC30B1" w:rsidTr="00B10301">
        <w:trPr>
          <w:trHeight w:val="230"/>
        </w:trPr>
        <w:tc>
          <w:tcPr>
            <w:tcW w:w="742" w:type="dxa"/>
            <w:shd w:val="clear" w:color="auto" w:fill="D6E3BC" w:themeFill="accent3" w:themeFillTint="66"/>
          </w:tcPr>
          <w:p w:rsidR="00041C62" w:rsidRPr="00456960" w:rsidRDefault="00041C62" w:rsidP="00BD3521">
            <w:pPr>
              <w:pStyle w:val="a3"/>
              <w:ind w:left="0" w:right="15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9086" w:type="dxa"/>
            <w:gridSpan w:val="2"/>
            <w:shd w:val="clear" w:color="auto" w:fill="D6E3BC" w:themeFill="accent3" w:themeFillTint="66"/>
          </w:tcPr>
          <w:p w:rsidR="00041C62" w:rsidRDefault="00041C62" w:rsidP="00BD3521">
            <w:pPr>
              <w:pStyle w:val="a3"/>
              <w:ind w:left="0" w:right="153"/>
              <w:jc w:val="center"/>
              <w:rPr>
                <w:b/>
                <w:sz w:val="24"/>
                <w:szCs w:val="24"/>
              </w:rPr>
            </w:pPr>
            <w:r w:rsidRPr="00456960">
              <w:rPr>
                <w:rStyle w:val="a4"/>
                <w:color w:val="000000"/>
                <w:sz w:val="24"/>
                <w:szCs w:val="24"/>
              </w:rPr>
              <w:t>Стерилизатор воздушный</w:t>
            </w:r>
            <w:r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="00BD3521">
              <w:rPr>
                <w:b/>
                <w:sz w:val="24"/>
                <w:szCs w:val="24"/>
              </w:rPr>
              <w:t>газопаровой</w:t>
            </w:r>
          </w:p>
          <w:p w:rsidR="00EB3C7B" w:rsidRPr="00EB3C7B" w:rsidRDefault="00B10301" w:rsidP="00B10301">
            <w:pPr>
              <w:pStyle w:val="a3"/>
              <w:ind w:left="0" w:right="153" w:firstLine="0"/>
              <w:jc w:val="both"/>
            </w:pPr>
            <w:proofErr w:type="gramStart"/>
            <w:r>
              <w:t>предназначен</w:t>
            </w:r>
            <w:proofErr w:type="gramEnd"/>
            <w:r>
              <w:t xml:space="preserve"> для стерилизации хирургического инструмента, термостойких шприцев (с отметкой 200ºС) и игл к ним, стеклянной посуды и прочих изделий медицинского назначения. Стерилизатор может быть использован для дезинфекции и сушки объектов медицинского назначения.</w:t>
            </w:r>
          </w:p>
        </w:tc>
      </w:tr>
      <w:tr w:rsidR="00791299" w:rsidRPr="00DC30B1" w:rsidTr="00791299">
        <w:trPr>
          <w:trHeight w:val="230"/>
        </w:trPr>
        <w:tc>
          <w:tcPr>
            <w:tcW w:w="9828" w:type="dxa"/>
            <w:gridSpan w:val="3"/>
          </w:tcPr>
          <w:p w:rsidR="00791299" w:rsidRPr="00791299" w:rsidRDefault="00791299" w:rsidP="00BD3521">
            <w:pPr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79129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Особенности:</w:t>
            </w:r>
          </w:p>
        </w:tc>
      </w:tr>
      <w:tr w:rsidR="00791299" w:rsidRPr="00DC30B1" w:rsidTr="00041C62">
        <w:trPr>
          <w:trHeight w:val="230"/>
        </w:trPr>
        <w:tc>
          <w:tcPr>
            <w:tcW w:w="742" w:type="dxa"/>
          </w:tcPr>
          <w:p w:rsidR="00791299" w:rsidRDefault="00791299" w:rsidP="00BD3521">
            <w:pPr>
              <w:pStyle w:val="a3"/>
              <w:ind w:left="0" w:right="15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86" w:type="dxa"/>
            <w:gridSpan w:val="2"/>
          </w:tcPr>
          <w:p w:rsidR="00791299" w:rsidRPr="00791299" w:rsidRDefault="00791299" w:rsidP="00BD3521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2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Аппарат выполнен из тонколистовой стали</w:t>
            </w:r>
            <w:r w:rsidRPr="00791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1299" w:rsidRPr="00791299" w:rsidRDefault="00791299" w:rsidP="00BD3521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2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Световая и звуковая индикация процесса работы</w:t>
            </w:r>
            <w:r w:rsidRPr="00791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1299" w:rsidRPr="00791299" w:rsidRDefault="00791299" w:rsidP="00BD3521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2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Возможность установки 3-х фиксированных режимов</w:t>
            </w:r>
            <w:r w:rsidRPr="00791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1299" w:rsidRPr="00791299" w:rsidRDefault="00791299" w:rsidP="00BD3521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7912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Режим свободной установки параметров</w:t>
            </w:r>
            <w:r w:rsidRPr="00791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56960" w:rsidRPr="00DC30B1" w:rsidTr="00456960">
        <w:trPr>
          <w:trHeight w:val="350"/>
        </w:trPr>
        <w:tc>
          <w:tcPr>
            <w:tcW w:w="9828" w:type="dxa"/>
            <w:gridSpan w:val="3"/>
          </w:tcPr>
          <w:p w:rsidR="00456960" w:rsidRPr="00456960" w:rsidRDefault="00456960" w:rsidP="00BD3521">
            <w:pPr>
              <w:pStyle w:val="a3"/>
              <w:ind w:left="0" w:right="153"/>
              <w:jc w:val="center"/>
              <w:rPr>
                <w:sz w:val="24"/>
                <w:szCs w:val="24"/>
              </w:rPr>
            </w:pPr>
            <w:r w:rsidRPr="00456960">
              <w:rPr>
                <w:b/>
                <w:sz w:val="24"/>
                <w:szCs w:val="24"/>
              </w:rPr>
              <w:t>Технические</w:t>
            </w:r>
            <w:r>
              <w:rPr>
                <w:b/>
                <w:sz w:val="24"/>
                <w:szCs w:val="24"/>
              </w:rPr>
              <w:t xml:space="preserve"> х</w:t>
            </w:r>
            <w:r w:rsidRPr="00456960">
              <w:rPr>
                <w:b/>
                <w:sz w:val="24"/>
                <w:szCs w:val="24"/>
              </w:rPr>
              <w:t>арактеристики</w:t>
            </w:r>
            <w:r w:rsidRPr="00456960"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</w:tcPr>
          <w:p w:rsidR="00BD3521" w:rsidRDefault="00456960" w:rsidP="00BD3521">
            <w:pPr>
              <w:pStyle w:val="a3"/>
              <w:ind w:left="0" w:right="153" w:firstLine="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AF2487">
              <w:rPr>
                <w:color w:val="000000"/>
                <w:sz w:val="24"/>
                <w:szCs w:val="24"/>
              </w:rPr>
              <w:t>истем</w:t>
            </w:r>
            <w:r>
              <w:rPr>
                <w:color w:val="000000"/>
                <w:sz w:val="24"/>
                <w:szCs w:val="24"/>
              </w:rPr>
              <w:t>а охлаждения</w:t>
            </w:r>
            <w:r w:rsidRPr="00456960">
              <w:rPr>
                <w:color w:val="000000"/>
                <w:sz w:val="24"/>
                <w:szCs w:val="24"/>
              </w:rPr>
              <w:t>:</w:t>
            </w:r>
          </w:p>
          <w:p w:rsidR="00456960" w:rsidRPr="00BD3521" w:rsidRDefault="00456960" w:rsidP="00BD3521">
            <w:pPr>
              <w:pStyle w:val="a3"/>
              <w:ind w:left="0" w:right="153" w:firstLine="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работает без подачи холодного </w:t>
            </w:r>
            <w:r w:rsidRPr="00AF2487">
              <w:rPr>
                <w:color w:val="000000"/>
                <w:sz w:val="24"/>
                <w:szCs w:val="24"/>
              </w:rPr>
              <w:t>воздуха на стерильный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F2487">
              <w:rPr>
                <w:color w:val="000000"/>
                <w:sz w:val="24"/>
                <w:szCs w:val="24"/>
              </w:rPr>
              <w:t>материал внутрь камеры</w:t>
            </w:r>
          </w:p>
        </w:tc>
        <w:tc>
          <w:tcPr>
            <w:tcW w:w="2079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</w:tcPr>
          <w:p w:rsidR="00456960" w:rsidRPr="00DC30B1" w:rsidRDefault="00456960" w:rsidP="00BD3521">
            <w:pPr>
              <w:pStyle w:val="a3"/>
              <w:ind w:left="0" w:right="153" w:firstLine="0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18"/>
              </w:rPr>
              <w:t>Автоматическая регулировка поддержания</w:t>
            </w:r>
            <w:r w:rsidRPr="00DC30B1">
              <w:rPr>
                <w:color w:val="000000"/>
                <w:sz w:val="24"/>
                <w:szCs w:val="18"/>
              </w:rPr>
              <w:t xml:space="preserve"> </w:t>
            </w:r>
            <w:r>
              <w:rPr>
                <w:color w:val="000000"/>
                <w:sz w:val="24"/>
                <w:szCs w:val="18"/>
              </w:rPr>
              <w:t>те</w:t>
            </w:r>
            <w:r w:rsidRPr="00DC30B1">
              <w:rPr>
                <w:color w:val="000000"/>
                <w:sz w:val="24"/>
                <w:szCs w:val="18"/>
              </w:rPr>
              <w:t>мпературы</w:t>
            </w:r>
          </w:p>
        </w:tc>
        <w:tc>
          <w:tcPr>
            <w:tcW w:w="2079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</w:tcPr>
          <w:p w:rsidR="00456960" w:rsidRPr="00DC30B1" w:rsidRDefault="00456960" w:rsidP="00BD3521">
            <w:pPr>
              <w:pStyle w:val="a3"/>
              <w:ind w:left="0" w:right="153" w:firstLine="0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Цифровой дисплей</w:t>
            </w:r>
          </w:p>
        </w:tc>
        <w:tc>
          <w:tcPr>
            <w:tcW w:w="2079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</w:tcPr>
          <w:p w:rsidR="00456960" w:rsidRPr="00DC30B1" w:rsidRDefault="00456960" w:rsidP="00BD3521">
            <w:pPr>
              <w:pStyle w:val="a3"/>
              <w:ind w:left="0" w:right="153" w:firstLine="0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AF2487">
              <w:rPr>
                <w:color w:val="000000"/>
                <w:sz w:val="24"/>
                <w:szCs w:val="24"/>
              </w:rPr>
              <w:t>амять</w:t>
            </w:r>
          </w:p>
        </w:tc>
        <w:tc>
          <w:tcPr>
            <w:tcW w:w="2079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до 10 программ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</w:tcPr>
          <w:p w:rsidR="00456960" w:rsidRPr="00DC30B1" w:rsidRDefault="00456960" w:rsidP="00BD3521">
            <w:pPr>
              <w:pStyle w:val="a3"/>
              <w:ind w:left="0" w:right="153" w:firstLine="0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AF2487">
              <w:rPr>
                <w:color w:val="000000"/>
                <w:sz w:val="24"/>
                <w:szCs w:val="24"/>
              </w:rPr>
              <w:t>стройство защиты от перегрева</w:t>
            </w:r>
          </w:p>
        </w:tc>
        <w:tc>
          <w:tcPr>
            <w:tcW w:w="2079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456960" w:rsidRPr="00DC30B1" w:rsidTr="00BD3521">
        <w:trPr>
          <w:trHeight w:val="350"/>
        </w:trPr>
        <w:tc>
          <w:tcPr>
            <w:tcW w:w="742" w:type="dxa"/>
            <w:shd w:val="clear" w:color="auto" w:fill="auto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shd w:val="clear" w:color="auto" w:fill="auto"/>
          </w:tcPr>
          <w:p w:rsidR="00456960" w:rsidRPr="00DC30B1" w:rsidRDefault="00456960" w:rsidP="00BD3521">
            <w:pPr>
              <w:pStyle w:val="a3"/>
              <w:ind w:left="0" w:right="153" w:firstLine="0"/>
              <w:rPr>
                <w:sz w:val="24"/>
                <w:szCs w:val="24"/>
              </w:rPr>
            </w:pPr>
            <w:r w:rsidRPr="00DC30B1">
              <w:rPr>
                <w:sz w:val="24"/>
                <w:szCs w:val="24"/>
              </w:rPr>
              <w:t>Корпус</w:t>
            </w:r>
          </w:p>
        </w:tc>
        <w:tc>
          <w:tcPr>
            <w:tcW w:w="2079" w:type="dxa"/>
            <w:shd w:val="clear" w:color="auto" w:fill="auto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Нержавеющая сталь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</w:tcPr>
          <w:p w:rsidR="00456960" w:rsidRPr="00DC30B1" w:rsidRDefault="00456960" w:rsidP="00BD3521">
            <w:pPr>
              <w:pStyle w:val="a3"/>
              <w:ind w:left="0" w:right="153" w:firstLine="0"/>
              <w:rPr>
                <w:sz w:val="24"/>
                <w:szCs w:val="24"/>
              </w:rPr>
            </w:pPr>
            <w:r w:rsidRPr="00DC30B1">
              <w:rPr>
                <w:sz w:val="24"/>
                <w:szCs w:val="24"/>
              </w:rPr>
              <w:t>Подключение к компьютеру</w:t>
            </w:r>
          </w:p>
        </w:tc>
        <w:tc>
          <w:tcPr>
            <w:tcW w:w="2079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vAlign w:val="center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 xml:space="preserve">Объем камеры, </w:t>
            </w:r>
            <w:proofErr w:type="gramStart"/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079" w:type="dxa"/>
            <w:vAlign w:val="center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56960" w:rsidRPr="00456960" w:rsidTr="00BD3521">
        <w:trPr>
          <w:trHeight w:val="350"/>
        </w:trPr>
        <w:tc>
          <w:tcPr>
            <w:tcW w:w="742" w:type="dxa"/>
            <w:shd w:val="clear" w:color="auto" w:fill="auto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shd w:val="clear" w:color="auto" w:fill="auto"/>
            <w:vAlign w:val="center"/>
          </w:tcPr>
          <w:p w:rsidR="00456960" w:rsidRPr="002510CB" w:rsidRDefault="00E8132C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Габаритные размеры,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мм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456960" w:rsidRPr="002510CB" w:rsidRDefault="00BD3521" w:rsidP="008D75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0CB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D7512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  <w:r w:rsidR="00456960" w:rsidRPr="002510C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8D751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456960" w:rsidRPr="002510CB">
              <w:rPr>
                <w:rFonts w:ascii="Times New Roman" w:hAnsi="Times New Roman" w:cs="Times New Roman"/>
                <w:sz w:val="24"/>
                <w:szCs w:val="24"/>
              </w:rPr>
              <w:t>0x</w:t>
            </w:r>
            <w:r w:rsidR="008D7512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vAlign w:val="center"/>
          </w:tcPr>
          <w:p w:rsidR="00456960" w:rsidRPr="002510CB" w:rsidRDefault="008A0BC7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Мощность, кВт</w:t>
            </w:r>
          </w:p>
        </w:tc>
        <w:tc>
          <w:tcPr>
            <w:tcW w:w="2079" w:type="dxa"/>
            <w:vAlign w:val="center"/>
          </w:tcPr>
          <w:p w:rsidR="00456960" w:rsidRPr="008D7512" w:rsidRDefault="008A0BC7" w:rsidP="00021FE8">
            <w:pPr>
              <w:spacing w:after="0" w:line="240" w:lineRule="auto"/>
              <w:rPr>
                <w:rFonts w:ascii="Arial Black" w:hAnsi="Arial Black" w:cs="Times New Roman"/>
                <w:b/>
                <w:sz w:val="24"/>
                <w:szCs w:val="24"/>
                <w:u w:val="single"/>
              </w:rPr>
            </w:pPr>
            <w:r w:rsidRPr="002510CB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21FE8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vAlign w:val="center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Задаваемые температурные режимы, °</w:t>
            </w:r>
            <w:proofErr w:type="gramStart"/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079" w:type="dxa"/>
            <w:vAlign w:val="center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60…200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vAlign w:val="center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Время нагрева стерилизатора до температуры +180</w:t>
            </w:r>
            <w:proofErr w:type="gramStart"/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, мин</w:t>
            </w:r>
          </w:p>
        </w:tc>
        <w:tc>
          <w:tcPr>
            <w:tcW w:w="2079" w:type="dxa"/>
            <w:vAlign w:val="center"/>
          </w:tcPr>
          <w:p w:rsidR="00456960" w:rsidRPr="00DC30B1" w:rsidRDefault="008A0BC7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56960" w:rsidRPr="00DC30B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vAlign w:val="center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Задаваемое время выдержки, мин</w:t>
            </w:r>
          </w:p>
        </w:tc>
        <w:tc>
          <w:tcPr>
            <w:tcW w:w="2079" w:type="dxa"/>
            <w:vAlign w:val="center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1…999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vAlign w:val="center"/>
          </w:tcPr>
          <w:p w:rsidR="00456960" w:rsidRPr="00DC30B1" w:rsidRDefault="00456960" w:rsidP="008D75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Время охлаждения до те</w:t>
            </w:r>
            <w:r w:rsidR="008A0BC7">
              <w:rPr>
                <w:rFonts w:ascii="Times New Roman" w:hAnsi="Times New Roman" w:cs="Times New Roman"/>
                <w:sz w:val="24"/>
                <w:szCs w:val="24"/>
              </w:rPr>
              <w:t xml:space="preserve">мпературы + </w:t>
            </w:r>
            <w:r w:rsidR="008D751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proofErr w:type="gramStart"/>
            <w:r w:rsidR="008A0BC7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  <w:r w:rsidR="008A0BC7">
              <w:rPr>
                <w:rFonts w:ascii="Times New Roman" w:hAnsi="Times New Roman" w:cs="Times New Roman"/>
                <w:sz w:val="24"/>
                <w:szCs w:val="24"/>
              </w:rPr>
              <w:t>, мин</w:t>
            </w:r>
          </w:p>
        </w:tc>
        <w:tc>
          <w:tcPr>
            <w:tcW w:w="2079" w:type="dxa"/>
            <w:vAlign w:val="center"/>
          </w:tcPr>
          <w:p w:rsidR="00456960" w:rsidRPr="00DC30B1" w:rsidRDefault="008A0BC7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6960" w:rsidRPr="00DC30B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vAlign w:val="center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Автоматическая остановка процесса стерилизации при отклоне</w:t>
            </w:r>
            <w:r w:rsidR="008A0BC7">
              <w:rPr>
                <w:rFonts w:ascii="Times New Roman" w:hAnsi="Times New Roman" w:cs="Times New Roman"/>
                <w:sz w:val="24"/>
                <w:szCs w:val="24"/>
              </w:rPr>
              <w:t xml:space="preserve">нии температуры </w:t>
            </w:r>
            <w:proofErr w:type="gramStart"/>
            <w:r w:rsidR="008A0BC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8A0BC7">
              <w:rPr>
                <w:rFonts w:ascii="Times New Roman" w:hAnsi="Times New Roman" w:cs="Times New Roman"/>
                <w:sz w:val="24"/>
                <w:szCs w:val="24"/>
              </w:rPr>
              <w:t xml:space="preserve"> заданной, °C</w:t>
            </w: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  <w:vAlign w:val="center"/>
          </w:tcPr>
          <w:p w:rsidR="00456960" w:rsidRPr="008D7512" w:rsidRDefault="008A0BC7" w:rsidP="00BD3521">
            <w:pPr>
              <w:spacing w:after="0" w:line="240" w:lineRule="auto"/>
              <w:rPr>
                <w:rFonts w:ascii="Arial Black" w:hAnsi="Arial Black" w:cs="Times New Roman"/>
                <w:b/>
                <w:sz w:val="24"/>
                <w:szCs w:val="24"/>
                <w:u w:val="single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21FE8">
              <w:rPr>
                <w:rFonts w:ascii="Times New Roman" w:hAnsi="Times New Roman" w:cs="Times New Roman"/>
                <w:sz w:val="24"/>
                <w:szCs w:val="24"/>
              </w:rPr>
              <w:t>±6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vAlign w:val="center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 xml:space="preserve">Аварийное отключение стерилизатора от сети при перегреве в камере, °C </w:t>
            </w:r>
          </w:p>
        </w:tc>
        <w:tc>
          <w:tcPr>
            <w:tcW w:w="2079" w:type="dxa"/>
            <w:vAlign w:val="center"/>
          </w:tcPr>
          <w:p w:rsidR="00456960" w:rsidRPr="00DC30B1" w:rsidRDefault="008D7512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</w:t>
            </w:r>
            <w:r w:rsidR="00456960" w:rsidRPr="00DC30B1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vAlign w:val="center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Количество полок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стандартное (</w:t>
            </w: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имальное)</w:t>
            </w: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2079" w:type="dxa"/>
            <w:vAlign w:val="center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2 (4)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vAlign w:val="center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="005647E5">
              <w:rPr>
                <w:rFonts w:ascii="Times New Roman" w:hAnsi="Times New Roman" w:cs="Times New Roman"/>
                <w:sz w:val="24"/>
                <w:szCs w:val="24"/>
              </w:rPr>
              <w:t xml:space="preserve"> непрерывной работы в сутки, </w:t>
            </w:r>
            <w:proofErr w:type="gramStart"/>
            <w:r w:rsidR="005647E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079" w:type="dxa"/>
            <w:vAlign w:val="center"/>
          </w:tcPr>
          <w:p w:rsidR="00456960" w:rsidRPr="00DC30B1" w:rsidRDefault="005647E5" w:rsidP="00F249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910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F24910" w:rsidRPr="00F24910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6960" w:rsidRPr="00DC30B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56960" w:rsidRPr="00DC30B1" w:rsidTr="00041C62">
        <w:trPr>
          <w:trHeight w:val="350"/>
        </w:trPr>
        <w:tc>
          <w:tcPr>
            <w:tcW w:w="742" w:type="dxa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vAlign w:val="center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Питание, В/</w:t>
            </w:r>
            <w:proofErr w:type="gramStart"/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Гц</w:t>
            </w:r>
            <w:proofErr w:type="gramEnd"/>
            <w:r w:rsidRPr="00DC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  <w:vAlign w:val="center"/>
          </w:tcPr>
          <w:p w:rsidR="00456960" w:rsidRPr="00DC30B1" w:rsidRDefault="00456960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B1">
              <w:rPr>
                <w:rFonts w:ascii="Times New Roman" w:hAnsi="Times New Roman" w:cs="Times New Roman"/>
                <w:sz w:val="24"/>
                <w:szCs w:val="24"/>
              </w:rPr>
              <w:t>220/50</w:t>
            </w:r>
          </w:p>
        </w:tc>
      </w:tr>
      <w:tr w:rsidR="00F86A3D" w:rsidRPr="00DC30B1" w:rsidTr="00822359">
        <w:trPr>
          <w:trHeight w:val="350"/>
        </w:trPr>
        <w:tc>
          <w:tcPr>
            <w:tcW w:w="742" w:type="dxa"/>
          </w:tcPr>
          <w:p w:rsidR="00F86A3D" w:rsidRPr="00DC30B1" w:rsidRDefault="00F86A3D" w:rsidP="00BD3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vAlign w:val="center"/>
          </w:tcPr>
          <w:p w:rsidR="00F86A3D" w:rsidRPr="00A04A49" w:rsidRDefault="00F86A3D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2079" w:type="dxa"/>
          </w:tcPr>
          <w:p w:rsidR="00F86A3D" w:rsidRDefault="00F86A3D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шт.</w:t>
            </w:r>
          </w:p>
        </w:tc>
      </w:tr>
    </w:tbl>
    <w:p w:rsidR="008A0BC7" w:rsidRDefault="0045696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56960" w:rsidRDefault="00456960">
      <w:pPr>
        <w:rPr>
          <w:rFonts w:ascii="Times New Roman" w:hAnsi="Times New Roman" w:cs="Times New Roman"/>
          <w:b/>
        </w:rPr>
      </w:pPr>
    </w:p>
    <w:p w:rsidR="00456960" w:rsidRDefault="00456960" w:rsidP="00456960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814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5842"/>
        <w:gridCol w:w="3253"/>
      </w:tblGrid>
      <w:tr w:rsidR="00E74DBB" w:rsidRPr="00C045A3" w:rsidTr="00EB3C7B">
        <w:trPr>
          <w:trHeight w:val="263"/>
        </w:trPr>
        <w:tc>
          <w:tcPr>
            <w:tcW w:w="719" w:type="dxa"/>
            <w:shd w:val="clear" w:color="auto" w:fill="D6E3BC" w:themeFill="accent3" w:themeFillTint="66"/>
          </w:tcPr>
          <w:p w:rsidR="00E74DBB" w:rsidRPr="00C045A3" w:rsidRDefault="00AD27E7" w:rsidP="00E74DBB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E74D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95" w:type="dxa"/>
            <w:gridSpan w:val="2"/>
            <w:shd w:val="clear" w:color="auto" w:fill="D6E3BC" w:themeFill="accent3" w:themeFillTint="66"/>
            <w:vAlign w:val="center"/>
          </w:tcPr>
          <w:p w:rsidR="00E74DBB" w:rsidRDefault="00E74DBB" w:rsidP="00E74DB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74D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Камера бактерицидная с ультрафиолетовым облучением</w:t>
            </w:r>
          </w:p>
          <w:p w:rsidR="00EB3C7B" w:rsidRPr="00EB3C7B" w:rsidRDefault="00EB3C7B" w:rsidP="00EB3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EB3C7B">
              <w:rPr>
                <w:rFonts w:ascii="Times New Roman" w:hAnsi="Times New Roman" w:cs="Times New Roman"/>
                <w:sz w:val="20"/>
                <w:szCs w:val="20"/>
              </w:rPr>
              <w:t>предназначена</w:t>
            </w:r>
            <w:proofErr w:type="gramEnd"/>
            <w:r w:rsidRPr="00EB3C7B">
              <w:rPr>
                <w:rFonts w:ascii="Times New Roman" w:hAnsi="Times New Roman" w:cs="Times New Roman"/>
                <w:sz w:val="20"/>
                <w:szCs w:val="20"/>
              </w:rPr>
              <w:t xml:space="preserve"> для хранения предварительно </w:t>
            </w:r>
            <w:proofErr w:type="spellStart"/>
            <w:r w:rsidRPr="00EB3C7B">
              <w:rPr>
                <w:rFonts w:ascii="Times New Roman" w:hAnsi="Times New Roman" w:cs="Times New Roman"/>
                <w:sz w:val="20"/>
                <w:szCs w:val="20"/>
              </w:rPr>
              <w:t>простерилизованних</w:t>
            </w:r>
            <w:proofErr w:type="spellEnd"/>
            <w:r w:rsidRPr="00EB3C7B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медицинских инструментов с целью предотвращения их вторичной контаминации микроорганизмами.</w:t>
            </w:r>
          </w:p>
        </w:tc>
      </w:tr>
      <w:tr w:rsidR="00E74DBB" w:rsidRPr="00C045A3" w:rsidTr="00E74DBB">
        <w:trPr>
          <w:trHeight w:val="398"/>
        </w:trPr>
        <w:tc>
          <w:tcPr>
            <w:tcW w:w="9814" w:type="dxa"/>
            <w:gridSpan w:val="3"/>
          </w:tcPr>
          <w:p w:rsidR="00E74DBB" w:rsidRPr="00E74DBB" w:rsidRDefault="00E74DBB" w:rsidP="00E74DB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Технические х</w:t>
            </w:r>
            <w:r w:rsidRPr="00E74D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арактеристики</w:t>
            </w:r>
            <w:r w:rsidRPr="00E74D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:</w:t>
            </w:r>
          </w:p>
        </w:tc>
      </w:tr>
      <w:tr w:rsidR="00E74DBB" w:rsidRPr="00C045A3" w:rsidTr="00E74DBB">
        <w:trPr>
          <w:trHeight w:val="398"/>
        </w:trPr>
        <w:tc>
          <w:tcPr>
            <w:tcW w:w="719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42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C045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аботает от сети</w:t>
            </w:r>
          </w:p>
        </w:tc>
        <w:tc>
          <w:tcPr>
            <w:tcW w:w="3253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 +/- 22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</w:t>
            </w:r>
            <w:proofErr w:type="gramEnd"/>
            <w:r w:rsidRPr="00C045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частотой 50 Гц</w:t>
            </w:r>
          </w:p>
        </w:tc>
      </w:tr>
      <w:tr w:rsidR="00E74DBB" w:rsidRPr="00C045A3" w:rsidTr="00E74DBB">
        <w:trPr>
          <w:trHeight w:val="398"/>
        </w:trPr>
        <w:tc>
          <w:tcPr>
            <w:tcW w:w="719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42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45A3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3253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45A3">
              <w:rPr>
                <w:rFonts w:ascii="Times New Roman" w:hAnsi="Times New Roman" w:cs="Times New Roman"/>
                <w:sz w:val="24"/>
                <w:szCs w:val="24"/>
              </w:rPr>
              <w:t>40 ВА.</w:t>
            </w:r>
          </w:p>
        </w:tc>
      </w:tr>
      <w:tr w:rsidR="00E74DBB" w:rsidRPr="00C045A3" w:rsidTr="00D324D6">
        <w:trPr>
          <w:trHeight w:val="398"/>
        </w:trPr>
        <w:tc>
          <w:tcPr>
            <w:tcW w:w="719" w:type="dxa"/>
            <w:shd w:val="clear" w:color="auto" w:fill="auto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42" w:type="dxa"/>
            <w:shd w:val="clear" w:color="auto" w:fill="auto"/>
          </w:tcPr>
          <w:p w:rsidR="00E74DBB" w:rsidRPr="00D324D6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24D6">
              <w:rPr>
                <w:rFonts w:ascii="Times New Roman" w:hAnsi="Times New Roman" w:cs="Times New Roman"/>
                <w:sz w:val="24"/>
                <w:szCs w:val="24"/>
              </w:rPr>
              <w:t xml:space="preserve">Облученность от источника </w:t>
            </w:r>
            <w:proofErr w:type="gramStart"/>
            <w:r w:rsidRPr="00D324D6">
              <w:rPr>
                <w:rFonts w:ascii="Times New Roman" w:hAnsi="Times New Roman" w:cs="Times New Roman"/>
                <w:sz w:val="24"/>
                <w:szCs w:val="24"/>
              </w:rPr>
              <w:t>УФ-излучения</w:t>
            </w:r>
            <w:proofErr w:type="gramEnd"/>
          </w:p>
        </w:tc>
        <w:tc>
          <w:tcPr>
            <w:tcW w:w="3253" w:type="dxa"/>
            <w:shd w:val="clear" w:color="auto" w:fill="auto"/>
          </w:tcPr>
          <w:p w:rsidR="00E74DBB" w:rsidRPr="00C045A3" w:rsidRDefault="00E74DBB" w:rsidP="008D751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24D6">
              <w:rPr>
                <w:rFonts w:ascii="Times New Roman" w:hAnsi="Times New Roman" w:cs="Times New Roman"/>
                <w:sz w:val="24"/>
                <w:szCs w:val="24"/>
              </w:rPr>
              <w:t xml:space="preserve">TUV 30 </w:t>
            </w:r>
          </w:p>
        </w:tc>
      </w:tr>
      <w:tr w:rsidR="00E74DBB" w:rsidRPr="00C045A3" w:rsidTr="00E74DBB">
        <w:trPr>
          <w:trHeight w:val="398"/>
        </w:trPr>
        <w:tc>
          <w:tcPr>
            <w:tcW w:w="719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42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045A3">
              <w:rPr>
                <w:rFonts w:ascii="Times New Roman" w:hAnsi="Times New Roman" w:cs="Times New Roman"/>
                <w:sz w:val="24"/>
                <w:szCs w:val="24"/>
              </w:rPr>
              <w:t>лина волны</w:t>
            </w:r>
          </w:p>
        </w:tc>
        <w:tc>
          <w:tcPr>
            <w:tcW w:w="3253" w:type="dxa"/>
          </w:tcPr>
          <w:p w:rsidR="00E74DBB" w:rsidRPr="00C045A3" w:rsidRDefault="00D324D6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24D6">
              <w:rPr>
                <w:rFonts w:ascii="Times New Roman" w:hAnsi="Times New Roman" w:cs="Times New Roman"/>
                <w:sz w:val="24"/>
                <w:szCs w:val="24"/>
              </w:rPr>
              <w:t xml:space="preserve">до наиболее удаленной точки внутри камеры на длине волны </w:t>
            </w:r>
            <w:r w:rsidR="00E74DBB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E74DBB" w:rsidRPr="00C045A3">
              <w:rPr>
                <w:rFonts w:ascii="Times New Roman" w:hAnsi="Times New Roman" w:cs="Times New Roman"/>
                <w:sz w:val="24"/>
                <w:szCs w:val="24"/>
              </w:rPr>
              <w:t xml:space="preserve">253,7 </w:t>
            </w:r>
            <w:proofErr w:type="spellStart"/>
            <w:r w:rsidR="00E74DBB" w:rsidRPr="00C045A3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24D6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1,0 Вт/м</w:t>
            </w:r>
            <w:proofErr w:type="gramStart"/>
            <w:r w:rsidRPr="00D324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E74DBB" w:rsidRPr="00C045A3" w:rsidTr="00E74DBB">
        <w:trPr>
          <w:trHeight w:val="398"/>
        </w:trPr>
        <w:tc>
          <w:tcPr>
            <w:tcW w:w="719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42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45A3">
              <w:rPr>
                <w:rFonts w:ascii="Times New Roman" w:hAnsi="Times New Roman" w:cs="Times New Roman"/>
                <w:sz w:val="24"/>
                <w:szCs w:val="24"/>
              </w:rPr>
              <w:t>Время непрерывной работы</w:t>
            </w:r>
          </w:p>
        </w:tc>
        <w:tc>
          <w:tcPr>
            <w:tcW w:w="3253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45A3">
              <w:rPr>
                <w:rFonts w:ascii="Times New Roman" w:hAnsi="Times New Roman" w:cs="Times New Roman"/>
                <w:sz w:val="24"/>
                <w:szCs w:val="24"/>
              </w:rPr>
              <w:t>не более 168 часов.</w:t>
            </w:r>
          </w:p>
        </w:tc>
      </w:tr>
      <w:tr w:rsidR="00E74DBB" w:rsidRPr="00C045A3" w:rsidTr="00E74DBB">
        <w:trPr>
          <w:trHeight w:val="398"/>
        </w:trPr>
        <w:tc>
          <w:tcPr>
            <w:tcW w:w="719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42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45A3">
              <w:rPr>
                <w:rFonts w:ascii="Times New Roman" w:hAnsi="Times New Roman" w:cs="Times New Roman"/>
                <w:sz w:val="24"/>
                <w:szCs w:val="24"/>
              </w:rPr>
              <w:t>Время выхода камеры на рабочий режим</w:t>
            </w:r>
          </w:p>
        </w:tc>
        <w:tc>
          <w:tcPr>
            <w:tcW w:w="3253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45A3">
              <w:rPr>
                <w:rFonts w:ascii="Times New Roman" w:hAnsi="Times New Roman" w:cs="Times New Roman"/>
                <w:sz w:val="24"/>
                <w:szCs w:val="24"/>
              </w:rPr>
              <w:t>е более 10 мин.</w:t>
            </w:r>
          </w:p>
        </w:tc>
      </w:tr>
      <w:tr w:rsidR="00E74DBB" w:rsidRPr="00C045A3" w:rsidTr="00E74DBB">
        <w:trPr>
          <w:trHeight w:val="398"/>
        </w:trPr>
        <w:tc>
          <w:tcPr>
            <w:tcW w:w="719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42" w:type="dxa"/>
            <w:vAlign w:val="center"/>
          </w:tcPr>
          <w:p w:rsidR="00E74DBB" w:rsidRPr="00C045A3" w:rsidRDefault="00E74DBB" w:rsidP="00E74DBB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5A3">
              <w:rPr>
                <w:rFonts w:ascii="Times New Roman" w:hAnsi="Times New Roman" w:cs="Times New Roman"/>
                <w:sz w:val="24"/>
                <w:szCs w:val="24"/>
              </w:rPr>
              <w:t>Усилие, прилагаемое к ручке, необходимое для открывания крышки камеры</w:t>
            </w:r>
          </w:p>
        </w:tc>
        <w:tc>
          <w:tcPr>
            <w:tcW w:w="3253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45A3">
              <w:rPr>
                <w:rFonts w:ascii="Times New Roman" w:hAnsi="Times New Roman" w:cs="Times New Roman"/>
                <w:sz w:val="24"/>
                <w:szCs w:val="24"/>
              </w:rPr>
              <w:t>не более 20Н</w:t>
            </w:r>
          </w:p>
        </w:tc>
      </w:tr>
      <w:tr w:rsidR="00E74DBB" w:rsidRPr="00C045A3" w:rsidTr="00D324D6">
        <w:trPr>
          <w:trHeight w:val="398"/>
        </w:trPr>
        <w:tc>
          <w:tcPr>
            <w:tcW w:w="719" w:type="dxa"/>
            <w:shd w:val="clear" w:color="auto" w:fill="auto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42" w:type="dxa"/>
            <w:shd w:val="clear" w:color="auto" w:fill="auto"/>
            <w:vAlign w:val="center"/>
          </w:tcPr>
          <w:p w:rsidR="00E74DBB" w:rsidRPr="00C045A3" w:rsidRDefault="00E74DBB" w:rsidP="00E74DBB">
            <w:pPr>
              <w:pStyle w:val="a3"/>
              <w:spacing w:line="276" w:lineRule="auto"/>
              <w:ind w:right="153"/>
              <w:rPr>
                <w:color w:val="000000" w:themeColor="text1"/>
                <w:sz w:val="24"/>
                <w:szCs w:val="24"/>
              </w:rPr>
            </w:pPr>
            <w:r w:rsidRPr="00C045A3">
              <w:rPr>
                <w:color w:val="000000" w:themeColor="text1"/>
                <w:sz w:val="24"/>
                <w:szCs w:val="24"/>
              </w:rPr>
              <w:t>Металлическая решетка</w:t>
            </w:r>
          </w:p>
        </w:tc>
        <w:tc>
          <w:tcPr>
            <w:tcW w:w="3253" w:type="dxa"/>
            <w:shd w:val="clear" w:color="auto" w:fill="auto"/>
          </w:tcPr>
          <w:p w:rsidR="00E74DBB" w:rsidRPr="00C045A3" w:rsidRDefault="00E74DBB" w:rsidP="00E74DBB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45A3">
              <w:rPr>
                <w:rFonts w:ascii="Times New Roman" w:hAnsi="Times New Roman" w:cs="Times New Roman"/>
                <w:sz w:val="24"/>
                <w:szCs w:val="24"/>
              </w:rPr>
              <w:t>нержавеющая сталь</w:t>
            </w:r>
          </w:p>
        </w:tc>
      </w:tr>
      <w:tr w:rsidR="00E74DBB" w:rsidRPr="00C045A3" w:rsidTr="00E74DBB">
        <w:trPr>
          <w:trHeight w:val="398"/>
        </w:trPr>
        <w:tc>
          <w:tcPr>
            <w:tcW w:w="719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42" w:type="dxa"/>
            <w:vAlign w:val="center"/>
          </w:tcPr>
          <w:p w:rsidR="00E74DBB" w:rsidRPr="00C045A3" w:rsidRDefault="00E74DBB" w:rsidP="00E74DBB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45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 защиты</w:t>
            </w:r>
          </w:p>
        </w:tc>
        <w:tc>
          <w:tcPr>
            <w:tcW w:w="3253" w:type="dxa"/>
          </w:tcPr>
          <w:p w:rsidR="00E74DBB" w:rsidRPr="00C045A3" w:rsidRDefault="00E74DBB" w:rsidP="00E74DBB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45A3">
              <w:rPr>
                <w:rFonts w:ascii="Times New Roman" w:hAnsi="Times New Roman" w:cs="Times New Roman"/>
                <w:sz w:val="24"/>
                <w:szCs w:val="24"/>
              </w:rPr>
              <w:t>1 тип Н</w:t>
            </w:r>
          </w:p>
        </w:tc>
      </w:tr>
      <w:tr w:rsidR="00E74DBB" w:rsidRPr="00C045A3" w:rsidTr="00D324D6">
        <w:trPr>
          <w:trHeight w:val="398"/>
        </w:trPr>
        <w:tc>
          <w:tcPr>
            <w:tcW w:w="719" w:type="dxa"/>
            <w:shd w:val="clear" w:color="auto" w:fill="auto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42" w:type="dxa"/>
            <w:shd w:val="clear" w:color="auto" w:fill="auto"/>
            <w:vAlign w:val="center"/>
          </w:tcPr>
          <w:p w:rsidR="00E74DBB" w:rsidRPr="00C045A3" w:rsidRDefault="00E74DBB" w:rsidP="00E74DBB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45A3">
              <w:rPr>
                <w:rFonts w:ascii="Times New Roman" w:hAnsi="Times New Roman" w:cs="Times New Roman"/>
                <w:sz w:val="24"/>
                <w:szCs w:val="24"/>
              </w:rPr>
              <w:t>Габаритные размеры камеры без стола</w:t>
            </w:r>
          </w:p>
        </w:tc>
        <w:tc>
          <w:tcPr>
            <w:tcW w:w="3253" w:type="dxa"/>
            <w:shd w:val="clear" w:color="auto" w:fill="auto"/>
          </w:tcPr>
          <w:p w:rsidR="00E74DBB" w:rsidRPr="00C045A3" w:rsidRDefault="00D324D6" w:rsidP="00E74DBB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E74DBB" w:rsidRPr="00C045A3">
              <w:rPr>
                <w:rFonts w:ascii="Times New Roman" w:hAnsi="Times New Roman" w:cs="Times New Roman"/>
                <w:sz w:val="24"/>
                <w:szCs w:val="24"/>
              </w:rPr>
              <w:t>950 х 600 х 430 мм.</w:t>
            </w:r>
          </w:p>
        </w:tc>
      </w:tr>
      <w:tr w:rsidR="00E74DBB" w:rsidRPr="00C045A3" w:rsidTr="00E74DBB">
        <w:trPr>
          <w:trHeight w:val="398"/>
        </w:trPr>
        <w:tc>
          <w:tcPr>
            <w:tcW w:w="719" w:type="dxa"/>
          </w:tcPr>
          <w:p w:rsidR="00E74DBB" w:rsidRPr="00C045A3" w:rsidRDefault="00E74DBB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42" w:type="dxa"/>
            <w:vAlign w:val="center"/>
          </w:tcPr>
          <w:p w:rsidR="00E74DBB" w:rsidRPr="00C045A3" w:rsidRDefault="00E74DBB" w:rsidP="00E74DBB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45A3">
              <w:rPr>
                <w:rFonts w:ascii="Times New Roman" w:hAnsi="Times New Roman" w:cs="Times New Roman"/>
                <w:sz w:val="24"/>
                <w:szCs w:val="24"/>
              </w:rPr>
              <w:t>Средняя наработка на отказ</w:t>
            </w:r>
          </w:p>
        </w:tc>
        <w:tc>
          <w:tcPr>
            <w:tcW w:w="3253" w:type="dxa"/>
          </w:tcPr>
          <w:p w:rsidR="00E74DBB" w:rsidRPr="00C045A3" w:rsidRDefault="00E74DBB" w:rsidP="00E74DBB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45A3">
              <w:rPr>
                <w:rFonts w:ascii="Times New Roman" w:hAnsi="Times New Roman" w:cs="Times New Roman"/>
                <w:sz w:val="24"/>
                <w:szCs w:val="24"/>
              </w:rPr>
              <w:t>не менее 1500 часов</w:t>
            </w:r>
          </w:p>
        </w:tc>
      </w:tr>
      <w:tr w:rsidR="00F86A3D" w:rsidRPr="00C045A3" w:rsidTr="00E74DBB">
        <w:trPr>
          <w:trHeight w:val="398"/>
        </w:trPr>
        <w:tc>
          <w:tcPr>
            <w:tcW w:w="719" w:type="dxa"/>
          </w:tcPr>
          <w:p w:rsidR="00F86A3D" w:rsidRPr="00C045A3" w:rsidRDefault="00F86A3D" w:rsidP="00E74D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42" w:type="dxa"/>
            <w:vAlign w:val="center"/>
          </w:tcPr>
          <w:p w:rsidR="00F86A3D" w:rsidRPr="00A04A49" w:rsidRDefault="00F86A3D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3253" w:type="dxa"/>
          </w:tcPr>
          <w:p w:rsidR="00F86A3D" w:rsidRDefault="00F86A3D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шт.</w:t>
            </w:r>
          </w:p>
        </w:tc>
      </w:tr>
    </w:tbl>
    <w:p w:rsidR="00E74DBB" w:rsidRDefault="00E74DBB" w:rsidP="00456960">
      <w:pPr>
        <w:spacing w:after="0"/>
        <w:jc w:val="center"/>
        <w:rPr>
          <w:rFonts w:ascii="Times New Roman" w:hAnsi="Times New Roman" w:cs="Times New Roman"/>
          <w:b/>
        </w:rPr>
      </w:pPr>
    </w:p>
    <w:p w:rsidR="00D324D6" w:rsidRDefault="00D324D6" w:rsidP="00456960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814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"/>
        <w:gridCol w:w="5851"/>
        <w:gridCol w:w="3261"/>
      </w:tblGrid>
      <w:tr w:rsidR="00E74DBB" w:rsidRPr="00DC30B1" w:rsidTr="00B10301">
        <w:trPr>
          <w:trHeight w:val="265"/>
        </w:trPr>
        <w:tc>
          <w:tcPr>
            <w:tcW w:w="702" w:type="dxa"/>
            <w:shd w:val="clear" w:color="auto" w:fill="D6E3BC" w:themeFill="accent3" w:themeFillTint="66"/>
          </w:tcPr>
          <w:p w:rsidR="00E74DBB" w:rsidRPr="00DC30B1" w:rsidRDefault="00AD27E7" w:rsidP="00E74DB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74D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112" w:type="dxa"/>
            <w:gridSpan w:val="2"/>
            <w:shd w:val="clear" w:color="auto" w:fill="D6E3BC" w:themeFill="accent3" w:themeFillTint="66"/>
            <w:vAlign w:val="center"/>
          </w:tcPr>
          <w:p w:rsidR="00E74DBB" w:rsidRDefault="00E74DBB" w:rsidP="00D324D6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DBB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Облучатели</w:t>
            </w:r>
            <w:r w:rsidR="00D324D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="00D324D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рециркуляторы</w:t>
            </w:r>
            <w:proofErr w:type="spellEnd"/>
            <w:r w:rsidR="00D324D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ультрафиолетовые</w:t>
            </w:r>
          </w:p>
          <w:p w:rsidR="00EB3C7B" w:rsidRPr="00EB3C7B" w:rsidRDefault="00EB3C7B" w:rsidP="00B103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B3C7B">
              <w:rPr>
                <w:rFonts w:ascii="Times New Roman" w:hAnsi="Times New Roman" w:cs="Times New Roman"/>
                <w:sz w:val="20"/>
                <w:szCs w:val="20"/>
              </w:rPr>
              <w:t>предназначен</w:t>
            </w:r>
            <w:r w:rsidR="00B1030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B3C7B">
              <w:rPr>
                <w:rFonts w:ascii="Times New Roman" w:hAnsi="Times New Roman" w:cs="Times New Roman"/>
                <w:sz w:val="20"/>
                <w:szCs w:val="20"/>
              </w:rPr>
              <w:t xml:space="preserve"> для обеззараживания воздуха в помещениях лечебно-профилактических учреждений всех категорий</w:t>
            </w:r>
            <w:r w:rsidR="00B103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  <w:tr w:rsidR="00E74DBB" w:rsidRPr="009D37CB" w:rsidTr="009B6A0A">
        <w:trPr>
          <w:trHeight w:val="402"/>
        </w:trPr>
        <w:tc>
          <w:tcPr>
            <w:tcW w:w="9814" w:type="dxa"/>
            <w:gridSpan w:val="3"/>
          </w:tcPr>
          <w:p w:rsidR="00E74DBB" w:rsidRPr="00E74DBB" w:rsidRDefault="00E74DBB" w:rsidP="00E74DBB">
            <w:pPr>
              <w:pStyle w:val="a3"/>
              <w:spacing w:line="360" w:lineRule="auto"/>
              <w:ind w:right="153"/>
              <w:jc w:val="center"/>
              <w:rPr>
                <w:sz w:val="24"/>
                <w:szCs w:val="24"/>
              </w:rPr>
            </w:pPr>
            <w:r w:rsidRPr="00E74DBB">
              <w:rPr>
                <w:b/>
                <w:sz w:val="24"/>
                <w:szCs w:val="24"/>
              </w:rPr>
              <w:t>Технические</w:t>
            </w:r>
            <w:r>
              <w:rPr>
                <w:b/>
                <w:sz w:val="24"/>
                <w:szCs w:val="24"/>
              </w:rPr>
              <w:t xml:space="preserve"> х</w:t>
            </w:r>
            <w:r w:rsidRPr="00E74DBB">
              <w:rPr>
                <w:b/>
                <w:sz w:val="24"/>
                <w:szCs w:val="24"/>
              </w:rPr>
              <w:t>арактеристики</w:t>
            </w:r>
            <w:r w:rsidRPr="00E74DBB"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E74DBB" w:rsidRPr="009D37CB" w:rsidTr="00E74DBB">
        <w:trPr>
          <w:trHeight w:val="402"/>
        </w:trPr>
        <w:tc>
          <w:tcPr>
            <w:tcW w:w="702" w:type="dxa"/>
          </w:tcPr>
          <w:p w:rsidR="00E74DBB" w:rsidRPr="00DC30B1" w:rsidRDefault="00E74DBB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1" w:type="dxa"/>
          </w:tcPr>
          <w:p w:rsidR="00E74DBB" w:rsidRPr="009D37CB" w:rsidRDefault="00021FE8" w:rsidP="00E74DBB">
            <w:pPr>
              <w:pStyle w:val="a3"/>
              <w:spacing w:line="360" w:lineRule="auto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</w:t>
            </w:r>
            <w:r w:rsidR="00E74DBB" w:rsidRPr="009D37CB">
              <w:rPr>
                <w:sz w:val="24"/>
                <w:szCs w:val="24"/>
              </w:rPr>
              <w:t>на волны</w:t>
            </w:r>
          </w:p>
        </w:tc>
        <w:tc>
          <w:tcPr>
            <w:tcW w:w="3261" w:type="dxa"/>
          </w:tcPr>
          <w:p w:rsidR="00E74DBB" w:rsidRPr="009D37CB" w:rsidRDefault="00E74DBB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9D37CB">
              <w:rPr>
                <w:rFonts w:ascii="Times New Roman" w:hAnsi="Times New Roman" w:cs="Times New Roman"/>
                <w:sz w:val="24"/>
                <w:szCs w:val="24"/>
              </w:rPr>
              <w:t>254 </w:t>
            </w:r>
            <w:proofErr w:type="spellStart"/>
            <w:r w:rsidRPr="009D37CB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</w:tc>
      </w:tr>
      <w:tr w:rsidR="00E74DBB" w:rsidRPr="009D37CB" w:rsidTr="00E74DBB">
        <w:trPr>
          <w:trHeight w:val="402"/>
        </w:trPr>
        <w:tc>
          <w:tcPr>
            <w:tcW w:w="702" w:type="dxa"/>
          </w:tcPr>
          <w:p w:rsidR="00E74DBB" w:rsidRPr="00DC30B1" w:rsidRDefault="00E74DBB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1" w:type="dxa"/>
          </w:tcPr>
          <w:p w:rsidR="00E74DBB" w:rsidRPr="009D37CB" w:rsidRDefault="00E74DBB" w:rsidP="00E74DBB">
            <w:pPr>
              <w:pStyle w:val="a3"/>
              <w:spacing w:line="276" w:lineRule="auto"/>
              <w:ind w:right="153"/>
              <w:rPr>
                <w:sz w:val="24"/>
                <w:szCs w:val="24"/>
              </w:rPr>
            </w:pPr>
            <w:r w:rsidRPr="009D37CB">
              <w:rPr>
                <w:sz w:val="24"/>
                <w:szCs w:val="24"/>
              </w:rPr>
              <w:t>Степень обеззараживания</w:t>
            </w:r>
          </w:p>
        </w:tc>
        <w:tc>
          <w:tcPr>
            <w:tcW w:w="3261" w:type="dxa"/>
          </w:tcPr>
          <w:p w:rsidR="00E74DBB" w:rsidRPr="009D37CB" w:rsidRDefault="00E74DBB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D37CB">
              <w:rPr>
                <w:rFonts w:ascii="Times New Roman" w:hAnsi="Times New Roman" w:cs="Times New Roman"/>
                <w:sz w:val="24"/>
                <w:szCs w:val="24"/>
              </w:rPr>
              <w:t>е менее 99,9%</w:t>
            </w:r>
          </w:p>
        </w:tc>
      </w:tr>
      <w:tr w:rsidR="00E74DBB" w:rsidRPr="009D37CB" w:rsidTr="00E74DBB">
        <w:trPr>
          <w:trHeight w:val="402"/>
        </w:trPr>
        <w:tc>
          <w:tcPr>
            <w:tcW w:w="702" w:type="dxa"/>
          </w:tcPr>
          <w:p w:rsidR="00E74DBB" w:rsidRPr="00DC30B1" w:rsidRDefault="00E74DBB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1" w:type="dxa"/>
          </w:tcPr>
          <w:p w:rsidR="00E74DBB" w:rsidRPr="009D37CB" w:rsidRDefault="00E74DBB" w:rsidP="00E74DBB">
            <w:pPr>
              <w:pStyle w:val="a3"/>
              <w:spacing w:line="276" w:lineRule="auto"/>
              <w:ind w:right="153"/>
              <w:rPr>
                <w:sz w:val="24"/>
                <w:szCs w:val="24"/>
              </w:rPr>
            </w:pPr>
            <w:r w:rsidRPr="009D37CB">
              <w:rPr>
                <w:sz w:val="24"/>
                <w:szCs w:val="24"/>
              </w:rPr>
              <w:t>Производительность</w:t>
            </w:r>
          </w:p>
        </w:tc>
        <w:tc>
          <w:tcPr>
            <w:tcW w:w="3261" w:type="dxa"/>
          </w:tcPr>
          <w:p w:rsidR="00E74DBB" w:rsidRPr="009D37CB" w:rsidRDefault="00021FE8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E74DBB" w:rsidRPr="009D37C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r w:rsidR="00E74DBB" w:rsidRPr="009D37C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E74DBB" w:rsidRPr="009D37CB"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</w:tr>
      <w:tr w:rsidR="00D324D6" w:rsidRPr="009D37CB" w:rsidTr="00E74DBB">
        <w:trPr>
          <w:trHeight w:val="402"/>
        </w:trPr>
        <w:tc>
          <w:tcPr>
            <w:tcW w:w="702" w:type="dxa"/>
          </w:tcPr>
          <w:p w:rsidR="00D324D6" w:rsidRPr="00DC30B1" w:rsidRDefault="00D324D6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1" w:type="dxa"/>
          </w:tcPr>
          <w:p w:rsidR="00D324D6" w:rsidRPr="009D37CB" w:rsidRDefault="00D324D6" w:rsidP="00E74DBB">
            <w:pPr>
              <w:pStyle w:val="a3"/>
              <w:spacing w:line="276" w:lineRule="auto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 излучения </w:t>
            </w:r>
          </w:p>
        </w:tc>
        <w:tc>
          <w:tcPr>
            <w:tcW w:w="3261" w:type="dxa"/>
          </w:tcPr>
          <w:p w:rsidR="00D324D6" w:rsidRPr="009D37CB" w:rsidRDefault="00D324D6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24D6">
              <w:rPr>
                <w:rFonts w:ascii="Times New Roman" w:hAnsi="Times New Roman" w:cs="Times New Roman"/>
                <w:sz w:val="24"/>
                <w:szCs w:val="24"/>
              </w:rPr>
              <w:t xml:space="preserve">бактерицидная </w:t>
            </w:r>
            <w:proofErr w:type="spellStart"/>
            <w:r w:rsidRPr="00D324D6">
              <w:rPr>
                <w:rFonts w:ascii="Times New Roman" w:hAnsi="Times New Roman" w:cs="Times New Roman"/>
                <w:sz w:val="24"/>
                <w:szCs w:val="24"/>
              </w:rPr>
              <w:t>безозоновая</w:t>
            </w:r>
            <w:proofErr w:type="spellEnd"/>
            <w:r w:rsidRPr="00D32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ультрафиолетовая лампа, </w:t>
            </w:r>
            <w:r w:rsidR="00033433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3439C">
              <w:rPr>
                <w:rFonts w:ascii="Times New Roman" w:hAnsi="Times New Roman" w:cs="Times New Roman"/>
                <w:sz w:val="24"/>
                <w:szCs w:val="24"/>
              </w:rPr>
              <w:t>15 Вт</w:t>
            </w:r>
          </w:p>
        </w:tc>
      </w:tr>
      <w:tr w:rsidR="008D7512" w:rsidRPr="009D37CB" w:rsidTr="00E74DBB">
        <w:trPr>
          <w:trHeight w:val="402"/>
        </w:trPr>
        <w:tc>
          <w:tcPr>
            <w:tcW w:w="702" w:type="dxa"/>
          </w:tcPr>
          <w:p w:rsidR="008D7512" w:rsidRPr="00DC30B1" w:rsidRDefault="008D7512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1" w:type="dxa"/>
          </w:tcPr>
          <w:p w:rsidR="008D7512" w:rsidRDefault="008D7512" w:rsidP="00E74DBB">
            <w:pPr>
              <w:pStyle w:val="a3"/>
              <w:spacing w:line="276" w:lineRule="auto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ультрафиолетовых ламп</w:t>
            </w:r>
          </w:p>
        </w:tc>
        <w:tc>
          <w:tcPr>
            <w:tcW w:w="3261" w:type="dxa"/>
          </w:tcPr>
          <w:p w:rsidR="008D7512" w:rsidRPr="00D324D6" w:rsidRDefault="008D7512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 шт.</w:t>
            </w:r>
          </w:p>
        </w:tc>
      </w:tr>
      <w:tr w:rsidR="0013439C" w:rsidRPr="009D37CB" w:rsidTr="00E74DBB">
        <w:trPr>
          <w:trHeight w:val="402"/>
        </w:trPr>
        <w:tc>
          <w:tcPr>
            <w:tcW w:w="702" w:type="dxa"/>
          </w:tcPr>
          <w:p w:rsidR="0013439C" w:rsidRPr="00DC30B1" w:rsidRDefault="0013439C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1" w:type="dxa"/>
          </w:tcPr>
          <w:p w:rsidR="0013439C" w:rsidRDefault="0013439C" w:rsidP="00E74DBB">
            <w:pPr>
              <w:pStyle w:val="a3"/>
              <w:spacing w:line="276" w:lineRule="auto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волны</w:t>
            </w:r>
          </w:p>
        </w:tc>
        <w:tc>
          <w:tcPr>
            <w:tcW w:w="3261" w:type="dxa"/>
          </w:tcPr>
          <w:p w:rsidR="0013439C" w:rsidRPr="00D324D6" w:rsidRDefault="0013439C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9C">
              <w:rPr>
                <w:rFonts w:ascii="Times New Roman" w:hAnsi="Times New Roman" w:cs="Times New Roman"/>
                <w:sz w:val="24"/>
                <w:szCs w:val="24"/>
              </w:rPr>
              <w:t xml:space="preserve">253,7 </w:t>
            </w:r>
            <w:proofErr w:type="spellStart"/>
            <w:r w:rsidRPr="0013439C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</w:tc>
      </w:tr>
      <w:tr w:rsidR="0013439C" w:rsidRPr="009D37CB" w:rsidTr="00E74DBB">
        <w:trPr>
          <w:trHeight w:val="402"/>
        </w:trPr>
        <w:tc>
          <w:tcPr>
            <w:tcW w:w="702" w:type="dxa"/>
          </w:tcPr>
          <w:p w:rsidR="0013439C" w:rsidRPr="00DC30B1" w:rsidRDefault="0013439C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1" w:type="dxa"/>
          </w:tcPr>
          <w:p w:rsidR="0013439C" w:rsidRDefault="0013439C" w:rsidP="00E74DBB">
            <w:pPr>
              <w:pStyle w:val="a3"/>
              <w:spacing w:line="276" w:lineRule="auto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Потребляемая мощность</w:t>
            </w:r>
          </w:p>
        </w:tc>
        <w:tc>
          <w:tcPr>
            <w:tcW w:w="3261" w:type="dxa"/>
          </w:tcPr>
          <w:p w:rsidR="0013439C" w:rsidRPr="0013439C" w:rsidRDefault="008D7512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439C">
              <w:rPr>
                <w:rFonts w:ascii="Times New Roman" w:hAnsi="Times New Roman" w:cs="Times New Roman"/>
                <w:sz w:val="24"/>
                <w:szCs w:val="24"/>
              </w:rPr>
              <w:t>00 Вт</w:t>
            </w:r>
          </w:p>
        </w:tc>
      </w:tr>
      <w:tr w:rsidR="00E74DBB" w:rsidRPr="009D37CB" w:rsidTr="0013439C">
        <w:trPr>
          <w:trHeight w:val="402"/>
        </w:trPr>
        <w:tc>
          <w:tcPr>
            <w:tcW w:w="702" w:type="dxa"/>
            <w:shd w:val="clear" w:color="auto" w:fill="auto"/>
          </w:tcPr>
          <w:p w:rsidR="00E74DBB" w:rsidRPr="00DC30B1" w:rsidRDefault="00E74DBB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1" w:type="dxa"/>
            <w:shd w:val="clear" w:color="auto" w:fill="auto"/>
          </w:tcPr>
          <w:p w:rsidR="00E74DBB" w:rsidRPr="009D37CB" w:rsidRDefault="00E74DBB" w:rsidP="00E74DBB">
            <w:pPr>
              <w:pStyle w:val="a3"/>
              <w:spacing w:line="360" w:lineRule="auto"/>
              <w:ind w:right="153"/>
              <w:rPr>
                <w:sz w:val="24"/>
                <w:szCs w:val="24"/>
              </w:rPr>
            </w:pPr>
            <w:r w:rsidRPr="009D37CB">
              <w:rPr>
                <w:bCs/>
                <w:sz w:val="24"/>
                <w:szCs w:val="24"/>
              </w:rPr>
              <w:t xml:space="preserve">Габаритные размеры, </w:t>
            </w:r>
            <w:proofErr w:type="gramStart"/>
            <w:r w:rsidRPr="009D37CB">
              <w:rPr>
                <w:bCs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E74DBB" w:rsidRPr="009D37CB" w:rsidRDefault="0013439C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E74DBB" w:rsidRPr="009D37CB">
              <w:rPr>
                <w:rFonts w:ascii="Times New Roman" w:hAnsi="Times New Roman" w:cs="Times New Roman"/>
                <w:sz w:val="24"/>
                <w:szCs w:val="24"/>
              </w:rPr>
              <w:t>890x370x140</w:t>
            </w:r>
          </w:p>
        </w:tc>
      </w:tr>
      <w:tr w:rsidR="008D7512" w:rsidRPr="009D37CB" w:rsidTr="0013439C">
        <w:trPr>
          <w:trHeight w:val="402"/>
        </w:trPr>
        <w:tc>
          <w:tcPr>
            <w:tcW w:w="702" w:type="dxa"/>
            <w:shd w:val="clear" w:color="auto" w:fill="auto"/>
          </w:tcPr>
          <w:p w:rsidR="008D7512" w:rsidRPr="00DC30B1" w:rsidRDefault="008D7512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1" w:type="dxa"/>
            <w:shd w:val="clear" w:color="auto" w:fill="auto"/>
          </w:tcPr>
          <w:p w:rsidR="008D7512" w:rsidRPr="009D37CB" w:rsidRDefault="008D7512" w:rsidP="00E74DBB">
            <w:pPr>
              <w:pStyle w:val="a3"/>
              <w:spacing w:line="360" w:lineRule="auto"/>
              <w:ind w:right="15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Уровень шума</w:t>
            </w:r>
          </w:p>
        </w:tc>
        <w:tc>
          <w:tcPr>
            <w:tcW w:w="3261" w:type="dxa"/>
            <w:shd w:val="clear" w:color="auto" w:fill="auto"/>
          </w:tcPr>
          <w:p w:rsidR="008D7512" w:rsidRDefault="008D7512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40 дБ</w:t>
            </w:r>
          </w:p>
        </w:tc>
      </w:tr>
      <w:tr w:rsidR="00F86A3D" w:rsidRPr="009D37CB" w:rsidTr="00B45BCA">
        <w:trPr>
          <w:trHeight w:val="402"/>
        </w:trPr>
        <w:tc>
          <w:tcPr>
            <w:tcW w:w="702" w:type="dxa"/>
            <w:shd w:val="clear" w:color="auto" w:fill="auto"/>
          </w:tcPr>
          <w:p w:rsidR="00F86A3D" w:rsidRPr="00DC30B1" w:rsidRDefault="00F86A3D" w:rsidP="00E74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1" w:type="dxa"/>
            <w:shd w:val="clear" w:color="auto" w:fill="auto"/>
            <w:vAlign w:val="center"/>
          </w:tcPr>
          <w:p w:rsidR="00F86A3D" w:rsidRPr="00A04A49" w:rsidRDefault="00F86A3D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3261" w:type="dxa"/>
            <w:shd w:val="clear" w:color="auto" w:fill="auto"/>
          </w:tcPr>
          <w:p w:rsidR="00F86A3D" w:rsidRDefault="00F86A3D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шт.</w:t>
            </w:r>
          </w:p>
        </w:tc>
      </w:tr>
    </w:tbl>
    <w:p w:rsidR="00E74DBB" w:rsidRDefault="00E74DBB" w:rsidP="00456960">
      <w:pPr>
        <w:spacing w:after="0"/>
        <w:jc w:val="center"/>
        <w:rPr>
          <w:rFonts w:ascii="Times New Roman" w:hAnsi="Times New Roman" w:cs="Times New Roman"/>
          <w:b/>
        </w:rPr>
      </w:pPr>
    </w:p>
    <w:p w:rsidR="00F86A3D" w:rsidRDefault="00F86A3D" w:rsidP="00456960">
      <w:pPr>
        <w:spacing w:after="0"/>
        <w:jc w:val="center"/>
        <w:rPr>
          <w:rFonts w:ascii="Times New Roman" w:hAnsi="Times New Roman" w:cs="Times New Roman"/>
          <w:b/>
        </w:rPr>
      </w:pPr>
    </w:p>
    <w:p w:rsidR="00F86A3D" w:rsidRDefault="00F86A3D" w:rsidP="00456960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813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5840"/>
        <w:gridCol w:w="3260"/>
      </w:tblGrid>
      <w:tr w:rsidR="00B21427" w:rsidRPr="00B21427" w:rsidTr="00B10301">
        <w:trPr>
          <w:trHeight w:val="270"/>
        </w:trPr>
        <w:tc>
          <w:tcPr>
            <w:tcW w:w="713" w:type="dxa"/>
            <w:shd w:val="clear" w:color="auto" w:fill="D6E3BC" w:themeFill="accent3" w:themeFillTint="66"/>
          </w:tcPr>
          <w:p w:rsidR="00B21427" w:rsidRPr="00B21427" w:rsidRDefault="00AD27E7" w:rsidP="00B2142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B21427" w:rsidRPr="00B2142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100" w:type="dxa"/>
            <w:gridSpan w:val="2"/>
            <w:shd w:val="clear" w:color="auto" w:fill="D6E3BC" w:themeFill="accent3" w:themeFillTint="66"/>
            <w:vAlign w:val="center"/>
          </w:tcPr>
          <w:p w:rsidR="00B21427" w:rsidRDefault="00B21427" w:rsidP="00B21427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1427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Ультразвуковая ванна</w:t>
            </w:r>
          </w:p>
          <w:p w:rsidR="00B10301" w:rsidRPr="00B10301" w:rsidRDefault="00B10301" w:rsidP="00B103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10301">
              <w:rPr>
                <w:rFonts w:ascii="Times New Roman" w:hAnsi="Times New Roman" w:cs="Times New Roman"/>
                <w:sz w:val="20"/>
                <w:szCs w:val="20"/>
              </w:rPr>
              <w:t>предназначена</w:t>
            </w:r>
            <w:proofErr w:type="gramEnd"/>
            <w:r w:rsidRPr="00B10301">
              <w:rPr>
                <w:rFonts w:ascii="Times New Roman" w:hAnsi="Times New Roman" w:cs="Times New Roman"/>
                <w:sz w:val="20"/>
                <w:szCs w:val="20"/>
              </w:rPr>
              <w:t xml:space="preserve"> для эффективной </w:t>
            </w:r>
            <w:proofErr w:type="spellStart"/>
            <w:r w:rsidRPr="00B10301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B10301">
              <w:rPr>
                <w:rFonts w:ascii="Times New Roman" w:hAnsi="Times New Roman" w:cs="Times New Roman"/>
                <w:sz w:val="20"/>
                <w:szCs w:val="20"/>
              </w:rPr>
              <w:t xml:space="preserve"> очистки от биологических, механических, лекарственных и прочих загрязнений; а также дезинфекции изделий медицинского назначения, изготовленных из металлов и стекла.</w:t>
            </w:r>
          </w:p>
        </w:tc>
      </w:tr>
      <w:tr w:rsidR="00B21427" w:rsidRPr="00B21427" w:rsidTr="009B6A0A">
        <w:trPr>
          <w:trHeight w:val="410"/>
        </w:trPr>
        <w:tc>
          <w:tcPr>
            <w:tcW w:w="9813" w:type="dxa"/>
            <w:gridSpan w:val="3"/>
          </w:tcPr>
          <w:p w:rsidR="00B21427" w:rsidRPr="00B21427" w:rsidRDefault="00B21427" w:rsidP="00B214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427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</w:t>
            </w:r>
            <w:r w:rsidRPr="00B21427">
              <w:rPr>
                <w:b/>
                <w:sz w:val="24"/>
                <w:szCs w:val="24"/>
              </w:rPr>
              <w:t xml:space="preserve"> х</w:t>
            </w:r>
            <w:r w:rsidRPr="00B21427">
              <w:rPr>
                <w:rFonts w:ascii="Times New Roman" w:hAnsi="Times New Roman" w:cs="Times New Roman"/>
                <w:b/>
                <w:sz w:val="24"/>
                <w:szCs w:val="24"/>
              </w:rPr>
              <w:t>арактеристики</w:t>
            </w:r>
            <w:r w:rsidRPr="00B214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1427" w:rsidRPr="00B21427" w:rsidTr="009B6A0A">
        <w:trPr>
          <w:trHeight w:val="410"/>
        </w:trPr>
        <w:tc>
          <w:tcPr>
            <w:tcW w:w="713" w:type="dxa"/>
          </w:tcPr>
          <w:p w:rsidR="00B21427" w:rsidRPr="00B21427" w:rsidRDefault="00B21427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B21427" w:rsidRPr="00B21427" w:rsidRDefault="00B21427" w:rsidP="00B21427">
            <w:pPr>
              <w:pStyle w:val="a3"/>
              <w:spacing w:line="276" w:lineRule="auto"/>
              <w:ind w:right="153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Объем, </w:t>
            </w:r>
            <w:proofErr w:type="gramStart"/>
            <w:r w:rsidRPr="00B21427">
              <w:rPr>
                <w:bCs/>
                <w:sz w:val="24"/>
                <w:szCs w:val="24"/>
              </w:rPr>
              <w:t>л</w:t>
            </w:r>
            <w:proofErr w:type="gramEnd"/>
          </w:p>
        </w:tc>
        <w:tc>
          <w:tcPr>
            <w:tcW w:w="3260" w:type="dxa"/>
          </w:tcPr>
          <w:p w:rsidR="00B21427" w:rsidRPr="00B21427" w:rsidRDefault="00021FE8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8D7512">
              <w:rPr>
                <w:rFonts w:ascii="Times New Roman" w:hAnsi="Times New Roman" w:cs="Times New Roman"/>
                <w:sz w:val="24"/>
                <w:szCs w:val="24"/>
              </w:rPr>
              <w:t>9,5 л</w:t>
            </w:r>
          </w:p>
        </w:tc>
      </w:tr>
      <w:tr w:rsidR="00B51F09" w:rsidRPr="00B21427" w:rsidTr="009B6A0A">
        <w:trPr>
          <w:trHeight w:val="410"/>
        </w:trPr>
        <w:tc>
          <w:tcPr>
            <w:tcW w:w="713" w:type="dxa"/>
          </w:tcPr>
          <w:p w:rsidR="00B51F09" w:rsidRPr="00B21427" w:rsidRDefault="00B51F09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B51F09" w:rsidRDefault="00B51F09" w:rsidP="00B21427">
            <w:pPr>
              <w:pStyle w:val="a3"/>
              <w:spacing w:line="276" w:lineRule="auto"/>
              <w:ind w:right="15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Частота</w:t>
            </w:r>
          </w:p>
        </w:tc>
        <w:tc>
          <w:tcPr>
            <w:tcW w:w="3260" w:type="dxa"/>
          </w:tcPr>
          <w:p w:rsidR="00B51F09" w:rsidRDefault="00D774CB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40 кГц</w:t>
            </w:r>
          </w:p>
        </w:tc>
      </w:tr>
      <w:tr w:rsidR="008D7512" w:rsidRPr="00B21427" w:rsidTr="009B6A0A">
        <w:trPr>
          <w:trHeight w:val="410"/>
        </w:trPr>
        <w:tc>
          <w:tcPr>
            <w:tcW w:w="713" w:type="dxa"/>
          </w:tcPr>
          <w:p w:rsidR="008D7512" w:rsidRPr="00B21427" w:rsidRDefault="008D7512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8D7512" w:rsidRDefault="008D7512" w:rsidP="00B21427">
            <w:pPr>
              <w:pStyle w:val="a3"/>
              <w:spacing w:line="276" w:lineRule="auto"/>
              <w:ind w:right="15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Диапазон регулятора температуры, °</w:t>
            </w:r>
            <w:proofErr w:type="gramStart"/>
            <w:r>
              <w:rPr>
                <w:bCs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260" w:type="dxa"/>
          </w:tcPr>
          <w:p w:rsidR="008D7512" w:rsidRDefault="008D7512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 до 60 </w:t>
            </w:r>
          </w:p>
        </w:tc>
      </w:tr>
      <w:tr w:rsidR="00672C0E" w:rsidRPr="00B21427" w:rsidTr="009B6A0A">
        <w:trPr>
          <w:trHeight w:val="410"/>
        </w:trPr>
        <w:tc>
          <w:tcPr>
            <w:tcW w:w="713" w:type="dxa"/>
          </w:tcPr>
          <w:p w:rsidR="00672C0E" w:rsidRPr="00B21427" w:rsidRDefault="00672C0E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672C0E" w:rsidRDefault="00672C0E" w:rsidP="00B21427">
            <w:pPr>
              <w:pStyle w:val="a3"/>
              <w:spacing w:line="276" w:lineRule="auto"/>
              <w:ind w:right="15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Цифровой таймер, мин</w:t>
            </w:r>
          </w:p>
        </w:tc>
        <w:tc>
          <w:tcPr>
            <w:tcW w:w="3260" w:type="dxa"/>
          </w:tcPr>
          <w:p w:rsidR="00672C0E" w:rsidRDefault="00672C0E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 до 99</w:t>
            </w:r>
          </w:p>
        </w:tc>
      </w:tr>
      <w:tr w:rsidR="00201167" w:rsidRPr="00B21427" w:rsidTr="009B6A0A">
        <w:trPr>
          <w:trHeight w:val="410"/>
        </w:trPr>
        <w:tc>
          <w:tcPr>
            <w:tcW w:w="713" w:type="dxa"/>
          </w:tcPr>
          <w:p w:rsidR="00201167" w:rsidRPr="00B21427" w:rsidRDefault="00201167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201167" w:rsidRDefault="00201167" w:rsidP="00B21427">
            <w:pPr>
              <w:pStyle w:val="a3"/>
              <w:spacing w:line="276" w:lineRule="auto"/>
              <w:ind w:right="153"/>
              <w:rPr>
                <w:bCs/>
                <w:sz w:val="24"/>
                <w:szCs w:val="24"/>
              </w:rPr>
            </w:pPr>
            <w:r w:rsidRPr="00201167">
              <w:rPr>
                <w:bCs/>
                <w:sz w:val="24"/>
                <w:szCs w:val="24"/>
              </w:rPr>
              <w:t>Полезный  объем рабочих емкостей, литры</w:t>
            </w:r>
          </w:p>
        </w:tc>
        <w:tc>
          <w:tcPr>
            <w:tcW w:w="3260" w:type="dxa"/>
          </w:tcPr>
          <w:p w:rsidR="00201167" w:rsidRDefault="00B51F09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примерно </w:t>
            </w:r>
            <w:r w:rsidR="00201167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201167" w:rsidRPr="00B21427" w:rsidTr="009B6A0A">
        <w:trPr>
          <w:trHeight w:val="410"/>
        </w:trPr>
        <w:tc>
          <w:tcPr>
            <w:tcW w:w="713" w:type="dxa"/>
          </w:tcPr>
          <w:p w:rsidR="00201167" w:rsidRPr="00B21427" w:rsidRDefault="00201167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201167" w:rsidRPr="00201167" w:rsidRDefault="00201167" w:rsidP="00B21427">
            <w:pPr>
              <w:pStyle w:val="a3"/>
              <w:spacing w:line="276" w:lineRule="auto"/>
              <w:ind w:right="15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Потребляемая мощность, ВА</w:t>
            </w:r>
          </w:p>
        </w:tc>
        <w:tc>
          <w:tcPr>
            <w:tcW w:w="3260" w:type="dxa"/>
          </w:tcPr>
          <w:p w:rsidR="00201167" w:rsidRDefault="008D7512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460 до </w:t>
            </w:r>
            <w:r w:rsidR="00201167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201167" w:rsidRPr="00B21427" w:rsidTr="009B6A0A">
        <w:trPr>
          <w:trHeight w:val="410"/>
        </w:trPr>
        <w:tc>
          <w:tcPr>
            <w:tcW w:w="713" w:type="dxa"/>
          </w:tcPr>
          <w:p w:rsidR="00201167" w:rsidRPr="00B21427" w:rsidRDefault="00201167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201167" w:rsidRDefault="00201167" w:rsidP="00B21427">
            <w:pPr>
              <w:pStyle w:val="a3"/>
              <w:spacing w:line="276" w:lineRule="auto"/>
              <w:ind w:right="153"/>
              <w:rPr>
                <w:bCs/>
                <w:sz w:val="24"/>
                <w:szCs w:val="24"/>
              </w:rPr>
            </w:pPr>
            <w:r w:rsidRPr="00201167">
              <w:rPr>
                <w:bCs/>
                <w:sz w:val="24"/>
                <w:szCs w:val="24"/>
              </w:rPr>
              <w:t xml:space="preserve">Напряжение питания, </w:t>
            </w:r>
            <w:proofErr w:type="gramStart"/>
            <w:r w:rsidRPr="00201167">
              <w:rPr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260" w:type="dxa"/>
          </w:tcPr>
          <w:p w:rsidR="00201167" w:rsidRDefault="00201167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167">
              <w:rPr>
                <w:rFonts w:ascii="Times New Roman" w:hAnsi="Times New Roman" w:cs="Times New Roman"/>
                <w:sz w:val="24"/>
                <w:szCs w:val="24"/>
              </w:rPr>
              <w:t>220±10% 50/60 Гц</w:t>
            </w:r>
          </w:p>
        </w:tc>
      </w:tr>
      <w:tr w:rsidR="00B21427" w:rsidRPr="00B21427" w:rsidTr="009B6A0A">
        <w:trPr>
          <w:trHeight w:val="410"/>
        </w:trPr>
        <w:tc>
          <w:tcPr>
            <w:tcW w:w="713" w:type="dxa"/>
          </w:tcPr>
          <w:p w:rsidR="00B21427" w:rsidRPr="00B21427" w:rsidRDefault="00B21427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B21427" w:rsidRPr="00B21427" w:rsidRDefault="00D774CB" w:rsidP="00B21427">
            <w:pPr>
              <w:pStyle w:val="a3"/>
              <w:spacing w:line="360" w:lineRule="auto"/>
              <w:ind w:right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Комплектация</w:t>
            </w:r>
            <w:r w:rsidR="00B21427" w:rsidRPr="00B21427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3260" w:type="dxa"/>
          </w:tcPr>
          <w:p w:rsidR="00B21427" w:rsidRPr="00B21427" w:rsidRDefault="00B21427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427" w:rsidRPr="00B21427" w:rsidTr="009B6A0A">
        <w:trPr>
          <w:trHeight w:val="410"/>
        </w:trPr>
        <w:tc>
          <w:tcPr>
            <w:tcW w:w="713" w:type="dxa"/>
          </w:tcPr>
          <w:p w:rsidR="00B21427" w:rsidRPr="00B21427" w:rsidRDefault="00B21427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B21427" w:rsidRPr="00B21427" w:rsidRDefault="00B21427" w:rsidP="00B21427">
            <w:pPr>
              <w:pStyle w:val="a3"/>
              <w:spacing w:line="360" w:lineRule="auto"/>
              <w:ind w:right="153"/>
              <w:rPr>
                <w:sz w:val="24"/>
                <w:szCs w:val="24"/>
              </w:rPr>
            </w:pPr>
            <w:r w:rsidRPr="00B21427">
              <w:rPr>
                <w:sz w:val="24"/>
                <w:szCs w:val="24"/>
              </w:rPr>
              <w:t>ванна</w:t>
            </w:r>
          </w:p>
        </w:tc>
        <w:tc>
          <w:tcPr>
            <w:tcW w:w="3260" w:type="dxa"/>
          </w:tcPr>
          <w:p w:rsidR="00B21427" w:rsidRPr="00B21427" w:rsidRDefault="00B21427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42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B21427" w:rsidRPr="00B21427" w:rsidTr="009B6A0A">
        <w:trPr>
          <w:trHeight w:val="410"/>
        </w:trPr>
        <w:tc>
          <w:tcPr>
            <w:tcW w:w="713" w:type="dxa"/>
          </w:tcPr>
          <w:p w:rsidR="00B21427" w:rsidRPr="00B21427" w:rsidRDefault="00B21427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B21427" w:rsidRPr="00B21427" w:rsidRDefault="00B21427" w:rsidP="00B21427">
            <w:pPr>
              <w:pStyle w:val="a3"/>
              <w:spacing w:line="360" w:lineRule="auto"/>
              <w:ind w:right="153"/>
              <w:rPr>
                <w:sz w:val="24"/>
                <w:szCs w:val="24"/>
              </w:rPr>
            </w:pPr>
            <w:r w:rsidRPr="00B21427">
              <w:rPr>
                <w:sz w:val="24"/>
                <w:szCs w:val="24"/>
              </w:rPr>
              <w:t>ультразвуковой генератор</w:t>
            </w:r>
          </w:p>
        </w:tc>
        <w:tc>
          <w:tcPr>
            <w:tcW w:w="3260" w:type="dxa"/>
          </w:tcPr>
          <w:p w:rsidR="00B21427" w:rsidRPr="00B21427" w:rsidRDefault="00B21427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42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B21427" w:rsidRPr="00B21427" w:rsidTr="009B6A0A">
        <w:trPr>
          <w:trHeight w:val="410"/>
        </w:trPr>
        <w:tc>
          <w:tcPr>
            <w:tcW w:w="713" w:type="dxa"/>
          </w:tcPr>
          <w:p w:rsidR="00B21427" w:rsidRPr="00B21427" w:rsidRDefault="00B21427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B21427" w:rsidRPr="00B21427" w:rsidRDefault="00B21427" w:rsidP="00B21427">
            <w:pPr>
              <w:pStyle w:val="a3"/>
              <w:spacing w:line="276" w:lineRule="auto"/>
              <w:ind w:right="153"/>
              <w:rPr>
                <w:sz w:val="24"/>
                <w:szCs w:val="24"/>
              </w:rPr>
            </w:pPr>
            <w:proofErr w:type="gramStart"/>
            <w:r w:rsidRPr="00B21427">
              <w:rPr>
                <w:sz w:val="24"/>
                <w:szCs w:val="24"/>
              </w:rPr>
              <w:t>нагревательной</w:t>
            </w:r>
            <w:proofErr w:type="gramEnd"/>
            <w:r w:rsidRPr="00B21427">
              <w:rPr>
                <w:sz w:val="24"/>
                <w:szCs w:val="24"/>
              </w:rPr>
              <w:t xml:space="preserve"> элемент</w:t>
            </w:r>
          </w:p>
        </w:tc>
        <w:tc>
          <w:tcPr>
            <w:tcW w:w="3260" w:type="dxa"/>
          </w:tcPr>
          <w:p w:rsidR="00B21427" w:rsidRPr="00B21427" w:rsidRDefault="00B21427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42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B21427" w:rsidRPr="00B21427" w:rsidTr="00D774CB">
        <w:trPr>
          <w:trHeight w:val="410"/>
        </w:trPr>
        <w:tc>
          <w:tcPr>
            <w:tcW w:w="713" w:type="dxa"/>
            <w:shd w:val="clear" w:color="auto" w:fill="auto"/>
          </w:tcPr>
          <w:p w:rsidR="00B21427" w:rsidRPr="00B21427" w:rsidRDefault="00B21427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  <w:shd w:val="clear" w:color="auto" w:fill="auto"/>
            <w:vAlign w:val="center"/>
          </w:tcPr>
          <w:p w:rsidR="00B21427" w:rsidRPr="00B21427" w:rsidRDefault="00B21427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427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21427" w:rsidRPr="00B21427" w:rsidRDefault="00B21427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1427">
              <w:rPr>
                <w:rFonts w:ascii="Times New Roman" w:hAnsi="Times New Roman" w:cs="Times New Roman"/>
                <w:sz w:val="24"/>
                <w:szCs w:val="24"/>
              </w:rPr>
              <w:t>Нержавеющая сталь</w:t>
            </w:r>
          </w:p>
        </w:tc>
      </w:tr>
      <w:tr w:rsidR="00F86A3D" w:rsidRPr="00B21427" w:rsidTr="00055BF3">
        <w:trPr>
          <w:trHeight w:val="410"/>
        </w:trPr>
        <w:tc>
          <w:tcPr>
            <w:tcW w:w="713" w:type="dxa"/>
            <w:shd w:val="clear" w:color="auto" w:fill="auto"/>
          </w:tcPr>
          <w:p w:rsidR="00F86A3D" w:rsidRPr="00B21427" w:rsidRDefault="00F86A3D" w:rsidP="00B214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  <w:shd w:val="clear" w:color="auto" w:fill="auto"/>
            <w:vAlign w:val="center"/>
          </w:tcPr>
          <w:p w:rsidR="00F86A3D" w:rsidRPr="00A04A49" w:rsidRDefault="00F86A3D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3260" w:type="dxa"/>
            <w:shd w:val="clear" w:color="auto" w:fill="auto"/>
          </w:tcPr>
          <w:p w:rsidR="00F86A3D" w:rsidRDefault="00F86A3D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шт.</w:t>
            </w:r>
          </w:p>
        </w:tc>
      </w:tr>
    </w:tbl>
    <w:p w:rsidR="00B21427" w:rsidRDefault="00B21427" w:rsidP="00456960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78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5811"/>
        <w:gridCol w:w="3261"/>
      </w:tblGrid>
      <w:tr w:rsidR="00A37263" w:rsidRPr="00A21D82" w:rsidTr="00EB3C7B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A37263" w:rsidRPr="00A21D82" w:rsidRDefault="00AD27E7" w:rsidP="00A372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  <w:r w:rsidR="00A37263" w:rsidRPr="00A21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A37263" w:rsidRDefault="00A37263" w:rsidP="00A372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21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Коробка стерилизационная круглая с фильтрами КФ-9</w:t>
            </w:r>
          </w:p>
          <w:p w:rsidR="00EB3C7B" w:rsidRPr="00EB3C7B" w:rsidRDefault="00EB3C7B" w:rsidP="00EB3C7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EB3C7B">
              <w:rPr>
                <w:rFonts w:ascii="Times New Roman" w:hAnsi="Times New Roman" w:cs="Times New Roman"/>
                <w:sz w:val="20"/>
                <w:szCs w:val="20"/>
              </w:rPr>
              <w:t>предназначен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EB3C7B">
              <w:rPr>
                <w:rFonts w:ascii="Times New Roman" w:hAnsi="Times New Roman" w:cs="Times New Roman"/>
                <w:sz w:val="20"/>
                <w:szCs w:val="20"/>
              </w:rPr>
              <w:t xml:space="preserve"> для размещения в ней предметов и материалов медицинского назначения с целью стерилизации в паровых стерилизаторах, дальнейшего хранения и доставки к месту использования.</w:t>
            </w:r>
          </w:p>
        </w:tc>
      </w:tr>
      <w:tr w:rsidR="00EA628C" w:rsidRPr="00A21D82" w:rsidTr="00274264">
        <w:trPr>
          <w:trHeight w:val="25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28C" w:rsidRPr="00A21D82" w:rsidRDefault="00A37263" w:rsidP="00A372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Технические характеристики:</w:t>
            </w:r>
          </w:p>
        </w:tc>
      </w:tr>
      <w:tr w:rsidR="009B6A0A" w:rsidRPr="00A21D82" w:rsidTr="00A21D8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A21D82" w:rsidRDefault="009B6A0A" w:rsidP="00EA62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A21D82" w:rsidRDefault="009B6A0A" w:rsidP="009B6A0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D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узлы и детали коробки выполнены из нержавеющей стали без содержания железа (немагнитная, коррозионностойкая) толщиной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A21D8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менее</w:t>
            </w:r>
            <w:r w:rsidRPr="00A21D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0,5 мм.</w:t>
            </w:r>
          </w:p>
        </w:tc>
      </w:tr>
      <w:tr w:rsidR="009B6A0A" w:rsidRPr="00A21D82" w:rsidTr="00A21D8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A21D82" w:rsidRDefault="009B6A0A" w:rsidP="00EA62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A21D82" w:rsidRDefault="009B6A0A" w:rsidP="00EA62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D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Коробка состоит из корпуса с откидывающейся крышкой, плотное закрывание которой осуществляется с помощью двух замков-фиксаторов.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A21D82" w:rsidRDefault="009B6A0A" w:rsidP="00EA62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D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</w:t>
            </w:r>
          </w:p>
        </w:tc>
      </w:tr>
      <w:tr w:rsidR="009B6A0A" w:rsidRPr="00A21D82" w:rsidTr="00A21D8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A21D82" w:rsidRDefault="009B6A0A" w:rsidP="00EA62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A21D82" w:rsidRDefault="009B6A0A" w:rsidP="009B6A0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D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Крышка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A21D82" w:rsidRDefault="009B6A0A" w:rsidP="00EA62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21D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оснащена</w:t>
            </w:r>
            <w:proofErr w:type="gramEnd"/>
            <w:r w:rsidRPr="00A21D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ручкой для переноса коробки</w:t>
            </w:r>
          </w:p>
        </w:tc>
      </w:tr>
      <w:tr w:rsidR="009B6A0A" w:rsidRPr="00A21D82" w:rsidTr="00A21D8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A21D82" w:rsidRDefault="009B6A0A" w:rsidP="00EA62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A21D82" w:rsidRDefault="009B6A0A" w:rsidP="005151A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D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основании корпуса имеются ножки, обеспечивающие гарантированный зазор для прохода пара при установке коробок в стерилизаторе друг на друга.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A21D82" w:rsidRDefault="009B6A0A" w:rsidP="00EA62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D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</w:t>
            </w:r>
          </w:p>
        </w:tc>
      </w:tr>
      <w:tr w:rsidR="009B6A0A" w:rsidRPr="00A21D82" w:rsidTr="00A21D8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A21D82" w:rsidRDefault="009B6A0A" w:rsidP="00EA62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A21D82" w:rsidRDefault="009B6A0A" w:rsidP="005151A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 CYR" w:hAnsi="Times New Roman" w:cs="Arial"/>
                <w:sz w:val="24"/>
                <w:szCs w:val="24"/>
              </w:rPr>
            </w:pPr>
            <w:r w:rsidRPr="00A21D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Коробка комплектуется сменным</w:t>
            </w:r>
            <w:r w:rsid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 фильтрами из </w:t>
            </w:r>
            <w:proofErr w:type="spellStart"/>
            <w:r w:rsid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фильтродиагонали</w:t>
            </w:r>
            <w:proofErr w:type="spellEnd"/>
            <w:r w:rsid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9B6A0A" w:rsidRPr="005151A2" w:rsidRDefault="009B6A0A" w:rsidP="005151A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 CYR" w:hAnsi="Times New Roman" w:cs="Arial"/>
                <w:sz w:val="24"/>
                <w:szCs w:val="24"/>
              </w:rPr>
            </w:pPr>
            <w:r w:rsidRPr="00A21D82">
              <w:rPr>
                <w:rFonts w:ascii="Times New Roman" w:eastAsia="Times New Roman CYR" w:hAnsi="Times New Roman" w:cs="Arial"/>
                <w:sz w:val="24"/>
                <w:szCs w:val="24"/>
              </w:rPr>
              <w:t>Фильтры крепятся на крышке и на дне, с внутренней сторо</w:t>
            </w:r>
            <w:r w:rsidR="005151A2">
              <w:rPr>
                <w:rFonts w:ascii="Times New Roman" w:eastAsia="Times New Roman CYR" w:hAnsi="Times New Roman" w:cs="Arial"/>
                <w:sz w:val="24"/>
                <w:szCs w:val="24"/>
              </w:rPr>
              <w:t>ны коробки, с помощью прижимов.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A21D82" w:rsidRDefault="009B6A0A" w:rsidP="00EA62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D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</w:t>
            </w:r>
          </w:p>
        </w:tc>
      </w:tr>
      <w:tr w:rsidR="005151A2" w:rsidRPr="00A21D82" w:rsidTr="00A21D8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1A2" w:rsidRPr="00A21D82" w:rsidRDefault="005151A2" w:rsidP="00EA62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1A2" w:rsidRPr="00A21D82" w:rsidRDefault="005151A2" w:rsidP="00EA628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 CYR" w:hAnsi="Times New Roman" w:cs="Arial"/>
                <w:sz w:val="24"/>
                <w:szCs w:val="24"/>
              </w:rPr>
              <w:t>Диаметр фильтров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1A2" w:rsidRPr="00A21D82" w:rsidRDefault="005151A2" w:rsidP="00EA62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 CYR" w:hAnsi="Times New Roman" w:cs="Arial"/>
                <w:sz w:val="24"/>
                <w:szCs w:val="24"/>
              </w:rPr>
              <w:t>205 мм</w:t>
            </w:r>
          </w:p>
        </w:tc>
      </w:tr>
      <w:tr w:rsidR="009B6A0A" w:rsidRPr="00A21D82" w:rsidTr="00A21D82">
        <w:trPr>
          <w:trHeight w:val="25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A21D82" w:rsidRDefault="009B6A0A" w:rsidP="00EA62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A21D82" w:rsidRDefault="009B6A0A" w:rsidP="009B6A0A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</w:pPr>
            <w:r w:rsidRPr="00A21D82">
              <w:rPr>
                <w:rFonts w:ascii="Times New Roman" w:eastAsia="Times New Roman CYR" w:hAnsi="Times New Roman" w:cs="Arial"/>
                <w:sz w:val="24"/>
                <w:szCs w:val="24"/>
              </w:rPr>
              <w:t xml:space="preserve">Условный </w:t>
            </w:r>
            <w:r w:rsidRPr="00A21D82">
              <w:rPr>
                <w:rFonts w:ascii="Times New Roman" w:eastAsia="Times New Roman" w:hAnsi="Times New Roman" w:cs="Arial"/>
                <w:sz w:val="24"/>
                <w:szCs w:val="24"/>
              </w:rPr>
              <w:t>объем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A21D82" w:rsidRDefault="009B6A0A" w:rsidP="00EA62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D82">
              <w:rPr>
                <w:rFonts w:ascii="Times New Roman" w:eastAsia="Times New Roman" w:hAnsi="Times New Roman" w:cs="Arial"/>
                <w:sz w:val="24"/>
                <w:szCs w:val="24"/>
              </w:rPr>
              <w:t>9 дм</w:t>
            </w:r>
            <w:r w:rsidRPr="00A21D82"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  <w:t>3</w:t>
            </w:r>
          </w:p>
        </w:tc>
      </w:tr>
      <w:tr w:rsidR="009B6A0A" w:rsidRPr="00A21D82" w:rsidTr="00A21D82">
        <w:trPr>
          <w:trHeight w:val="25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A21D82" w:rsidRDefault="009B6A0A" w:rsidP="00EA62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A21D8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A21D82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Диаметр 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A21D82" w:rsidRDefault="009B6A0A" w:rsidP="00EA62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D82">
              <w:rPr>
                <w:rFonts w:ascii="Times New Roman" w:eastAsia="Times New Roman" w:hAnsi="Times New Roman" w:cs="Arial"/>
                <w:sz w:val="24"/>
                <w:szCs w:val="24"/>
              </w:rPr>
              <w:t>290</w:t>
            </w:r>
            <w:r w:rsidRPr="00A21D82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± 10 мм</w:t>
            </w:r>
          </w:p>
        </w:tc>
      </w:tr>
      <w:tr w:rsidR="00F86A3D" w:rsidRPr="00A21D82" w:rsidTr="00A21D82">
        <w:trPr>
          <w:trHeight w:val="25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A3D" w:rsidRPr="00A21D82" w:rsidRDefault="00F86A3D" w:rsidP="00EA62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A3D" w:rsidRPr="00A21D82" w:rsidRDefault="00F86A3D" w:rsidP="00026AA2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 CYR" w:hAnsi="Times New Roman" w:cs="Arial"/>
                <w:sz w:val="24"/>
                <w:szCs w:val="24"/>
              </w:rPr>
            </w:pPr>
            <w:r w:rsidRPr="00A21D82">
              <w:rPr>
                <w:rFonts w:ascii="Times New Roman" w:eastAsia="Times New Roman CYR" w:hAnsi="Times New Roman" w:cs="Arial"/>
                <w:sz w:val="24"/>
                <w:szCs w:val="24"/>
                <w:lang w:eastAsia="ar-SA"/>
              </w:rPr>
              <w:t>Высота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3D" w:rsidRPr="00A21D82" w:rsidRDefault="00F86A3D" w:rsidP="00026A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D82">
              <w:rPr>
                <w:rFonts w:ascii="Times New Roman" w:eastAsia="Times New Roman CYR" w:hAnsi="Times New Roman" w:cs="Arial"/>
                <w:sz w:val="24"/>
                <w:szCs w:val="24"/>
                <w:lang w:eastAsia="ar-SA"/>
              </w:rPr>
              <w:t>не менее 152</w:t>
            </w:r>
            <w:r w:rsidRPr="00A21D82">
              <w:rPr>
                <w:rFonts w:ascii="Times New Roman" w:eastAsia="Times New Roman CYR" w:hAnsi="Times New Roman" w:cs="Arial"/>
                <w:sz w:val="24"/>
                <w:szCs w:val="24"/>
              </w:rPr>
              <w:t xml:space="preserve"> ± 10 мм</w:t>
            </w:r>
          </w:p>
        </w:tc>
      </w:tr>
      <w:tr w:rsidR="00F86A3D" w:rsidRPr="00A21D82" w:rsidTr="000A0325">
        <w:trPr>
          <w:trHeight w:val="25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A3D" w:rsidRPr="00A21D82" w:rsidRDefault="00F86A3D" w:rsidP="00EA62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6A3D" w:rsidRPr="00A04A49" w:rsidRDefault="00F86A3D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3D" w:rsidRDefault="00F86A3D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шт.</w:t>
            </w:r>
          </w:p>
        </w:tc>
      </w:tr>
    </w:tbl>
    <w:p w:rsidR="00F86A3D" w:rsidRDefault="00F86A3D" w:rsidP="00F86A3D">
      <w:pPr>
        <w:tabs>
          <w:tab w:val="left" w:pos="720"/>
        </w:tabs>
        <w:suppressAutoHyphens/>
        <w:spacing w:after="0" w:line="240" w:lineRule="auto"/>
        <w:outlineLvl w:val="0"/>
        <w:rPr>
          <w:rFonts w:ascii="Times New Roman" w:eastAsia="Times New Roman" w:hAnsi="Times New Roman" w:cs="Arial"/>
          <w:b/>
          <w:bCs/>
          <w:kern w:val="1"/>
          <w:sz w:val="24"/>
          <w:szCs w:val="28"/>
          <w:lang w:eastAsia="ar-SA"/>
        </w:rPr>
      </w:pPr>
    </w:p>
    <w:p w:rsidR="00F86A3D" w:rsidRDefault="00F86A3D">
      <w:pPr>
        <w:rPr>
          <w:rFonts w:ascii="Times New Roman" w:eastAsia="Times New Roman" w:hAnsi="Times New Roman" w:cs="Arial"/>
          <w:b/>
          <w:bCs/>
          <w:kern w:val="1"/>
          <w:sz w:val="24"/>
          <w:szCs w:val="28"/>
          <w:lang w:eastAsia="ar-SA"/>
        </w:rPr>
      </w:pPr>
      <w:r>
        <w:rPr>
          <w:rFonts w:ascii="Times New Roman" w:eastAsia="Times New Roman" w:hAnsi="Times New Roman" w:cs="Arial"/>
          <w:b/>
          <w:bCs/>
          <w:kern w:val="1"/>
          <w:sz w:val="24"/>
          <w:szCs w:val="28"/>
          <w:lang w:eastAsia="ar-SA"/>
        </w:rPr>
        <w:br w:type="page"/>
      </w:r>
    </w:p>
    <w:p w:rsidR="00F86A3D" w:rsidRPr="00F86A3D" w:rsidRDefault="00F86A3D" w:rsidP="00F86A3D">
      <w:pPr>
        <w:tabs>
          <w:tab w:val="left" w:pos="720"/>
        </w:tabs>
        <w:suppressAutoHyphens/>
        <w:spacing w:after="0" w:line="240" w:lineRule="auto"/>
        <w:outlineLvl w:val="0"/>
        <w:rPr>
          <w:rFonts w:ascii="Times New Roman" w:eastAsia="Times New Roman" w:hAnsi="Times New Roman" w:cs="Arial"/>
          <w:b/>
          <w:bCs/>
          <w:kern w:val="1"/>
          <w:sz w:val="24"/>
          <w:szCs w:val="28"/>
          <w:lang w:eastAsia="ar-SA"/>
        </w:rPr>
      </w:pPr>
    </w:p>
    <w:p w:rsidR="00EA628C" w:rsidRPr="00EA628C" w:rsidRDefault="00EA628C" w:rsidP="00EA628C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Arial"/>
          <w:b/>
          <w:bCs/>
          <w:kern w:val="1"/>
          <w:sz w:val="24"/>
          <w:szCs w:val="28"/>
          <w:lang w:eastAsia="ar-SA"/>
        </w:rPr>
      </w:pPr>
    </w:p>
    <w:tbl>
      <w:tblPr>
        <w:tblW w:w="978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5811"/>
        <w:gridCol w:w="3261"/>
      </w:tblGrid>
      <w:tr w:rsidR="009B6A0A" w:rsidRPr="005151A2" w:rsidTr="00EB3C7B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9B6A0A" w:rsidRPr="005151A2" w:rsidRDefault="00AD27E7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  <w:r w:rsidR="009B6A0A" w:rsidRPr="00515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9B6A0A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Коробка стерилизационная круглая с фильтрами КФ-6</w:t>
            </w:r>
          </w:p>
          <w:p w:rsidR="00EB3C7B" w:rsidRPr="005151A2" w:rsidRDefault="00EB3C7B" w:rsidP="00EB3C7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EB3C7B">
              <w:rPr>
                <w:rFonts w:ascii="Times New Roman" w:hAnsi="Times New Roman" w:cs="Times New Roman"/>
                <w:sz w:val="20"/>
                <w:szCs w:val="20"/>
              </w:rPr>
              <w:t>предназначен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EB3C7B">
              <w:rPr>
                <w:rFonts w:ascii="Times New Roman" w:hAnsi="Times New Roman" w:cs="Times New Roman"/>
                <w:sz w:val="20"/>
                <w:szCs w:val="20"/>
              </w:rPr>
              <w:t xml:space="preserve"> для размещения в ней предметов и материалов медицинского назначения с целью стерилизации в паровых стерилизаторах, дальнейшего хранения и доставки к месту использования.</w:t>
            </w:r>
          </w:p>
        </w:tc>
      </w:tr>
      <w:tr w:rsidR="009B6A0A" w:rsidRPr="005151A2" w:rsidTr="00274264">
        <w:trPr>
          <w:trHeight w:val="25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Технические характеристики:</w:t>
            </w:r>
          </w:p>
        </w:tc>
      </w:tr>
      <w:tr w:rsidR="009B6A0A" w:rsidRPr="005151A2" w:rsidTr="005151A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узлы и детали коробки выполнены из нержавеющей стали без содержания железа (немагнитная, коррозионностойкая) толщиной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менее 0,5 мм.</w:t>
            </w:r>
          </w:p>
        </w:tc>
      </w:tr>
      <w:tr w:rsidR="009B6A0A" w:rsidRPr="005151A2" w:rsidTr="005151A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Коробка состоит из корпуса с откидывающейся крышкой, плотное закрывание которой осуществляется с помощью двух замков-фиксаторов.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</w:t>
            </w:r>
          </w:p>
        </w:tc>
      </w:tr>
      <w:tr w:rsidR="009B6A0A" w:rsidRPr="005151A2" w:rsidTr="005151A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Крышка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оснащена</w:t>
            </w:r>
            <w:proofErr w:type="gramEnd"/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ручкой для переноса коробки</w:t>
            </w:r>
          </w:p>
        </w:tc>
      </w:tr>
      <w:tr w:rsidR="009B6A0A" w:rsidRPr="005151A2" w:rsidTr="005151A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5151A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основании корпуса имеются ножки, обеспечивающие гарантированный зазор для прохода пара при установке коробок в стерилизаторе друг на друга.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</w:t>
            </w:r>
          </w:p>
        </w:tc>
      </w:tr>
      <w:tr w:rsidR="009B6A0A" w:rsidRPr="005151A2" w:rsidTr="005151A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5151A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 CYR" w:hAnsi="Times New Roman" w:cs="Arial"/>
                <w:sz w:val="24"/>
                <w:szCs w:val="24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Коробка комплектуется сменными фильтрами из </w:t>
            </w:r>
            <w:proofErr w:type="spellStart"/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фильтродиагонали</w:t>
            </w:r>
            <w:proofErr w:type="spellEnd"/>
            <w:r w:rsidR="005151A2">
              <w:rPr>
                <w:rFonts w:ascii="Times New Roman" w:eastAsia="Times New Roman CYR" w:hAnsi="Times New Roman" w:cs="Arial"/>
                <w:sz w:val="24"/>
                <w:szCs w:val="24"/>
              </w:rPr>
              <w:t>.</w:t>
            </w:r>
          </w:p>
          <w:p w:rsidR="009B6A0A" w:rsidRPr="005151A2" w:rsidRDefault="009B6A0A" w:rsidP="005151A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 CYR" w:hAnsi="Times New Roman" w:cs="Arial"/>
                <w:sz w:val="24"/>
                <w:szCs w:val="24"/>
              </w:rPr>
            </w:pPr>
            <w:r w:rsidRPr="005151A2">
              <w:rPr>
                <w:rFonts w:ascii="Times New Roman" w:eastAsia="Times New Roman CYR" w:hAnsi="Times New Roman" w:cs="Arial"/>
                <w:sz w:val="24"/>
                <w:szCs w:val="24"/>
              </w:rPr>
              <w:t>Фильтры крепятся на крышке и на дне, с внутренней стороны коробки, с помощью п</w:t>
            </w:r>
            <w:r w:rsidR="005151A2">
              <w:rPr>
                <w:rFonts w:ascii="Times New Roman" w:eastAsia="Times New Roman CYR" w:hAnsi="Times New Roman" w:cs="Arial"/>
                <w:sz w:val="24"/>
                <w:szCs w:val="24"/>
              </w:rPr>
              <w:t>рижимов.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</w:t>
            </w:r>
          </w:p>
        </w:tc>
      </w:tr>
      <w:tr w:rsidR="005151A2" w:rsidRPr="005151A2" w:rsidTr="005151A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1A2" w:rsidRPr="005151A2" w:rsidRDefault="005151A2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1A2" w:rsidRPr="005151A2" w:rsidRDefault="005151A2" w:rsidP="009B6A0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 CYR" w:hAnsi="Times New Roman" w:cs="Arial"/>
                <w:sz w:val="24"/>
                <w:szCs w:val="24"/>
              </w:rPr>
              <w:t>Диаметр фильтров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1A2" w:rsidRPr="005151A2" w:rsidRDefault="005151A2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 CYR" w:hAnsi="Times New Roman" w:cs="Arial"/>
                <w:sz w:val="24"/>
                <w:szCs w:val="24"/>
              </w:rPr>
              <w:t>205 мм</w:t>
            </w:r>
          </w:p>
        </w:tc>
      </w:tr>
      <w:tr w:rsidR="009B6A0A" w:rsidRPr="005151A2" w:rsidTr="005151A2">
        <w:trPr>
          <w:trHeight w:val="25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</w:pPr>
            <w:r w:rsidRPr="005151A2">
              <w:rPr>
                <w:rFonts w:ascii="Times New Roman" w:eastAsia="Times New Roman CYR" w:hAnsi="Times New Roman" w:cs="Arial"/>
                <w:sz w:val="24"/>
                <w:szCs w:val="24"/>
              </w:rPr>
              <w:t xml:space="preserve">Условный </w:t>
            </w:r>
            <w:r w:rsidRPr="005151A2">
              <w:rPr>
                <w:rFonts w:ascii="Times New Roman" w:eastAsia="Times New Roman" w:hAnsi="Times New Roman" w:cs="Arial"/>
                <w:sz w:val="24"/>
                <w:szCs w:val="24"/>
              </w:rPr>
              <w:t>объем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Arial"/>
                <w:sz w:val="24"/>
                <w:szCs w:val="24"/>
              </w:rPr>
              <w:t>6 дм</w:t>
            </w:r>
            <w:r w:rsidRPr="005151A2"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  <w:t>3</w:t>
            </w:r>
          </w:p>
        </w:tc>
      </w:tr>
      <w:tr w:rsidR="009B6A0A" w:rsidRPr="005151A2" w:rsidTr="005151A2">
        <w:trPr>
          <w:trHeight w:val="25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Диаметр 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Arial"/>
                <w:sz w:val="24"/>
                <w:szCs w:val="24"/>
              </w:rPr>
              <w:t>250</w:t>
            </w:r>
            <w:r w:rsidRPr="005151A2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± 10 мм</w:t>
            </w:r>
          </w:p>
        </w:tc>
      </w:tr>
      <w:tr w:rsidR="00F86A3D" w:rsidRPr="005151A2" w:rsidTr="005151A2">
        <w:trPr>
          <w:trHeight w:val="25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A3D" w:rsidRPr="005151A2" w:rsidRDefault="00F86A3D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A3D" w:rsidRPr="005151A2" w:rsidRDefault="00F86A3D" w:rsidP="009A198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 CYR" w:hAnsi="Times New Roman" w:cs="Arial"/>
                <w:sz w:val="24"/>
                <w:szCs w:val="24"/>
              </w:rPr>
            </w:pPr>
            <w:r w:rsidRPr="005151A2">
              <w:rPr>
                <w:rFonts w:ascii="Times New Roman" w:eastAsia="Times New Roman CYR" w:hAnsi="Times New Roman" w:cs="Arial"/>
                <w:sz w:val="24"/>
                <w:szCs w:val="24"/>
                <w:lang w:eastAsia="ar-SA"/>
              </w:rPr>
              <w:t>Высота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3D" w:rsidRPr="005151A2" w:rsidRDefault="00F86A3D" w:rsidP="009A198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 CYR" w:hAnsi="Times New Roman" w:cs="Arial"/>
                <w:sz w:val="24"/>
                <w:szCs w:val="24"/>
                <w:lang w:eastAsia="ar-SA"/>
              </w:rPr>
              <w:t>не менее 152</w:t>
            </w:r>
            <w:r w:rsidRPr="005151A2">
              <w:rPr>
                <w:rFonts w:ascii="Times New Roman" w:eastAsia="Times New Roman CYR" w:hAnsi="Times New Roman" w:cs="Arial"/>
                <w:sz w:val="24"/>
                <w:szCs w:val="24"/>
              </w:rPr>
              <w:t xml:space="preserve"> ± 10 мм</w:t>
            </w:r>
          </w:p>
        </w:tc>
      </w:tr>
      <w:tr w:rsidR="00F86A3D" w:rsidRPr="005151A2" w:rsidTr="00C8345B">
        <w:trPr>
          <w:trHeight w:val="25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A3D" w:rsidRPr="005151A2" w:rsidRDefault="00F86A3D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6A3D" w:rsidRPr="00A04A49" w:rsidRDefault="00F86A3D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3D" w:rsidRDefault="00F86A3D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 шт.</w:t>
            </w:r>
          </w:p>
        </w:tc>
      </w:tr>
    </w:tbl>
    <w:p w:rsidR="00EA628C" w:rsidRDefault="00EA628C" w:rsidP="00456960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78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5811"/>
        <w:gridCol w:w="3261"/>
      </w:tblGrid>
      <w:tr w:rsidR="009B6A0A" w:rsidRPr="005151A2" w:rsidTr="00EB3C7B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9B6A0A" w:rsidRPr="005151A2" w:rsidRDefault="00AD27E7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  <w:r w:rsidR="009B6A0A" w:rsidRPr="00515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9B6A0A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Коробка стерилизационная круглая с фильтрами КФ-3</w:t>
            </w:r>
          </w:p>
          <w:p w:rsidR="00EB3C7B" w:rsidRPr="005151A2" w:rsidRDefault="00EB3C7B" w:rsidP="00EB3C7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EB3C7B">
              <w:rPr>
                <w:rFonts w:ascii="Times New Roman" w:hAnsi="Times New Roman" w:cs="Times New Roman"/>
                <w:sz w:val="20"/>
                <w:szCs w:val="20"/>
              </w:rPr>
              <w:t>предназначен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EB3C7B">
              <w:rPr>
                <w:rFonts w:ascii="Times New Roman" w:hAnsi="Times New Roman" w:cs="Times New Roman"/>
                <w:sz w:val="20"/>
                <w:szCs w:val="20"/>
              </w:rPr>
              <w:t xml:space="preserve"> для размещения в ней предметов и материалов медицинского назначения с целью стерилизации в паровых стерилизаторах, дальнейшего хранения и доставки к месту использования.</w:t>
            </w:r>
          </w:p>
        </w:tc>
      </w:tr>
      <w:tr w:rsidR="009B6A0A" w:rsidRPr="005151A2" w:rsidTr="00274264">
        <w:trPr>
          <w:trHeight w:val="25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Технические характеристики:</w:t>
            </w:r>
          </w:p>
        </w:tc>
      </w:tr>
      <w:tr w:rsidR="009B6A0A" w:rsidRPr="005151A2" w:rsidTr="005151A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узлы и детали коробки выполнены из нержавеющей стали без содержания железа (немагнитная, коррозионностойкая) толщиной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менее 0,5 мм.</w:t>
            </w:r>
          </w:p>
        </w:tc>
      </w:tr>
      <w:tr w:rsidR="009B6A0A" w:rsidRPr="005151A2" w:rsidTr="005151A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Коробка состоит из корпуса с откидывающейся крышкой, плотное закрывание которой осуществляется с помощью двух замков-фиксаторов.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</w:t>
            </w:r>
          </w:p>
        </w:tc>
      </w:tr>
      <w:tr w:rsidR="009B6A0A" w:rsidRPr="005151A2" w:rsidTr="005151A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Крышка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оснащена</w:t>
            </w:r>
            <w:proofErr w:type="gramEnd"/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ручкой для переноса коробки</w:t>
            </w:r>
          </w:p>
        </w:tc>
      </w:tr>
      <w:tr w:rsidR="009B6A0A" w:rsidRPr="005151A2" w:rsidTr="005151A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5151A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основании корпуса имеются ножки, обеспечивающие гарантированный зазор для прохода пара при установке коробок в стерилизаторе друг на друга.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</w:t>
            </w:r>
          </w:p>
        </w:tc>
      </w:tr>
      <w:tr w:rsidR="009B6A0A" w:rsidRPr="005151A2" w:rsidTr="005151A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 CYR" w:hAnsi="Times New Roman" w:cs="Arial"/>
                <w:sz w:val="24"/>
                <w:szCs w:val="24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Коробка комплектуется сменными фильтрами из </w:t>
            </w:r>
            <w:proofErr w:type="spellStart"/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фильтродиагонали</w:t>
            </w:r>
            <w:proofErr w:type="spellEnd"/>
            <w:r w:rsidR="005151A2">
              <w:rPr>
                <w:rFonts w:ascii="Times New Roman" w:eastAsia="Times New Roman CYR" w:hAnsi="Times New Roman" w:cs="Arial"/>
                <w:sz w:val="24"/>
                <w:szCs w:val="24"/>
              </w:rPr>
              <w:t>.</w:t>
            </w:r>
          </w:p>
          <w:p w:rsidR="009B6A0A" w:rsidRPr="005151A2" w:rsidRDefault="009B6A0A" w:rsidP="005151A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 CYR" w:hAnsi="Times New Roman" w:cs="Arial"/>
                <w:sz w:val="24"/>
                <w:szCs w:val="24"/>
              </w:rPr>
            </w:pPr>
            <w:r w:rsidRPr="005151A2">
              <w:rPr>
                <w:rFonts w:ascii="Times New Roman" w:eastAsia="Times New Roman CYR" w:hAnsi="Times New Roman" w:cs="Arial"/>
                <w:sz w:val="24"/>
                <w:szCs w:val="24"/>
              </w:rPr>
              <w:t>Фильтры крепятся на крышке и на дне, с внутренней сторо</w:t>
            </w:r>
            <w:r w:rsidR="005151A2">
              <w:rPr>
                <w:rFonts w:ascii="Times New Roman" w:eastAsia="Times New Roman CYR" w:hAnsi="Times New Roman" w:cs="Arial"/>
                <w:sz w:val="24"/>
                <w:szCs w:val="24"/>
              </w:rPr>
              <w:t>ны коробки, с помощью прижимов.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</w:t>
            </w:r>
          </w:p>
        </w:tc>
      </w:tr>
      <w:tr w:rsidR="005151A2" w:rsidRPr="005151A2" w:rsidTr="005151A2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1A2" w:rsidRPr="005151A2" w:rsidRDefault="005151A2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1A2" w:rsidRPr="005151A2" w:rsidRDefault="005151A2" w:rsidP="009B6A0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 CYR" w:hAnsi="Times New Roman" w:cs="Arial"/>
                <w:sz w:val="24"/>
                <w:szCs w:val="24"/>
              </w:rPr>
              <w:t>Диаметр фильтров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1A2" w:rsidRPr="005151A2" w:rsidRDefault="005151A2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 CYR" w:hAnsi="Times New Roman" w:cs="Arial"/>
                <w:sz w:val="24"/>
                <w:szCs w:val="24"/>
              </w:rPr>
              <w:t>145 мм</w:t>
            </w:r>
          </w:p>
        </w:tc>
      </w:tr>
      <w:tr w:rsidR="009B6A0A" w:rsidRPr="005151A2" w:rsidTr="005151A2">
        <w:trPr>
          <w:trHeight w:val="25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</w:pPr>
            <w:r w:rsidRPr="005151A2">
              <w:rPr>
                <w:rFonts w:ascii="Times New Roman" w:eastAsia="Times New Roman CYR" w:hAnsi="Times New Roman" w:cs="Arial"/>
                <w:sz w:val="24"/>
                <w:szCs w:val="24"/>
              </w:rPr>
              <w:t xml:space="preserve">Условный </w:t>
            </w:r>
            <w:r w:rsidRPr="005151A2">
              <w:rPr>
                <w:rFonts w:ascii="Times New Roman" w:eastAsia="Times New Roman" w:hAnsi="Times New Roman" w:cs="Arial"/>
                <w:sz w:val="24"/>
                <w:szCs w:val="24"/>
              </w:rPr>
              <w:t>объем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Arial"/>
                <w:sz w:val="24"/>
                <w:szCs w:val="24"/>
              </w:rPr>
              <w:t>3 дм</w:t>
            </w:r>
            <w:r w:rsidRPr="005151A2"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  <w:t>3</w:t>
            </w:r>
          </w:p>
        </w:tc>
      </w:tr>
      <w:tr w:rsidR="009B6A0A" w:rsidRPr="005151A2" w:rsidTr="005151A2">
        <w:trPr>
          <w:trHeight w:val="25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Диаметр 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A0A" w:rsidRPr="005151A2" w:rsidRDefault="009B6A0A" w:rsidP="009B6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Arial"/>
                <w:sz w:val="24"/>
                <w:szCs w:val="24"/>
              </w:rPr>
              <w:t>190</w:t>
            </w:r>
            <w:r w:rsidRPr="005151A2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± 10 мм</w:t>
            </w:r>
          </w:p>
        </w:tc>
      </w:tr>
      <w:tr w:rsidR="00F86A3D" w:rsidRPr="005151A2" w:rsidTr="005151A2">
        <w:trPr>
          <w:trHeight w:val="25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A3D" w:rsidRPr="005151A2" w:rsidRDefault="00F86A3D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A3D" w:rsidRPr="005151A2" w:rsidRDefault="00F86A3D" w:rsidP="00064EB8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 CYR" w:hAnsi="Times New Roman" w:cs="Arial"/>
                <w:sz w:val="24"/>
                <w:szCs w:val="24"/>
              </w:rPr>
            </w:pPr>
            <w:r w:rsidRPr="005151A2">
              <w:rPr>
                <w:rFonts w:ascii="Times New Roman" w:eastAsia="Times New Roman CYR" w:hAnsi="Times New Roman" w:cs="Arial"/>
                <w:sz w:val="24"/>
                <w:szCs w:val="24"/>
                <w:lang w:eastAsia="ar-SA"/>
              </w:rPr>
              <w:t>Высота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3D" w:rsidRPr="005151A2" w:rsidRDefault="00F86A3D" w:rsidP="00064E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 CYR" w:hAnsi="Times New Roman" w:cs="Arial"/>
                <w:sz w:val="24"/>
                <w:szCs w:val="24"/>
                <w:lang w:eastAsia="ar-SA"/>
              </w:rPr>
              <w:t>не менее 140</w:t>
            </w:r>
            <w:r w:rsidRPr="005151A2">
              <w:rPr>
                <w:rFonts w:ascii="Times New Roman" w:eastAsia="Times New Roman CYR" w:hAnsi="Times New Roman" w:cs="Arial"/>
                <w:sz w:val="24"/>
                <w:szCs w:val="24"/>
              </w:rPr>
              <w:t xml:space="preserve"> ± 10 мм</w:t>
            </w:r>
          </w:p>
        </w:tc>
      </w:tr>
      <w:tr w:rsidR="00F86A3D" w:rsidRPr="005151A2" w:rsidTr="00A96EC6">
        <w:trPr>
          <w:trHeight w:val="25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A3D" w:rsidRPr="005151A2" w:rsidRDefault="00F86A3D" w:rsidP="009B6A0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6A3D" w:rsidRPr="00A04A49" w:rsidRDefault="00F86A3D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A3D" w:rsidRDefault="00F86A3D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 шт.</w:t>
            </w:r>
          </w:p>
        </w:tc>
      </w:tr>
    </w:tbl>
    <w:p w:rsidR="00F86A3D" w:rsidRDefault="00F86A3D" w:rsidP="00456960">
      <w:pPr>
        <w:spacing w:after="0"/>
        <w:jc w:val="center"/>
        <w:rPr>
          <w:rFonts w:ascii="Times New Roman" w:hAnsi="Times New Roman" w:cs="Times New Roman"/>
          <w:b/>
        </w:rPr>
      </w:pPr>
    </w:p>
    <w:p w:rsidR="00F86A3D" w:rsidRDefault="00F86A3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9B6A0A" w:rsidRDefault="009B6A0A" w:rsidP="00456960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811"/>
        <w:gridCol w:w="3261"/>
      </w:tblGrid>
      <w:tr w:rsidR="00CE507A" w:rsidRPr="005151A2" w:rsidTr="00B10301">
        <w:trPr>
          <w:trHeight w:val="255"/>
        </w:trPr>
        <w:tc>
          <w:tcPr>
            <w:tcW w:w="709" w:type="dxa"/>
            <w:shd w:val="clear" w:color="auto" w:fill="D6E3BC" w:themeFill="accent3" w:themeFillTint="66"/>
          </w:tcPr>
          <w:p w:rsidR="00CE507A" w:rsidRPr="005151A2" w:rsidRDefault="00CE507A" w:rsidP="006238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  <w:r w:rsidRPr="00515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072" w:type="dxa"/>
            <w:gridSpan w:val="2"/>
            <w:shd w:val="clear" w:color="auto" w:fill="D6E3BC" w:themeFill="accent3" w:themeFillTint="66"/>
          </w:tcPr>
          <w:p w:rsidR="00CE507A" w:rsidRDefault="00F6332C" w:rsidP="006238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Шкаф суховоздушный</w:t>
            </w:r>
          </w:p>
          <w:p w:rsidR="00B10301" w:rsidRPr="00B10301" w:rsidRDefault="00B10301" w:rsidP="00B103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предназначен</w:t>
            </w:r>
            <w:proofErr w:type="gramEnd"/>
            <w:r w:rsidRPr="00B10301">
              <w:rPr>
                <w:rFonts w:ascii="Times New Roman" w:hAnsi="Times New Roman" w:cs="Times New Roman"/>
                <w:sz w:val="20"/>
                <w:szCs w:val="20"/>
              </w:rPr>
              <w:t xml:space="preserve"> для сушки и суховоздушной стерилизации стеклянной и металлической медицинской и лабораторной посуды, термостойких шприцев, хирургического инструмента и прочего медицинского инструментария.</w:t>
            </w:r>
          </w:p>
        </w:tc>
      </w:tr>
      <w:tr w:rsidR="00CE507A" w:rsidRPr="005151A2" w:rsidTr="00672C0E">
        <w:trPr>
          <w:trHeight w:val="255"/>
        </w:trPr>
        <w:tc>
          <w:tcPr>
            <w:tcW w:w="9781" w:type="dxa"/>
            <w:gridSpan w:val="3"/>
            <w:shd w:val="clear" w:color="auto" w:fill="auto"/>
          </w:tcPr>
          <w:p w:rsidR="00CE507A" w:rsidRPr="005151A2" w:rsidRDefault="00CE507A" w:rsidP="006238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5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Технические характеристики:</w:t>
            </w:r>
          </w:p>
        </w:tc>
      </w:tr>
      <w:tr w:rsidR="00CE507A" w:rsidRPr="005151A2" w:rsidTr="00672C0E">
        <w:trPr>
          <w:trHeight w:val="255"/>
        </w:trPr>
        <w:tc>
          <w:tcPr>
            <w:tcW w:w="709" w:type="dxa"/>
            <w:shd w:val="clear" w:color="auto" w:fill="auto"/>
          </w:tcPr>
          <w:p w:rsidR="00CE507A" w:rsidRPr="005151A2" w:rsidRDefault="00CE507A" w:rsidP="006238E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shd w:val="clear" w:color="auto" w:fill="auto"/>
          </w:tcPr>
          <w:p w:rsidR="00CE507A" w:rsidRPr="005151A2" w:rsidRDefault="00F6332C" w:rsidP="00F6332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Потребляемая мощность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:rsidR="00CE507A" w:rsidRPr="005151A2" w:rsidRDefault="00F6332C" w:rsidP="001108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бол</w:t>
            </w: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ее 2</w:t>
            </w:r>
            <w:r w:rsidR="001108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кВт</w:t>
            </w:r>
          </w:p>
        </w:tc>
      </w:tr>
      <w:tr w:rsidR="00652566" w:rsidRPr="005151A2" w:rsidTr="00672C0E">
        <w:trPr>
          <w:trHeight w:val="255"/>
        </w:trPr>
        <w:tc>
          <w:tcPr>
            <w:tcW w:w="709" w:type="dxa"/>
            <w:shd w:val="clear" w:color="auto" w:fill="auto"/>
          </w:tcPr>
          <w:p w:rsidR="00652566" w:rsidRPr="005151A2" w:rsidRDefault="00652566" w:rsidP="006238E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shd w:val="clear" w:color="auto" w:fill="auto"/>
          </w:tcPr>
          <w:p w:rsidR="00652566" w:rsidRDefault="00652566" w:rsidP="00652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рабочей камеры (л)</w:t>
            </w:r>
          </w:p>
        </w:tc>
        <w:tc>
          <w:tcPr>
            <w:tcW w:w="3261" w:type="dxa"/>
            <w:shd w:val="clear" w:color="auto" w:fill="auto"/>
          </w:tcPr>
          <w:p w:rsidR="00652566" w:rsidRDefault="00652566" w:rsidP="00652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CE507A" w:rsidRPr="005151A2" w:rsidTr="00672C0E">
        <w:trPr>
          <w:trHeight w:val="255"/>
        </w:trPr>
        <w:tc>
          <w:tcPr>
            <w:tcW w:w="709" w:type="dxa"/>
            <w:shd w:val="clear" w:color="auto" w:fill="auto"/>
          </w:tcPr>
          <w:p w:rsidR="00CE507A" w:rsidRPr="005151A2" w:rsidRDefault="00CE507A" w:rsidP="006238E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shd w:val="clear" w:color="auto" w:fill="auto"/>
          </w:tcPr>
          <w:p w:rsidR="00CE507A" w:rsidRPr="005151A2" w:rsidRDefault="00F6332C" w:rsidP="006238E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Диапазон автоматически поддерживаемых температур в рабочей камере,</w:t>
            </w:r>
          </w:p>
        </w:tc>
        <w:tc>
          <w:tcPr>
            <w:tcW w:w="3261" w:type="dxa"/>
            <w:shd w:val="clear" w:color="auto" w:fill="auto"/>
          </w:tcPr>
          <w:p w:rsidR="00CE507A" w:rsidRPr="005151A2" w:rsidRDefault="00F6332C" w:rsidP="006238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50-200</w:t>
            </w:r>
            <w:proofErr w:type="gramStart"/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°С</w:t>
            </w:r>
            <w:proofErr w:type="gramEnd"/>
          </w:p>
        </w:tc>
      </w:tr>
      <w:tr w:rsidR="00CE507A" w:rsidRPr="005151A2" w:rsidTr="00672C0E">
        <w:trPr>
          <w:trHeight w:val="255"/>
        </w:trPr>
        <w:tc>
          <w:tcPr>
            <w:tcW w:w="709" w:type="dxa"/>
            <w:shd w:val="clear" w:color="auto" w:fill="auto"/>
          </w:tcPr>
          <w:p w:rsidR="00CE507A" w:rsidRPr="005151A2" w:rsidRDefault="00CE507A" w:rsidP="006238E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shd w:val="clear" w:color="auto" w:fill="auto"/>
          </w:tcPr>
          <w:p w:rsidR="00F6332C" w:rsidRDefault="00F6332C" w:rsidP="00F6332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Предельное отклонение t0 в контрольных точках от t° в опорной точке </w:t>
            </w:r>
          </w:p>
          <w:p w:rsidR="00F6332C" w:rsidRPr="00F6332C" w:rsidRDefault="00F6332C" w:rsidP="00F6332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 t° от +50 до 120</w:t>
            </w:r>
            <w:proofErr w:type="gramStart"/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°С</w:t>
            </w:r>
            <w:proofErr w:type="gramEnd"/>
          </w:p>
          <w:p w:rsidR="00CE507A" w:rsidRPr="005151A2" w:rsidRDefault="00F6332C" w:rsidP="006238E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 t° от +120 до 200</w:t>
            </w:r>
            <w:proofErr w:type="gramStart"/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°С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F6332C" w:rsidRDefault="00F6332C" w:rsidP="00F633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6332C" w:rsidRDefault="00F6332C" w:rsidP="00F633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6332C" w:rsidRPr="00F6332C" w:rsidRDefault="00F6332C" w:rsidP="00F633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±4</w:t>
            </w:r>
            <w:proofErr w:type="gramStart"/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°С</w:t>
            </w:r>
            <w:proofErr w:type="gramEnd"/>
          </w:p>
          <w:p w:rsidR="00CE507A" w:rsidRPr="005151A2" w:rsidRDefault="00F6332C" w:rsidP="00F633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±6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°С</w:t>
            </w:r>
            <w:proofErr w:type="gramEnd"/>
          </w:p>
        </w:tc>
      </w:tr>
      <w:tr w:rsidR="00CE507A" w:rsidRPr="005151A2" w:rsidTr="00672C0E">
        <w:trPr>
          <w:trHeight w:val="255"/>
        </w:trPr>
        <w:tc>
          <w:tcPr>
            <w:tcW w:w="709" w:type="dxa"/>
            <w:shd w:val="clear" w:color="auto" w:fill="auto"/>
          </w:tcPr>
          <w:p w:rsidR="00CE507A" w:rsidRPr="005151A2" w:rsidRDefault="00CE507A" w:rsidP="006238E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shd w:val="clear" w:color="auto" w:fill="auto"/>
          </w:tcPr>
          <w:p w:rsidR="00F6332C" w:rsidRPr="00F6332C" w:rsidRDefault="00F6332C" w:rsidP="00F6332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Погрешность стабилизации температуры в опорной точке рабочей камеры в установившемся режиме</w:t>
            </w:r>
          </w:p>
          <w:p w:rsidR="00F6332C" w:rsidRPr="00F6332C" w:rsidRDefault="00F6332C" w:rsidP="00F6332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 t° от +50 до 120</w:t>
            </w:r>
            <w:proofErr w:type="gramStart"/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°С</w:t>
            </w:r>
            <w:proofErr w:type="gramEnd"/>
          </w:p>
          <w:p w:rsidR="00CE507A" w:rsidRPr="005151A2" w:rsidRDefault="00F6332C" w:rsidP="00F6332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 t° от +120 до 200</w:t>
            </w:r>
            <w:proofErr w:type="gramStart"/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°С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F6332C" w:rsidRDefault="00F6332C" w:rsidP="00F633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6332C" w:rsidRDefault="00F6332C" w:rsidP="00F633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6332C" w:rsidRPr="00F6332C" w:rsidRDefault="00F6332C" w:rsidP="00F633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более ±4</w:t>
            </w:r>
            <w:proofErr w:type="gramStart"/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°С</w:t>
            </w:r>
            <w:proofErr w:type="gramEnd"/>
          </w:p>
          <w:p w:rsidR="00CE507A" w:rsidRPr="005151A2" w:rsidRDefault="00F6332C" w:rsidP="00F633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более ±6</w:t>
            </w:r>
            <w:proofErr w:type="gramStart"/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°С</w:t>
            </w:r>
            <w:proofErr w:type="gramEnd"/>
          </w:p>
        </w:tc>
      </w:tr>
      <w:tr w:rsidR="00CE507A" w:rsidRPr="005151A2" w:rsidTr="00672C0E">
        <w:trPr>
          <w:trHeight w:val="255"/>
        </w:trPr>
        <w:tc>
          <w:tcPr>
            <w:tcW w:w="709" w:type="dxa"/>
            <w:shd w:val="clear" w:color="auto" w:fill="auto"/>
          </w:tcPr>
          <w:p w:rsidR="00CE507A" w:rsidRPr="005151A2" w:rsidRDefault="00CE507A" w:rsidP="006238E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shd w:val="clear" w:color="auto" w:fill="auto"/>
          </w:tcPr>
          <w:p w:rsidR="00CE507A" w:rsidRPr="005151A2" w:rsidRDefault="00F6332C" w:rsidP="006238E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 CYR" w:hAnsi="Times New Roman" w:cs="Arial"/>
                <w:sz w:val="24"/>
                <w:szCs w:val="24"/>
              </w:rPr>
            </w:pP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Время достижения установившегося режима</w:t>
            </w:r>
          </w:p>
        </w:tc>
        <w:tc>
          <w:tcPr>
            <w:tcW w:w="3261" w:type="dxa"/>
            <w:shd w:val="clear" w:color="auto" w:fill="auto"/>
          </w:tcPr>
          <w:p w:rsidR="00CE507A" w:rsidRPr="005151A2" w:rsidRDefault="00021FE8" w:rsidP="006238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 более </w:t>
            </w:r>
            <w:r w:rsidR="00F6332C"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час</w:t>
            </w:r>
            <w:r w:rsid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</w:tr>
      <w:tr w:rsidR="00CE507A" w:rsidRPr="005151A2" w:rsidTr="00672C0E">
        <w:trPr>
          <w:trHeight w:val="255"/>
        </w:trPr>
        <w:tc>
          <w:tcPr>
            <w:tcW w:w="709" w:type="dxa"/>
            <w:shd w:val="clear" w:color="auto" w:fill="auto"/>
          </w:tcPr>
          <w:p w:rsidR="00CE507A" w:rsidRPr="005151A2" w:rsidRDefault="00CE507A" w:rsidP="006238E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shd w:val="clear" w:color="auto" w:fill="auto"/>
          </w:tcPr>
          <w:p w:rsidR="00CE507A" w:rsidRPr="005151A2" w:rsidRDefault="00F6332C" w:rsidP="006238E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Время непрерывной работы</w:t>
            </w:r>
          </w:p>
        </w:tc>
        <w:tc>
          <w:tcPr>
            <w:tcW w:w="3261" w:type="dxa"/>
            <w:shd w:val="clear" w:color="auto" w:fill="auto"/>
          </w:tcPr>
          <w:p w:rsidR="00CE507A" w:rsidRPr="005151A2" w:rsidRDefault="00F6332C" w:rsidP="006238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33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более 16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</w:t>
            </w:r>
          </w:p>
        </w:tc>
      </w:tr>
      <w:tr w:rsidR="00CE507A" w:rsidRPr="005151A2" w:rsidTr="00672C0E">
        <w:trPr>
          <w:trHeight w:val="255"/>
        </w:trPr>
        <w:tc>
          <w:tcPr>
            <w:tcW w:w="709" w:type="dxa"/>
            <w:shd w:val="clear" w:color="auto" w:fill="auto"/>
          </w:tcPr>
          <w:p w:rsidR="00CE507A" w:rsidRPr="005151A2" w:rsidRDefault="00CE507A" w:rsidP="006238E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shd w:val="clear" w:color="auto" w:fill="auto"/>
          </w:tcPr>
          <w:p w:rsidR="00CE507A" w:rsidRPr="00110822" w:rsidRDefault="00110822" w:rsidP="00110822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11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Электропитание от сети однофазного переменного тока: </w:t>
            </w:r>
            <w:r w:rsidRPr="0011082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B0834E1" wp14:editId="74E16889">
                      <wp:extent cx="9753600" cy="19050"/>
                      <wp:effectExtent l="0" t="0" r="0" b="0"/>
                      <wp:docPr id="8" name="AutoShape 9" descr="http://www.medcomp.ru/equwm/point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753600" cy="19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9" o:spid="_x0000_s1026" alt="Описание: http://www.medcomp.ru/equwm/point.gif" style="width:768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2sN1gIAAOUFAAAOAAAAZHJzL2Uyb0RvYy54bWysVNtu2zAMfR+wfxD07thOnYuNOkUbx8OA&#10;bivQ7QMUS46F2ZIqKXG6Yf8+Sk7SpN3TNj8IkiiThzyHvL7Zdy3aMW24FDmORxFGTFSScrHJ8bev&#10;ZTDHyFgiKGmlYDl+ZgbfLN6/u+5VxsaykS1lGoETYbJe5bixVmVhaKqGdcSMpGICjLXUHbFw1JuQ&#10;atKD964Nx1E0DXupqdKyYsbAbTEY8cL7r2tW2S91bZhFbY4Bm/Wr9uvareHimmQbTVTDqwMM8hco&#10;OsIFBD25KoglaKv5G1cdr7Q0srajSnahrGteMZ8DZBNHr7J5bIhiPhcojlGnMpn/57b6vHvQiNMc&#10;A1GCdEDR7dZKHxmlGFFmKijXgZa+70cdowBdjfQ2ZE/bvguV5MKONrx2xeyVycDno3rQrhxG3cvq&#10;u0FCLhsiNuzWKKAEhALBjlday75hhEJWsXMRXvhwBwPe0Lr/JCnAIwDPl3pf687FgCKivWf0+cQo&#10;21tUwWU6m1xNIyC+AlucRhPPeEiy489KG/uByQ65TY41oPPOye7eWAeGZMcnLpaQJW9bL5pWXFzA&#10;w+EGQsOvzuZAeA38TKN0NV/NkyAZT1dBEhVFcFsuk2BaxrNJcVUsl0X8y8WNk6zhlDLhwhz1GCcn&#10;Ao598UcZHTpjUNJJkUa2nDp3DpLRm/Wy1WhHoB9K//mSg+XlWXgJwxcBcnmVUjxOortxGpTT+SxI&#10;ymQSpLNoHkRxepdOoyRNivIypXsu2L+nhHpgdTKeeJbOQL/KLfLf29xI1nELE6flHUj+9IhkToEr&#10;QT21lvB22J+VwsF/KQXQfSTa69VJdFD/WtJnkKuWICcQHsxG2DRS/8CohzmTY/O0JZph1H4UIPk0&#10;ThI3mPwhmczGcNDnlvW5hYgKXOXYYjRsl3YYZlul+aaBSLEvjJCui2vuJexaaEB1aC6YJT6Tw9xz&#10;w+r87F+9TOfFbwAAAP//AwBQSwMEFAAGAAgAAAAhAHa0RNfbAAAABAEAAA8AAABkcnMvZG93bnJl&#10;di54bWxMj0FLw0AQhe+C/2EZwYvYjRaLxEyKFMQiQjHVnrfZMQlmZ9PsNon/3qkXvTx4vOG9b7Ll&#10;5Fo1UB8azwg3swQUceltwxXC+/bp+h5UiIataT0TwjcFWObnZ5lJrR/5jYYiVkpKOKQGoY6xS7UO&#10;ZU3OhJnviCX79L0zUWxfadubUcpdq2+TZKGdaVgWatPRqqbyqzg6hLHcDLvt67PeXO3Wng/rw6r4&#10;eEG8vJgeH0BFmuLfMZzwBR1yYdr7I9ugWgR5JP7qKbubL8TvEeYJ6DzT/+HzHwAAAP//AwBQSwEC&#10;LQAUAAYACAAAACEAtoM4kv4AAADhAQAAEwAAAAAAAAAAAAAAAAAAAAAAW0NvbnRlbnRfVHlwZXNd&#10;LnhtbFBLAQItABQABgAIAAAAIQA4/SH/1gAAAJQBAAALAAAAAAAAAAAAAAAAAC8BAABfcmVscy8u&#10;cmVsc1BLAQItABQABgAIAAAAIQD1n2sN1gIAAOUFAAAOAAAAAAAAAAAAAAAAAC4CAABkcnMvZTJv&#10;RG9jLnhtbFBLAQItABQABgAIAAAAIQB2tETX2wAAAAQBAAAPAAAAAAAAAAAAAAAAADAFAABkcnMv&#10;ZG93bnJldi54bWxQSwUGAAAAAAQABADzAAAAO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1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напряжение</w:t>
            </w:r>
            <w:r w:rsidRPr="0011082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67456F2" wp14:editId="3838291A">
                      <wp:extent cx="9753600" cy="19050"/>
                      <wp:effectExtent l="0" t="0" r="0" b="0"/>
                      <wp:docPr id="7" name="AutoShape 10" descr="http://www.medcomp.ru/equwm/point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753600" cy="19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0" o:spid="_x0000_s1026" alt="Описание: http://www.medcomp.ru/equwm/point.gif" style="width:768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o7w1wIAAOYFAAAOAAAAZHJzL2Uyb0RvYy54bWysVNtu2zAMfR+wfxD07thOnYuNOkUbx8OA&#10;bivQ7QMUS46F2ZIqKXG6Yf8+Sk7SpN3TNj8IkigfHpKHvL7Zdy3aMW24FDmORxFGTFSScrHJ8bev&#10;ZTDHyFgiKGmlYDl+ZgbfLN6/u+5VxsaykS1lGgGIMFmvctxYq7IwNFXDOmJGUjEBxlrqjlg46k1I&#10;NekBvWvDcRRNw15qqrSsmDFwWwxGvPD4dc0q+6WuDbOozTFws37Vfl27NVxck2yjiWp4daBB/oJF&#10;R7gApyeogliCtpq/gep4paWRtR1VsgtlXfOK+Rggmjh6Fc1jQxTzsUByjDqlyfw/2Orz7kEjTnM8&#10;w0iQDkp0u7XSe0YxZIwyU0G+DnXp+37UMQrc1UhvQ/a07btQSS7saMNrl81emQxAH9WDdvkw6l5W&#10;3w0SctkQsWG3RkFNQCng7XiltewbRiiEFTuI8ALDHQygoXX/SVLgR4Cfz/W+1p3zAVlEe1/S51NJ&#10;2d6iCi7T2eRqGkEcFdjiNJr4kockO/6stLEfmOyQ2+RYAzsPTnb3xjoyJDs+cb6ELHnbetW04uIC&#10;Hg434Bp+dTZHwovgZxqlq/lqngTJeLoKkqgogttymQTTMp5NiqtiuSziX85vnGQNp5QJ5+YoyDg5&#10;FeDYGH/U0aE1BimdJGlky6mDc5SM3qyXrUY7Ag1R+s+nHCwvz8JLGj4JEMurkOJxEt2N06CczmdB&#10;UiaTIJ1F8yCK07t0GiVpUpSXId1zwf49JNRDVSfjia/SGelXsUX+exsbyTpuYeS0vMvx/PSIZE6B&#10;K0F9aS3h7bA/S4Wj/5IKKPex0F6vTqKD+teSPoNctQQ5gfBgOMKmkfoHRj0Mmhybpy3RDKP2owDJ&#10;p3GSuMnkD8lkNoaDPreszy1EVACVY4vRsF3aYZptleabBjzFPjFCujauuZewa6GB1aG5YJj4SA6D&#10;z02r87N/9TKeF78BAAD//wMAUEsDBBQABgAIAAAAIQB2tETX2wAAAAQBAAAPAAAAZHJzL2Rvd25y&#10;ZXYueG1sTI9BS8NAEIXvgv9hGcGL2I0Wi8RMihTEIkIx1Z632TEJZmfT7DaJ/96pF708eLzhvW+y&#10;5eRaNVAfGs8IN7MEFHHpbcMVwvv26foeVIiGrWk9E8I3BVjm52eZSa0f+Y2GIlZKSjikBqGOsUu1&#10;DmVNzoSZ74gl+/S9M1FsX2nbm1HKXatvk2ShnWlYFmrT0aqm8qs4OoSx3Ay77euz3lzt1p4P68Oq&#10;+HhBvLyYHh9ARZri3zGc8AUdcmHa+yPboFoEeST+6im7my/E7xHmCeg80//h8x8AAAD//wMAUEsB&#10;Ai0AFAAGAAgAAAAhALaDOJL+AAAA4QEAABMAAAAAAAAAAAAAAAAAAAAAAFtDb250ZW50X1R5cGVz&#10;XS54bWxQSwECLQAUAAYACAAAACEAOP0h/9YAAACUAQAACwAAAAAAAAAAAAAAAAAvAQAAX3JlbHMv&#10;LnJlbHNQSwECLQAUAAYACAAAACEAxDaO8NcCAADmBQAADgAAAAAAAAAAAAAAAAAuAgAAZHJzL2Uy&#10;b0RvYy54bWxQSwECLQAUAAYACAAAACEAdrRE19sAAAAEAQAADwAAAAAAAAAAAAAAAAAxBQAAZHJz&#10;L2Rvd25yZXYueG1sUEsFBgAAAAAEAAQA8wAAAD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1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</w:t>
            </w:r>
          </w:p>
        </w:tc>
        <w:tc>
          <w:tcPr>
            <w:tcW w:w="3261" w:type="dxa"/>
            <w:shd w:val="clear" w:color="auto" w:fill="auto"/>
          </w:tcPr>
          <w:p w:rsidR="00110822" w:rsidRPr="00110822" w:rsidRDefault="00110822" w:rsidP="006238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822" w:rsidRDefault="00110822" w:rsidP="006238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822" w:rsidRPr="00110822" w:rsidRDefault="00110822" w:rsidP="006238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220 </w:t>
            </w:r>
          </w:p>
          <w:p w:rsidR="00CE507A" w:rsidRPr="00110822" w:rsidRDefault="00110822" w:rsidP="006238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11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Гц</w:t>
            </w:r>
            <w:proofErr w:type="gramEnd"/>
            <w:r w:rsidRPr="0011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</w:t>
            </w:r>
          </w:p>
        </w:tc>
      </w:tr>
      <w:tr w:rsidR="00CE507A" w:rsidRPr="00110822" w:rsidTr="00672C0E">
        <w:trPr>
          <w:trHeight w:val="427"/>
        </w:trPr>
        <w:tc>
          <w:tcPr>
            <w:tcW w:w="709" w:type="dxa"/>
            <w:shd w:val="clear" w:color="auto" w:fill="auto"/>
          </w:tcPr>
          <w:p w:rsidR="00CE507A" w:rsidRPr="00110822" w:rsidRDefault="00CE507A" w:rsidP="006238E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shd w:val="clear" w:color="auto" w:fill="auto"/>
          </w:tcPr>
          <w:p w:rsidR="00CE507A" w:rsidRPr="00110822" w:rsidRDefault="00110822" w:rsidP="0011082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0822">
              <w:rPr>
                <w:rFonts w:ascii="Times New Roman" w:hAnsi="Times New Roman" w:cs="Times New Roman"/>
                <w:sz w:val="24"/>
                <w:szCs w:val="24"/>
              </w:rPr>
              <w:t>Материал изготовления камеры</w:t>
            </w:r>
          </w:p>
        </w:tc>
        <w:tc>
          <w:tcPr>
            <w:tcW w:w="3261" w:type="dxa"/>
            <w:shd w:val="clear" w:color="auto" w:fill="auto"/>
          </w:tcPr>
          <w:p w:rsidR="00CE507A" w:rsidRPr="00110822" w:rsidRDefault="00110822" w:rsidP="006238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нержавеющая</w:t>
            </w:r>
            <w:r w:rsidRPr="001108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сталь</w:t>
            </w:r>
          </w:p>
        </w:tc>
      </w:tr>
      <w:tr w:rsidR="00672C0E" w:rsidRPr="00110822" w:rsidTr="00672C0E">
        <w:trPr>
          <w:trHeight w:val="427"/>
        </w:trPr>
        <w:tc>
          <w:tcPr>
            <w:tcW w:w="709" w:type="dxa"/>
            <w:shd w:val="clear" w:color="auto" w:fill="auto"/>
          </w:tcPr>
          <w:p w:rsidR="00672C0E" w:rsidRPr="00110822" w:rsidRDefault="00672C0E" w:rsidP="006238E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shd w:val="clear" w:color="auto" w:fill="auto"/>
          </w:tcPr>
          <w:p w:rsidR="00672C0E" w:rsidRPr="00110822" w:rsidRDefault="00672C0E" w:rsidP="0011082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Габаритные размеры</w:t>
            </w:r>
          </w:p>
        </w:tc>
        <w:tc>
          <w:tcPr>
            <w:tcW w:w="3261" w:type="dxa"/>
            <w:shd w:val="clear" w:color="auto" w:fill="auto"/>
          </w:tcPr>
          <w:p w:rsidR="00672C0E" w:rsidRDefault="00672C0E" w:rsidP="006238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примерно </w:t>
            </w:r>
            <w:r w:rsidR="00EE650F">
              <w:rPr>
                <w:rFonts w:ascii="Times New Roman" w:hAnsi="Times New Roman" w:cs="Times New Roman"/>
                <w:bCs/>
                <w:sz w:val="24"/>
                <w:szCs w:val="24"/>
              </w:rPr>
              <w:t>816х530х595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F86A3D" w:rsidRPr="00110822" w:rsidTr="007802B3">
        <w:trPr>
          <w:trHeight w:val="427"/>
        </w:trPr>
        <w:tc>
          <w:tcPr>
            <w:tcW w:w="709" w:type="dxa"/>
            <w:shd w:val="clear" w:color="auto" w:fill="auto"/>
          </w:tcPr>
          <w:p w:rsidR="00F86A3D" w:rsidRPr="00110822" w:rsidRDefault="00F86A3D" w:rsidP="006238E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F86A3D" w:rsidRPr="00A04A49" w:rsidRDefault="00F86A3D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3261" w:type="dxa"/>
            <w:shd w:val="clear" w:color="auto" w:fill="auto"/>
          </w:tcPr>
          <w:p w:rsidR="00F86A3D" w:rsidRDefault="00F86A3D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шт.</w:t>
            </w:r>
          </w:p>
        </w:tc>
      </w:tr>
    </w:tbl>
    <w:p w:rsidR="009B6A0A" w:rsidRPr="00672C0E" w:rsidRDefault="009B6A0A" w:rsidP="00672C0E">
      <w:pPr>
        <w:rPr>
          <w:rFonts w:ascii="Times New Roman" w:hAnsi="Times New Roman" w:cs="Times New Roman"/>
        </w:rPr>
      </w:pPr>
    </w:p>
    <w:sectPr w:rsidR="009B6A0A" w:rsidRPr="00672C0E" w:rsidSect="001741AE">
      <w:pgSz w:w="11906" w:h="16838"/>
      <w:pgMar w:top="567" w:right="42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26E3A35"/>
    <w:multiLevelType w:val="multilevel"/>
    <w:tmpl w:val="63B0C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2126ED"/>
    <w:multiLevelType w:val="multilevel"/>
    <w:tmpl w:val="2812A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780"/>
    <w:rsid w:val="000034F5"/>
    <w:rsid w:val="00021FE8"/>
    <w:rsid w:val="000230F4"/>
    <w:rsid w:val="00026EA5"/>
    <w:rsid w:val="00033433"/>
    <w:rsid w:val="00041C62"/>
    <w:rsid w:val="00091540"/>
    <w:rsid w:val="00110822"/>
    <w:rsid w:val="0013439C"/>
    <w:rsid w:val="001741AE"/>
    <w:rsid w:val="001D3A4D"/>
    <w:rsid w:val="001E56BB"/>
    <w:rsid w:val="00201167"/>
    <w:rsid w:val="00214C3F"/>
    <w:rsid w:val="002510CB"/>
    <w:rsid w:val="00274264"/>
    <w:rsid w:val="002A4858"/>
    <w:rsid w:val="002F1819"/>
    <w:rsid w:val="00336332"/>
    <w:rsid w:val="00386780"/>
    <w:rsid w:val="003A3853"/>
    <w:rsid w:val="00456960"/>
    <w:rsid w:val="004646CD"/>
    <w:rsid w:val="005151A2"/>
    <w:rsid w:val="005647E5"/>
    <w:rsid w:val="00652566"/>
    <w:rsid w:val="00652BC2"/>
    <w:rsid w:val="006668B8"/>
    <w:rsid w:val="00672C0E"/>
    <w:rsid w:val="006905F3"/>
    <w:rsid w:val="006D666C"/>
    <w:rsid w:val="00760C66"/>
    <w:rsid w:val="00791299"/>
    <w:rsid w:val="007979E6"/>
    <w:rsid w:val="007A6AE6"/>
    <w:rsid w:val="007B2755"/>
    <w:rsid w:val="00822DDC"/>
    <w:rsid w:val="008A0BC7"/>
    <w:rsid w:val="008D7512"/>
    <w:rsid w:val="009B6A0A"/>
    <w:rsid w:val="00A21D82"/>
    <w:rsid w:val="00A37263"/>
    <w:rsid w:val="00A721FE"/>
    <w:rsid w:val="00AD27E7"/>
    <w:rsid w:val="00AE7F0C"/>
    <w:rsid w:val="00B10301"/>
    <w:rsid w:val="00B11EC3"/>
    <w:rsid w:val="00B21427"/>
    <w:rsid w:val="00B33210"/>
    <w:rsid w:val="00B51F09"/>
    <w:rsid w:val="00B5520F"/>
    <w:rsid w:val="00B9249B"/>
    <w:rsid w:val="00BD0AA2"/>
    <w:rsid w:val="00BD3521"/>
    <w:rsid w:val="00C11CC8"/>
    <w:rsid w:val="00CC4B2B"/>
    <w:rsid w:val="00CE507A"/>
    <w:rsid w:val="00D324D6"/>
    <w:rsid w:val="00D5009B"/>
    <w:rsid w:val="00D7155D"/>
    <w:rsid w:val="00D774CB"/>
    <w:rsid w:val="00DA54D8"/>
    <w:rsid w:val="00E57113"/>
    <w:rsid w:val="00E74DBB"/>
    <w:rsid w:val="00E8132C"/>
    <w:rsid w:val="00EA628C"/>
    <w:rsid w:val="00EB3C7B"/>
    <w:rsid w:val="00EE650F"/>
    <w:rsid w:val="00EF3105"/>
    <w:rsid w:val="00F017EB"/>
    <w:rsid w:val="00F24910"/>
    <w:rsid w:val="00F6332C"/>
    <w:rsid w:val="00F8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456960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qFormat/>
    <w:rsid w:val="00456960"/>
    <w:rPr>
      <w:b/>
      <w:bCs/>
    </w:rPr>
  </w:style>
  <w:style w:type="paragraph" w:styleId="a5">
    <w:name w:val="Normal (Web)"/>
    <w:basedOn w:val="a"/>
    <w:uiPriority w:val="99"/>
    <w:unhideWhenUsed/>
    <w:rsid w:val="00A72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456960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qFormat/>
    <w:rsid w:val="00456960"/>
    <w:rPr>
      <w:b/>
      <w:bCs/>
    </w:rPr>
  </w:style>
  <w:style w:type="paragraph" w:styleId="a5">
    <w:name w:val="Normal (Web)"/>
    <w:basedOn w:val="a"/>
    <w:uiPriority w:val="99"/>
    <w:unhideWhenUsed/>
    <w:rsid w:val="00A72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7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6A168-7DD9-468A-9697-52196494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1160</Words>
  <Characters>6618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 Леонидовна Песня</cp:lastModifiedBy>
  <cp:revision>2</cp:revision>
  <dcterms:created xsi:type="dcterms:W3CDTF">2012-06-14T04:39:00Z</dcterms:created>
  <dcterms:modified xsi:type="dcterms:W3CDTF">2012-06-14T04:39:00Z</dcterms:modified>
</cp:coreProperties>
</file>