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A0" w:rsidRDefault="002500A0" w:rsidP="00F200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2500A0" w:rsidRDefault="002500A0" w:rsidP="00F200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2500A0" w:rsidRDefault="002500A0" w:rsidP="00F20014">
      <w:pPr>
        <w:jc w:val="center"/>
        <w:rPr>
          <w:rFonts w:ascii="Times New Roman" w:hAnsi="Times New Roman"/>
          <w:sz w:val="24"/>
          <w:szCs w:val="24"/>
        </w:rPr>
      </w:pP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изучения рынка: 28.03.2012г.</w:t>
      </w: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</w:p>
    <w:p w:rsidR="002500A0" w:rsidRDefault="002500A0" w:rsidP="00F200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 информации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9"/>
        <w:gridCol w:w="8532"/>
      </w:tblGrid>
      <w:tr w:rsidR="002500A0" w:rsidRPr="00F7613D" w:rsidTr="005B525D">
        <w:tc>
          <w:tcPr>
            <w:tcW w:w="1101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7613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613D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9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Участники исследования</w:t>
            </w:r>
          </w:p>
        </w:tc>
      </w:tr>
      <w:tr w:rsidR="002500A0" w:rsidRPr="00F7613D" w:rsidTr="005B525D">
        <w:tc>
          <w:tcPr>
            <w:tcW w:w="1101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9" w:type="dxa"/>
          </w:tcPr>
          <w:p w:rsidR="002500A0" w:rsidRPr="008F691F" w:rsidRDefault="008F691F" w:rsidP="008F6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Торговая фирма «Сервис Холод»</w:t>
            </w:r>
            <w:r w:rsidRPr="008F6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№10 от 28.03.2012 г.</w:t>
            </w:r>
          </w:p>
        </w:tc>
      </w:tr>
      <w:tr w:rsidR="002500A0" w:rsidRPr="00F7613D" w:rsidTr="005B525D">
        <w:tc>
          <w:tcPr>
            <w:tcW w:w="1101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19" w:type="dxa"/>
          </w:tcPr>
          <w:p w:rsidR="002500A0" w:rsidRPr="00F7613D" w:rsidRDefault="002500A0" w:rsidP="008F6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F7613D">
              <w:rPr>
                <w:rFonts w:ascii="Times New Roman" w:hAnsi="Times New Roman"/>
                <w:sz w:val="24"/>
                <w:szCs w:val="24"/>
              </w:rPr>
              <w:t>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ПромТоргХолод</w:t>
            </w:r>
            <w:proofErr w:type="spellEnd"/>
            <w:r w:rsidRPr="00F7613D">
              <w:rPr>
                <w:rFonts w:ascii="Times New Roman" w:hAnsi="Times New Roman"/>
                <w:sz w:val="24"/>
                <w:szCs w:val="24"/>
              </w:rPr>
              <w:t>»</w:t>
            </w:r>
            <w:r w:rsidR="008F691F">
              <w:rPr>
                <w:rFonts w:ascii="Times New Roman" w:hAnsi="Times New Roman"/>
                <w:sz w:val="24"/>
                <w:szCs w:val="24"/>
              </w:rPr>
              <w:t xml:space="preserve"> к/</w:t>
            </w:r>
            <w:proofErr w:type="gramStart"/>
            <w:r w:rsidR="008F691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F691F">
              <w:rPr>
                <w:rFonts w:ascii="Times New Roman" w:hAnsi="Times New Roman"/>
                <w:sz w:val="24"/>
                <w:szCs w:val="24"/>
              </w:rPr>
              <w:t xml:space="preserve"> от 29.03.2012 г.</w:t>
            </w:r>
          </w:p>
        </w:tc>
      </w:tr>
      <w:tr w:rsidR="002500A0" w:rsidRPr="00F7613D" w:rsidTr="005B525D">
        <w:tc>
          <w:tcPr>
            <w:tcW w:w="1101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9" w:type="dxa"/>
          </w:tcPr>
          <w:p w:rsidR="002500A0" w:rsidRPr="00F7613D" w:rsidRDefault="002500A0" w:rsidP="005B5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«Мир оборудования» </w:t>
            </w:r>
            <w:r w:rsidR="008F691F">
              <w:rPr>
                <w:rFonts w:ascii="Times New Roman" w:hAnsi="Times New Roman"/>
                <w:sz w:val="24"/>
                <w:szCs w:val="24"/>
              </w:rPr>
              <w:t>к/п №252 от 29.03.2012 г.</w:t>
            </w:r>
            <w:bookmarkStart w:id="0" w:name="_GoBack"/>
            <w:bookmarkEnd w:id="0"/>
          </w:p>
        </w:tc>
      </w:tr>
    </w:tbl>
    <w:p w:rsidR="002500A0" w:rsidRPr="00D2675C" w:rsidRDefault="002500A0" w:rsidP="00F20014">
      <w:pPr>
        <w:jc w:val="center"/>
        <w:rPr>
          <w:rFonts w:ascii="Times New Roman" w:hAnsi="Times New Roman"/>
          <w:sz w:val="24"/>
          <w:szCs w:val="24"/>
        </w:rPr>
      </w:pPr>
    </w:p>
    <w:p w:rsidR="002500A0" w:rsidRPr="00D2675C" w:rsidRDefault="002500A0" w:rsidP="00F20014">
      <w:pPr>
        <w:jc w:val="center"/>
        <w:rPr>
          <w:rFonts w:ascii="Times New Roman" w:hAnsi="Times New Roman"/>
          <w:sz w:val="24"/>
          <w:szCs w:val="24"/>
        </w:rPr>
      </w:pPr>
      <w:r w:rsidRPr="00D2675C">
        <w:rPr>
          <w:rFonts w:ascii="Times New Roman" w:hAnsi="Times New Roman"/>
          <w:sz w:val="24"/>
          <w:szCs w:val="24"/>
        </w:rPr>
        <w:t>Результаты изучения рынка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8"/>
        <w:gridCol w:w="1382"/>
        <w:gridCol w:w="1145"/>
        <w:gridCol w:w="1145"/>
        <w:gridCol w:w="1145"/>
        <w:gridCol w:w="1956"/>
      </w:tblGrid>
      <w:tr w:rsidR="002500A0" w:rsidRPr="00F7613D" w:rsidTr="005B525D">
        <w:trPr>
          <w:trHeight w:val="255"/>
        </w:trPr>
        <w:tc>
          <w:tcPr>
            <w:tcW w:w="3224" w:type="dxa"/>
            <w:vMerge w:val="restart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417" w:type="dxa"/>
            <w:vMerge w:val="restart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3" w:type="dxa"/>
            <w:gridSpan w:val="3"/>
            <w:tcBorders>
              <w:bottom w:val="single" w:sz="4" w:space="0" w:color="auto"/>
            </w:tcBorders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Цена участников исследования</w:t>
            </w:r>
          </w:p>
        </w:tc>
        <w:tc>
          <w:tcPr>
            <w:tcW w:w="1956" w:type="dxa"/>
            <w:vMerge w:val="restart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Среднерыночная цена товаров (работ, услуг)</w:t>
            </w:r>
          </w:p>
        </w:tc>
      </w:tr>
      <w:tr w:rsidR="002500A0" w:rsidRPr="00F7613D" w:rsidTr="005B525D">
        <w:trPr>
          <w:trHeight w:val="742"/>
        </w:trPr>
        <w:tc>
          <w:tcPr>
            <w:tcW w:w="3224" w:type="dxa"/>
            <w:vMerge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№ 3</w:t>
            </w:r>
          </w:p>
        </w:tc>
        <w:tc>
          <w:tcPr>
            <w:tcW w:w="1956" w:type="dxa"/>
            <w:vMerge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0A0" w:rsidRPr="00F7613D" w:rsidTr="005B525D">
        <w:tc>
          <w:tcPr>
            <w:tcW w:w="3224" w:type="dxa"/>
          </w:tcPr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Машина кухонная универсальная</w:t>
            </w:r>
          </w:p>
          <w:p w:rsidR="002500A0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13D">
              <w:rPr>
                <w:rFonts w:ascii="Times New Roman" w:hAnsi="Times New Roman"/>
                <w:sz w:val="24"/>
                <w:szCs w:val="24"/>
              </w:rPr>
              <w:t>УКМ – 0.6</w:t>
            </w:r>
          </w:p>
          <w:p w:rsidR="002500A0" w:rsidRPr="00F7613D" w:rsidRDefault="002500A0" w:rsidP="005B5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(или эквивалент)</w:t>
            </w:r>
          </w:p>
        </w:tc>
        <w:tc>
          <w:tcPr>
            <w:tcW w:w="1417" w:type="dxa"/>
          </w:tcPr>
          <w:p w:rsidR="002500A0" w:rsidRPr="00F7613D" w:rsidRDefault="002500A0" w:rsidP="00F20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F7613D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274" w:type="dxa"/>
          </w:tcPr>
          <w:p w:rsidR="002500A0" w:rsidRPr="00F7613D" w:rsidRDefault="002500A0" w:rsidP="00404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82930</w:t>
            </w:r>
          </w:p>
        </w:tc>
        <w:tc>
          <w:tcPr>
            <w:tcW w:w="1274" w:type="dxa"/>
          </w:tcPr>
          <w:p w:rsidR="002500A0" w:rsidRPr="00F7613D" w:rsidRDefault="002500A0" w:rsidP="00404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88940</w:t>
            </w:r>
          </w:p>
        </w:tc>
        <w:tc>
          <w:tcPr>
            <w:tcW w:w="1275" w:type="dxa"/>
          </w:tcPr>
          <w:p w:rsidR="002500A0" w:rsidRPr="00F7613D" w:rsidRDefault="002500A0" w:rsidP="00404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89358</w:t>
            </w:r>
          </w:p>
        </w:tc>
        <w:tc>
          <w:tcPr>
            <w:tcW w:w="1956" w:type="dxa"/>
          </w:tcPr>
          <w:p w:rsidR="002500A0" w:rsidRDefault="002500A0" w:rsidP="004F5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87076</w:t>
            </w:r>
          </w:p>
          <w:p w:rsidR="002500A0" w:rsidRDefault="002500A0" w:rsidP="005B5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00A0" w:rsidRPr="00F7613D" w:rsidRDefault="002500A0" w:rsidP="005B5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- 87076</w:t>
            </w:r>
          </w:p>
        </w:tc>
      </w:tr>
    </w:tbl>
    <w:p w:rsidR="002500A0" w:rsidRDefault="002500A0" w:rsidP="00F20014">
      <w:pPr>
        <w:jc w:val="center"/>
        <w:rPr>
          <w:rFonts w:ascii="Times New Roman" w:hAnsi="Times New Roman"/>
          <w:sz w:val="24"/>
          <w:szCs w:val="24"/>
        </w:rPr>
      </w:pP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 проведенные исследования позволяют определить максимальную цену контракта в размере 87076 рублей.</w:t>
      </w: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</w:p>
    <w:p w:rsidR="002500A0" w:rsidRDefault="002500A0" w:rsidP="00F200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МБДОУ № 6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Мизинова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</w:p>
    <w:p w:rsidR="002500A0" w:rsidRDefault="002500A0"/>
    <w:sectPr w:rsidR="002500A0" w:rsidSect="0065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14"/>
    <w:rsid w:val="00116565"/>
    <w:rsid w:val="002500A0"/>
    <w:rsid w:val="00284F6E"/>
    <w:rsid w:val="00373318"/>
    <w:rsid w:val="003A6708"/>
    <w:rsid w:val="003F1CCD"/>
    <w:rsid w:val="00404662"/>
    <w:rsid w:val="00467411"/>
    <w:rsid w:val="004B15EA"/>
    <w:rsid w:val="004B3603"/>
    <w:rsid w:val="004F55CB"/>
    <w:rsid w:val="005B525D"/>
    <w:rsid w:val="00632DBE"/>
    <w:rsid w:val="00656D87"/>
    <w:rsid w:val="00676553"/>
    <w:rsid w:val="006C640C"/>
    <w:rsid w:val="007D138C"/>
    <w:rsid w:val="008F691F"/>
    <w:rsid w:val="00A2725B"/>
    <w:rsid w:val="00A529B2"/>
    <w:rsid w:val="00A73470"/>
    <w:rsid w:val="00AA7C3F"/>
    <w:rsid w:val="00C84570"/>
    <w:rsid w:val="00D2675C"/>
    <w:rsid w:val="00E73CCC"/>
    <w:rsid w:val="00E7715E"/>
    <w:rsid w:val="00F20014"/>
    <w:rsid w:val="00F7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716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2012-04-04T07:24:00Z</dcterms:created>
  <dcterms:modified xsi:type="dcterms:W3CDTF">2012-04-04T07:55:00Z</dcterms:modified>
</cp:coreProperties>
</file>