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7"/>
        <w:gridCol w:w="1432"/>
        <w:gridCol w:w="4133"/>
        <w:gridCol w:w="1353"/>
        <w:gridCol w:w="1351"/>
      </w:tblGrid>
      <w:tr w:rsidR="00C312AB" w:rsidRPr="008E7D71" w:rsidTr="001E617E">
        <w:tblPrEx>
          <w:tblCellMar>
            <w:top w:w="0" w:type="dxa"/>
            <w:bottom w:w="0" w:type="dxa"/>
          </w:tblCellMar>
        </w:tblPrEx>
        <w:trPr>
          <w:trHeight w:val="1306"/>
        </w:trPr>
        <w:tc>
          <w:tcPr>
            <w:tcW w:w="826" w:type="pct"/>
          </w:tcPr>
          <w:p w:rsidR="00C312AB" w:rsidRPr="008E7D71" w:rsidRDefault="00C312AB" w:rsidP="001E617E">
            <w:pPr>
              <w:pStyle w:val="a3"/>
              <w:jc w:val="center"/>
              <w:rPr>
                <w:sz w:val="20"/>
              </w:rPr>
            </w:pPr>
            <w:r w:rsidRPr="008E7D71">
              <w:rPr>
                <w:sz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809" w:type="pct"/>
            <w:gridSpan w:val="2"/>
            <w:vAlign w:val="center"/>
          </w:tcPr>
          <w:p w:rsidR="00C312AB" w:rsidRPr="008E7D71" w:rsidRDefault="00C312AB" w:rsidP="001E617E">
            <w:pPr>
              <w:pStyle w:val="a3"/>
              <w:rPr>
                <w:sz w:val="20"/>
              </w:rPr>
            </w:pPr>
          </w:p>
          <w:p w:rsidR="00C312AB" w:rsidRPr="008E7D71" w:rsidRDefault="00C312AB" w:rsidP="001E617E">
            <w:pPr>
              <w:pStyle w:val="a3"/>
              <w:jc w:val="center"/>
              <w:rPr>
                <w:sz w:val="20"/>
              </w:rPr>
            </w:pPr>
            <w:r w:rsidRPr="008E7D71">
              <w:rPr>
                <w:sz w:val="20"/>
              </w:rPr>
              <w:t>Характеристики</w:t>
            </w:r>
          </w:p>
          <w:p w:rsidR="00C312AB" w:rsidRPr="008E7D71" w:rsidRDefault="00C312AB" w:rsidP="001E617E">
            <w:pPr>
              <w:pStyle w:val="a3"/>
              <w:jc w:val="center"/>
              <w:rPr>
                <w:sz w:val="20"/>
              </w:rPr>
            </w:pPr>
            <w:r w:rsidRPr="008E7D71">
              <w:rPr>
                <w:sz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683" w:type="pct"/>
            <w:vAlign w:val="center"/>
          </w:tcPr>
          <w:p w:rsidR="00C312AB" w:rsidRPr="008E7D71" w:rsidRDefault="00C312AB" w:rsidP="001E617E">
            <w:pPr>
              <w:pStyle w:val="a3"/>
              <w:jc w:val="center"/>
              <w:rPr>
                <w:sz w:val="20"/>
              </w:rPr>
            </w:pPr>
            <w:r w:rsidRPr="008E7D71">
              <w:rPr>
                <w:sz w:val="20"/>
              </w:rPr>
              <w:t>Единица измерения</w:t>
            </w:r>
          </w:p>
        </w:tc>
        <w:tc>
          <w:tcPr>
            <w:tcW w:w="682" w:type="pct"/>
          </w:tcPr>
          <w:p w:rsidR="00C312AB" w:rsidRPr="008E7D71" w:rsidRDefault="00C312AB" w:rsidP="001E617E">
            <w:pPr>
              <w:pStyle w:val="a3"/>
              <w:jc w:val="center"/>
              <w:rPr>
                <w:sz w:val="20"/>
              </w:rPr>
            </w:pPr>
            <w:r w:rsidRPr="008E7D71">
              <w:rPr>
                <w:sz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C312AB" w:rsidRPr="008E7D71" w:rsidTr="001E617E">
        <w:tblPrEx>
          <w:tblCellMar>
            <w:top w:w="0" w:type="dxa"/>
            <w:bottom w:w="0" w:type="dxa"/>
          </w:tblCellMar>
        </w:tblPrEx>
        <w:tc>
          <w:tcPr>
            <w:tcW w:w="826" w:type="pct"/>
            <w:vMerge w:val="restart"/>
          </w:tcPr>
          <w:p w:rsidR="00C312AB" w:rsidRDefault="00C312AB" w:rsidP="001E617E">
            <w:r>
              <w:t>Капитальный ремонт жилых помещений жилищного фонда города Иванова (жилые помещения, по которым в отношении Администрации города Иванова вынесены решения суда, вступившие в законную силу)</w:t>
            </w:r>
          </w:p>
          <w:p w:rsidR="00C312AB" w:rsidRDefault="00C312AB" w:rsidP="001E617E">
            <w:proofErr w:type="gramStart"/>
            <w:r>
              <w:t>По адресу: г. Иваново, ул. Парижской Коммуны, д. 15А, кв. 36</w:t>
            </w:r>
            <w:proofErr w:type="gramEnd"/>
          </w:p>
          <w:p w:rsidR="00C312AB" w:rsidRDefault="00C312AB" w:rsidP="001E617E"/>
          <w:p w:rsidR="00C312AB" w:rsidRPr="008E7D71" w:rsidRDefault="00C312AB" w:rsidP="001E61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ОКДП 9314102-Частичный ремонт жилищ (квартир, домов)</w:t>
            </w:r>
          </w:p>
        </w:tc>
        <w:tc>
          <w:tcPr>
            <w:tcW w:w="723" w:type="pct"/>
          </w:tcPr>
          <w:p w:rsidR="00C312AB" w:rsidRPr="008E7D71" w:rsidRDefault="00C312AB" w:rsidP="001E617E">
            <w:pPr>
              <w:ind w:right="-108"/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Требование к качеству товаров, работ, услуг</w:t>
            </w:r>
          </w:p>
        </w:tc>
        <w:tc>
          <w:tcPr>
            <w:tcW w:w="2086" w:type="pct"/>
          </w:tcPr>
          <w:p w:rsidR="00C312AB" w:rsidRPr="008E7D71" w:rsidRDefault="00C312AB" w:rsidP="001E617E">
            <w:pPr>
              <w:pStyle w:val="a3"/>
              <w:jc w:val="both"/>
              <w:rPr>
                <w:sz w:val="20"/>
              </w:rPr>
            </w:pPr>
            <w:r w:rsidRPr="008E7D71">
              <w:rPr>
                <w:sz w:val="20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C312AB" w:rsidRPr="008E7D71" w:rsidRDefault="00C312AB" w:rsidP="001E617E">
            <w:pPr>
              <w:pStyle w:val="a3"/>
              <w:jc w:val="both"/>
              <w:rPr>
                <w:sz w:val="20"/>
              </w:rPr>
            </w:pPr>
            <w:r w:rsidRPr="008E7D71">
              <w:rPr>
                <w:sz w:val="20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C312AB" w:rsidRPr="008E7D71" w:rsidRDefault="00C312AB" w:rsidP="001E617E">
            <w:pPr>
              <w:jc w:val="both"/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 xml:space="preserve">Объем выполняемых работ, материалы должны строго соответствовать сметам и  ведомостям объемов работ. </w:t>
            </w:r>
          </w:p>
        </w:tc>
        <w:tc>
          <w:tcPr>
            <w:tcW w:w="683" w:type="pct"/>
            <w:vMerge w:val="restart"/>
          </w:tcPr>
          <w:p w:rsidR="00C312AB" w:rsidRPr="008E7D71" w:rsidRDefault="00C312AB" w:rsidP="001E617E">
            <w:pPr>
              <w:pStyle w:val="a3"/>
              <w:rPr>
                <w:sz w:val="20"/>
              </w:rPr>
            </w:pPr>
            <w:r w:rsidRPr="008E7D71">
              <w:rPr>
                <w:sz w:val="20"/>
              </w:rPr>
              <w:t>В соответствии со  смет</w:t>
            </w:r>
            <w:r>
              <w:rPr>
                <w:sz w:val="20"/>
              </w:rPr>
              <w:t>ой</w:t>
            </w:r>
            <w:r w:rsidRPr="008E7D71">
              <w:rPr>
                <w:sz w:val="20"/>
              </w:rPr>
              <w:t xml:space="preserve"> и ведомост</w:t>
            </w:r>
            <w:r>
              <w:rPr>
                <w:sz w:val="20"/>
              </w:rPr>
              <w:t>ью</w:t>
            </w:r>
            <w:r w:rsidRPr="008E7D71">
              <w:rPr>
                <w:sz w:val="20"/>
              </w:rPr>
              <w:t xml:space="preserve"> объемов работ </w:t>
            </w:r>
          </w:p>
        </w:tc>
        <w:tc>
          <w:tcPr>
            <w:tcW w:w="682" w:type="pct"/>
            <w:vMerge w:val="restart"/>
          </w:tcPr>
          <w:p w:rsidR="00C312AB" w:rsidRPr="008E7D71" w:rsidRDefault="00C312AB" w:rsidP="001E617E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В соответствии со смет</w:t>
            </w:r>
            <w:r>
              <w:rPr>
                <w:sz w:val="20"/>
                <w:szCs w:val="20"/>
              </w:rPr>
              <w:t>ой</w:t>
            </w:r>
            <w:r w:rsidRPr="008E7D71">
              <w:rPr>
                <w:sz w:val="20"/>
                <w:szCs w:val="20"/>
              </w:rPr>
              <w:t>, ведомост</w:t>
            </w:r>
            <w:r>
              <w:rPr>
                <w:sz w:val="20"/>
                <w:szCs w:val="20"/>
              </w:rPr>
              <w:t>ью</w:t>
            </w:r>
            <w:r w:rsidRPr="008E7D71">
              <w:rPr>
                <w:sz w:val="20"/>
                <w:szCs w:val="20"/>
              </w:rPr>
              <w:t xml:space="preserve"> объемов работ</w:t>
            </w:r>
          </w:p>
        </w:tc>
      </w:tr>
      <w:tr w:rsidR="00C312AB" w:rsidRPr="008E7D71" w:rsidTr="001E61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6" w:type="pct"/>
            <w:vMerge/>
          </w:tcPr>
          <w:p w:rsidR="00C312AB" w:rsidRPr="008E7D71" w:rsidRDefault="00C312AB" w:rsidP="001E617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:rsidR="00C312AB" w:rsidRPr="008E7D71" w:rsidRDefault="00C312AB" w:rsidP="001E617E">
            <w:pPr>
              <w:jc w:val="both"/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2086" w:type="pct"/>
          </w:tcPr>
          <w:p w:rsidR="00C312AB" w:rsidRPr="008E7D71" w:rsidRDefault="00C312AB" w:rsidP="001E617E">
            <w:pPr>
              <w:pStyle w:val="a3"/>
              <w:jc w:val="both"/>
              <w:rPr>
                <w:sz w:val="20"/>
              </w:rPr>
            </w:pPr>
            <w:r w:rsidRPr="008E7D71">
              <w:rPr>
                <w:sz w:val="20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683" w:type="pct"/>
            <w:vMerge/>
          </w:tcPr>
          <w:p w:rsidR="00C312AB" w:rsidRPr="008E7D71" w:rsidRDefault="00C312AB" w:rsidP="001E617E">
            <w:pPr>
              <w:pStyle w:val="a3"/>
              <w:jc w:val="both"/>
              <w:rPr>
                <w:sz w:val="20"/>
              </w:rPr>
            </w:pPr>
          </w:p>
        </w:tc>
        <w:tc>
          <w:tcPr>
            <w:tcW w:w="682" w:type="pct"/>
            <w:vMerge/>
          </w:tcPr>
          <w:p w:rsidR="00C312AB" w:rsidRPr="008E7D71" w:rsidRDefault="00C312AB" w:rsidP="001E617E">
            <w:pPr>
              <w:pStyle w:val="a3"/>
              <w:jc w:val="both"/>
              <w:rPr>
                <w:sz w:val="20"/>
              </w:rPr>
            </w:pPr>
          </w:p>
        </w:tc>
      </w:tr>
      <w:tr w:rsidR="00C312AB" w:rsidRPr="008E7D71" w:rsidTr="001E617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26" w:type="pct"/>
            <w:vMerge/>
          </w:tcPr>
          <w:p w:rsidR="00C312AB" w:rsidRPr="008E7D71" w:rsidRDefault="00C312AB" w:rsidP="001E617E">
            <w:pPr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:rsidR="00C312AB" w:rsidRPr="008E7D71" w:rsidRDefault="00C312AB" w:rsidP="001E617E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Требования к результатам работ, оказанию услуг</w:t>
            </w:r>
          </w:p>
        </w:tc>
        <w:tc>
          <w:tcPr>
            <w:tcW w:w="2086" w:type="pct"/>
            <w:tcBorders>
              <w:top w:val="single" w:sz="4" w:space="0" w:color="000000"/>
            </w:tcBorders>
          </w:tcPr>
          <w:p w:rsidR="00C312AB" w:rsidRPr="008E7D71" w:rsidRDefault="00C312AB" w:rsidP="001E617E">
            <w:pPr>
              <w:pStyle w:val="a3"/>
              <w:jc w:val="both"/>
              <w:rPr>
                <w:sz w:val="20"/>
              </w:rPr>
            </w:pPr>
            <w:r w:rsidRPr="008E7D71">
              <w:rPr>
                <w:sz w:val="20"/>
              </w:rPr>
              <w:t xml:space="preserve">Работы должны соответствовать требованиям СНиП, социальных норм и правил эксплуатации. Гарантии качества распространяются на все работы, выполненные подрядчиком. </w:t>
            </w:r>
          </w:p>
        </w:tc>
        <w:tc>
          <w:tcPr>
            <w:tcW w:w="683" w:type="pct"/>
            <w:vMerge/>
          </w:tcPr>
          <w:p w:rsidR="00C312AB" w:rsidRPr="008E7D71" w:rsidRDefault="00C312AB" w:rsidP="001E617E">
            <w:pPr>
              <w:pStyle w:val="a3"/>
              <w:rPr>
                <w:sz w:val="20"/>
              </w:rPr>
            </w:pPr>
          </w:p>
        </w:tc>
        <w:tc>
          <w:tcPr>
            <w:tcW w:w="682" w:type="pct"/>
            <w:vMerge/>
          </w:tcPr>
          <w:p w:rsidR="00C312AB" w:rsidRPr="008E7D71" w:rsidRDefault="00C312AB" w:rsidP="001E617E">
            <w:pPr>
              <w:pStyle w:val="a3"/>
              <w:rPr>
                <w:sz w:val="20"/>
              </w:rPr>
            </w:pPr>
          </w:p>
        </w:tc>
      </w:tr>
      <w:tr w:rsidR="00C312AB" w:rsidRPr="008E7D71" w:rsidTr="001E617E">
        <w:tblPrEx>
          <w:tblCellMar>
            <w:top w:w="0" w:type="dxa"/>
            <w:bottom w:w="0" w:type="dxa"/>
          </w:tblCellMar>
        </w:tblPrEx>
        <w:trPr>
          <w:cantSplit/>
          <w:trHeight w:val="852"/>
        </w:trPr>
        <w:tc>
          <w:tcPr>
            <w:tcW w:w="826" w:type="pct"/>
            <w:vMerge/>
          </w:tcPr>
          <w:p w:rsidR="00C312AB" w:rsidRPr="008E7D71" w:rsidRDefault="00C312AB" w:rsidP="001E617E">
            <w:pPr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:rsidR="00C312AB" w:rsidRPr="008E7D71" w:rsidRDefault="00C312AB" w:rsidP="001E617E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>Требования к техническим характеристикам товаров, работ, услуг</w:t>
            </w:r>
          </w:p>
        </w:tc>
        <w:tc>
          <w:tcPr>
            <w:tcW w:w="2086" w:type="pct"/>
            <w:tcBorders>
              <w:top w:val="single" w:sz="4" w:space="0" w:color="000000"/>
            </w:tcBorders>
          </w:tcPr>
          <w:p w:rsidR="00C312AB" w:rsidRPr="008E7D71" w:rsidRDefault="00C312AB" w:rsidP="001E617E">
            <w:pPr>
              <w:pStyle w:val="a3"/>
              <w:jc w:val="both"/>
              <w:rPr>
                <w:sz w:val="20"/>
              </w:rPr>
            </w:pPr>
            <w:r w:rsidRPr="008E7D71">
              <w:rPr>
                <w:sz w:val="20"/>
              </w:rPr>
              <w:t>Работы должны быть выполнены в соответствии с проектом муниципального контракта</w:t>
            </w:r>
            <w:r>
              <w:rPr>
                <w:sz w:val="20"/>
              </w:rPr>
              <w:t>,</w:t>
            </w:r>
            <w:r w:rsidRPr="008E7D71">
              <w:rPr>
                <w:sz w:val="20"/>
              </w:rPr>
              <w:t xml:space="preserve"> локальной сметой</w:t>
            </w:r>
            <w:r>
              <w:rPr>
                <w:sz w:val="20"/>
              </w:rPr>
              <w:t xml:space="preserve"> и ведомостями объемов работ</w:t>
            </w:r>
            <w:r w:rsidRPr="008E7D71">
              <w:rPr>
                <w:sz w:val="20"/>
              </w:rPr>
              <w:t>.</w:t>
            </w:r>
          </w:p>
        </w:tc>
        <w:tc>
          <w:tcPr>
            <w:tcW w:w="683" w:type="pct"/>
            <w:vMerge/>
          </w:tcPr>
          <w:p w:rsidR="00C312AB" w:rsidRPr="008E7D71" w:rsidRDefault="00C312AB" w:rsidP="001E617E">
            <w:pPr>
              <w:pStyle w:val="a3"/>
              <w:rPr>
                <w:sz w:val="20"/>
              </w:rPr>
            </w:pPr>
          </w:p>
        </w:tc>
        <w:tc>
          <w:tcPr>
            <w:tcW w:w="682" w:type="pct"/>
            <w:vMerge/>
          </w:tcPr>
          <w:p w:rsidR="00C312AB" w:rsidRPr="008E7D71" w:rsidRDefault="00C312AB" w:rsidP="001E617E">
            <w:pPr>
              <w:pStyle w:val="a3"/>
              <w:rPr>
                <w:sz w:val="20"/>
              </w:rPr>
            </w:pPr>
          </w:p>
        </w:tc>
      </w:tr>
      <w:tr w:rsidR="00C312AB" w:rsidRPr="008E7D71" w:rsidTr="001E617E">
        <w:tblPrEx>
          <w:tblCellMar>
            <w:top w:w="0" w:type="dxa"/>
            <w:bottom w:w="0" w:type="dxa"/>
          </w:tblCellMar>
        </w:tblPrEx>
        <w:trPr>
          <w:cantSplit/>
          <w:trHeight w:val="852"/>
        </w:trPr>
        <w:tc>
          <w:tcPr>
            <w:tcW w:w="826" w:type="pct"/>
          </w:tcPr>
          <w:p w:rsidR="00C312AB" w:rsidRPr="008E7D71" w:rsidRDefault="00C312AB" w:rsidP="001E617E">
            <w:pPr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:rsidR="00C312AB" w:rsidRPr="008E7D71" w:rsidRDefault="00C312AB" w:rsidP="001E617E">
            <w:pPr>
              <w:rPr>
                <w:sz w:val="20"/>
                <w:szCs w:val="20"/>
              </w:rPr>
            </w:pPr>
            <w:r w:rsidRPr="008E7D71">
              <w:rPr>
                <w:sz w:val="20"/>
                <w:szCs w:val="20"/>
              </w:rPr>
              <w:t xml:space="preserve">Требования к </w:t>
            </w:r>
            <w:r>
              <w:rPr>
                <w:sz w:val="20"/>
                <w:szCs w:val="20"/>
              </w:rPr>
              <w:t>сроку гарантии выполнения работ</w:t>
            </w:r>
          </w:p>
        </w:tc>
        <w:tc>
          <w:tcPr>
            <w:tcW w:w="2086" w:type="pct"/>
            <w:tcBorders>
              <w:top w:val="single" w:sz="4" w:space="0" w:color="000000"/>
            </w:tcBorders>
          </w:tcPr>
          <w:p w:rsidR="00C312AB" w:rsidRPr="008E7D71" w:rsidRDefault="00C312AB" w:rsidP="001E617E">
            <w:pPr>
              <w:pStyle w:val="a3"/>
              <w:jc w:val="both"/>
              <w:rPr>
                <w:sz w:val="20"/>
              </w:rPr>
            </w:pPr>
            <w:r w:rsidRPr="008E7D71">
              <w:rPr>
                <w:sz w:val="20"/>
              </w:rPr>
              <w:t>Гарантийный срок на выполненные работы – 2 года  с момента приемки в установленном порядке результата работ.</w:t>
            </w:r>
          </w:p>
        </w:tc>
        <w:tc>
          <w:tcPr>
            <w:tcW w:w="683" w:type="pct"/>
          </w:tcPr>
          <w:p w:rsidR="00C312AB" w:rsidRPr="008E7D71" w:rsidRDefault="00C312AB" w:rsidP="001E617E">
            <w:pPr>
              <w:pStyle w:val="a3"/>
              <w:rPr>
                <w:sz w:val="20"/>
              </w:rPr>
            </w:pPr>
          </w:p>
        </w:tc>
        <w:tc>
          <w:tcPr>
            <w:tcW w:w="682" w:type="pct"/>
          </w:tcPr>
          <w:p w:rsidR="00C312AB" w:rsidRPr="008E7D71" w:rsidRDefault="00C312AB" w:rsidP="001E617E">
            <w:pPr>
              <w:pStyle w:val="a3"/>
              <w:rPr>
                <w:sz w:val="20"/>
              </w:rPr>
            </w:pPr>
          </w:p>
        </w:tc>
      </w:tr>
    </w:tbl>
    <w:p w:rsidR="00846EAA" w:rsidRDefault="00846EAA">
      <w:bookmarkStart w:id="0" w:name="_GoBack"/>
      <w:bookmarkEnd w:id="0"/>
    </w:p>
    <w:sectPr w:rsidR="00846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3FC"/>
    <w:rsid w:val="000D6B47"/>
    <w:rsid w:val="00101017"/>
    <w:rsid w:val="0012483F"/>
    <w:rsid w:val="0015061A"/>
    <w:rsid w:val="001A730A"/>
    <w:rsid w:val="002024C8"/>
    <w:rsid w:val="0023332F"/>
    <w:rsid w:val="003253A6"/>
    <w:rsid w:val="003E56CE"/>
    <w:rsid w:val="003F6FE3"/>
    <w:rsid w:val="00436380"/>
    <w:rsid w:val="00457A64"/>
    <w:rsid w:val="00494E23"/>
    <w:rsid w:val="004B03FC"/>
    <w:rsid w:val="00515AFA"/>
    <w:rsid w:val="005B2B5E"/>
    <w:rsid w:val="005B5623"/>
    <w:rsid w:val="0066482F"/>
    <w:rsid w:val="006A2C26"/>
    <w:rsid w:val="006D0A63"/>
    <w:rsid w:val="0072085C"/>
    <w:rsid w:val="007541CF"/>
    <w:rsid w:val="007625B3"/>
    <w:rsid w:val="00846EAA"/>
    <w:rsid w:val="0084752F"/>
    <w:rsid w:val="00891C15"/>
    <w:rsid w:val="008A772E"/>
    <w:rsid w:val="008C2569"/>
    <w:rsid w:val="008D732F"/>
    <w:rsid w:val="009011A8"/>
    <w:rsid w:val="009D0445"/>
    <w:rsid w:val="009D5617"/>
    <w:rsid w:val="00A27131"/>
    <w:rsid w:val="00B05F87"/>
    <w:rsid w:val="00B16F7F"/>
    <w:rsid w:val="00B60597"/>
    <w:rsid w:val="00BD072A"/>
    <w:rsid w:val="00C31295"/>
    <w:rsid w:val="00C312AB"/>
    <w:rsid w:val="00C40845"/>
    <w:rsid w:val="00C8487A"/>
    <w:rsid w:val="00CE2616"/>
    <w:rsid w:val="00D612A8"/>
    <w:rsid w:val="00DA418D"/>
    <w:rsid w:val="00E14045"/>
    <w:rsid w:val="00E2434E"/>
    <w:rsid w:val="00E77377"/>
    <w:rsid w:val="00F3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Çàã1,BO,ID,body indent,andrad,EHPT,Body Text2 Знак Знак Знак,Знак, Знак6"/>
    <w:basedOn w:val="a"/>
    <w:link w:val="a4"/>
    <w:rsid w:val="00C312AB"/>
    <w:rPr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 Знак6 Знак"/>
    <w:basedOn w:val="a0"/>
    <w:link w:val="a3"/>
    <w:rsid w:val="00C312A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Çàã1,BO,ID,body indent,andrad,EHPT,Body Text2 Знак Знак Знак,Знак, Знак6"/>
    <w:basedOn w:val="a"/>
    <w:link w:val="a4"/>
    <w:rsid w:val="00C312AB"/>
    <w:rPr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 Знак6 Знак"/>
    <w:basedOn w:val="a0"/>
    <w:link w:val="a3"/>
    <w:rsid w:val="00C312A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1923</Characters>
  <Application>Microsoft Office Word</Application>
  <DocSecurity>0</DocSecurity>
  <Lines>16</Lines>
  <Paragraphs>4</Paragraphs>
  <ScaleCrop>false</ScaleCrop>
  <Company>Администрация города Иванова</Company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Леонидовна Песня</dc:creator>
  <cp:keywords/>
  <dc:description/>
  <cp:lastModifiedBy>Юлия Леонидовна Песня</cp:lastModifiedBy>
  <cp:revision>2</cp:revision>
  <dcterms:created xsi:type="dcterms:W3CDTF">2012-03-16T09:29:00Z</dcterms:created>
  <dcterms:modified xsi:type="dcterms:W3CDTF">2012-03-16T09:29:00Z</dcterms:modified>
</cp:coreProperties>
</file>