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397" w:rsidRPr="00385397" w:rsidRDefault="00385397" w:rsidP="00385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Для субъектов малого предпринимательства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Извещение о проведении запроса котировок </w:t>
      </w:r>
    </w:p>
    <w:p w:rsidR="00E03F38" w:rsidRPr="00385397" w:rsidRDefault="00E03F38" w:rsidP="00385397">
      <w:pPr>
        <w:tabs>
          <w:tab w:val="left" w:pos="2590"/>
        </w:tabs>
        <w:spacing w:after="0"/>
        <w:ind w:left="629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Дата: 30.11.2012</w:t>
      </w:r>
    </w:p>
    <w:p w:rsidR="00E03F38" w:rsidRPr="00385397" w:rsidRDefault="00E03F38" w:rsidP="00385397">
      <w:pPr>
        <w:tabs>
          <w:tab w:val="left" w:pos="2590"/>
        </w:tabs>
        <w:spacing w:after="0"/>
        <w:ind w:left="6299"/>
        <w:jc w:val="right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Регистрационный № 1099</w:t>
      </w:r>
    </w:p>
    <w:tbl>
      <w:tblPr>
        <w:tblW w:w="10581" w:type="dxa"/>
        <w:tblInd w:w="-6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5"/>
        <w:gridCol w:w="1686"/>
        <w:gridCol w:w="813"/>
        <w:gridCol w:w="4609"/>
        <w:gridCol w:w="630"/>
        <w:gridCol w:w="1348"/>
      </w:tblGrid>
      <w:tr w:rsidR="00E03F38" w:rsidRPr="00385397" w:rsidTr="00FC55E2">
        <w:trPr>
          <w:trHeight w:val="240"/>
        </w:trPr>
        <w:tc>
          <w:tcPr>
            <w:tcW w:w="3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заказчика </w:t>
            </w:r>
          </w:p>
        </w:tc>
        <w:tc>
          <w:tcPr>
            <w:tcW w:w="65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Контрольно-счетная палата города Иванова  </w:t>
            </w:r>
          </w:p>
        </w:tc>
      </w:tr>
      <w:tr w:rsidR="00E03F38" w:rsidRPr="00385397" w:rsidTr="00FC55E2">
        <w:trPr>
          <w:trHeight w:val="240"/>
        </w:trPr>
        <w:tc>
          <w:tcPr>
            <w:tcW w:w="3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</w:t>
            </w:r>
          </w:p>
        </w:tc>
        <w:tc>
          <w:tcPr>
            <w:tcW w:w="65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385397">
                <w:rPr>
                  <w:rFonts w:ascii="Times New Roman" w:hAnsi="Times New Roman" w:cs="Times New Roman"/>
                  <w:sz w:val="20"/>
                  <w:szCs w:val="20"/>
                </w:rPr>
                <w:t>153000, г</w:t>
              </w:r>
            </w:smartTag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. Иваново, пл. Революции, д.4, оф 20</w:t>
            </w:r>
          </w:p>
        </w:tc>
      </w:tr>
      <w:tr w:rsidR="00E03F38" w:rsidRPr="00385397" w:rsidTr="00FC55E2">
        <w:trPr>
          <w:trHeight w:val="240"/>
        </w:trPr>
        <w:tc>
          <w:tcPr>
            <w:tcW w:w="3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 </w:t>
            </w:r>
          </w:p>
        </w:tc>
        <w:tc>
          <w:tcPr>
            <w:tcW w:w="65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kspivanovo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3853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rambler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03F38" w:rsidRPr="00385397" w:rsidTr="00FC55E2">
        <w:trPr>
          <w:trHeight w:val="240"/>
        </w:trPr>
        <w:tc>
          <w:tcPr>
            <w:tcW w:w="3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Номер телефона </w:t>
            </w:r>
          </w:p>
        </w:tc>
        <w:tc>
          <w:tcPr>
            <w:tcW w:w="65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pStyle w:val="1"/>
              <w:widowControl w:val="0"/>
              <w:spacing w:line="276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5397">
              <w:rPr>
                <w:rFonts w:ascii="Times New Roman" w:eastAsiaTheme="minorHAnsi" w:hAnsi="Times New Roman"/>
                <w:sz w:val="20"/>
                <w:szCs w:val="20"/>
              </w:rPr>
              <w:t>32-86-00</w:t>
            </w:r>
          </w:p>
        </w:tc>
      </w:tr>
      <w:tr w:rsidR="00E03F38" w:rsidRPr="00385397" w:rsidTr="00FC55E2">
        <w:trPr>
          <w:trHeight w:val="240"/>
        </w:trPr>
        <w:tc>
          <w:tcPr>
            <w:tcW w:w="3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pStyle w:val="HTML"/>
              <w:rPr>
                <w:rFonts w:ascii="Times New Roman" w:hAnsi="Times New Roman" w:cs="Times New Roman"/>
              </w:rPr>
            </w:pPr>
            <w:r w:rsidRPr="00385397">
              <w:rPr>
                <w:rFonts w:ascii="Times New Roman" w:hAnsi="Times New Roman" w:cs="Times New Roman"/>
              </w:rPr>
              <w:t xml:space="preserve">Место подачи котировочных заявок </w:t>
            </w:r>
          </w:p>
        </w:tc>
        <w:tc>
          <w:tcPr>
            <w:tcW w:w="65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г. Иваново, пл. Революции, д. 6, к. 1208 </w:t>
            </w: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E03F38" w:rsidRPr="00385397" w:rsidTr="00385397">
        <w:trPr>
          <w:trHeight w:val="1912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71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0" w:firstLine="1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изме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рения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03F38" w:rsidRPr="00385397" w:rsidTr="00385397">
        <w:trPr>
          <w:trHeight w:val="921"/>
        </w:trPr>
        <w:tc>
          <w:tcPr>
            <w:tcW w:w="14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61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поставка компьютерной техники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товаров, работ, услуг</w:t>
            </w:r>
          </w:p>
        </w:tc>
        <w:tc>
          <w:tcPr>
            <w:tcW w:w="5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suppressAutoHyphens/>
              <w:snapToGri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качественного товара, соответствующего стандартам и техническим условиям и имеющего сертификаты, технические паспорта или иные документы, удостоверяющие его качество. Технические характеристики поставляемого товара должны соответствовать либо быть не </w:t>
            </w:r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ниже указанных</w:t>
            </w:r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F38" w:rsidRPr="00385397" w:rsidRDefault="00E03F38" w:rsidP="00385397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3F38" w:rsidRPr="00385397" w:rsidTr="00385397">
        <w:trPr>
          <w:trHeight w:val="952"/>
        </w:trPr>
        <w:tc>
          <w:tcPr>
            <w:tcW w:w="14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5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 в составе:  </w:t>
            </w:r>
          </w:p>
          <w:p w:rsidR="00E03F38" w:rsidRPr="00385397" w:rsidRDefault="00260CC6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Системный блок в сборе </w:t>
            </w:r>
            <w:r w:rsidR="00E03F38" w:rsidRPr="00385397">
              <w:rPr>
                <w:rFonts w:ascii="Times New Roman" w:hAnsi="Times New Roman" w:cs="Times New Roman"/>
                <w:sz w:val="20"/>
                <w:szCs w:val="20"/>
              </w:rPr>
              <w:t>с предустановленной операционной системой Windows7Pro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E03F38"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: 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1.1. Материнская плата: чипсет мат. платы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Intel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G41</w:t>
            </w:r>
            <w:r w:rsidR="00260CC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:; гнездо процессора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Socket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LGA775;  частота шины не менее 800МГц; видео M/B -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Intel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GMA X4500</w:t>
            </w:r>
            <w:r w:rsidR="00260CC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; максимальное разрешение 2D/3D не менее 2048x1536 @ 75 Гц при подключении к аналоговому монитору, 1900x1200 @ 60 Гц (1080p) при подключении по DVI;  количество разъемов DDR3 не менее 4;  звук - 8-канальный; сеть10/100/1000 Мбит/сек;  количество разъемов PCI не менее 2; количество разъемов PCI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Express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1 слот 1x, 1 слот 16x;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Serial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ATA-II не менее 4 канала с возможностью подключения 4х устройств;  порты не менее1x PS/2 клавиатура, 1x PS/2 мышь, 4x USB 2.0, 1x IEEE1394 (6-pin), 1x RJ-45 LAN, 1x оптический S/PDIF-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out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, 1x VGA монитор, 1x DVI-D, 1x HDMI,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Line-in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Mic-in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Front-out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rear-out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sub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center-out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Surround-out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;  технологии уменьшения шума охлаждающей системы;   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1.2. Процессор в комплекте с вентилятором: частота работы процессора не менее 3.0 ГГц; частота шины CPU не менее 800 МГц; рассеиваемая мощность не более 65 Вт; критическая температура не более 74.1 °C;  гнездо процессора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Socket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LGA775: Кэш L2 не менее 2048 КБ; количество ядер не менее 2.   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1.3. Оперативная память: объем памяти не менее 4 Гб; частота функционирования до 1333 МГц, типDDR3; стандарт памяти PC3-10600 (DDR3 1333 МГц).  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1.4. Жесткий диск: формат HDD 3.5"; скорость вращения шпинделя не менее 7200 обор/мин.;  объем не менее 500 ГБ, буфер HDD не менее 16 Мб; интерфейс HDDSATA 6Gb/s с пропускной способностью не менее 6 Гбит/сек;  уровень шума не более 2.9 Бел в режиме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Idle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, 3.0 Бел в режиме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Performanceseek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1.5. Привод DVD-RW:  тип исполнения – внутренний;  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1.6. Корпус: форм-фактор –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mATX</w:t>
            </w:r>
            <w:proofErr w:type="spellEnd"/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типоразмер –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MiniTower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; блок питания не менее 450 Вт; габариты (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ШхВхГ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) не более 190x350x380 мм. 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2. Монитор: диагональ не менее 19" (48.3 см);  тип LCD-матрицы - TN   Подсветка LCD-матрицы - Традиционная (CCFL);  яркость матрицы не более 300 кд/м</w:t>
            </w:r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; поверхность экрана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- матовая; формат матрицы - 16:10, разрешение экрана не менее 1440 x 900; размеры (ширина х высота х глубина) не более 443 x 375 x 179.8 мм.  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3. Клавиатура проводная: количество клавиш – 104,  раскладка кириллицы – 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Windows</w:t>
            </w:r>
            <w:proofErr w:type="spellEnd"/>
            <w:r w:rsidR="00260CC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.    </w:t>
            </w:r>
          </w:p>
          <w:p w:rsidR="00E03F38" w:rsidRDefault="00E03F38" w:rsidP="003853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385397">
              <w:rPr>
                <w:rFonts w:ascii="Times New Roman" w:eastAsiaTheme="minorHAnsi" w:hAnsi="Times New Roman" w:cs="Times New Roman"/>
                <w:lang w:eastAsia="en-US"/>
              </w:rPr>
              <w:t>4. Манипулятор «мышь»: тип сенсора – оптический; тип мыши – проводная; кол-во кнопок мыши не менее</w:t>
            </w:r>
            <w:r w:rsidR="00385397" w:rsidRPr="00385397">
              <w:rPr>
                <w:rFonts w:ascii="Times New Roman" w:eastAsiaTheme="minorHAnsi" w:hAnsi="Times New Roman" w:cs="Times New Roman"/>
                <w:lang w:eastAsia="en-US"/>
              </w:rPr>
              <w:t xml:space="preserve"> 3, включая колесико-кнопку </w:t>
            </w:r>
          </w:p>
          <w:p w:rsidR="00260CC6" w:rsidRPr="00385397" w:rsidRDefault="00260CC6" w:rsidP="003853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spacing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*или эквивалент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F38" w:rsidRPr="00385397" w:rsidRDefault="00E03F38" w:rsidP="00385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F38" w:rsidRPr="00385397" w:rsidRDefault="00E03F38" w:rsidP="00385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03F38" w:rsidRPr="00385397" w:rsidTr="00385397">
        <w:trPr>
          <w:cantSplit/>
          <w:trHeight w:val="480"/>
        </w:trPr>
        <w:tc>
          <w:tcPr>
            <w:tcW w:w="14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5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pStyle w:val="a8"/>
              <w:spacing w:after="0"/>
              <w:rPr>
                <w:sz w:val="20"/>
                <w:szCs w:val="20"/>
                <w:lang w:eastAsia="ar-SA"/>
              </w:rPr>
            </w:pPr>
            <w:r w:rsidRPr="00385397">
              <w:rPr>
                <w:sz w:val="20"/>
                <w:szCs w:val="20"/>
              </w:rPr>
              <w:t>Поставляемый Товар должен соответствовать требованиям ГОСТов или ТУ.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F38" w:rsidRPr="00385397" w:rsidRDefault="00E03F38" w:rsidP="00385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3F38" w:rsidRPr="00385397" w:rsidRDefault="00E03F38" w:rsidP="00385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3F38" w:rsidRPr="00385397" w:rsidTr="00385397">
        <w:trPr>
          <w:cantSplit/>
          <w:trHeight w:val="2159"/>
        </w:trPr>
        <w:tc>
          <w:tcPr>
            <w:tcW w:w="14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3F38" w:rsidRPr="00385397" w:rsidRDefault="00E03F38" w:rsidP="00385397">
            <w:pPr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542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Упаковка и маркировка товара должны соответствовать требованиям ГОСТа, импортный товар – международным стандартам. Упаковка должна обеспечивать сохранность товара при транспортировке и погрузо-разгрузочных работах к месту доставки.  </w:t>
            </w:r>
          </w:p>
          <w:p w:rsidR="00E03F38" w:rsidRPr="00385397" w:rsidRDefault="00385397" w:rsidP="00385397">
            <w:pPr>
              <w:pStyle w:val="a8"/>
              <w:spacing w:after="0"/>
              <w:rPr>
                <w:sz w:val="20"/>
                <w:szCs w:val="20"/>
                <w:lang w:eastAsia="ar-SA"/>
              </w:rPr>
            </w:pPr>
            <w:r w:rsidRPr="00385397">
              <w:rPr>
                <w:sz w:val="20"/>
                <w:szCs w:val="20"/>
              </w:rPr>
              <w:t>Товар поставляется со всей необходимой технической документацией.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br w:type="page"/>
      </w:r>
    </w:p>
    <w:p w:rsidR="00E03F38" w:rsidRPr="00385397" w:rsidRDefault="00E03F38" w:rsidP="00385397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385397">
        <w:rPr>
          <w:rFonts w:ascii="Times New Roman" w:hAnsi="Times New Roman" w:cs="Times New Roman"/>
          <w:b/>
          <w:sz w:val="20"/>
          <w:szCs w:val="20"/>
        </w:rPr>
        <w:lastRenderedPageBreak/>
        <w:t>ОПРЕДЕЛЕНИЕ МАКСИМАЛЬНОЙ ЦЕНЫ КОНТРАКТА</w:t>
      </w:r>
    </w:p>
    <w:p w:rsidR="00E03F38" w:rsidRPr="00385397" w:rsidRDefault="00E03F38" w:rsidP="00385397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>(изучение рынка товаров, работ, услуг)</w:t>
      </w:r>
    </w:p>
    <w:p w:rsidR="00E03F38" w:rsidRPr="00385397" w:rsidRDefault="00E03F38" w:rsidP="00385397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>Способ изучения рынка: кабинетное исследование</w:t>
      </w:r>
    </w:p>
    <w:p w:rsidR="00E03F38" w:rsidRPr="00385397" w:rsidRDefault="00E03F38" w:rsidP="00385397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>Дата изучения рынка: 30.11.2012</w:t>
      </w:r>
    </w:p>
    <w:p w:rsidR="00E03F38" w:rsidRPr="00385397" w:rsidRDefault="00E03F38" w:rsidP="00385397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>Источники информации:</w:t>
      </w:r>
    </w:p>
    <w:tbl>
      <w:tblPr>
        <w:tblW w:w="10731" w:type="dxa"/>
        <w:tblInd w:w="-7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0191"/>
      </w:tblGrid>
      <w:tr w:rsidR="00E03F38" w:rsidRPr="00385397" w:rsidTr="00E03F38">
        <w:trPr>
          <w:cantSplit/>
          <w:trHeight w:val="35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0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Участники исследования</w:t>
            </w:r>
          </w:p>
        </w:tc>
      </w:tr>
      <w:tr w:rsidR="00E03F38" w:rsidRPr="00385397" w:rsidTr="00E03F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ООО «Интерфейс» тел. (4932)933-193</w:t>
            </w:r>
          </w:p>
        </w:tc>
      </w:tr>
      <w:tr w:rsidR="00E03F38" w:rsidRPr="00385397" w:rsidTr="00E03F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ООО «Новые Интерактивные Технологии»</w:t>
            </w:r>
          </w:p>
        </w:tc>
      </w:tr>
      <w:tr w:rsidR="00E03F38" w:rsidRPr="00385397" w:rsidTr="00E03F3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ООО «Новейшая Электроника» тел. (4922) 400-333</w:t>
            </w:r>
          </w:p>
        </w:tc>
      </w:tr>
    </w:tbl>
    <w:p w:rsidR="00E03F38" w:rsidRPr="00385397" w:rsidRDefault="00E03F38" w:rsidP="00385397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>Результаты изучения рынка:</w:t>
      </w:r>
    </w:p>
    <w:tbl>
      <w:tblPr>
        <w:tblW w:w="10860" w:type="dxa"/>
        <w:tblInd w:w="-868" w:type="dxa"/>
        <w:tblLayout w:type="fixed"/>
        <w:tblCellMar>
          <w:left w:w="70" w:type="dxa"/>
          <w:right w:w="70" w:type="dxa"/>
        </w:tblCellMar>
        <w:tblLook w:val="05A0" w:firstRow="1" w:lastRow="0" w:firstColumn="1" w:lastColumn="1" w:noHBand="0" w:noVBand="1"/>
      </w:tblPr>
      <w:tblGrid>
        <w:gridCol w:w="960"/>
        <w:gridCol w:w="600"/>
        <w:gridCol w:w="6040"/>
        <w:gridCol w:w="708"/>
        <w:gridCol w:w="709"/>
        <w:gridCol w:w="709"/>
        <w:gridCol w:w="1134"/>
      </w:tblGrid>
      <w:tr w:rsidR="00E03F38" w:rsidRPr="00385397" w:rsidTr="00385397">
        <w:trPr>
          <w:trHeight w:val="36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товаров (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слуг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  <w:t>изм.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Характеристика товаров (</w:t>
            </w:r>
            <w:proofErr w:type="spell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слуг</w:t>
            </w:r>
            <w:proofErr w:type="spell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Цена участника 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  <w:t>исследования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Средне-рыночная</w:t>
            </w:r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цена товара  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  <w:t>(работ, услуг)</w:t>
            </w:r>
          </w:p>
        </w:tc>
      </w:tr>
      <w:tr w:rsidR="00E03F38" w:rsidRPr="00385397" w:rsidTr="00E03F38">
        <w:trPr>
          <w:cantSplit/>
          <w:trHeight w:val="988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№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№ 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3F38" w:rsidRPr="00385397" w:rsidTr="00385397">
        <w:trPr>
          <w:trHeight w:val="11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Компьютер в комплекте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853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</w:t>
            </w:r>
            <w:proofErr w:type="gramStart"/>
            <w:r w:rsidRPr="0038539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Системный блок в сборе</w:t>
            </w: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(с предустановленной операционной системой Windows7Pro (либо эквивалент):  </w:t>
            </w:r>
            <w:proofErr w:type="gramEnd"/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1.1. Материнская плата: чипсет мат. платы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Intel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260CC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G41*</w:t>
            </w: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:; гнездо процессора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Socket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LGA775;  частота шины не менее 800МГц; видео M/B -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Intel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GMA X4500</w:t>
            </w:r>
            <w:r w:rsidR="00260CC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*</w:t>
            </w: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максимальное разрешение 2D/3D не менее 2048x1536 @ 75 Гц при подключении к аналоговому монитору, 1900x1200 @ 60 Гц (1080p) при подключении по DVI;  количество разъемов DDR3 не менее 4;  звук - 8-канальный; сеть10/100/1000 Мбит/сек;  количество разъемов PCI не менее 2; количество разъемов PCI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Express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не менее 1 слот 1x, 1 слот 16x;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Serial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ATA-II не менее 4 канала с возможностью подключения 4х устройств;  порты не менее1x PS/2 клавиатура, 1x PS/2 мышь, 4x USB 2.0, 1x IEEE1394 (6-pin), 1x RJ-45 LAN, 1x оптический S/PDIF-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out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1x VGA монитор, 1x DVI-D, 1x HDMI,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Line-in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Mic-in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Front-out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rear-out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sub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/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center-out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Surround-out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 технологии уменьшения шума охлаждающей системы; 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1.2. Процессор в комплекте с вентилятором: частота работы процессора не менее 3.0 ГГц; частота шины CPU не менее 800 МГц; рассеиваемая мощность не более 65 Вт; критическая температура не более 74.1 °C;  гнездо процессора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Socket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LGA775: Кэш L2 не менее 2048 КБ; количество ядер не менее 2. 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1.3. Оперативная память: объем памяти не менее 4 Гб; частота функционирования до 1333 МГц, типDDR3; стандарт памяти PC3-10600 (DDR3 1333 МГц).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1.4. Жесткий диск: формат HDD 3.5"; скорость вращения шпинделя не менее 7200 обор/мин.;  объем не менее 500 ГБ, буфер HDD не менее 16 Мб; интерфейс HDDSATA 6Gb/s с пропускной способностью не менее 6 Гбит/сек;  уровень шума не более 2.9 Бел в режиме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Idle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3.0 Бел в режиме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Performanceseek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1.5. Привод DVD-RW:  тип исполнения – внутренний;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1.6. Корпус: форм-фактор –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mATX</w:t>
            </w:r>
            <w:proofErr w:type="spellEnd"/>
            <w:proofErr w:type="gram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;</w:t>
            </w:r>
            <w:proofErr w:type="gram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типоразмер –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MiniTower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; блок питания не менее 450 Вт; габариты (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ШхВхГ</w:t>
            </w:r>
            <w:proofErr w:type="spell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) не более 190x350x380 мм.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2. </w:t>
            </w:r>
            <w:r w:rsidRPr="0038539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Монитор</w:t>
            </w: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: диагональ не менее 19" (48.3 см);  тип LCD-матрицы - TN   Подсветка LCD-матрицы - Традиционная (CCFL);  яркость матрицы не более 300 кд/м</w:t>
            </w:r>
            <w:proofErr w:type="gram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proofErr w:type="gramEnd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 поверхность экрана</w:t>
            </w: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ab/>
              <w:t xml:space="preserve">- матовая; формат матрицы - 16:10, разрешение экрана не менее 1440 x 900; размеры (ширина х высота х глубина) не более 443 x 375 x 179.8 мм.  </w:t>
            </w:r>
          </w:p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3. </w:t>
            </w:r>
            <w:r w:rsidRPr="0038539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Клавиатура проводная</w:t>
            </w: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: количество клавиш – 104,  раскладка </w:t>
            </w: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кириллицы – </w:t>
            </w:r>
            <w:proofErr w:type="spellStart"/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Windows</w:t>
            </w:r>
            <w:proofErr w:type="spellEnd"/>
            <w:r w:rsidR="00260CC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*</w:t>
            </w: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 </w:t>
            </w:r>
          </w:p>
          <w:p w:rsidR="00260CC6" w:rsidRDefault="00E03F38" w:rsidP="00385397">
            <w:pPr>
              <w:spacing w:after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4. </w:t>
            </w:r>
            <w:r w:rsidRPr="0038539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Манипулятор «мышь»</w:t>
            </w:r>
            <w:r w:rsidRPr="003853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: тип сенсора – оптический; тип мыши – проводная; кол-во кнопок мыши не менее 3, включая колесико-кнопку</w:t>
            </w:r>
            <w:r w:rsidR="00260CC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</w:t>
            </w:r>
          </w:p>
          <w:p w:rsidR="00E03F38" w:rsidRPr="00385397" w:rsidRDefault="00260CC6" w:rsidP="00385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*или эквивалент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18947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19950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19348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19415</w:t>
            </w:r>
          </w:p>
        </w:tc>
      </w:tr>
    </w:tbl>
    <w:p w:rsidR="00E03F38" w:rsidRPr="00385397" w:rsidRDefault="00E03F38" w:rsidP="00385397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lastRenderedPageBreak/>
        <w:t>ВЫВОД: Проведенные исследования позволяют определить максимальную цену контракта на закупку компьютера по указанным характеристикам в размере  19415 (девятнадцать тысяч четыреста пятнадцать) рублей.</w:t>
      </w:r>
    </w:p>
    <w:p w:rsidR="00E03F38" w:rsidRPr="00385397" w:rsidRDefault="00E03F38" w:rsidP="00385397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>Председатель</w:t>
      </w:r>
      <w:r w:rsidRPr="00385397">
        <w:rPr>
          <w:rFonts w:ascii="Times New Roman" w:hAnsi="Times New Roman" w:cs="Times New Roman"/>
          <w:sz w:val="20"/>
          <w:szCs w:val="20"/>
        </w:rPr>
        <w:tab/>
      </w:r>
      <w:r w:rsidRPr="00385397">
        <w:rPr>
          <w:rFonts w:ascii="Times New Roman" w:hAnsi="Times New Roman" w:cs="Times New Roman"/>
          <w:sz w:val="20"/>
          <w:szCs w:val="20"/>
        </w:rPr>
        <w:tab/>
      </w:r>
      <w:r w:rsidRPr="00385397">
        <w:rPr>
          <w:rFonts w:ascii="Times New Roman" w:hAnsi="Times New Roman" w:cs="Times New Roman"/>
          <w:sz w:val="20"/>
          <w:szCs w:val="20"/>
        </w:rPr>
        <w:tab/>
      </w:r>
      <w:r w:rsidRPr="00385397">
        <w:rPr>
          <w:rFonts w:ascii="Times New Roman" w:hAnsi="Times New Roman" w:cs="Times New Roman"/>
          <w:sz w:val="20"/>
          <w:szCs w:val="20"/>
        </w:rPr>
        <w:tab/>
      </w:r>
      <w:r w:rsidRPr="00385397">
        <w:rPr>
          <w:rFonts w:ascii="Times New Roman" w:hAnsi="Times New Roman" w:cs="Times New Roman"/>
          <w:sz w:val="20"/>
          <w:szCs w:val="20"/>
        </w:rPr>
        <w:tab/>
      </w:r>
      <w:r w:rsidRPr="00385397">
        <w:rPr>
          <w:rFonts w:ascii="Times New Roman" w:hAnsi="Times New Roman" w:cs="Times New Roman"/>
          <w:sz w:val="20"/>
          <w:szCs w:val="20"/>
        </w:rPr>
        <w:tab/>
      </w:r>
      <w:r w:rsidRPr="00385397">
        <w:rPr>
          <w:rFonts w:ascii="Times New Roman" w:hAnsi="Times New Roman" w:cs="Times New Roman"/>
          <w:sz w:val="20"/>
          <w:szCs w:val="20"/>
        </w:rPr>
        <w:tab/>
      </w:r>
      <w:r w:rsidRPr="00385397">
        <w:rPr>
          <w:rFonts w:ascii="Times New Roman" w:hAnsi="Times New Roman" w:cs="Times New Roman"/>
          <w:sz w:val="20"/>
          <w:szCs w:val="20"/>
        </w:rPr>
        <w:tab/>
      </w:r>
      <w:r w:rsidRPr="00385397">
        <w:rPr>
          <w:rFonts w:ascii="Times New Roman" w:hAnsi="Times New Roman" w:cs="Times New Roman"/>
          <w:sz w:val="20"/>
          <w:szCs w:val="20"/>
        </w:rPr>
        <w:tab/>
      </w:r>
      <w:r w:rsidRPr="00385397">
        <w:rPr>
          <w:rFonts w:ascii="Times New Roman" w:hAnsi="Times New Roman" w:cs="Times New Roman"/>
          <w:sz w:val="20"/>
          <w:szCs w:val="20"/>
        </w:rPr>
        <w:tab/>
        <w:t xml:space="preserve"> А.В. Соловьев</w:t>
      </w:r>
    </w:p>
    <w:p w:rsidR="00E03F38" w:rsidRPr="00385397" w:rsidRDefault="00E03F38" w:rsidP="0038539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rPr>
          <w:rFonts w:ascii="Times New Roman" w:eastAsiaTheme="minorHAnsi" w:hAnsi="Times New Roman" w:cs="Times New Roman"/>
          <w:lang w:eastAsia="en-US"/>
        </w:rPr>
      </w:pPr>
      <w:r w:rsidRPr="00385397">
        <w:rPr>
          <w:rFonts w:ascii="Times New Roman" w:eastAsiaTheme="minorHAnsi" w:hAnsi="Times New Roman" w:cs="Times New Roman"/>
          <w:lang w:eastAsia="en-US"/>
        </w:rPr>
        <w:br w:type="page"/>
      </w:r>
    </w:p>
    <w:p w:rsidR="00385397" w:rsidRPr="00385397" w:rsidRDefault="00385397" w:rsidP="00385397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385397">
        <w:rPr>
          <w:rFonts w:ascii="Times New Roman" w:hAnsi="Times New Roman" w:cs="Times New Roman"/>
          <w:b/>
        </w:rPr>
        <w:lastRenderedPageBreak/>
        <w:t>Участниками настоящего запроса котировок могут являться только</w:t>
      </w:r>
    </w:p>
    <w:p w:rsidR="00385397" w:rsidRPr="00385397" w:rsidRDefault="00385397" w:rsidP="00385397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385397">
        <w:rPr>
          <w:rFonts w:ascii="Times New Roman" w:hAnsi="Times New Roman" w:cs="Times New Roman"/>
          <w:b/>
        </w:rPr>
        <w:t>субъекты малого предпринимательства.</w:t>
      </w:r>
    </w:p>
    <w:p w:rsidR="00385397" w:rsidRPr="00385397" w:rsidRDefault="00385397" w:rsidP="00385397">
      <w:pPr>
        <w:pStyle w:val="ac"/>
      </w:pPr>
      <w:bookmarkStart w:id="0" w:name="sub_2"/>
      <w:proofErr w:type="gramStart"/>
      <w:r w:rsidRPr="00385397"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85397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85397" w:rsidRPr="00385397" w:rsidRDefault="00385397" w:rsidP="00385397">
      <w:pPr>
        <w:spacing w:after="0"/>
        <w:ind w:firstLine="709"/>
        <w:jc w:val="both"/>
        <w:rPr>
          <w:rFonts w:ascii="Times New Roman" w:hAnsi="Times New Roman" w:cs="Times New Roman"/>
        </w:rPr>
      </w:pPr>
      <w:bookmarkStart w:id="1" w:name="sub_21"/>
      <w:bookmarkEnd w:id="0"/>
      <w:proofErr w:type="gramStart"/>
      <w:r w:rsidRPr="00385397">
        <w:rPr>
          <w:rFonts w:ascii="Times New Roman" w:hAnsi="Times New Roman" w:cs="Times New Roman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85397">
        <w:rPr>
          <w:rFonts w:ascii="Times New Roman" w:hAnsi="Times New Roman" w:cs="Times New Roman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85397" w:rsidRPr="00385397" w:rsidRDefault="00385397" w:rsidP="00385397">
      <w:pPr>
        <w:spacing w:after="0"/>
        <w:ind w:firstLine="709"/>
        <w:jc w:val="both"/>
        <w:rPr>
          <w:rFonts w:ascii="Times New Roman" w:hAnsi="Times New Roman" w:cs="Times New Roman"/>
        </w:rPr>
      </w:pPr>
      <w:bookmarkStart w:id="2" w:name="sub_22"/>
      <w:bookmarkEnd w:id="1"/>
      <w:r w:rsidRPr="00385397">
        <w:rPr>
          <w:rFonts w:ascii="Times New Roman" w:hAnsi="Times New Roman" w:cs="Times New Roman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85397" w:rsidRPr="00385397" w:rsidRDefault="00385397" w:rsidP="0038539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85397">
        <w:rPr>
          <w:rFonts w:ascii="Times New Roman" w:hAnsi="Times New Roman" w:cs="Times New Roman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85397" w:rsidRPr="00385397" w:rsidRDefault="00385397" w:rsidP="00385397">
      <w:pPr>
        <w:pStyle w:val="ConsPlusNormal0"/>
        <w:widowControl/>
        <w:ind w:firstLine="709"/>
        <w:jc w:val="both"/>
        <w:rPr>
          <w:rFonts w:ascii="Times New Roman" w:hAnsi="Times New Roman" w:cs="Times New Roman"/>
        </w:rPr>
      </w:pPr>
      <w:r w:rsidRPr="00385397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85397">
        <w:rPr>
          <w:rFonts w:ascii="Times New Roman" w:hAnsi="Times New Roman" w:cs="Times New Roman"/>
        </w:rPr>
        <w:t>микропредприятий</w:t>
      </w:r>
      <w:proofErr w:type="spellEnd"/>
      <w:r w:rsidRPr="00385397">
        <w:rPr>
          <w:rFonts w:ascii="Times New Roman" w:hAnsi="Times New Roman" w:cs="Times New Roman"/>
        </w:rPr>
        <w:t xml:space="preserve"> и 400,0 </w:t>
      </w:r>
      <w:proofErr w:type="spellStart"/>
      <w:r w:rsidRPr="00385397">
        <w:rPr>
          <w:rFonts w:ascii="Times New Roman" w:hAnsi="Times New Roman" w:cs="Times New Roman"/>
        </w:rPr>
        <w:t>млн</w:t>
      </w:r>
      <w:proofErr w:type="gramStart"/>
      <w:r w:rsidRPr="00385397">
        <w:rPr>
          <w:rFonts w:ascii="Times New Roman" w:hAnsi="Times New Roman" w:cs="Times New Roman"/>
        </w:rPr>
        <w:t>.р</w:t>
      </w:r>
      <w:proofErr w:type="gramEnd"/>
      <w:r w:rsidRPr="00385397">
        <w:rPr>
          <w:rFonts w:ascii="Times New Roman" w:hAnsi="Times New Roman" w:cs="Times New Roman"/>
        </w:rPr>
        <w:t>ублей</w:t>
      </w:r>
      <w:proofErr w:type="spellEnd"/>
      <w:r w:rsidRPr="00385397">
        <w:rPr>
          <w:rFonts w:ascii="Times New Roman" w:hAnsi="Times New Roman" w:cs="Times New Roman"/>
        </w:rPr>
        <w:t xml:space="preserve"> для малых предприятий. </w:t>
      </w:r>
      <w:bookmarkEnd w:id="3"/>
    </w:p>
    <w:p w:rsidR="00385397" w:rsidRPr="00385397" w:rsidRDefault="00385397" w:rsidP="0038539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385397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85397" w:rsidRPr="00385397" w:rsidRDefault="00385397" w:rsidP="0038539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85397">
        <w:rPr>
          <w:rFonts w:ascii="Times New Roman" w:hAnsi="Times New Roman" w:cs="Times New Roman"/>
        </w:rPr>
        <w:t>В случае</w:t>
      </w:r>
      <w:proofErr w:type="gramStart"/>
      <w:r w:rsidRPr="00385397">
        <w:rPr>
          <w:rFonts w:ascii="Times New Roman" w:hAnsi="Times New Roman" w:cs="Times New Roman"/>
        </w:rPr>
        <w:t>,</w:t>
      </w:r>
      <w:proofErr w:type="gramEnd"/>
      <w:r w:rsidRPr="00385397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85397" w:rsidRPr="00385397" w:rsidRDefault="00385397" w:rsidP="00385397">
      <w:pPr>
        <w:pStyle w:val="a6"/>
        <w:ind w:firstLine="709"/>
        <w:jc w:val="both"/>
        <w:rPr>
          <w:b w:val="0"/>
          <w:sz w:val="22"/>
          <w:szCs w:val="22"/>
        </w:rPr>
      </w:pPr>
      <w:r w:rsidRPr="00385397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85397" w:rsidRPr="00385397" w:rsidRDefault="00385397" w:rsidP="00385397">
      <w:pPr>
        <w:pStyle w:val="a6"/>
        <w:ind w:firstLine="709"/>
        <w:jc w:val="both"/>
        <w:rPr>
          <w:b w:val="0"/>
          <w:sz w:val="22"/>
          <w:szCs w:val="22"/>
        </w:rPr>
      </w:pPr>
      <w:r w:rsidRPr="00385397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85397" w:rsidRPr="00385397" w:rsidRDefault="00385397" w:rsidP="00385397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b/>
          <w:bCs/>
        </w:rPr>
      </w:pPr>
      <w:r w:rsidRPr="00385397">
        <w:rPr>
          <w:rFonts w:ascii="Times New Roman" w:hAnsi="Times New Roman" w:cs="Times New Roman"/>
          <w:bCs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85397">
        <w:rPr>
          <w:rFonts w:ascii="Times New Roman" w:hAnsi="Times New Roman" w:cs="Times New Roman"/>
          <w:b/>
          <w:bCs/>
        </w:rPr>
        <w:t xml:space="preserve"> </w:t>
      </w:r>
      <w:r w:rsidRPr="00385397">
        <w:rPr>
          <w:rFonts w:ascii="Times New Roman" w:hAnsi="Times New Roman" w:cs="Times New Roman"/>
        </w:rPr>
        <w:t>(ч. 1 ст. 8 ФЗ № 94).</w:t>
      </w:r>
    </w:p>
    <w:p w:rsidR="00385397" w:rsidRPr="00385397" w:rsidRDefault="00385397" w:rsidP="0038539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85397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85397" w:rsidRPr="00385397" w:rsidRDefault="00385397" w:rsidP="00385397">
      <w:pPr>
        <w:pStyle w:val="a6"/>
        <w:ind w:firstLine="709"/>
        <w:jc w:val="both"/>
        <w:rPr>
          <w:b w:val="0"/>
          <w:sz w:val="22"/>
          <w:szCs w:val="22"/>
        </w:rPr>
      </w:pPr>
      <w:r w:rsidRPr="00385397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85397" w:rsidRPr="00385397" w:rsidRDefault="00385397" w:rsidP="00385397">
      <w:pPr>
        <w:pStyle w:val="a6"/>
        <w:ind w:firstLine="709"/>
        <w:jc w:val="both"/>
        <w:rPr>
          <w:b w:val="0"/>
          <w:sz w:val="22"/>
          <w:szCs w:val="22"/>
        </w:rPr>
      </w:pPr>
      <w:r w:rsidRPr="00385397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85397" w:rsidRPr="00385397" w:rsidRDefault="00385397" w:rsidP="00385397">
      <w:pPr>
        <w:pStyle w:val="a6"/>
        <w:ind w:firstLine="709"/>
        <w:jc w:val="both"/>
        <w:rPr>
          <w:b w:val="0"/>
          <w:sz w:val="22"/>
          <w:szCs w:val="22"/>
        </w:rPr>
      </w:pPr>
      <w:r w:rsidRPr="00385397">
        <w:rPr>
          <w:b w:val="0"/>
          <w:sz w:val="22"/>
          <w:szCs w:val="22"/>
        </w:rPr>
        <w:t xml:space="preserve">  </w:t>
      </w:r>
    </w:p>
    <w:p w:rsidR="00385397" w:rsidRPr="00385397" w:rsidRDefault="00385397" w:rsidP="00385397">
      <w:pPr>
        <w:pStyle w:val="a6"/>
        <w:ind w:firstLine="709"/>
        <w:jc w:val="both"/>
        <w:rPr>
          <w:b w:val="0"/>
          <w:sz w:val="22"/>
          <w:szCs w:val="22"/>
        </w:rPr>
      </w:pPr>
      <w:r w:rsidRPr="00385397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85397" w:rsidRPr="00385397" w:rsidRDefault="00385397" w:rsidP="0038539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385397" w:rsidRPr="00385397" w:rsidRDefault="00385397" w:rsidP="0038539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85397">
        <w:rPr>
          <w:rFonts w:ascii="Times New Roman" w:hAnsi="Times New Roman" w:cs="Times New Roman"/>
          <w:sz w:val="22"/>
          <w:szCs w:val="22"/>
        </w:rPr>
        <w:br w:type="page"/>
      </w:r>
    </w:p>
    <w:p w:rsidR="00385397" w:rsidRPr="00385397" w:rsidRDefault="00385397" w:rsidP="00385397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385397">
        <w:rPr>
          <w:rFonts w:ascii="Times New Roman" w:hAnsi="Times New Roman" w:cs="Times New Roman"/>
        </w:rPr>
        <w:lastRenderedPageBreak/>
        <w:t>№ _____________</w:t>
      </w:r>
    </w:p>
    <w:p w:rsidR="00385397" w:rsidRPr="00385397" w:rsidRDefault="00385397" w:rsidP="00385397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385397">
        <w:rPr>
          <w:rFonts w:ascii="Times New Roman" w:hAnsi="Times New Roman" w:cs="Times New Roman"/>
        </w:rPr>
        <w:t xml:space="preserve">Приложение к извещению </w:t>
      </w:r>
    </w:p>
    <w:p w:rsidR="00385397" w:rsidRPr="00385397" w:rsidRDefault="00385397" w:rsidP="00385397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385397">
        <w:rPr>
          <w:rFonts w:ascii="Times New Roman" w:hAnsi="Times New Roman" w:cs="Times New Roman"/>
        </w:rPr>
        <w:t>о проведении запроса котировок</w:t>
      </w:r>
    </w:p>
    <w:p w:rsidR="00385397" w:rsidRPr="00385397" w:rsidRDefault="00385397" w:rsidP="00385397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38539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30.11.</w:t>
      </w:r>
      <w:r w:rsidRPr="00385397">
        <w:rPr>
          <w:rFonts w:ascii="Times New Roman" w:hAnsi="Times New Roman" w:cs="Times New Roman"/>
        </w:rPr>
        <w:t>2012 г.</w:t>
      </w:r>
    </w:p>
    <w:p w:rsidR="00385397" w:rsidRPr="00385397" w:rsidRDefault="00385397" w:rsidP="00385397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385397"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  <w:u w:val="single"/>
        </w:rPr>
        <w:t>1099</w:t>
      </w:r>
    </w:p>
    <w:p w:rsidR="00385397" w:rsidRPr="00385397" w:rsidRDefault="00385397" w:rsidP="0038539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385397" w:rsidRPr="00385397" w:rsidRDefault="00385397" w:rsidP="0038539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385397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385397" w:rsidRPr="00385397" w:rsidRDefault="00385397" w:rsidP="0038539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385397">
        <w:rPr>
          <w:rFonts w:ascii="Times New Roman" w:hAnsi="Times New Roman" w:cs="Times New Roman"/>
          <w:sz w:val="22"/>
          <w:szCs w:val="22"/>
        </w:rPr>
        <w:t>Дата: «__» _________ 2012 г.</w:t>
      </w:r>
    </w:p>
    <w:p w:rsidR="00385397" w:rsidRPr="00385397" w:rsidRDefault="00385397" w:rsidP="00385397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 w:rsidRPr="00385397"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385397" w:rsidRPr="00385397" w:rsidTr="00FC55E2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фамилия, имя, отчество </w:t>
            </w:r>
            <w:r w:rsidRPr="003853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физического лица)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85397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2. Место нахождения </w:t>
            </w:r>
            <w:r w:rsidRPr="003853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место жительства </w:t>
            </w:r>
            <w:r w:rsidRPr="003853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(для физического лица)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385397" w:rsidRPr="00385397" w:rsidRDefault="00385397" w:rsidP="00385397">
            <w:pPr>
              <w:pStyle w:val="ConsPlusNormal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Style w:val="ab"/>
                <w:rFonts w:ascii="Times New Roman" w:hAnsi="Times New Roman" w:cs="Times New Roman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4. Идентификационный номер налогоплательщика </w:t>
            </w:r>
            <w:r w:rsidRPr="00385397">
              <w:rPr>
                <w:rFonts w:ascii="Times New Roman" w:hAnsi="Times New Roman" w:cs="Times New Roman"/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Предложение участника размещения заказа.</w:t>
            </w:r>
          </w:p>
        </w:tc>
      </w:tr>
      <w:tr w:rsidR="00385397" w:rsidRPr="00385397" w:rsidTr="00FC55E2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поставляемых</w:t>
            </w:r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397" w:rsidRPr="00385397" w:rsidRDefault="00385397" w:rsidP="00385397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поставляемых</w:t>
            </w:r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поставляемых</w:t>
            </w:r>
            <w:proofErr w:type="gramEnd"/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Цена  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единицы  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br/>
              <w:t>руб.</w:t>
            </w:r>
          </w:p>
        </w:tc>
      </w:tr>
      <w:tr w:rsidR="00385397" w:rsidRPr="00385397" w:rsidTr="00FC55E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397" w:rsidRPr="00385397" w:rsidTr="00FC55E2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включенных или не включенных в цену контракта расходах</w:t>
            </w: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397" w:rsidRPr="00385397" w:rsidRDefault="00385397" w:rsidP="0038539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397">
              <w:rPr>
                <w:rFonts w:ascii="Times New Roman" w:hAnsi="Times New Roman" w:cs="Times New Roman"/>
                <w:sz w:val="20"/>
                <w:szCs w:val="20"/>
              </w:rPr>
              <w:t>В цену контракта входит: стоимость товара, расходы на гарантийное обслуживание, налоги, сборы и другие обязательные платежи, таможенные пошлины, расходы по доставке товара, разгрузке, сборке товара.</w:t>
            </w:r>
          </w:p>
        </w:tc>
      </w:tr>
    </w:tbl>
    <w:p w:rsidR="00385397" w:rsidRPr="00385397" w:rsidRDefault="00385397" w:rsidP="00385397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85397" w:rsidRPr="00385397" w:rsidRDefault="00385397" w:rsidP="00385397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>Цена контракта/договора ___________________________________ руб. ____  коп</w:t>
      </w:r>
      <w:proofErr w:type="gramStart"/>
      <w:r w:rsidRPr="00385397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</w:p>
    <w:p w:rsidR="00385397" w:rsidRPr="00385397" w:rsidRDefault="00385397" w:rsidP="00385397">
      <w:pPr>
        <w:pStyle w:val="ConsPlusNormal0"/>
        <w:widowControl/>
        <w:ind w:firstLine="0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(сумма прописью)</w:t>
      </w:r>
    </w:p>
    <w:p w:rsidR="00385397" w:rsidRPr="00385397" w:rsidRDefault="00385397" w:rsidP="00385397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 xml:space="preserve">в </w:t>
      </w:r>
      <w:proofErr w:type="spellStart"/>
      <w:r w:rsidRPr="00385397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385397">
        <w:rPr>
          <w:rFonts w:ascii="Times New Roman" w:hAnsi="Times New Roman" w:cs="Times New Roman"/>
          <w:sz w:val="20"/>
          <w:szCs w:val="20"/>
        </w:rPr>
        <w:t>. НДС___________________.</w:t>
      </w:r>
    </w:p>
    <w:p w:rsidR="00385397" w:rsidRPr="00385397" w:rsidRDefault="00385397" w:rsidP="0038539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b/>
          <w:sz w:val="20"/>
          <w:szCs w:val="20"/>
        </w:rPr>
        <w:t>Примечание</w:t>
      </w:r>
      <w:r w:rsidRPr="00385397">
        <w:rPr>
          <w:rFonts w:ascii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85397" w:rsidRPr="00385397" w:rsidRDefault="00385397" w:rsidP="003853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85397" w:rsidRPr="00385397" w:rsidRDefault="00385397" w:rsidP="003853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>________________________________________________________, согласн</w:t>
      </w:r>
      <w:proofErr w:type="gramStart"/>
      <w:r w:rsidRPr="00385397">
        <w:rPr>
          <w:rFonts w:ascii="Times New Roman" w:hAnsi="Times New Roman" w:cs="Times New Roman"/>
          <w:sz w:val="20"/>
          <w:szCs w:val="20"/>
        </w:rPr>
        <w:t>о(</w:t>
      </w:r>
      <w:proofErr w:type="spellStart"/>
      <w:proofErr w:type="gramEnd"/>
      <w:r w:rsidRPr="00385397">
        <w:rPr>
          <w:rFonts w:ascii="Times New Roman" w:hAnsi="Times New Roman" w:cs="Times New Roman"/>
          <w:sz w:val="20"/>
          <w:szCs w:val="20"/>
        </w:rPr>
        <w:t>ен</w:t>
      </w:r>
      <w:proofErr w:type="spellEnd"/>
      <w:r w:rsidRPr="00385397">
        <w:rPr>
          <w:rFonts w:ascii="Times New Roman" w:hAnsi="Times New Roman" w:cs="Times New Roman"/>
          <w:sz w:val="20"/>
          <w:szCs w:val="20"/>
        </w:rPr>
        <w:t xml:space="preserve">) исполнить условия </w:t>
      </w:r>
    </w:p>
    <w:p w:rsidR="00385397" w:rsidRPr="00385397" w:rsidRDefault="00385397" w:rsidP="003853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385397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385397" w:rsidRPr="00385397" w:rsidRDefault="00385397" w:rsidP="003853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 xml:space="preserve"> контракта, указанные в извещении о проведении запроса котировок № </w:t>
      </w:r>
      <w:r w:rsidRPr="00385397">
        <w:rPr>
          <w:rFonts w:ascii="Times New Roman" w:hAnsi="Times New Roman" w:cs="Times New Roman"/>
          <w:sz w:val="20"/>
          <w:szCs w:val="20"/>
          <w:u w:val="single"/>
        </w:rPr>
        <w:t>1099</w:t>
      </w:r>
      <w:r w:rsidRPr="00385397">
        <w:rPr>
          <w:rFonts w:ascii="Times New Roman" w:hAnsi="Times New Roman" w:cs="Times New Roman"/>
          <w:sz w:val="20"/>
          <w:szCs w:val="20"/>
        </w:rPr>
        <w:t xml:space="preserve"> от 30.11.2012, с учетом предлагаемых характеристик поставляемого товара и цены контракта, указанного в настоящей котировочной заявке.</w:t>
      </w:r>
    </w:p>
    <w:p w:rsidR="00385397" w:rsidRPr="00385397" w:rsidRDefault="00385397" w:rsidP="00385397">
      <w:pPr>
        <w:spacing w:after="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385397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 является субъектом малого </w:t>
      </w:r>
      <w:r w:rsidRPr="00385397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:rsidR="00385397" w:rsidRPr="00385397" w:rsidRDefault="00385397" w:rsidP="0038539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85397" w:rsidRPr="00385397" w:rsidRDefault="00385397" w:rsidP="003853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85397" w:rsidRPr="00385397" w:rsidRDefault="00385397" w:rsidP="003853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85397" w:rsidRPr="00385397" w:rsidRDefault="00385397" w:rsidP="003853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>Руководитель организации ____________ _____________</w:t>
      </w:r>
    </w:p>
    <w:p w:rsidR="00385397" w:rsidRPr="00385397" w:rsidRDefault="00385397" w:rsidP="003853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385397">
        <w:rPr>
          <w:rFonts w:ascii="Times New Roman" w:hAnsi="Times New Roman" w:cs="Times New Roman"/>
          <w:sz w:val="20"/>
          <w:szCs w:val="20"/>
        </w:rPr>
        <w:tab/>
      </w:r>
      <w:r w:rsidRPr="00385397">
        <w:rPr>
          <w:rFonts w:ascii="Times New Roman" w:hAnsi="Times New Roman" w:cs="Times New Roman"/>
          <w:sz w:val="20"/>
          <w:szCs w:val="20"/>
        </w:rPr>
        <w:tab/>
        <w:t xml:space="preserve">  (подпись) </w:t>
      </w:r>
      <w:r w:rsidRPr="00385397">
        <w:rPr>
          <w:rFonts w:ascii="Times New Roman" w:hAnsi="Times New Roman" w:cs="Times New Roman"/>
          <w:sz w:val="20"/>
          <w:szCs w:val="20"/>
        </w:rPr>
        <w:tab/>
        <w:t xml:space="preserve">        (Ф.И.О.)</w:t>
      </w:r>
    </w:p>
    <w:p w:rsidR="00385397" w:rsidRPr="00385397" w:rsidRDefault="00385397" w:rsidP="003853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385397">
        <w:rPr>
          <w:rFonts w:ascii="Times New Roman" w:hAnsi="Times New Roman" w:cs="Times New Roman"/>
          <w:sz w:val="20"/>
          <w:szCs w:val="20"/>
        </w:rPr>
        <w:t>М.П.</w:t>
      </w:r>
    </w:p>
    <w:p w:rsidR="00385397" w:rsidRPr="00385397" w:rsidRDefault="00385397">
      <w:pPr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br w:type="page"/>
      </w:r>
    </w:p>
    <w:p w:rsidR="00E03F38" w:rsidRPr="00385397" w:rsidRDefault="00E03F38" w:rsidP="003853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lastRenderedPageBreak/>
        <w:t>проект</w:t>
      </w:r>
    </w:p>
    <w:p w:rsidR="00E03F38" w:rsidRPr="00385397" w:rsidRDefault="00E03F38" w:rsidP="00385397">
      <w:pPr>
        <w:pStyle w:val="a6"/>
        <w:rPr>
          <w:b w:val="0"/>
        </w:rPr>
      </w:pPr>
      <w:r w:rsidRPr="00385397">
        <w:t>МУНИЦИПАЛЬНЫЙ КОНТРАКТ №</w:t>
      </w:r>
      <w:r w:rsidRPr="00385397">
        <w:rPr>
          <w:b w:val="0"/>
        </w:rPr>
        <w:t>____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на поставку товаров для муниципальных нужд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г. Иваново                                                                                                 «___» ________  2012 г.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Контрольно-счетная палата города Иванова, именуемая в дальнейшем «</w:t>
      </w:r>
      <w:r w:rsidRPr="00385397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385397">
        <w:rPr>
          <w:rFonts w:ascii="Times New Roman" w:hAnsi="Times New Roman" w:cs="Times New Roman"/>
          <w:sz w:val="24"/>
          <w:szCs w:val="24"/>
        </w:rPr>
        <w:t>», в лице председателя Соловьева А.В., действующего на основании Положения, утвержденного решением Ивановской городской Думы от 01.02.2012 № 352, с одной стороны, и _______________, именуемое в дальнейшем «</w:t>
      </w:r>
      <w:r w:rsidRPr="00385397">
        <w:rPr>
          <w:rFonts w:ascii="Times New Roman" w:hAnsi="Times New Roman" w:cs="Times New Roman"/>
          <w:b/>
          <w:sz w:val="24"/>
          <w:szCs w:val="24"/>
        </w:rPr>
        <w:t>Поставщик</w:t>
      </w:r>
      <w:r w:rsidRPr="00385397">
        <w:rPr>
          <w:rFonts w:ascii="Times New Roman" w:hAnsi="Times New Roman" w:cs="Times New Roman"/>
          <w:sz w:val="24"/>
          <w:szCs w:val="24"/>
        </w:rPr>
        <w:t>», в лице ______________</w:t>
      </w:r>
      <w:proofErr w:type="gramStart"/>
      <w:r w:rsidRPr="0038539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85397">
        <w:rPr>
          <w:rFonts w:ascii="Times New Roman" w:hAnsi="Times New Roman" w:cs="Times New Roman"/>
          <w:sz w:val="24"/>
          <w:szCs w:val="24"/>
        </w:rPr>
        <w:t xml:space="preserve">  действующего на основании _____________, с  другой стороны, именуемые в дальнейшем «Стороны», на основании протокола ____________________________________________ заключили настоящий муниципальный контракт (далее – Контракт) о нижеследующем: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1. Предмет Контракта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1.1. По настоящему Контракту Поставщик принимает на себя обязанности по поставке Заказчику  компьютерной техники, согласно техническим характеристикам, указанным в спецификации -  Приложении № 1 к муниципальному контракту (далее – товар). 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1.2. Заказчик обязуется обеспечить оплату поставленного товара, указанного в п.1.1. Контракта и уплатить за него определенную цену в порядке и на условиях, предусмотренных Контрактом.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2. Цена Контракта и порядок расчетов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2.1. Цена настоящего Контракта составляет  __________________________ рублей ______ копеек, в </w:t>
      </w:r>
      <w:proofErr w:type="spellStart"/>
      <w:r w:rsidRPr="0038539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85397">
        <w:rPr>
          <w:rFonts w:ascii="Times New Roman" w:hAnsi="Times New Roman" w:cs="Times New Roman"/>
          <w:sz w:val="24"/>
          <w:szCs w:val="24"/>
        </w:rPr>
        <w:t>. НДС  _________________________________________.</w:t>
      </w:r>
    </w:p>
    <w:p w:rsidR="00E03F38" w:rsidRPr="00385397" w:rsidRDefault="00E03F38" w:rsidP="00385397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2.2. В цену контракта входит: стоимость товара, расходы на гарантийное обслуживание, налоги,  </w:t>
      </w:r>
      <w:r w:rsidR="00385397">
        <w:rPr>
          <w:rFonts w:ascii="Times New Roman" w:hAnsi="Times New Roman" w:cs="Times New Roman"/>
          <w:sz w:val="24"/>
          <w:szCs w:val="24"/>
        </w:rPr>
        <w:t xml:space="preserve">сборы и другие обязательные платежи, </w:t>
      </w:r>
      <w:r w:rsidRPr="00385397">
        <w:rPr>
          <w:rFonts w:ascii="Times New Roman" w:hAnsi="Times New Roman" w:cs="Times New Roman"/>
          <w:sz w:val="24"/>
          <w:szCs w:val="24"/>
        </w:rPr>
        <w:t>таможенные пошлины, расходы по доставке товара, разгрузке, сборке товара.</w:t>
      </w:r>
    </w:p>
    <w:p w:rsidR="00E03F38" w:rsidRPr="00385397" w:rsidRDefault="00E03F38" w:rsidP="00385397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2.3. Цена Контракта является твердой и не может изменяться в ходе его исполнения за исключением случая предусмотренного п. 2.4.</w:t>
      </w:r>
    </w:p>
    <w:p w:rsidR="00E03F38" w:rsidRPr="00385397" w:rsidRDefault="00E03F38" w:rsidP="0038539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2.4.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5397">
        <w:rPr>
          <w:rFonts w:ascii="Times New Roman" w:hAnsi="Times New Roman" w:cs="Times New Roman"/>
          <w:bCs/>
          <w:sz w:val="24"/>
          <w:szCs w:val="24"/>
        </w:rPr>
        <w:t>2.5.</w:t>
      </w:r>
      <w:r w:rsidRPr="00385397">
        <w:rPr>
          <w:rFonts w:ascii="Times New Roman" w:hAnsi="Times New Roman" w:cs="Times New Roman"/>
          <w:sz w:val="24"/>
          <w:szCs w:val="24"/>
        </w:rPr>
        <w:t xml:space="preserve">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в </w:t>
      </w:r>
      <w:r w:rsidR="00DA64E0">
        <w:rPr>
          <w:rFonts w:ascii="Times New Roman" w:hAnsi="Times New Roman" w:cs="Times New Roman"/>
          <w:sz w:val="24"/>
          <w:szCs w:val="24"/>
        </w:rPr>
        <w:t>срок до 31.12.2012</w:t>
      </w:r>
      <w:bookmarkStart w:id="4" w:name="_GoBack"/>
      <w:bookmarkEnd w:id="4"/>
      <w:r w:rsidRPr="00385397">
        <w:rPr>
          <w:rFonts w:ascii="Times New Roman" w:hAnsi="Times New Roman" w:cs="Times New Roman"/>
          <w:bCs/>
          <w:sz w:val="24"/>
          <w:szCs w:val="24"/>
        </w:rPr>
        <w:t xml:space="preserve">. При этом датой поставки товара считается дата подписания </w:t>
      </w:r>
      <w:r w:rsidRPr="00385397">
        <w:rPr>
          <w:rFonts w:ascii="Times New Roman" w:hAnsi="Times New Roman" w:cs="Times New Roman"/>
          <w:sz w:val="24"/>
          <w:szCs w:val="24"/>
        </w:rPr>
        <w:t xml:space="preserve">товарно-транспортной накладной </w:t>
      </w:r>
      <w:r w:rsidRPr="00385397">
        <w:rPr>
          <w:rFonts w:ascii="Times New Roman" w:hAnsi="Times New Roman" w:cs="Times New Roman"/>
          <w:bCs/>
          <w:sz w:val="24"/>
          <w:szCs w:val="24"/>
        </w:rPr>
        <w:t>надлежаще уполномоченными  представителями Сторон.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2.6.Отказ Поставщика от выполнения своих обязательств возможен только вследствие наступления обстоятельств непреодолимой силы</w:t>
      </w:r>
      <w:r w:rsidRPr="00385397">
        <w:rPr>
          <w:rFonts w:ascii="Times New Roman" w:hAnsi="Times New Roman" w:cs="Times New Roman"/>
          <w:bCs/>
          <w:sz w:val="24"/>
          <w:szCs w:val="24"/>
        </w:rPr>
        <w:t xml:space="preserve"> в соответствии с пунктом 8 Контракта.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bCs/>
          <w:sz w:val="24"/>
          <w:szCs w:val="24"/>
        </w:rPr>
        <w:t>2.7.Оплата за счет средств Бюджета г. Иванова.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3. Сроки и условия поставки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3.1. Товар должен быть поставлен в течение 5 (пяти) рабочих дней после подписания Контракта. 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3.2. По согласованию с Заказчиком возможна досрочная поставка товара.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lastRenderedPageBreak/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3.4. Поставляемый товар должен быть новым,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E03F38" w:rsidRPr="00385397" w:rsidRDefault="00E03F38" w:rsidP="00385397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3.5. Товар поставляется со всей необходимой технической документацией.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3.7. Упаковка должна обеспечивать сохранность товара при транспортировке и погрузо-разгрузочных работах к месту доставки.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3.8. При поставке товара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3.9. Товар поставляется по адресу: г. Иваново, пл. Революции, д.4, оф 20.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4. Права и обязанности Сторон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4.1. Заказчик вправе: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4.1.1. требовать поставки качественного товара и в срок, установленный Контрактом;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4.2. Заказчик обязан: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4.2.1. принять качественный товар и оплатить его.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4.3. Поставщик вправе: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4.3.1. получить оплату за поставленный товар на условиях Контракта;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4.3.2. поставить товар досрочно, с согласия Заказчика.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4.4. Поставщик обязан: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4.4.1. передать Заказчику в обусловленный срок товар, согласно приложению №1 к настоящему контракту;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4.4.2. передать товар в соответствующей таре и упаковке;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4.4.3. восполнить недопоставку товара в ассортименте недопоставленного товара;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5. Гарантии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5.4. Гарантийный срок на поставляемый товар устанавливается не менее 36 месяцев.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lastRenderedPageBreak/>
        <w:t>6. Ответственность Сторон</w:t>
      </w:r>
    </w:p>
    <w:p w:rsidR="00E03F38" w:rsidRPr="00385397" w:rsidRDefault="00E03F38" w:rsidP="00385397">
      <w:pPr>
        <w:pStyle w:val="a8"/>
        <w:spacing w:after="0" w:line="276" w:lineRule="auto"/>
        <w:rPr>
          <w:rFonts w:eastAsiaTheme="minorHAnsi"/>
          <w:lang w:eastAsia="en-US"/>
        </w:rPr>
      </w:pPr>
      <w:r w:rsidRPr="00385397">
        <w:rPr>
          <w:rFonts w:eastAsiaTheme="minorHAnsi"/>
          <w:lang w:eastAsia="en-US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E03F38" w:rsidRPr="00385397" w:rsidRDefault="00E03F38" w:rsidP="00385397">
      <w:pPr>
        <w:pStyle w:val="a8"/>
        <w:spacing w:after="0"/>
      </w:pPr>
      <w:r w:rsidRPr="00385397"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385397">
        <w:t>,</w:t>
      </w:r>
      <w:proofErr w:type="gramEnd"/>
      <w:r w:rsidRPr="00385397"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E03F38" w:rsidRPr="00385397" w:rsidRDefault="00E03F38" w:rsidP="00385397">
      <w:pPr>
        <w:pStyle w:val="a8"/>
        <w:spacing w:after="0"/>
      </w:pPr>
      <w:r w:rsidRPr="00385397"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6.8. Применение штрафных санкций не освобождает Стороны от выполнения принятых обязательств.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7. Обстоятельства непреодолимой силы</w:t>
      </w:r>
    </w:p>
    <w:p w:rsidR="00E03F38" w:rsidRPr="00385397" w:rsidRDefault="00E03F38" w:rsidP="00385397">
      <w:pPr>
        <w:pStyle w:val="a5"/>
        <w:jc w:val="both"/>
        <w:rPr>
          <w:b w:val="0"/>
          <w:sz w:val="24"/>
          <w:szCs w:val="24"/>
        </w:rPr>
      </w:pPr>
      <w:r w:rsidRPr="00385397">
        <w:rPr>
          <w:b w:val="0"/>
          <w:sz w:val="24"/>
          <w:szCs w:val="24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E03F38" w:rsidRPr="00385397" w:rsidRDefault="00E03F38" w:rsidP="00385397">
      <w:pPr>
        <w:pStyle w:val="a5"/>
        <w:jc w:val="both"/>
        <w:rPr>
          <w:b w:val="0"/>
          <w:sz w:val="24"/>
          <w:szCs w:val="24"/>
        </w:rPr>
      </w:pPr>
      <w:r w:rsidRPr="00385397">
        <w:rPr>
          <w:b w:val="0"/>
          <w:sz w:val="24"/>
          <w:szCs w:val="24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E03F38" w:rsidRPr="00385397" w:rsidRDefault="00E03F38" w:rsidP="00385397">
      <w:pPr>
        <w:pStyle w:val="a5"/>
        <w:jc w:val="both"/>
        <w:rPr>
          <w:b w:val="0"/>
          <w:sz w:val="24"/>
          <w:szCs w:val="24"/>
        </w:rPr>
      </w:pPr>
      <w:r w:rsidRPr="00385397">
        <w:rPr>
          <w:b w:val="0"/>
          <w:sz w:val="24"/>
          <w:szCs w:val="24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E03F38" w:rsidRPr="00385397" w:rsidRDefault="00E03F38" w:rsidP="00385397">
      <w:pPr>
        <w:pStyle w:val="a5"/>
        <w:jc w:val="both"/>
        <w:rPr>
          <w:b w:val="0"/>
          <w:sz w:val="24"/>
          <w:szCs w:val="24"/>
        </w:rPr>
      </w:pPr>
      <w:r w:rsidRPr="00385397">
        <w:rPr>
          <w:b w:val="0"/>
          <w:sz w:val="24"/>
          <w:szCs w:val="24"/>
        </w:rPr>
        <w:t>7.4. Если обстоятельства, указанные в п. 7.1 настоящего Контракта, будут длиться более  (двух)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8. Заключительные положения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8.2. Контра</w:t>
      </w:r>
      <w:proofErr w:type="gramStart"/>
      <w:r w:rsidRPr="00385397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385397"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полного исполнения сторонами обязательств.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lastRenderedPageBreak/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8.4. Настоящий </w:t>
      </w:r>
      <w:proofErr w:type="gramStart"/>
      <w:r w:rsidRPr="00385397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385397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8.5. В случае изменения </w:t>
      </w:r>
      <w:proofErr w:type="gramStart"/>
      <w:r w:rsidRPr="0038539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853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5397">
        <w:rPr>
          <w:rFonts w:ascii="Times New Roman" w:hAnsi="Times New Roman" w:cs="Times New Roman"/>
          <w:sz w:val="24"/>
          <w:szCs w:val="24"/>
        </w:rPr>
        <w:t>какой-либо</w:t>
      </w:r>
      <w:proofErr w:type="gramEnd"/>
      <w:r w:rsidRPr="00385397">
        <w:rPr>
          <w:rFonts w:ascii="Times New Roman" w:hAnsi="Times New Roman" w:cs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неотъемлемой, частью настоящего Контракта.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F38" w:rsidRPr="00385397" w:rsidRDefault="00E03F38" w:rsidP="003853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9. Адреса, реквизиты и подписи сторон:</w:t>
      </w:r>
    </w:p>
    <w:p w:rsidR="00E03F38" w:rsidRPr="00385397" w:rsidRDefault="00E03F38" w:rsidP="00385397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Заказчик: Контрольно-счетная палата города Иванова</w:t>
      </w: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Юридический и почтовый адрес: 153000, г. Иваново, пл. Революции</w:t>
      </w:r>
      <w:proofErr w:type="gramStart"/>
      <w:r w:rsidRPr="0038539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853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539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385397">
        <w:rPr>
          <w:rFonts w:ascii="Times New Roman" w:hAnsi="Times New Roman" w:cs="Times New Roman"/>
          <w:sz w:val="24"/>
          <w:szCs w:val="24"/>
        </w:rPr>
        <w:t>. 4, оф. 20</w:t>
      </w: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ИНН   3702090522   КПП   370201001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ОГРН / ОКПО  1063702118083 / 79091603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р/с 40204810800000000054 в ГРКЦ ГУ Банка России по Ивановской области </w:t>
      </w:r>
      <w:proofErr w:type="spellStart"/>
      <w:r w:rsidRPr="0038539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85397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385397">
        <w:rPr>
          <w:rFonts w:ascii="Times New Roman" w:hAnsi="Times New Roman" w:cs="Times New Roman"/>
          <w:sz w:val="24"/>
          <w:szCs w:val="24"/>
        </w:rPr>
        <w:t>ваново</w:t>
      </w:r>
      <w:proofErr w:type="spellEnd"/>
      <w:r w:rsidRPr="003853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БИК 042406001 </w:t>
      </w: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Поставщик:</w:t>
      </w: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Юридический и почтовый адрес: </w:t>
      </w: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ИНН _________ / КПП ________     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ОГРН / ОКПО   </w:t>
      </w:r>
    </w:p>
    <w:p w:rsidR="00E03F38" w:rsidRPr="00385397" w:rsidRDefault="00E03F38" w:rsidP="003853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539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5397">
        <w:rPr>
          <w:rFonts w:ascii="Times New Roman" w:hAnsi="Times New Roman" w:cs="Times New Roman"/>
          <w:sz w:val="24"/>
          <w:szCs w:val="24"/>
        </w:rPr>
        <w:t xml:space="preserve">/с      к/с     БИК </w:t>
      </w:r>
    </w:p>
    <w:p w:rsidR="00E03F38" w:rsidRPr="00385397" w:rsidRDefault="00E03F38" w:rsidP="00385397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385397">
        <w:rPr>
          <w:rFonts w:ascii="Times New Roman" w:hAnsi="Times New Roman"/>
          <w:sz w:val="24"/>
          <w:szCs w:val="24"/>
        </w:rPr>
        <w:t xml:space="preserve"> </w:t>
      </w: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>Заказчик:                                                              Поставщик:</w:t>
      </w: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Председатель  _________А.В. Соловьев           ___________________________________________</w:t>
      </w:r>
    </w:p>
    <w:p w:rsidR="00E03F38" w:rsidRPr="00385397" w:rsidRDefault="00E03F38" w:rsidP="00385397">
      <w:pPr>
        <w:tabs>
          <w:tab w:val="left" w:pos="54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03F38" w:rsidRPr="00385397" w:rsidRDefault="00E03F38" w:rsidP="00385397">
      <w:pPr>
        <w:tabs>
          <w:tab w:val="left" w:pos="54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М.П.</w:t>
      </w:r>
    </w:p>
    <w:p w:rsidR="00E03F38" w:rsidRPr="00385397" w:rsidRDefault="00E03F38" w:rsidP="00385397">
      <w:pPr>
        <w:tabs>
          <w:tab w:val="left" w:pos="54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tabs>
          <w:tab w:val="left" w:pos="54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tabs>
          <w:tab w:val="left" w:pos="54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tabs>
          <w:tab w:val="left" w:pos="54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85397" w:rsidRDefault="003853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03F38" w:rsidRPr="00385397" w:rsidRDefault="00E03F38" w:rsidP="00385397">
      <w:pPr>
        <w:tabs>
          <w:tab w:val="left" w:pos="54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pStyle w:val="ConsPlusNormal0"/>
        <w:widowControl/>
        <w:ind w:left="5652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E03F38" w:rsidRPr="00385397" w:rsidRDefault="00E03F38" w:rsidP="00385397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к муниципальному контракту</w:t>
      </w:r>
    </w:p>
    <w:p w:rsidR="00E03F38" w:rsidRPr="00385397" w:rsidRDefault="00E03F38" w:rsidP="00385397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от ______________ № __</w:t>
      </w:r>
    </w:p>
    <w:p w:rsidR="00E03F38" w:rsidRPr="00385397" w:rsidRDefault="00E03F38" w:rsidP="00385397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>Спецификация на товар</w:t>
      </w:r>
    </w:p>
    <w:p w:rsidR="00E03F38" w:rsidRPr="00385397" w:rsidRDefault="00E03F38" w:rsidP="00385397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7"/>
        <w:gridCol w:w="2127"/>
        <w:gridCol w:w="1383"/>
        <w:gridCol w:w="1666"/>
        <w:gridCol w:w="1446"/>
        <w:gridCol w:w="1132"/>
      </w:tblGrid>
      <w:tr w:rsidR="00E03F38" w:rsidRPr="00385397" w:rsidTr="00E03F3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397"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 (рекомендуется указание марки / модели и производителя)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397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3853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85397">
              <w:rPr>
                <w:rFonts w:ascii="Times New Roman" w:hAnsi="Times New Roman" w:cs="Times New Roman"/>
                <w:sz w:val="24"/>
                <w:szCs w:val="24"/>
              </w:rPr>
              <w:t>поставляемых</w:t>
            </w:r>
            <w:proofErr w:type="gramEnd"/>
            <w:r w:rsidRPr="00385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397">
              <w:rPr>
                <w:rFonts w:ascii="Times New Roman" w:hAnsi="Times New Roman" w:cs="Times New Roman"/>
                <w:sz w:val="24"/>
                <w:szCs w:val="24"/>
              </w:rPr>
              <w:br/>
              <w:t>товаров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397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38539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39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</w:t>
            </w:r>
            <w:r w:rsidRPr="003853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85397">
              <w:rPr>
                <w:rFonts w:ascii="Times New Roman" w:hAnsi="Times New Roman" w:cs="Times New Roman"/>
                <w:sz w:val="24"/>
                <w:szCs w:val="24"/>
              </w:rPr>
              <w:t>поставляемых</w:t>
            </w:r>
            <w:proofErr w:type="gramEnd"/>
            <w:r w:rsidRPr="003853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397">
              <w:rPr>
                <w:rFonts w:ascii="Times New Roman" w:hAnsi="Times New Roman" w:cs="Times New Roman"/>
                <w:sz w:val="24"/>
                <w:szCs w:val="24"/>
              </w:rPr>
              <w:br/>
              <w:t>товаров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397">
              <w:rPr>
                <w:rFonts w:ascii="Times New Roman" w:hAnsi="Times New Roman" w:cs="Times New Roman"/>
                <w:sz w:val="24"/>
                <w:szCs w:val="24"/>
              </w:rPr>
              <w:t xml:space="preserve">Цена   </w:t>
            </w:r>
            <w:r w:rsidRPr="003853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единицы  </w:t>
            </w:r>
            <w:r w:rsidRPr="00385397">
              <w:rPr>
                <w:rFonts w:ascii="Times New Roman" w:hAnsi="Times New Roman" w:cs="Times New Roman"/>
                <w:sz w:val="24"/>
                <w:szCs w:val="24"/>
              </w:rPr>
              <w:br/>
              <w:t>продукции, руб.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39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385397"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</w:tr>
      <w:tr w:rsidR="00E03F38" w:rsidRPr="00385397" w:rsidTr="00E03F38"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38" w:rsidRPr="00385397" w:rsidTr="00E03F3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F38" w:rsidRPr="00385397" w:rsidRDefault="00E03F38" w:rsidP="00385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3F38" w:rsidRPr="00385397" w:rsidRDefault="00E03F38" w:rsidP="00385397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03F38" w:rsidRPr="00385397" w:rsidRDefault="00E03F38" w:rsidP="00385397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5397">
        <w:rPr>
          <w:rFonts w:ascii="Times New Roman" w:hAnsi="Times New Roman" w:cs="Times New Roman"/>
          <w:b/>
          <w:sz w:val="24"/>
          <w:szCs w:val="24"/>
        </w:rPr>
        <w:t xml:space="preserve">Заказчик:                                                                     </w:t>
      </w:r>
      <w:r w:rsidRPr="00385397">
        <w:rPr>
          <w:rFonts w:ascii="Times New Roman" w:hAnsi="Times New Roman" w:cs="Times New Roman"/>
          <w:b/>
          <w:sz w:val="24"/>
          <w:szCs w:val="24"/>
        </w:rPr>
        <w:tab/>
      </w:r>
      <w:r w:rsidRPr="00385397">
        <w:rPr>
          <w:rFonts w:ascii="Times New Roman" w:hAnsi="Times New Roman" w:cs="Times New Roman"/>
          <w:b/>
          <w:sz w:val="24"/>
          <w:szCs w:val="24"/>
        </w:rPr>
        <w:tab/>
        <w:t>Поставщик:</w:t>
      </w: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Председатель  ___________ А.В. Соловьев              </w:t>
      </w:r>
      <w:r w:rsidRPr="00385397">
        <w:rPr>
          <w:rFonts w:ascii="Times New Roman" w:hAnsi="Times New Roman" w:cs="Times New Roman"/>
          <w:sz w:val="24"/>
          <w:szCs w:val="24"/>
        </w:rPr>
        <w:tab/>
      </w:r>
      <w:r w:rsidRPr="00385397">
        <w:rPr>
          <w:rFonts w:ascii="Times New Roman" w:hAnsi="Times New Roman" w:cs="Times New Roman"/>
          <w:sz w:val="24"/>
          <w:szCs w:val="24"/>
        </w:rPr>
        <w:tab/>
        <w:t xml:space="preserve"> ______________  _____________ </w:t>
      </w:r>
    </w:p>
    <w:p w:rsidR="00E03F38" w:rsidRPr="00385397" w:rsidRDefault="00E03F38" w:rsidP="00385397">
      <w:pPr>
        <w:tabs>
          <w:tab w:val="left" w:pos="54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03F38" w:rsidRPr="00385397" w:rsidRDefault="00E03F38" w:rsidP="00385397">
      <w:pPr>
        <w:tabs>
          <w:tab w:val="left" w:pos="54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85397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  </w:t>
      </w:r>
      <w:r w:rsidRPr="00385397">
        <w:rPr>
          <w:rFonts w:ascii="Times New Roman" w:hAnsi="Times New Roman" w:cs="Times New Roman"/>
          <w:sz w:val="24"/>
          <w:szCs w:val="24"/>
        </w:rPr>
        <w:tab/>
      </w:r>
      <w:r w:rsidRPr="00385397">
        <w:rPr>
          <w:rFonts w:ascii="Times New Roman" w:hAnsi="Times New Roman" w:cs="Times New Roman"/>
          <w:sz w:val="24"/>
          <w:szCs w:val="24"/>
        </w:rPr>
        <w:tab/>
        <w:t xml:space="preserve"> М.П.</w:t>
      </w:r>
    </w:p>
    <w:p w:rsidR="00E03F38" w:rsidRPr="00385397" w:rsidRDefault="00E03F38" w:rsidP="00385397">
      <w:pPr>
        <w:tabs>
          <w:tab w:val="left" w:pos="54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3F38" w:rsidRPr="00385397" w:rsidRDefault="00E03F38" w:rsidP="00385397">
      <w:pPr>
        <w:pStyle w:val="1"/>
        <w:spacing w:line="276" w:lineRule="auto"/>
        <w:rPr>
          <w:rFonts w:ascii="Times New Roman" w:eastAsiaTheme="minorHAnsi" w:hAnsi="Times New Roman"/>
          <w:sz w:val="24"/>
          <w:szCs w:val="24"/>
        </w:rPr>
      </w:pPr>
    </w:p>
    <w:p w:rsidR="00E03F38" w:rsidRPr="00385397" w:rsidRDefault="00E03F38" w:rsidP="00385397">
      <w:pPr>
        <w:pStyle w:val="1"/>
        <w:spacing w:line="276" w:lineRule="auto"/>
        <w:rPr>
          <w:rFonts w:ascii="Times New Roman" w:eastAsiaTheme="minorHAnsi" w:hAnsi="Times New Roman"/>
          <w:sz w:val="24"/>
          <w:szCs w:val="24"/>
        </w:rPr>
      </w:pPr>
    </w:p>
    <w:sectPr w:rsidR="00E03F38" w:rsidRPr="00385397" w:rsidSect="003853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38"/>
    <w:rsid w:val="00000638"/>
    <w:rsid w:val="000016AE"/>
    <w:rsid w:val="000029C5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BAD"/>
    <w:rsid w:val="00020D6C"/>
    <w:rsid w:val="00022645"/>
    <w:rsid w:val="00023E94"/>
    <w:rsid w:val="0002475E"/>
    <w:rsid w:val="00033713"/>
    <w:rsid w:val="00041B81"/>
    <w:rsid w:val="0004247A"/>
    <w:rsid w:val="00042562"/>
    <w:rsid w:val="000426FB"/>
    <w:rsid w:val="00043F64"/>
    <w:rsid w:val="00044E51"/>
    <w:rsid w:val="00045174"/>
    <w:rsid w:val="0004543E"/>
    <w:rsid w:val="00046E68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7364"/>
    <w:rsid w:val="00070433"/>
    <w:rsid w:val="00071803"/>
    <w:rsid w:val="00073BED"/>
    <w:rsid w:val="000743E9"/>
    <w:rsid w:val="000743EA"/>
    <w:rsid w:val="000762BA"/>
    <w:rsid w:val="00077AE8"/>
    <w:rsid w:val="00080697"/>
    <w:rsid w:val="00081AE7"/>
    <w:rsid w:val="000821DA"/>
    <w:rsid w:val="000828A0"/>
    <w:rsid w:val="00082A79"/>
    <w:rsid w:val="0008338E"/>
    <w:rsid w:val="00084702"/>
    <w:rsid w:val="00087720"/>
    <w:rsid w:val="000A0947"/>
    <w:rsid w:val="000A0DE6"/>
    <w:rsid w:val="000A2395"/>
    <w:rsid w:val="000A27F8"/>
    <w:rsid w:val="000A3572"/>
    <w:rsid w:val="000A4D2D"/>
    <w:rsid w:val="000A6ED8"/>
    <w:rsid w:val="000B1B9A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E0298"/>
    <w:rsid w:val="000E1872"/>
    <w:rsid w:val="000E2A80"/>
    <w:rsid w:val="000E4398"/>
    <w:rsid w:val="000E5827"/>
    <w:rsid w:val="000E7C84"/>
    <w:rsid w:val="000F00BA"/>
    <w:rsid w:val="000F4D94"/>
    <w:rsid w:val="000F721F"/>
    <w:rsid w:val="00101C11"/>
    <w:rsid w:val="00104923"/>
    <w:rsid w:val="001057E6"/>
    <w:rsid w:val="00105F07"/>
    <w:rsid w:val="00107861"/>
    <w:rsid w:val="0011161D"/>
    <w:rsid w:val="001120CA"/>
    <w:rsid w:val="00113094"/>
    <w:rsid w:val="001176E5"/>
    <w:rsid w:val="00121F53"/>
    <w:rsid w:val="0012289B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50640"/>
    <w:rsid w:val="00150B70"/>
    <w:rsid w:val="00153998"/>
    <w:rsid w:val="00155159"/>
    <w:rsid w:val="00156CDE"/>
    <w:rsid w:val="00165653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B4A"/>
    <w:rsid w:val="00192BAF"/>
    <w:rsid w:val="00193351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BC0"/>
    <w:rsid w:val="001B0919"/>
    <w:rsid w:val="001B15ED"/>
    <w:rsid w:val="001B189E"/>
    <w:rsid w:val="001B264B"/>
    <w:rsid w:val="001C22F7"/>
    <w:rsid w:val="001C42F8"/>
    <w:rsid w:val="001C5CE3"/>
    <w:rsid w:val="001C6D2D"/>
    <w:rsid w:val="001C7724"/>
    <w:rsid w:val="001D144E"/>
    <w:rsid w:val="001D408B"/>
    <w:rsid w:val="001D61C2"/>
    <w:rsid w:val="001D6388"/>
    <w:rsid w:val="001D6B7E"/>
    <w:rsid w:val="001D6BAB"/>
    <w:rsid w:val="001E0B6F"/>
    <w:rsid w:val="001E1AB1"/>
    <w:rsid w:val="001E1D66"/>
    <w:rsid w:val="001E786D"/>
    <w:rsid w:val="001F2183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20EB6"/>
    <w:rsid w:val="00221269"/>
    <w:rsid w:val="00221437"/>
    <w:rsid w:val="0022225B"/>
    <w:rsid w:val="002229BE"/>
    <w:rsid w:val="0022370D"/>
    <w:rsid w:val="0022386B"/>
    <w:rsid w:val="002247F2"/>
    <w:rsid w:val="002274BC"/>
    <w:rsid w:val="00227744"/>
    <w:rsid w:val="00227F45"/>
    <w:rsid w:val="0023058D"/>
    <w:rsid w:val="002338DD"/>
    <w:rsid w:val="00234020"/>
    <w:rsid w:val="002341C9"/>
    <w:rsid w:val="002343B8"/>
    <w:rsid w:val="00241A35"/>
    <w:rsid w:val="002443FD"/>
    <w:rsid w:val="00245A52"/>
    <w:rsid w:val="002511D1"/>
    <w:rsid w:val="00251829"/>
    <w:rsid w:val="00253634"/>
    <w:rsid w:val="002545C1"/>
    <w:rsid w:val="00256F2D"/>
    <w:rsid w:val="00257FD8"/>
    <w:rsid w:val="00260CC6"/>
    <w:rsid w:val="00264D42"/>
    <w:rsid w:val="00270C12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954D4"/>
    <w:rsid w:val="00296F77"/>
    <w:rsid w:val="002A04F6"/>
    <w:rsid w:val="002A079C"/>
    <w:rsid w:val="002A0C09"/>
    <w:rsid w:val="002A7326"/>
    <w:rsid w:val="002A745E"/>
    <w:rsid w:val="002A78AF"/>
    <w:rsid w:val="002B17A1"/>
    <w:rsid w:val="002B1829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E0258"/>
    <w:rsid w:val="002E0371"/>
    <w:rsid w:val="002E0A1E"/>
    <w:rsid w:val="002E1AD8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4DA9"/>
    <w:rsid w:val="00324F46"/>
    <w:rsid w:val="003255EE"/>
    <w:rsid w:val="003264A8"/>
    <w:rsid w:val="00326E7E"/>
    <w:rsid w:val="003318B8"/>
    <w:rsid w:val="00332338"/>
    <w:rsid w:val="003351DB"/>
    <w:rsid w:val="0033594E"/>
    <w:rsid w:val="00336F39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509B3"/>
    <w:rsid w:val="003534E2"/>
    <w:rsid w:val="0035524E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953"/>
    <w:rsid w:val="003722D6"/>
    <w:rsid w:val="00375A5C"/>
    <w:rsid w:val="00375FFE"/>
    <w:rsid w:val="0037623A"/>
    <w:rsid w:val="003830E5"/>
    <w:rsid w:val="0038353B"/>
    <w:rsid w:val="00384A9D"/>
    <w:rsid w:val="00385397"/>
    <w:rsid w:val="00387E13"/>
    <w:rsid w:val="00391A58"/>
    <w:rsid w:val="00391FD4"/>
    <w:rsid w:val="00394B03"/>
    <w:rsid w:val="00395D71"/>
    <w:rsid w:val="003A2756"/>
    <w:rsid w:val="003A2B4F"/>
    <w:rsid w:val="003A34A6"/>
    <w:rsid w:val="003A481E"/>
    <w:rsid w:val="003A4847"/>
    <w:rsid w:val="003A61FB"/>
    <w:rsid w:val="003A6A40"/>
    <w:rsid w:val="003A76DF"/>
    <w:rsid w:val="003B0A28"/>
    <w:rsid w:val="003B1CFE"/>
    <w:rsid w:val="003B1FC9"/>
    <w:rsid w:val="003B5A83"/>
    <w:rsid w:val="003B5E42"/>
    <w:rsid w:val="003B7F87"/>
    <w:rsid w:val="003C2D5C"/>
    <w:rsid w:val="003C488E"/>
    <w:rsid w:val="003D2AA0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A1"/>
    <w:rsid w:val="004027CF"/>
    <w:rsid w:val="004044BE"/>
    <w:rsid w:val="00404D11"/>
    <w:rsid w:val="00407042"/>
    <w:rsid w:val="004105BE"/>
    <w:rsid w:val="0041081C"/>
    <w:rsid w:val="00411CE4"/>
    <w:rsid w:val="00415840"/>
    <w:rsid w:val="00417D63"/>
    <w:rsid w:val="00420B6B"/>
    <w:rsid w:val="00422A15"/>
    <w:rsid w:val="00423846"/>
    <w:rsid w:val="0042762D"/>
    <w:rsid w:val="004300B0"/>
    <w:rsid w:val="0043057B"/>
    <w:rsid w:val="00430CAF"/>
    <w:rsid w:val="004317E1"/>
    <w:rsid w:val="00431CCD"/>
    <w:rsid w:val="004336F4"/>
    <w:rsid w:val="00436303"/>
    <w:rsid w:val="00436A29"/>
    <w:rsid w:val="00442216"/>
    <w:rsid w:val="004444E1"/>
    <w:rsid w:val="0044492C"/>
    <w:rsid w:val="00445E53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80765"/>
    <w:rsid w:val="00480A8D"/>
    <w:rsid w:val="00482671"/>
    <w:rsid w:val="0048513B"/>
    <w:rsid w:val="00486824"/>
    <w:rsid w:val="00490169"/>
    <w:rsid w:val="00492B7B"/>
    <w:rsid w:val="00492E5A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868"/>
    <w:rsid w:val="004B0564"/>
    <w:rsid w:val="004B0783"/>
    <w:rsid w:val="004B337B"/>
    <w:rsid w:val="004B4A8C"/>
    <w:rsid w:val="004B652B"/>
    <w:rsid w:val="004B662D"/>
    <w:rsid w:val="004B6E46"/>
    <w:rsid w:val="004C1502"/>
    <w:rsid w:val="004C6A6F"/>
    <w:rsid w:val="004C6B46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3FC1"/>
    <w:rsid w:val="004E4957"/>
    <w:rsid w:val="004E7581"/>
    <w:rsid w:val="004E7A2D"/>
    <w:rsid w:val="004E7C68"/>
    <w:rsid w:val="004F0554"/>
    <w:rsid w:val="004F092C"/>
    <w:rsid w:val="004F4111"/>
    <w:rsid w:val="004F423B"/>
    <w:rsid w:val="004F4618"/>
    <w:rsid w:val="004F4A81"/>
    <w:rsid w:val="004F6184"/>
    <w:rsid w:val="004F6BFA"/>
    <w:rsid w:val="004F7241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30D97"/>
    <w:rsid w:val="00530FEA"/>
    <w:rsid w:val="0053190A"/>
    <w:rsid w:val="00532A2D"/>
    <w:rsid w:val="00532EED"/>
    <w:rsid w:val="00532F91"/>
    <w:rsid w:val="005402AE"/>
    <w:rsid w:val="0054173B"/>
    <w:rsid w:val="00543E30"/>
    <w:rsid w:val="00544041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70F21"/>
    <w:rsid w:val="005713AF"/>
    <w:rsid w:val="005723D7"/>
    <w:rsid w:val="00573D49"/>
    <w:rsid w:val="005760AE"/>
    <w:rsid w:val="00577EDA"/>
    <w:rsid w:val="00580DFF"/>
    <w:rsid w:val="00583B16"/>
    <w:rsid w:val="00583DD2"/>
    <w:rsid w:val="00583EA0"/>
    <w:rsid w:val="00584528"/>
    <w:rsid w:val="00587E54"/>
    <w:rsid w:val="00590745"/>
    <w:rsid w:val="00591F77"/>
    <w:rsid w:val="0059666F"/>
    <w:rsid w:val="005A2417"/>
    <w:rsid w:val="005A4D62"/>
    <w:rsid w:val="005A5142"/>
    <w:rsid w:val="005A7FE7"/>
    <w:rsid w:val="005B416F"/>
    <w:rsid w:val="005B57ED"/>
    <w:rsid w:val="005B75A3"/>
    <w:rsid w:val="005C22C9"/>
    <w:rsid w:val="005C3366"/>
    <w:rsid w:val="005D0E71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2331"/>
    <w:rsid w:val="00604D71"/>
    <w:rsid w:val="00604D73"/>
    <w:rsid w:val="00605023"/>
    <w:rsid w:val="00605501"/>
    <w:rsid w:val="00606C4C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551E"/>
    <w:rsid w:val="00647E3C"/>
    <w:rsid w:val="0065118C"/>
    <w:rsid w:val="00652852"/>
    <w:rsid w:val="00655020"/>
    <w:rsid w:val="0065560A"/>
    <w:rsid w:val="0066067D"/>
    <w:rsid w:val="00662281"/>
    <w:rsid w:val="006637B5"/>
    <w:rsid w:val="0066405B"/>
    <w:rsid w:val="00664CD2"/>
    <w:rsid w:val="00666D42"/>
    <w:rsid w:val="00666E71"/>
    <w:rsid w:val="006672B4"/>
    <w:rsid w:val="00667F9C"/>
    <w:rsid w:val="006710A2"/>
    <w:rsid w:val="00672838"/>
    <w:rsid w:val="00672DFB"/>
    <w:rsid w:val="0067560B"/>
    <w:rsid w:val="00675A40"/>
    <w:rsid w:val="0068211C"/>
    <w:rsid w:val="00684433"/>
    <w:rsid w:val="00684D06"/>
    <w:rsid w:val="00685850"/>
    <w:rsid w:val="00693119"/>
    <w:rsid w:val="00694C96"/>
    <w:rsid w:val="00695426"/>
    <w:rsid w:val="00697713"/>
    <w:rsid w:val="006A1545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79C"/>
    <w:rsid w:val="006B59EC"/>
    <w:rsid w:val="006B6204"/>
    <w:rsid w:val="006B6FC8"/>
    <w:rsid w:val="006B7A4F"/>
    <w:rsid w:val="006C2234"/>
    <w:rsid w:val="006C39EC"/>
    <w:rsid w:val="006C4976"/>
    <w:rsid w:val="006C6E0B"/>
    <w:rsid w:val="006C7270"/>
    <w:rsid w:val="006D113D"/>
    <w:rsid w:val="006D156D"/>
    <w:rsid w:val="006D2F1E"/>
    <w:rsid w:val="006D36A3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6752"/>
    <w:rsid w:val="006F7B9E"/>
    <w:rsid w:val="00700365"/>
    <w:rsid w:val="00702D66"/>
    <w:rsid w:val="00703738"/>
    <w:rsid w:val="007042F3"/>
    <w:rsid w:val="0070555B"/>
    <w:rsid w:val="007061EF"/>
    <w:rsid w:val="00707511"/>
    <w:rsid w:val="00711938"/>
    <w:rsid w:val="00711F5D"/>
    <w:rsid w:val="00713EE9"/>
    <w:rsid w:val="00720300"/>
    <w:rsid w:val="00721568"/>
    <w:rsid w:val="00721702"/>
    <w:rsid w:val="00723FB4"/>
    <w:rsid w:val="00724AA6"/>
    <w:rsid w:val="007255D5"/>
    <w:rsid w:val="0073292D"/>
    <w:rsid w:val="00732CE5"/>
    <w:rsid w:val="00733E11"/>
    <w:rsid w:val="00741C43"/>
    <w:rsid w:val="007443BC"/>
    <w:rsid w:val="00746127"/>
    <w:rsid w:val="0074715F"/>
    <w:rsid w:val="00747271"/>
    <w:rsid w:val="007519E1"/>
    <w:rsid w:val="00752F88"/>
    <w:rsid w:val="00753B45"/>
    <w:rsid w:val="00754050"/>
    <w:rsid w:val="00754FA0"/>
    <w:rsid w:val="00756629"/>
    <w:rsid w:val="0075683C"/>
    <w:rsid w:val="00757822"/>
    <w:rsid w:val="00761FCE"/>
    <w:rsid w:val="00762258"/>
    <w:rsid w:val="00765062"/>
    <w:rsid w:val="00767811"/>
    <w:rsid w:val="00771139"/>
    <w:rsid w:val="0077167D"/>
    <w:rsid w:val="00771BD8"/>
    <w:rsid w:val="0077223D"/>
    <w:rsid w:val="00773114"/>
    <w:rsid w:val="007737D9"/>
    <w:rsid w:val="00773971"/>
    <w:rsid w:val="00774AFB"/>
    <w:rsid w:val="00774EF5"/>
    <w:rsid w:val="00775853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D0436"/>
    <w:rsid w:val="007D233C"/>
    <w:rsid w:val="007D2CB3"/>
    <w:rsid w:val="007D3E2F"/>
    <w:rsid w:val="007D577B"/>
    <w:rsid w:val="007D6E17"/>
    <w:rsid w:val="007E17BC"/>
    <w:rsid w:val="007E1834"/>
    <w:rsid w:val="007E4566"/>
    <w:rsid w:val="007E482E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AAB"/>
    <w:rsid w:val="008029CB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23AA"/>
    <w:rsid w:val="0084368A"/>
    <w:rsid w:val="0084438C"/>
    <w:rsid w:val="008465AD"/>
    <w:rsid w:val="00852BF1"/>
    <w:rsid w:val="00853587"/>
    <w:rsid w:val="00854A0C"/>
    <w:rsid w:val="00855C7C"/>
    <w:rsid w:val="00856A91"/>
    <w:rsid w:val="00856CAD"/>
    <w:rsid w:val="00871484"/>
    <w:rsid w:val="0087179E"/>
    <w:rsid w:val="008733AA"/>
    <w:rsid w:val="008738C1"/>
    <w:rsid w:val="00875086"/>
    <w:rsid w:val="00875157"/>
    <w:rsid w:val="008768C4"/>
    <w:rsid w:val="00877BA4"/>
    <w:rsid w:val="008802BE"/>
    <w:rsid w:val="00882A00"/>
    <w:rsid w:val="00882D2F"/>
    <w:rsid w:val="00883782"/>
    <w:rsid w:val="00884D9E"/>
    <w:rsid w:val="00885771"/>
    <w:rsid w:val="00890F1D"/>
    <w:rsid w:val="0089207B"/>
    <w:rsid w:val="00895978"/>
    <w:rsid w:val="00896079"/>
    <w:rsid w:val="00896EFB"/>
    <w:rsid w:val="008A068D"/>
    <w:rsid w:val="008A0C06"/>
    <w:rsid w:val="008A5110"/>
    <w:rsid w:val="008A6695"/>
    <w:rsid w:val="008A7084"/>
    <w:rsid w:val="008B0397"/>
    <w:rsid w:val="008B1E8E"/>
    <w:rsid w:val="008B4B3D"/>
    <w:rsid w:val="008B50FE"/>
    <w:rsid w:val="008B5611"/>
    <w:rsid w:val="008B6CE5"/>
    <w:rsid w:val="008B6DEA"/>
    <w:rsid w:val="008B7B43"/>
    <w:rsid w:val="008C049C"/>
    <w:rsid w:val="008C16D5"/>
    <w:rsid w:val="008C1E93"/>
    <w:rsid w:val="008C371F"/>
    <w:rsid w:val="008C4EE5"/>
    <w:rsid w:val="008C5581"/>
    <w:rsid w:val="008C5E8B"/>
    <w:rsid w:val="008C7081"/>
    <w:rsid w:val="008D0678"/>
    <w:rsid w:val="008D1200"/>
    <w:rsid w:val="008D155B"/>
    <w:rsid w:val="008D250E"/>
    <w:rsid w:val="008D254B"/>
    <w:rsid w:val="008D294E"/>
    <w:rsid w:val="008D4EF1"/>
    <w:rsid w:val="008D6F21"/>
    <w:rsid w:val="008E137C"/>
    <w:rsid w:val="008E25D9"/>
    <w:rsid w:val="008E647D"/>
    <w:rsid w:val="008E690B"/>
    <w:rsid w:val="008E7E95"/>
    <w:rsid w:val="008F0F05"/>
    <w:rsid w:val="008F394C"/>
    <w:rsid w:val="008F46E9"/>
    <w:rsid w:val="008F50DE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5C80"/>
    <w:rsid w:val="0095711C"/>
    <w:rsid w:val="00957463"/>
    <w:rsid w:val="0096223E"/>
    <w:rsid w:val="00962E3F"/>
    <w:rsid w:val="00962FE9"/>
    <w:rsid w:val="00965931"/>
    <w:rsid w:val="0097059D"/>
    <w:rsid w:val="009705DB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2D84"/>
    <w:rsid w:val="00983260"/>
    <w:rsid w:val="009832E9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32A3"/>
    <w:rsid w:val="009B37BD"/>
    <w:rsid w:val="009B61AF"/>
    <w:rsid w:val="009B67A7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5AED"/>
    <w:rsid w:val="009D5B3B"/>
    <w:rsid w:val="009D647E"/>
    <w:rsid w:val="009D6585"/>
    <w:rsid w:val="009D68AD"/>
    <w:rsid w:val="009E17FF"/>
    <w:rsid w:val="009E335F"/>
    <w:rsid w:val="009E349D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3013"/>
    <w:rsid w:val="00A04C00"/>
    <w:rsid w:val="00A060C5"/>
    <w:rsid w:val="00A06284"/>
    <w:rsid w:val="00A0650B"/>
    <w:rsid w:val="00A06FBC"/>
    <w:rsid w:val="00A118BB"/>
    <w:rsid w:val="00A1252A"/>
    <w:rsid w:val="00A135E3"/>
    <w:rsid w:val="00A14DD3"/>
    <w:rsid w:val="00A14F86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210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04E"/>
    <w:rsid w:val="00A503F0"/>
    <w:rsid w:val="00A50A35"/>
    <w:rsid w:val="00A55089"/>
    <w:rsid w:val="00A55878"/>
    <w:rsid w:val="00A60B90"/>
    <w:rsid w:val="00A6353A"/>
    <w:rsid w:val="00A6441F"/>
    <w:rsid w:val="00A65AF5"/>
    <w:rsid w:val="00A65CD3"/>
    <w:rsid w:val="00A670A1"/>
    <w:rsid w:val="00A677E6"/>
    <w:rsid w:val="00A67C51"/>
    <w:rsid w:val="00A711B1"/>
    <w:rsid w:val="00A713F2"/>
    <w:rsid w:val="00A71E3E"/>
    <w:rsid w:val="00A73A4F"/>
    <w:rsid w:val="00A74816"/>
    <w:rsid w:val="00A75173"/>
    <w:rsid w:val="00A76A16"/>
    <w:rsid w:val="00A77512"/>
    <w:rsid w:val="00A777FF"/>
    <w:rsid w:val="00A8080F"/>
    <w:rsid w:val="00A80E68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7B2"/>
    <w:rsid w:val="00A95A99"/>
    <w:rsid w:val="00A96A73"/>
    <w:rsid w:val="00A975AF"/>
    <w:rsid w:val="00AA0484"/>
    <w:rsid w:val="00AA1666"/>
    <w:rsid w:val="00AA1C96"/>
    <w:rsid w:val="00AA41E7"/>
    <w:rsid w:val="00AA6D9A"/>
    <w:rsid w:val="00AA75B8"/>
    <w:rsid w:val="00AB1B93"/>
    <w:rsid w:val="00AB7932"/>
    <w:rsid w:val="00AB7AEE"/>
    <w:rsid w:val="00AC148C"/>
    <w:rsid w:val="00AC2854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55D1"/>
    <w:rsid w:val="00AE6134"/>
    <w:rsid w:val="00AE626C"/>
    <w:rsid w:val="00AE66B0"/>
    <w:rsid w:val="00AF017A"/>
    <w:rsid w:val="00AF0C2A"/>
    <w:rsid w:val="00AF2072"/>
    <w:rsid w:val="00AF2E6E"/>
    <w:rsid w:val="00AF55EB"/>
    <w:rsid w:val="00AF779C"/>
    <w:rsid w:val="00AF7EA5"/>
    <w:rsid w:val="00B02E79"/>
    <w:rsid w:val="00B03DA5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03E"/>
    <w:rsid w:val="00B31C76"/>
    <w:rsid w:val="00B351C5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4040"/>
    <w:rsid w:val="00B64D0D"/>
    <w:rsid w:val="00B65300"/>
    <w:rsid w:val="00B6555D"/>
    <w:rsid w:val="00B66078"/>
    <w:rsid w:val="00B67051"/>
    <w:rsid w:val="00B67DC9"/>
    <w:rsid w:val="00B714C6"/>
    <w:rsid w:val="00B72A71"/>
    <w:rsid w:val="00B73505"/>
    <w:rsid w:val="00B75BE8"/>
    <w:rsid w:val="00B80916"/>
    <w:rsid w:val="00B81DA7"/>
    <w:rsid w:val="00B83F51"/>
    <w:rsid w:val="00B84C54"/>
    <w:rsid w:val="00B8507F"/>
    <w:rsid w:val="00B8544A"/>
    <w:rsid w:val="00B85CBE"/>
    <w:rsid w:val="00B8687A"/>
    <w:rsid w:val="00B954C0"/>
    <w:rsid w:val="00B96436"/>
    <w:rsid w:val="00BA0944"/>
    <w:rsid w:val="00BA194F"/>
    <w:rsid w:val="00BA21B9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3D2"/>
    <w:rsid w:val="00BC210A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8C8"/>
    <w:rsid w:val="00BD4D89"/>
    <w:rsid w:val="00BD585B"/>
    <w:rsid w:val="00BD715E"/>
    <w:rsid w:val="00BD7461"/>
    <w:rsid w:val="00BD78DF"/>
    <w:rsid w:val="00BE53E8"/>
    <w:rsid w:val="00BE71AF"/>
    <w:rsid w:val="00BE7D11"/>
    <w:rsid w:val="00BF0FA5"/>
    <w:rsid w:val="00BF1DED"/>
    <w:rsid w:val="00BF37C4"/>
    <w:rsid w:val="00C02522"/>
    <w:rsid w:val="00C04385"/>
    <w:rsid w:val="00C073BE"/>
    <w:rsid w:val="00C074FE"/>
    <w:rsid w:val="00C0781B"/>
    <w:rsid w:val="00C11256"/>
    <w:rsid w:val="00C11AE0"/>
    <w:rsid w:val="00C13339"/>
    <w:rsid w:val="00C14648"/>
    <w:rsid w:val="00C152D0"/>
    <w:rsid w:val="00C169F6"/>
    <w:rsid w:val="00C206A9"/>
    <w:rsid w:val="00C20CD1"/>
    <w:rsid w:val="00C304A2"/>
    <w:rsid w:val="00C30A47"/>
    <w:rsid w:val="00C30D1B"/>
    <w:rsid w:val="00C3130A"/>
    <w:rsid w:val="00C31CE8"/>
    <w:rsid w:val="00C325E7"/>
    <w:rsid w:val="00C32A81"/>
    <w:rsid w:val="00C3362D"/>
    <w:rsid w:val="00C34947"/>
    <w:rsid w:val="00C3628C"/>
    <w:rsid w:val="00C40F08"/>
    <w:rsid w:val="00C43237"/>
    <w:rsid w:val="00C43912"/>
    <w:rsid w:val="00C43F40"/>
    <w:rsid w:val="00C454C1"/>
    <w:rsid w:val="00C45598"/>
    <w:rsid w:val="00C50371"/>
    <w:rsid w:val="00C516B2"/>
    <w:rsid w:val="00C55B81"/>
    <w:rsid w:val="00C55CF5"/>
    <w:rsid w:val="00C6114D"/>
    <w:rsid w:val="00C619BB"/>
    <w:rsid w:val="00C61A98"/>
    <w:rsid w:val="00C6284C"/>
    <w:rsid w:val="00C63BD4"/>
    <w:rsid w:val="00C66ACE"/>
    <w:rsid w:val="00C67769"/>
    <w:rsid w:val="00C67E8F"/>
    <w:rsid w:val="00C712D3"/>
    <w:rsid w:val="00C7384F"/>
    <w:rsid w:val="00C74DFC"/>
    <w:rsid w:val="00C75A6E"/>
    <w:rsid w:val="00C76A3D"/>
    <w:rsid w:val="00C76C7D"/>
    <w:rsid w:val="00C8044F"/>
    <w:rsid w:val="00C80CAA"/>
    <w:rsid w:val="00C81E0A"/>
    <w:rsid w:val="00C87E4C"/>
    <w:rsid w:val="00C93440"/>
    <w:rsid w:val="00C938B4"/>
    <w:rsid w:val="00C951E9"/>
    <w:rsid w:val="00C95C4F"/>
    <w:rsid w:val="00C9612A"/>
    <w:rsid w:val="00C962BD"/>
    <w:rsid w:val="00C9635F"/>
    <w:rsid w:val="00C973E2"/>
    <w:rsid w:val="00CA095F"/>
    <w:rsid w:val="00CA1FF6"/>
    <w:rsid w:val="00CA2C1C"/>
    <w:rsid w:val="00CA5496"/>
    <w:rsid w:val="00CA5A99"/>
    <w:rsid w:val="00CA65EF"/>
    <w:rsid w:val="00CA6EFD"/>
    <w:rsid w:val="00CB2309"/>
    <w:rsid w:val="00CB3EE0"/>
    <w:rsid w:val="00CB45BE"/>
    <w:rsid w:val="00CB494A"/>
    <w:rsid w:val="00CB70B5"/>
    <w:rsid w:val="00CB7A2B"/>
    <w:rsid w:val="00CC19CE"/>
    <w:rsid w:val="00CC4146"/>
    <w:rsid w:val="00CC45D5"/>
    <w:rsid w:val="00CC5A82"/>
    <w:rsid w:val="00CC5DFE"/>
    <w:rsid w:val="00CD2780"/>
    <w:rsid w:val="00CD3D88"/>
    <w:rsid w:val="00CD5671"/>
    <w:rsid w:val="00CD5A67"/>
    <w:rsid w:val="00CD631D"/>
    <w:rsid w:val="00CD73A5"/>
    <w:rsid w:val="00CD7C4A"/>
    <w:rsid w:val="00CE10E1"/>
    <w:rsid w:val="00CE1180"/>
    <w:rsid w:val="00CE2809"/>
    <w:rsid w:val="00CE5784"/>
    <w:rsid w:val="00CE7F6E"/>
    <w:rsid w:val="00CF0320"/>
    <w:rsid w:val="00CF0CA5"/>
    <w:rsid w:val="00CF2622"/>
    <w:rsid w:val="00CF2646"/>
    <w:rsid w:val="00CF50CC"/>
    <w:rsid w:val="00CF660D"/>
    <w:rsid w:val="00CF7013"/>
    <w:rsid w:val="00D0139D"/>
    <w:rsid w:val="00D013CC"/>
    <w:rsid w:val="00D02294"/>
    <w:rsid w:val="00D060A6"/>
    <w:rsid w:val="00D069A1"/>
    <w:rsid w:val="00D076D8"/>
    <w:rsid w:val="00D07707"/>
    <w:rsid w:val="00D07E66"/>
    <w:rsid w:val="00D1108B"/>
    <w:rsid w:val="00D12B9F"/>
    <w:rsid w:val="00D13E47"/>
    <w:rsid w:val="00D147F6"/>
    <w:rsid w:val="00D17F44"/>
    <w:rsid w:val="00D2650F"/>
    <w:rsid w:val="00D30868"/>
    <w:rsid w:val="00D30B6D"/>
    <w:rsid w:val="00D3163C"/>
    <w:rsid w:val="00D326E1"/>
    <w:rsid w:val="00D327E3"/>
    <w:rsid w:val="00D338AB"/>
    <w:rsid w:val="00D33F22"/>
    <w:rsid w:val="00D34403"/>
    <w:rsid w:val="00D34FC2"/>
    <w:rsid w:val="00D355F4"/>
    <w:rsid w:val="00D37201"/>
    <w:rsid w:val="00D37269"/>
    <w:rsid w:val="00D374CD"/>
    <w:rsid w:val="00D4018E"/>
    <w:rsid w:val="00D450B2"/>
    <w:rsid w:val="00D4579E"/>
    <w:rsid w:val="00D46CF1"/>
    <w:rsid w:val="00D474B9"/>
    <w:rsid w:val="00D47771"/>
    <w:rsid w:val="00D50999"/>
    <w:rsid w:val="00D50A0C"/>
    <w:rsid w:val="00D522F6"/>
    <w:rsid w:val="00D530CD"/>
    <w:rsid w:val="00D53289"/>
    <w:rsid w:val="00D53461"/>
    <w:rsid w:val="00D539A3"/>
    <w:rsid w:val="00D53EAC"/>
    <w:rsid w:val="00D546D9"/>
    <w:rsid w:val="00D55E64"/>
    <w:rsid w:val="00D60B41"/>
    <w:rsid w:val="00D610D8"/>
    <w:rsid w:val="00D63B8B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37"/>
    <w:rsid w:val="00D96CB1"/>
    <w:rsid w:val="00D9790D"/>
    <w:rsid w:val="00DA0C87"/>
    <w:rsid w:val="00DA2B3F"/>
    <w:rsid w:val="00DA4080"/>
    <w:rsid w:val="00DA4F97"/>
    <w:rsid w:val="00DA6284"/>
    <w:rsid w:val="00DA64E0"/>
    <w:rsid w:val="00DA7690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3F8D"/>
    <w:rsid w:val="00DC40E6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9C"/>
    <w:rsid w:val="00DF2B28"/>
    <w:rsid w:val="00DF397E"/>
    <w:rsid w:val="00DF7610"/>
    <w:rsid w:val="00E00515"/>
    <w:rsid w:val="00E0085E"/>
    <w:rsid w:val="00E024B0"/>
    <w:rsid w:val="00E0333F"/>
    <w:rsid w:val="00E03B12"/>
    <w:rsid w:val="00E03B9D"/>
    <w:rsid w:val="00E03F38"/>
    <w:rsid w:val="00E04874"/>
    <w:rsid w:val="00E048FB"/>
    <w:rsid w:val="00E0498F"/>
    <w:rsid w:val="00E05FBE"/>
    <w:rsid w:val="00E13A0D"/>
    <w:rsid w:val="00E172EE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56F"/>
    <w:rsid w:val="00E41F21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488"/>
    <w:rsid w:val="00E636D3"/>
    <w:rsid w:val="00E655EE"/>
    <w:rsid w:val="00E7028B"/>
    <w:rsid w:val="00E70299"/>
    <w:rsid w:val="00E722A1"/>
    <w:rsid w:val="00E744DD"/>
    <w:rsid w:val="00E764B4"/>
    <w:rsid w:val="00E76FC4"/>
    <w:rsid w:val="00E80372"/>
    <w:rsid w:val="00E80F96"/>
    <w:rsid w:val="00E812D4"/>
    <w:rsid w:val="00E81D6E"/>
    <w:rsid w:val="00E833CF"/>
    <w:rsid w:val="00E8499A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B0D36"/>
    <w:rsid w:val="00EB132F"/>
    <w:rsid w:val="00EB1DA1"/>
    <w:rsid w:val="00EB2F5B"/>
    <w:rsid w:val="00EB53B4"/>
    <w:rsid w:val="00EB6C4C"/>
    <w:rsid w:val="00EB7A18"/>
    <w:rsid w:val="00EC10DC"/>
    <w:rsid w:val="00EC17F2"/>
    <w:rsid w:val="00EC2FA3"/>
    <w:rsid w:val="00EC548F"/>
    <w:rsid w:val="00EC6A73"/>
    <w:rsid w:val="00EC7223"/>
    <w:rsid w:val="00ED1B49"/>
    <w:rsid w:val="00ED241C"/>
    <w:rsid w:val="00ED34C9"/>
    <w:rsid w:val="00ED4B4F"/>
    <w:rsid w:val="00ED4B99"/>
    <w:rsid w:val="00ED67A7"/>
    <w:rsid w:val="00ED69DF"/>
    <w:rsid w:val="00ED6A2E"/>
    <w:rsid w:val="00ED7C8B"/>
    <w:rsid w:val="00EE49B5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21E"/>
    <w:rsid w:val="00F03BF1"/>
    <w:rsid w:val="00F07AAE"/>
    <w:rsid w:val="00F07BF7"/>
    <w:rsid w:val="00F07FD3"/>
    <w:rsid w:val="00F1006E"/>
    <w:rsid w:val="00F174A9"/>
    <w:rsid w:val="00F23597"/>
    <w:rsid w:val="00F237BC"/>
    <w:rsid w:val="00F25457"/>
    <w:rsid w:val="00F2789F"/>
    <w:rsid w:val="00F3196B"/>
    <w:rsid w:val="00F32D35"/>
    <w:rsid w:val="00F3394F"/>
    <w:rsid w:val="00F3583A"/>
    <w:rsid w:val="00F40C66"/>
    <w:rsid w:val="00F426E2"/>
    <w:rsid w:val="00F43D93"/>
    <w:rsid w:val="00F43F64"/>
    <w:rsid w:val="00F44435"/>
    <w:rsid w:val="00F451DB"/>
    <w:rsid w:val="00F46344"/>
    <w:rsid w:val="00F50A63"/>
    <w:rsid w:val="00F535E1"/>
    <w:rsid w:val="00F55866"/>
    <w:rsid w:val="00F55B90"/>
    <w:rsid w:val="00F5679F"/>
    <w:rsid w:val="00F57E55"/>
    <w:rsid w:val="00F61132"/>
    <w:rsid w:val="00F62632"/>
    <w:rsid w:val="00F63309"/>
    <w:rsid w:val="00F63987"/>
    <w:rsid w:val="00F64020"/>
    <w:rsid w:val="00F643D6"/>
    <w:rsid w:val="00F64449"/>
    <w:rsid w:val="00F64C7D"/>
    <w:rsid w:val="00F65112"/>
    <w:rsid w:val="00F651C0"/>
    <w:rsid w:val="00F65648"/>
    <w:rsid w:val="00F6571C"/>
    <w:rsid w:val="00F65AB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0C9E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1F7"/>
    <w:rsid w:val="00FE5776"/>
    <w:rsid w:val="00FE58DD"/>
    <w:rsid w:val="00FE75BF"/>
    <w:rsid w:val="00FF188B"/>
    <w:rsid w:val="00FF2629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03F3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E03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F38"/>
    <w:rPr>
      <w:rFonts w:ascii="Tahoma" w:hAnsi="Tahoma" w:cs="Tahoma"/>
      <w:sz w:val="16"/>
      <w:szCs w:val="16"/>
    </w:rPr>
  </w:style>
  <w:style w:type="paragraph" w:styleId="a5">
    <w:name w:val="caption"/>
    <w:basedOn w:val="a"/>
    <w:semiHidden/>
    <w:unhideWhenUsed/>
    <w:qFormat/>
    <w:rsid w:val="00E03F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E03F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3F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E03F3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03F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03F38"/>
    <w:rPr>
      <w:rFonts w:ascii="Arial" w:hAnsi="Arial" w:cs="Arial"/>
    </w:rPr>
  </w:style>
  <w:style w:type="paragraph" w:customStyle="1" w:styleId="ConsPlusNormal0">
    <w:name w:val="ConsPlusNormal"/>
    <w:link w:val="ConsPlusNormal"/>
    <w:rsid w:val="00E03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E03F38"/>
    <w:pPr>
      <w:widowControl w:val="0"/>
      <w:suppressAutoHyphens/>
      <w:snapToGrid w:val="0"/>
      <w:spacing w:after="0" w:line="240" w:lineRule="auto"/>
      <w:ind w:right="19772" w:firstLine="720"/>
    </w:pPr>
    <w:rPr>
      <w:rFonts w:ascii="Arial" w:eastAsia="Arial" w:hAnsi="Arial" w:cs="Times New Roman"/>
      <w:szCs w:val="20"/>
      <w:lang w:eastAsia="ar-SA"/>
    </w:rPr>
  </w:style>
  <w:style w:type="paragraph" w:styleId="HTML">
    <w:name w:val="HTML Preformatted"/>
    <w:basedOn w:val="a"/>
    <w:link w:val="HTML0"/>
    <w:rsid w:val="00E03F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03F3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rsid w:val="00E03F38"/>
    <w:rPr>
      <w:rFonts w:ascii="Tahoma" w:hAnsi="Tahoma" w:cs="Tahoma" w:hint="default"/>
      <w:color w:val="0000FF"/>
      <w:u w:val="single"/>
      <w:lang w:val="en-US" w:eastAsia="en-US" w:bidi="ar-SA"/>
    </w:rPr>
  </w:style>
  <w:style w:type="paragraph" w:styleId="2">
    <w:name w:val="Body Text 2"/>
    <w:basedOn w:val="a"/>
    <w:link w:val="20"/>
    <w:uiPriority w:val="99"/>
    <w:unhideWhenUsed/>
    <w:rsid w:val="00385397"/>
    <w:pPr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385397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3853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Основной шрифт"/>
    <w:rsid w:val="00385397"/>
  </w:style>
  <w:style w:type="paragraph" w:styleId="21">
    <w:name w:val="Body Text Indent 2"/>
    <w:basedOn w:val="a"/>
    <w:link w:val="22"/>
    <w:rsid w:val="0038539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85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385397"/>
    <w:pPr>
      <w:spacing w:after="0"/>
      <w:ind w:firstLine="709"/>
      <w:jc w:val="both"/>
    </w:pPr>
    <w:rPr>
      <w:rFonts w:ascii="Times New Roman" w:hAnsi="Times New Roman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rsid w:val="0038539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03F3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E03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F38"/>
    <w:rPr>
      <w:rFonts w:ascii="Tahoma" w:hAnsi="Tahoma" w:cs="Tahoma"/>
      <w:sz w:val="16"/>
      <w:szCs w:val="16"/>
    </w:rPr>
  </w:style>
  <w:style w:type="paragraph" w:styleId="a5">
    <w:name w:val="caption"/>
    <w:basedOn w:val="a"/>
    <w:semiHidden/>
    <w:unhideWhenUsed/>
    <w:qFormat/>
    <w:rsid w:val="00E03F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E03F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3F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E03F3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03F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03F38"/>
    <w:rPr>
      <w:rFonts w:ascii="Arial" w:hAnsi="Arial" w:cs="Arial"/>
    </w:rPr>
  </w:style>
  <w:style w:type="paragraph" w:customStyle="1" w:styleId="ConsPlusNormal0">
    <w:name w:val="ConsPlusNormal"/>
    <w:link w:val="ConsPlusNormal"/>
    <w:rsid w:val="00E03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rsid w:val="00E03F38"/>
    <w:pPr>
      <w:widowControl w:val="0"/>
      <w:suppressAutoHyphens/>
      <w:snapToGrid w:val="0"/>
      <w:spacing w:after="0" w:line="240" w:lineRule="auto"/>
      <w:ind w:right="19772" w:firstLine="720"/>
    </w:pPr>
    <w:rPr>
      <w:rFonts w:ascii="Arial" w:eastAsia="Arial" w:hAnsi="Arial" w:cs="Times New Roman"/>
      <w:szCs w:val="20"/>
      <w:lang w:eastAsia="ar-SA"/>
    </w:rPr>
  </w:style>
  <w:style w:type="paragraph" w:styleId="HTML">
    <w:name w:val="HTML Preformatted"/>
    <w:basedOn w:val="a"/>
    <w:link w:val="HTML0"/>
    <w:rsid w:val="00E03F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03F3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rsid w:val="00E03F38"/>
    <w:rPr>
      <w:rFonts w:ascii="Tahoma" w:hAnsi="Tahoma" w:cs="Tahoma" w:hint="default"/>
      <w:color w:val="0000FF"/>
      <w:u w:val="single"/>
      <w:lang w:val="en-US" w:eastAsia="en-US" w:bidi="ar-SA"/>
    </w:rPr>
  </w:style>
  <w:style w:type="paragraph" w:styleId="2">
    <w:name w:val="Body Text 2"/>
    <w:basedOn w:val="a"/>
    <w:link w:val="20"/>
    <w:uiPriority w:val="99"/>
    <w:unhideWhenUsed/>
    <w:rsid w:val="00385397"/>
    <w:pPr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385397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3853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Основной шрифт"/>
    <w:rsid w:val="00385397"/>
  </w:style>
  <w:style w:type="paragraph" w:styleId="21">
    <w:name w:val="Body Text Indent 2"/>
    <w:basedOn w:val="a"/>
    <w:link w:val="22"/>
    <w:rsid w:val="0038539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85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385397"/>
    <w:pPr>
      <w:spacing w:after="0"/>
      <w:ind w:firstLine="709"/>
      <w:jc w:val="both"/>
    </w:pPr>
    <w:rPr>
      <w:rFonts w:ascii="Times New Roman" w:hAnsi="Times New Roman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rsid w:val="0038539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12</Pages>
  <Words>3915</Words>
  <Characters>22322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2</cp:revision>
  <dcterms:created xsi:type="dcterms:W3CDTF">2012-11-30T09:16:00Z</dcterms:created>
  <dcterms:modified xsi:type="dcterms:W3CDTF">2012-11-30T10:30:00Z</dcterms:modified>
</cp:coreProperties>
</file>