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BB" w:rsidRPr="003A65AF" w:rsidRDefault="00F543BB" w:rsidP="00050A2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3A65AF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Протокол №0133300001711000794-1</w:t>
      </w:r>
    </w:p>
    <w:p w:rsidR="00F543BB" w:rsidRPr="003A65AF" w:rsidRDefault="00F543BB" w:rsidP="00050A2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3A65AF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543BB" w:rsidRDefault="00F543BB" w:rsidP="003A65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543BB" w:rsidRPr="003A65AF" w:rsidRDefault="00F543BB" w:rsidP="003A65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65AF">
        <w:rPr>
          <w:rFonts w:ascii="Times New Roman" w:hAnsi="Times New Roman"/>
          <w:sz w:val="24"/>
          <w:szCs w:val="24"/>
          <w:lang w:eastAsia="ru-RU"/>
        </w:rPr>
        <w:t xml:space="preserve">19 июля 2011 </w:t>
      </w:r>
    </w:p>
    <w:p w:rsidR="00F543BB" w:rsidRPr="003A65AF" w:rsidRDefault="00F543BB" w:rsidP="003A65AF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A65AF">
        <w:rPr>
          <w:rFonts w:ascii="Times New Roman" w:hAnsi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543BB" w:rsidRPr="003A65AF" w:rsidRDefault="00F543BB" w:rsidP="003A65A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A65AF">
        <w:rPr>
          <w:rFonts w:ascii="Times New Roman" w:hAnsi="Times New Roman"/>
          <w:sz w:val="24"/>
          <w:szCs w:val="24"/>
          <w:lang w:eastAsia="ru-RU"/>
        </w:rPr>
        <w:t xml:space="preserve">Поставка смеси белковой композитной сухой для МУЗ ГКБ_1 ; </w:t>
      </w:r>
      <w:r w:rsidRPr="003A65AF">
        <w:rPr>
          <w:rFonts w:ascii="Times New Roman" w:hAnsi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A65A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543BB" w:rsidRPr="003A65AF" w:rsidRDefault="00F543BB" w:rsidP="003A65AF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A65AF">
        <w:rPr>
          <w:rFonts w:ascii="Times New Roman" w:hAnsi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543BB" w:rsidRPr="003A65AF" w:rsidRDefault="00F543BB" w:rsidP="003A65A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A65AF">
        <w:rPr>
          <w:rFonts w:ascii="Times New Roman" w:hAnsi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543BB" w:rsidRPr="003A65AF" w:rsidRDefault="00F543BB" w:rsidP="003A65AF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A65AF">
        <w:rPr>
          <w:rFonts w:ascii="Times New Roman" w:hAnsi="Times New Roman"/>
          <w:b/>
          <w:bCs/>
          <w:sz w:val="27"/>
          <w:szCs w:val="27"/>
          <w:lang w:eastAsia="ru-RU"/>
        </w:rPr>
        <w:t>3. Предмет контракта:</w:t>
      </w:r>
    </w:p>
    <w:p w:rsidR="00F543BB" w:rsidRPr="003A65AF" w:rsidRDefault="00F543BB" w:rsidP="003A65AF">
      <w:pPr>
        <w:spacing w:before="100" w:beforeAutospacing="1" w:after="24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A65AF">
        <w:rPr>
          <w:rFonts w:ascii="Times New Roman" w:hAnsi="Times New Roman"/>
          <w:sz w:val="24"/>
          <w:szCs w:val="24"/>
          <w:lang w:eastAsia="ru-RU"/>
        </w:rPr>
        <w:t xml:space="preserve">«Поставка смеси белковой композитной сухой для МУЗ ГКБ_1 » </w:t>
      </w:r>
      <w:r w:rsidRPr="003A65AF">
        <w:rPr>
          <w:rFonts w:ascii="Times New Roman" w:hAnsi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225 000,00 (двести двадцать пять тысяч) Российский рубль</w:t>
      </w:r>
    </w:p>
    <w:p w:rsidR="00F543BB" w:rsidRPr="003A65AF" w:rsidRDefault="00F543BB" w:rsidP="003A65AF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A65AF">
        <w:rPr>
          <w:rFonts w:ascii="Times New Roman" w:hAnsi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543BB" w:rsidRPr="003A65AF" w:rsidRDefault="00F543BB" w:rsidP="003A65A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A65AF">
        <w:rPr>
          <w:rFonts w:ascii="Times New Roman" w:hAnsi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№0133300001711000794 от 11.07.2011).</w:t>
      </w:r>
    </w:p>
    <w:p w:rsidR="00F543BB" w:rsidRPr="003A65AF" w:rsidRDefault="00F543BB" w:rsidP="003A65AF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A65AF">
        <w:rPr>
          <w:rFonts w:ascii="Times New Roman" w:hAnsi="Times New Roman"/>
          <w:b/>
          <w:bCs/>
          <w:sz w:val="27"/>
          <w:szCs w:val="27"/>
          <w:lang w:eastAsia="ru-RU"/>
        </w:rPr>
        <w:t>5. Сведения о комиссии</w:t>
      </w:r>
    </w:p>
    <w:p w:rsidR="00F543BB" w:rsidRPr="003A65AF" w:rsidRDefault="00F543BB" w:rsidP="003A65A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A65AF">
        <w:rPr>
          <w:rFonts w:ascii="Times New Roman" w:hAnsi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543BB" w:rsidRPr="003A65AF" w:rsidRDefault="00F543BB" w:rsidP="003A65A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A65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A65AF">
        <w:rPr>
          <w:rFonts w:ascii="Times New Roman" w:hAnsi="Times New Roman"/>
          <w:sz w:val="24"/>
          <w:szCs w:val="24"/>
          <w:lang w:eastAsia="ru-RU"/>
        </w:rPr>
        <w:br/>
        <w:t>Сергеева Е В</w:t>
      </w:r>
    </w:p>
    <w:p w:rsidR="00F543BB" w:rsidRPr="003A65AF" w:rsidRDefault="00F543BB" w:rsidP="003A65A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A65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A65AF">
        <w:rPr>
          <w:rFonts w:ascii="Times New Roman" w:hAnsi="Times New Roman"/>
          <w:sz w:val="24"/>
          <w:szCs w:val="24"/>
          <w:lang w:eastAsia="ru-RU"/>
        </w:rPr>
        <w:br/>
        <w:t>Песня Ю Л</w:t>
      </w:r>
    </w:p>
    <w:p w:rsidR="00F543BB" w:rsidRPr="003A65AF" w:rsidRDefault="00F543BB" w:rsidP="003A65A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A65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3A65AF">
        <w:rPr>
          <w:rFonts w:ascii="Times New Roman" w:hAnsi="Times New Roman"/>
          <w:sz w:val="24"/>
          <w:szCs w:val="24"/>
          <w:lang w:eastAsia="ru-RU"/>
        </w:rPr>
        <w:br/>
        <w:t>Смирнова С А</w:t>
      </w:r>
    </w:p>
    <w:p w:rsidR="00F543BB" w:rsidRPr="003A65AF" w:rsidRDefault="00F543BB" w:rsidP="003A65A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A65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A65AF">
        <w:rPr>
          <w:rFonts w:ascii="Times New Roman" w:hAnsi="Times New Roman"/>
          <w:sz w:val="24"/>
          <w:szCs w:val="24"/>
          <w:lang w:eastAsia="ru-RU"/>
        </w:rPr>
        <w:br/>
        <w:t>Каретина О А</w:t>
      </w:r>
    </w:p>
    <w:p w:rsidR="00F543BB" w:rsidRPr="003A65AF" w:rsidRDefault="00F543BB" w:rsidP="003A65A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A65AF">
        <w:rPr>
          <w:rFonts w:ascii="Times New Roman" w:hAnsi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543BB" w:rsidRPr="003A65AF" w:rsidRDefault="00F543BB" w:rsidP="003A65AF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A65AF">
        <w:rPr>
          <w:rFonts w:ascii="Times New Roman" w:hAnsi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543BB" w:rsidRPr="003A65AF" w:rsidRDefault="00F543BB" w:rsidP="003A65A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A65AF">
        <w:rPr>
          <w:rFonts w:ascii="Times New Roman" w:hAnsi="Times New Roman"/>
          <w:sz w:val="24"/>
          <w:szCs w:val="24"/>
          <w:lang w:eastAsia="ru-RU"/>
        </w:rPr>
        <w:t>Процедура рассмотрения и оценки котировочных заявок проведена 19.07.2011 по адресу: г. Иваново, пл. Революции, д. 6, к. 519, Заказчиком выступал: МУЗ «1-я городская клиническая больница» (</w:t>
      </w:r>
      <w:smartTag w:uri="urn:schemas-microsoft-com:office:smarttags" w:element="metricconverter">
        <w:smartTagPr>
          <w:attr w:name="ProductID" w:val="153003, г"/>
        </w:smartTagPr>
        <w:r w:rsidRPr="003A65AF">
          <w:rPr>
            <w:rFonts w:ascii="Times New Roman" w:hAnsi="Times New Roman"/>
            <w:sz w:val="24"/>
            <w:szCs w:val="24"/>
            <w:lang w:eastAsia="ru-RU"/>
          </w:rPr>
          <w:t>153003, г</w:t>
        </w:r>
      </w:smartTag>
      <w:r w:rsidRPr="003A65AF">
        <w:rPr>
          <w:rFonts w:ascii="Times New Roman" w:hAnsi="Times New Roman"/>
          <w:sz w:val="24"/>
          <w:szCs w:val="24"/>
          <w:lang w:eastAsia="ru-RU"/>
        </w:rPr>
        <w:t>. Иваново, ул. Парижской Коммуны, д. 5)</w:t>
      </w:r>
    </w:p>
    <w:p w:rsidR="00F543BB" w:rsidRDefault="00F543BB" w:rsidP="003A65AF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F543BB" w:rsidRDefault="00F543BB" w:rsidP="003A65AF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F543BB" w:rsidRPr="003A65AF" w:rsidRDefault="00F543BB" w:rsidP="003A65AF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A65AF">
        <w:rPr>
          <w:rFonts w:ascii="Times New Roman" w:hAnsi="Times New Roman"/>
          <w:b/>
          <w:bCs/>
          <w:sz w:val="27"/>
          <w:szCs w:val="27"/>
          <w:lang w:eastAsia="ru-RU"/>
        </w:rPr>
        <w:t>7. Котировочные заявки</w:t>
      </w:r>
    </w:p>
    <w:p w:rsidR="00F543BB" w:rsidRPr="003A65AF" w:rsidRDefault="00F543BB" w:rsidP="003A65A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A65AF">
        <w:rPr>
          <w:rFonts w:ascii="Times New Roman" w:hAnsi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543BB" w:rsidRPr="003A65AF" w:rsidRDefault="00F543BB" w:rsidP="003A65A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A65AF">
        <w:rPr>
          <w:rFonts w:ascii="Times New Roman" w:hAnsi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F543BB" w:rsidRPr="003A65AF" w:rsidRDefault="00F543BB" w:rsidP="003A65AF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A65AF">
        <w:rPr>
          <w:rFonts w:ascii="Times New Roman" w:hAnsi="Times New Roman"/>
          <w:b/>
          <w:bCs/>
          <w:sz w:val="27"/>
          <w:szCs w:val="27"/>
          <w:lang w:eastAsia="ru-RU"/>
        </w:rPr>
        <w:t>8. Решение комиссии</w:t>
      </w:r>
    </w:p>
    <w:p w:rsidR="00F543BB" w:rsidRPr="003A65AF" w:rsidRDefault="00F543BB" w:rsidP="003A65A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A65AF">
        <w:rPr>
          <w:rFonts w:ascii="Times New Roman" w:hAnsi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7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23"/>
        <w:gridCol w:w="3176"/>
        <w:gridCol w:w="3022"/>
        <w:gridCol w:w="2720"/>
      </w:tblGrid>
      <w:tr w:rsidR="00F543BB" w:rsidRPr="00427904" w:rsidTr="00050A2B">
        <w:trPr>
          <w:tblCellSpacing w:w="15" w:type="dxa"/>
        </w:trPr>
        <w:tc>
          <w:tcPr>
            <w:tcW w:w="4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58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4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543BB" w:rsidRPr="00427904" w:rsidTr="00050A2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"ПРОМЕД" </w:t>
            </w:r>
          </w:p>
        </w:tc>
        <w:tc>
          <w:tcPr>
            <w:tcW w:w="1504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9380, г"/>
              </w:smartTagPr>
              <w:r w:rsidRPr="003A65AF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109380, г</w:t>
              </w:r>
            </w:smartTag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. Москва, ул. Степана Шутова, д. 4, стр. 1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543BB" w:rsidRPr="00427904" w:rsidTr="00050A2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"Межрегиональный центр клинического питания" </w:t>
            </w:r>
          </w:p>
        </w:tc>
        <w:tc>
          <w:tcPr>
            <w:tcW w:w="1504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7996, г"/>
              </w:smartTagPr>
              <w:r w:rsidRPr="003A65AF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107996, г</w:t>
              </w:r>
            </w:smartTag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. Москва, ГСП-6, ул. Кузнецкий мост, д. 21/5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543BB" w:rsidRPr="00427904" w:rsidTr="00050A2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"А-Стандарт" </w:t>
            </w:r>
          </w:p>
        </w:tc>
        <w:tc>
          <w:tcPr>
            <w:tcW w:w="1504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23056, г"/>
              </w:smartTagPr>
              <w:r w:rsidRPr="003A65AF">
                <w:rPr>
                  <w:rFonts w:ascii="Times New Roman" w:hAnsi="Times New Roman"/>
                  <w:sz w:val="24"/>
                  <w:szCs w:val="24"/>
                  <w:lang w:eastAsia="ru-RU"/>
                </w:rPr>
                <w:t>123056, г</w:t>
              </w:r>
            </w:smartTag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. Москва, ул. Красина, д. 27, стр. 2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F543BB" w:rsidRPr="003A65AF" w:rsidRDefault="00F543BB" w:rsidP="003A65A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A65AF">
        <w:rPr>
          <w:rFonts w:ascii="Times New Roman" w:hAnsi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543BB" w:rsidRPr="003A65AF" w:rsidRDefault="00F543BB" w:rsidP="003A65AF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A65AF">
        <w:rPr>
          <w:rFonts w:ascii="Times New Roman" w:hAnsi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543BB" w:rsidRPr="003A65AF" w:rsidRDefault="00F543BB" w:rsidP="003A65A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A65AF">
        <w:rPr>
          <w:rFonts w:ascii="Times New Roman" w:hAnsi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3A65AF">
        <w:rPr>
          <w:rFonts w:ascii="Times New Roman" w:hAnsi="Times New Roman"/>
          <w:sz w:val="24"/>
          <w:szCs w:val="24"/>
          <w:lang w:eastAsia="ru-RU"/>
        </w:rPr>
        <w:br/>
        <w:t xml:space="preserve">ИНН 7721513474, КПП 772101001 Общество с ограниченной ответственностью "Межрегиональный центр клинического питания" (Адрес: </w:t>
      </w:r>
      <w:smartTag w:uri="urn:schemas-microsoft-com:office:smarttags" w:element="metricconverter">
        <w:smartTagPr>
          <w:attr w:name="ProductID" w:val="109202, г"/>
        </w:smartTagPr>
        <w:r w:rsidRPr="003A65AF">
          <w:rPr>
            <w:rFonts w:ascii="Times New Roman" w:hAnsi="Times New Roman"/>
            <w:sz w:val="24"/>
            <w:szCs w:val="24"/>
            <w:lang w:eastAsia="ru-RU"/>
          </w:rPr>
          <w:t>109202, г</w:t>
        </w:r>
      </w:smartTag>
      <w:r w:rsidRPr="003A65AF">
        <w:rPr>
          <w:rFonts w:ascii="Times New Roman" w:hAnsi="Times New Roman"/>
          <w:sz w:val="24"/>
          <w:szCs w:val="24"/>
          <w:lang w:eastAsia="ru-RU"/>
        </w:rPr>
        <w:t>. Москва, ул. Басовская, д.8).</w:t>
      </w:r>
      <w:r w:rsidRPr="003A65AF">
        <w:rPr>
          <w:rFonts w:ascii="Times New Roman" w:hAnsi="Times New Roman"/>
          <w:sz w:val="24"/>
          <w:szCs w:val="24"/>
          <w:lang w:eastAsia="ru-RU"/>
        </w:rPr>
        <w:br/>
        <w:t>Предложение о цене контракта: 210 000,00 (двести десять тысяч) Российский рубль</w:t>
      </w:r>
      <w:r w:rsidRPr="003A65AF">
        <w:rPr>
          <w:rFonts w:ascii="Times New Roman" w:hAnsi="Times New Roman"/>
          <w:sz w:val="24"/>
          <w:szCs w:val="24"/>
          <w:lang w:eastAsia="ru-RU"/>
        </w:rPr>
        <w:br/>
      </w:r>
      <w:r w:rsidRPr="003A65AF">
        <w:rPr>
          <w:rFonts w:ascii="Times New Roman" w:hAnsi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A65AF">
        <w:rPr>
          <w:rFonts w:ascii="Times New Roman" w:hAnsi="Times New Roman"/>
          <w:sz w:val="24"/>
          <w:szCs w:val="24"/>
          <w:lang w:eastAsia="ru-RU"/>
        </w:rPr>
        <w:br/>
        <w:t xml:space="preserve">ИНН 7721597812, КПП 772101001 Общество с ограниченной ответственностью "ПРОМЕД" (Адрес: </w:t>
      </w:r>
      <w:smartTag w:uri="urn:schemas-microsoft-com:office:smarttags" w:element="metricconverter">
        <w:smartTagPr>
          <w:attr w:name="ProductID" w:val="109380, г"/>
        </w:smartTagPr>
        <w:r w:rsidRPr="003A65AF">
          <w:rPr>
            <w:rFonts w:ascii="Times New Roman" w:hAnsi="Times New Roman"/>
            <w:sz w:val="24"/>
            <w:szCs w:val="24"/>
            <w:lang w:eastAsia="ru-RU"/>
          </w:rPr>
          <w:t>109380, г</w:t>
        </w:r>
      </w:smartTag>
      <w:r w:rsidRPr="003A65AF">
        <w:rPr>
          <w:rFonts w:ascii="Times New Roman" w:hAnsi="Times New Roman"/>
          <w:sz w:val="24"/>
          <w:szCs w:val="24"/>
          <w:lang w:eastAsia="ru-RU"/>
        </w:rPr>
        <w:t>. Москва, ул. Степана Шутова, д. 4, стр. 1).</w:t>
      </w:r>
      <w:r w:rsidRPr="003A65AF">
        <w:rPr>
          <w:rFonts w:ascii="Times New Roman" w:hAnsi="Times New Roman"/>
          <w:sz w:val="24"/>
          <w:szCs w:val="24"/>
          <w:lang w:eastAsia="ru-RU"/>
        </w:rPr>
        <w:br/>
        <w:t>Предложение о цене контракта: 225 000,00 (двести двадцать пять тысяч) Российский рубль</w:t>
      </w:r>
      <w:r w:rsidRPr="003A65AF">
        <w:rPr>
          <w:rFonts w:ascii="Times New Roman" w:hAnsi="Times New Roman"/>
          <w:sz w:val="24"/>
          <w:szCs w:val="24"/>
          <w:lang w:eastAsia="ru-RU"/>
        </w:rPr>
        <w:br/>
      </w:r>
      <w:r w:rsidRPr="003A65AF">
        <w:rPr>
          <w:rFonts w:ascii="Times New Roman" w:hAnsi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543BB" w:rsidRPr="003A65AF" w:rsidRDefault="00F543BB" w:rsidP="003A65AF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A65AF">
        <w:rPr>
          <w:rFonts w:ascii="Times New Roman" w:hAnsi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543BB" w:rsidRPr="003A65AF" w:rsidRDefault="00F543BB" w:rsidP="003A65AF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3A65AF">
        <w:rPr>
          <w:rFonts w:ascii="Times New Roman" w:hAnsi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3A65AF">
          <w:rPr>
            <w:rFonts w:ascii="Times New Roman" w:hAnsi="Times New Roman"/>
            <w:sz w:val="24"/>
            <w:szCs w:val="24"/>
            <w:lang w:eastAsia="ru-RU"/>
          </w:rPr>
          <w:t>2005 г</w:t>
        </w:r>
      </w:smartTag>
      <w:r w:rsidRPr="003A65AF">
        <w:rPr>
          <w:rFonts w:ascii="Times New Roman" w:hAnsi="Times New Roman"/>
          <w:sz w:val="24"/>
          <w:szCs w:val="24"/>
          <w:lang w:eastAsia="ru-RU"/>
        </w:rPr>
        <w:t xml:space="preserve">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57"/>
        <w:gridCol w:w="7673"/>
      </w:tblGrid>
      <w:tr w:rsidR="00F543BB" w:rsidRPr="00427904" w:rsidTr="003A6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F543BB" w:rsidRPr="003A65AF" w:rsidRDefault="00F543BB" w:rsidP="003A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BB" w:rsidRPr="003A65AF" w:rsidRDefault="00F543BB" w:rsidP="003A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F543BB" w:rsidRPr="00427904" w:rsidTr="003A6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F543BB" w:rsidRPr="003A65AF" w:rsidRDefault="00F543BB" w:rsidP="003A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BB" w:rsidRPr="003A65AF" w:rsidRDefault="00F543BB" w:rsidP="003A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______________________________________________/Песня Ю Л/</w:t>
            </w:r>
          </w:p>
        </w:tc>
      </w:tr>
      <w:tr w:rsidR="00F543BB" w:rsidRPr="00427904" w:rsidTr="003A6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F543BB" w:rsidRPr="003A65AF" w:rsidRDefault="00F543BB" w:rsidP="003A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BB" w:rsidRPr="003A65AF" w:rsidRDefault="00F543BB" w:rsidP="003A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____________________________________________/Смирнова С А/</w:t>
            </w:r>
          </w:p>
        </w:tc>
      </w:tr>
      <w:tr w:rsidR="00F543BB" w:rsidRPr="00427904" w:rsidTr="003A6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F543BB" w:rsidRPr="003A65AF" w:rsidRDefault="00F543BB" w:rsidP="003A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BB" w:rsidRPr="003A65AF" w:rsidRDefault="00F543BB" w:rsidP="003A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____________________________________________/Каретина О А/</w:t>
            </w:r>
          </w:p>
        </w:tc>
      </w:tr>
    </w:tbl>
    <w:p w:rsidR="00F543BB" w:rsidRPr="003A65AF" w:rsidRDefault="00F543BB" w:rsidP="003A65AF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42"/>
        <w:gridCol w:w="16"/>
        <w:gridCol w:w="7611"/>
        <w:gridCol w:w="66"/>
      </w:tblGrid>
      <w:tr w:rsidR="00F543BB" w:rsidRPr="00427904" w:rsidTr="003A65AF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F543BB" w:rsidRPr="003A65AF" w:rsidRDefault="00F543BB" w:rsidP="003A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7597"/>
            </w:tblGrid>
            <w:tr w:rsidR="00F543BB" w:rsidRPr="00427904" w:rsidTr="00050A2B">
              <w:trPr>
                <w:trHeight w:val="511"/>
              </w:trPr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543BB" w:rsidRPr="003A65AF" w:rsidRDefault="00F543BB" w:rsidP="003A65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65A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F543BB" w:rsidRPr="0042790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</w:tcPr>
                <w:p w:rsidR="00F543BB" w:rsidRPr="003A65AF" w:rsidRDefault="00F543BB" w:rsidP="00050A2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</w:pPr>
                  <w:r w:rsidRPr="003A65AF"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543BB" w:rsidRPr="003A65AF" w:rsidRDefault="00F543BB" w:rsidP="003A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3BB" w:rsidRPr="00427904" w:rsidTr="003A65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F543BB" w:rsidRPr="003A65AF" w:rsidRDefault="00F543BB" w:rsidP="003A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BB" w:rsidRPr="003A65AF" w:rsidRDefault="00F543BB" w:rsidP="00050A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(19.07.2011) </w:t>
            </w:r>
          </w:p>
        </w:tc>
      </w:tr>
    </w:tbl>
    <w:p w:rsidR="00F543BB" w:rsidRDefault="00F543BB">
      <w:pPr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57"/>
        <w:gridCol w:w="7673"/>
      </w:tblGrid>
      <w:tr w:rsidR="00F543BB" w:rsidRPr="00427904" w:rsidTr="003A6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F543BB" w:rsidRPr="003A65AF" w:rsidRDefault="00F543BB" w:rsidP="003A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BB" w:rsidRPr="003A65AF" w:rsidRDefault="00F543BB" w:rsidP="003A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19.07.2011 №0133300001711000794-1</w:t>
            </w:r>
          </w:p>
        </w:tc>
      </w:tr>
    </w:tbl>
    <w:p w:rsidR="00F543BB" w:rsidRPr="003A65AF" w:rsidRDefault="00F543BB" w:rsidP="003A65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543BB" w:rsidRPr="003A65AF" w:rsidRDefault="00F543BB" w:rsidP="003A65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65AF">
        <w:rPr>
          <w:rFonts w:ascii="Times New Roman" w:hAnsi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543BB" w:rsidRPr="003A65AF" w:rsidRDefault="00F543BB" w:rsidP="003A65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543BB" w:rsidRPr="003A65AF" w:rsidRDefault="00F543BB" w:rsidP="003A65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65AF">
        <w:rPr>
          <w:rFonts w:ascii="Times New Roman" w:hAnsi="Times New Roman"/>
          <w:sz w:val="24"/>
          <w:szCs w:val="24"/>
          <w:lang w:eastAsia="ru-RU"/>
        </w:rPr>
        <w:t xml:space="preserve">Предмет контракта: Поставка смеси белковой композитной сухой для МУЗ ГКБ_1 </w:t>
      </w:r>
    </w:p>
    <w:p w:rsidR="00F543BB" w:rsidRPr="003A65AF" w:rsidRDefault="00F543BB" w:rsidP="003A65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9"/>
        <w:gridCol w:w="2077"/>
        <w:gridCol w:w="2077"/>
        <w:gridCol w:w="2801"/>
        <w:gridCol w:w="2816"/>
      </w:tblGrid>
      <w:tr w:rsidR="00F543BB" w:rsidRPr="00427904" w:rsidTr="003A65AF">
        <w:trPr>
          <w:tblCellSpacing w:w="15" w:type="dxa"/>
        </w:trPr>
        <w:tc>
          <w:tcPr>
            <w:tcW w:w="1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543BB" w:rsidRPr="00427904" w:rsidTr="003A65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13.07.2011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13:03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543BB" w:rsidRPr="00427904" w:rsidTr="003A65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13.07.2011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543BB" w:rsidRPr="00427904" w:rsidTr="003A65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18.07.2011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543BB" w:rsidRDefault="00F543BB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57"/>
        <w:gridCol w:w="7673"/>
      </w:tblGrid>
      <w:tr w:rsidR="00F543BB" w:rsidRPr="00427904" w:rsidTr="003A6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F543BB" w:rsidRPr="003A65AF" w:rsidRDefault="00F543BB" w:rsidP="003A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BB" w:rsidRPr="003A65AF" w:rsidRDefault="00F543BB" w:rsidP="003A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19.07.2011 №0133300001711000794-1</w:t>
            </w:r>
          </w:p>
        </w:tc>
      </w:tr>
    </w:tbl>
    <w:p w:rsidR="00F543BB" w:rsidRPr="003A65AF" w:rsidRDefault="00F543BB" w:rsidP="003A65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543BB" w:rsidRPr="003A65AF" w:rsidRDefault="00F543BB" w:rsidP="003A65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65AF">
        <w:rPr>
          <w:rFonts w:ascii="Times New Roman" w:hAnsi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543BB" w:rsidRPr="003A65AF" w:rsidRDefault="00F543BB" w:rsidP="003A65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65AF">
        <w:rPr>
          <w:rFonts w:ascii="Times New Roman" w:hAnsi="Times New Roman"/>
          <w:sz w:val="24"/>
          <w:szCs w:val="24"/>
          <w:lang w:eastAsia="ru-RU"/>
        </w:rPr>
        <w:t xml:space="preserve">Предмет контракта: Поставка смеси белковой композитной сухой для МУЗ ГКБ_1 </w:t>
      </w:r>
    </w:p>
    <w:p w:rsidR="00F543BB" w:rsidRPr="003A65AF" w:rsidRDefault="00F543BB" w:rsidP="003A65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65AF">
        <w:rPr>
          <w:rFonts w:ascii="Times New Roman" w:hAnsi="Times New Roman"/>
          <w:sz w:val="24"/>
          <w:szCs w:val="24"/>
          <w:lang w:eastAsia="ru-RU"/>
        </w:rPr>
        <w:t>Начальная (максимальная) цена контракта (с указанием валюты): 225 000,00 (двести двадцать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89"/>
        <w:gridCol w:w="705"/>
        <w:gridCol w:w="50"/>
        <w:gridCol w:w="768"/>
        <w:gridCol w:w="380"/>
      </w:tblGrid>
      <w:tr w:rsidR="00F543BB" w:rsidRPr="00427904" w:rsidTr="003A65AF">
        <w:tc>
          <w:tcPr>
            <w:tcW w:w="0" w:type="auto"/>
            <w:noWrap/>
          </w:tcPr>
          <w:p w:rsidR="00F543BB" w:rsidRPr="003A65AF" w:rsidRDefault="00F543BB" w:rsidP="003A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F543BB" w:rsidRPr="003A65AF" w:rsidRDefault="00F543BB" w:rsidP="003A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</w:tcPr>
          <w:p w:rsidR="00F543BB" w:rsidRPr="003A65AF" w:rsidRDefault="00F543BB" w:rsidP="003A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543BB" w:rsidRPr="00427904" w:rsidTr="003A65AF">
        <w:tc>
          <w:tcPr>
            <w:tcW w:w="0" w:type="auto"/>
          </w:tcPr>
          <w:p w:rsidR="00F543BB" w:rsidRPr="003A65AF" w:rsidRDefault="00F543BB" w:rsidP="003A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3A65AF">
              <w:rPr>
                <w:rFonts w:ascii="Times New Roman" w:hAnsi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</w:tcPr>
          <w:p w:rsidR="00F543BB" w:rsidRPr="003A65AF" w:rsidRDefault="00F543BB" w:rsidP="003A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3A65AF">
              <w:rPr>
                <w:rFonts w:ascii="Times New Roman" w:hAnsi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</w:tcPr>
          <w:p w:rsidR="00F543BB" w:rsidRPr="003A65AF" w:rsidRDefault="00F543BB" w:rsidP="003A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543BB" w:rsidRPr="003A65AF" w:rsidRDefault="00F543BB" w:rsidP="003A65AF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497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25"/>
        <w:gridCol w:w="2115"/>
        <w:gridCol w:w="2140"/>
        <w:gridCol w:w="4861"/>
      </w:tblGrid>
      <w:tr w:rsidR="00F543BB" w:rsidRPr="00427904" w:rsidTr="00C44E47">
        <w:trPr>
          <w:tblCellSpacing w:w="15" w:type="dxa"/>
        </w:trPr>
        <w:tc>
          <w:tcPr>
            <w:tcW w:w="48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2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37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543BB" w:rsidRPr="00427904" w:rsidTr="00C44E47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"ПРОМЕД" , </w:t>
            </w:r>
          </w:p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ИНН 7721597812, КПП 772101001</w:t>
            </w:r>
          </w:p>
        </w:tc>
        <w:tc>
          <w:tcPr>
            <w:tcW w:w="104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9380, г"/>
              </w:smartTagPr>
              <w:r w:rsidRPr="003A65AF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109380, г</w:t>
              </w:r>
            </w:smartTag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. Москва, ул. Степана Шутова, д. 4, стр. 1</w:t>
            </w:r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смеси белковой композитной сухой (</w:t>
            </w:r>
            <w:smartTag w:uri="urn:schemas-microsoft-com:office:smarttags" w:element="metricconverter">
              <w:smartTagPr>
                <w:attr w:name="ProductID" w:val="150 кг"/>
              </w:smartTagPr>
              <w:r w:rsidRPr="003A65AF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150 кг</w:t>
              </w:r>
            </w:smartTag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) согласно извещению</w:t>
            </w: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</w:t>
            </w:r>
          </w:p>
        </w:tc>
      </w:tr>
      <w:tr w:rsidR="00F543BB" w:rsidRPr="00427904" w:rsidTr="00C44E47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"Межрегиональный центр клинического питания" , ИНН 7721513474, КПП 772101001</w:t>
            </w:r>
          </w:p>
        </w:tc>
        <w:tc>
          <w:tcPr>
            <w:tcW w:w="104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7996, г"/>
              </w:smartTagPr>
              <w:r w:rsidRPr="003A65AF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107996, г</w:t>
              </w:r>
            </w:smartTag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. Москва, ГСП-6, ул. Кузнецкий мост, д. 21/5</w:t>
            </w:r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смеси белковой композитной сухой (</w:t>
            </w:r>
            <w:smartTag w:uri="urn:schemas-microsoft-com:office:smarttags" w:element="metricconverter">
              <w:smartTagPr>
                <w:attr w:name="ProductID" w:val="150 кг"/>
              </w:smartTagPr>
              <w:r w:rsidRPr="003A65AF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150 кг</w:t>
              </w:r>
            </w:smartTag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согласно извещению </w:t>
            </w: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  <w:tr w:rsidR="00F543BB" w:rsidRPr="00427904" w:rsidTr="00C44E47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"А-Стандарт" , ИНН 7703628698, КПП 770330100</w:t>
            </w:r>
          </w:p>
        </w:tc>
        <w:tc>
          <w:tcPr>
            <w:tcW w:w="104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23056, г"/>
              </w:smartTagPr>
              <w:r w:rsidRPr="003A65AF">
                <w:rPr>
                  <w:rFonts w:ascii="Times New Roman" w:hAnsi="Times New Roman"/>
                  <w:sz w:val="24"/>
                  <w:szCs w:val="24"/>
                  <w:lang w:eastAsia="ru-RU"/>
                </w:rPr>
                <w:t>123056, г</w:t>
              </w:r>
            </w:smartTag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. Москва, ул. Красина, д. 27, стр. 2</w:t>
            </w:r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смеси белковой композитной сухой (</w:t>
            </w:r>
            <w:smartTag w:uri="urn:schemas-microsoft-com:office:smarttags" w:element="metricconverter">
              <w:smartTagPr>
                <w:attr w:name="ProductID" w:val="150 кг"/>
              </w:smartTagPr>
              <w:r w:rsidRPr="003A65AF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150 кг</w:t>
              </w:r>
            </w:smartTag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</w:tbl>
    <w:p w:rsidR="00F543BB" w:rsidRDefault="00F543BB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57"/>
        <w:gridCol w:w="7673"/>
      </w:tblGrid>
      <w:tr w:rsidR="00F543BB" w:rsidRPr="00427904" w:rsidTr="003A6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F543BB" w:rsidRPr="003A65AF" w:rsidRDefault="00F543BB" w:rsidP="003A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BB" w:rsidRPr="003A65AF" w:rsidRDefault="00F543BB" w:rsidP="003A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19.07.2011 №0133300001711000794-1</w:t>
            </w:r>
          </w:p>
        </w:tc>
      </w:tr>
    </w:tbl>
    <w:p w:rsidR="00F543BB" w:rsidRPr="003A65AF" w:rsidRDefault="00F543BB" w:rsidP="003A65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543BB" w:rsidRPr="003A65AF" w:rsidRDefault="00F543BB" w:rsidP="003A65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65AF">
        <w:rPr>
          <w:rFonts w:ascii="Times New Roman" w:hAnsi="Times New Roman"/>
          <w:sz w:val="24"/>
          <w:szCs w:val="24"/>
          <w:lang w:eastAsia="ru-RU"/>
        </w:rPr>
        <w:t>СВЕДЕНИЯ О РЕШЕНИИ КОМИССИИ</w:t>
      </w:r>
    </w:p>
    <w:p w:rsidR="00F543BB" w:rsidRPr="003A65AF" w:rsidRDefault="00F543BB" w:rsidP="003A65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65AF">
        <w:rPr>
          <w:rFonts w:ascii="Times New Roman" w:hAnsi="Times New Roman"/>
          <w:sz w:val="24"/>
          <w:szCs w:val="24"/>
          <w:lang w:eastAsia="ru-RU"/>
        </w:rPr>
        <w:t xml:space="preserve">Предмет контракта: Поставка смеси белковой композитной сухой для МУЗ ГКБ_1 </w:t>
      </w:r>
    </w:p>
    <w:tbl>
      <w:tblPr>
        <w:tblW w:w="4937" w:type="pct"/>
        <w:tblCellSpacing w:w="15" w:type="dxa"/>
        <w:tblInd w:w="3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22"/>
        <w:gridCol w:w="2276"/>
        <w:gridCol w:w="2857"/>
        <w:gridCol w:w="3916"/>
      </w:tblGrid>
      <w:tr w:rsidR="00F543BB" w:rsidRPr="00427904" w:rsidTr="003A65AF">
        <w:trPr>
          <w:tblCellSpacing w:w="15" w:type="dxa"/>
        </w:trPr>
        <w:tc>
          <w:tcPr>
            <w:tcW w:w="48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11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543BB" w:rsidRPr="00427904" w:rsidTr="003A65AF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ИНН 7721597812, КПП 772101001, Общество с ограниченной ответственностью "ПРОМЕД"</w:t>
            </w:r>
          </w:p>
        </w:tc>
        <w:tc>
          <w:tcPr>
            <w:tcW w:w="1402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2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543BB" w:rsidRPr="00427904" w:rsidTr="003A65AF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ИНН 7721513474, КПП 772101001, Общество с ограниченной ответственностью "Межрегиональный центр клинического питания"</w:t>
            </w:r>
          </w:p>
        </w:tc>
        <w:tc>
          <w:tcPr>
            <w:tcW w:w="1402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2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543BB" w:rsidRPr="00427904" w:rsidTr="003A65AF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ИНН 7703628698, КПП 770330100, Общество с ограниченной ответственностью "А-Стандарт"</w:t>
            </w:r>
          </w:p>
        </w:tc>
        <w:tc>
          <w:tcPr>
            <w:tcW w:w="1402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2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отказа: Котировочная заявка не соответствуют требованиям, установленным в извещении о проведении запроса котировок</w:t>
            </w: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F543BB" w:rsidRDefault="00F543B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88"/>
        <w:gridCol w:w="7642"/>
      </w:tblGrid>
      <w:tr w:rsidR="00F543BB" w:rsidRPr="00427904" w:rsidTr="003A65AF">
        <w:tc>
          <w:tcPr>
            <w:tcW w:w="1265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F543BB" w:rsidRPr="003A65AF" w:rsidRDefault="00F543BB" w:rsidP="003A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BB" w:rsidRPr="003A65AF" w:rsidRDefault="00F543BB" w:rsidP="003A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19.07.2011 №0133300001711000794-1</w:t>
            </w:r>
          </w:p>
        </w:tc>
      </w:tr>
    </w:tbl>
    <w:p w:rsidR="00F543BB" w:rsidRPr="003A65AF" w:rsidRDefault="00F543BB" w:rsidP="003A65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543BB" w:rsidRPr="003A65AF" w:rsidRDefault="00F543BB" w:rsidP="003A65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65AF">
        <w:rPr>
          <w:rFonts w:ascii="Times New Roman" w:hAnsi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543BB" w:rsidRPr="003A65AF" w:rsidRDefault="00F543BB" w:rsidP="003A65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543BB" w:rsidRPr="003A65AF" w:rsidRDefault="00F543BB" w:rsidP="003A65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65AF">
        <w:rPr>
          <w:rFonts w:ascii="Times New Roman" w:hAnsi="Times New Roman"/>
          <w:sz w:val="24"/>
          <w:szCs w:val="24"/>
          <w:lang w:eastAsia="ru-RU"/>
        </w:rPr>
        <w:t xml:space="preserve">Предмет контракта: Поставка смеси белковой композитной сухой для МУЗ ГКБ_1 </w:t>
      </w:r>
    </w:p>
    <w:p w:rsidR="00F543BB" w:rsidRPr="003A65AF" w:rsidRDefault="00F543BB" w:rsidP="003A65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25"/>
        <w:gridCol w:w="2115"/>
        <w:gridCol w:w="3020"/>
        <w:gridCol w:w="4040"/>
      </w:tblGrid>
      <w:tr w:rsidR="00F543BB" w:rsidRPr="00427904" w:rsidTr="003A65AF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543BB" w:rsidRPr="00427904" w:rsidTr="003A6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"ПРОМЕД"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543BB" w:rsidRPr="00427904" w:rsidTr="003A6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"Межрегиональный центр клинического питания"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543BB" w:rsidRPr="00427904" w:rsidTr="003A6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"А-Стандарт"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5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F543BB" w:rsidRPr="003A65AF" w:rsidRDefault="00F543BB" w:rsidP="003A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543BB" w:rsidRDefault="00F543BB"/>
    <w:sectPr w:rsidR="00F543BB" w:rsidSect="00050A2B">
      <w:pgSz w:w="11906" w:h="16838"/>
      <w:pgMar w:top="540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5AF"/>
    <w:rsid w:val="000029C5"/>
    <w:rsid w:val="00006317"/>
    <w:rsid w:val="00014B65"/>
    <w:rsid w:val="00016C73"/>
    <w:rsid w:val="0002475E"/>
    <w:rsid w:val="000426FB"/>
    <w:rsid w:val="00044E51"/>
    <w:rsid w:val="00050A2B"/>
    <w:rsid w:val="000532EE"/>
    <w:rsid w:val="00064F09"/>
    <w:rsid w:val="000743E9"/>
    <w:rsid w:val="000743EA"/>
    <w:rsid w:val="000A6ED8"/>
    <w:rsid w:val="000D45E8"/>
    <w:rsid w:val="00104923"/>
    <w:rsid w:val="001057E6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1F5C47"/>
    <w:rsid w:val="00202516"/>
    <w:rsid w:val="002071EF"/>
    <w:rsid w:val="002545C1"/>
    <w:rsid w:val="00276436"/>
    <w:rsid w:val="002B1829"/>
    <w:rsid w:val="00305925"/>
    <w:rsid w:val="00306404"/>
    <w:rsid w:val="00324F46"/>
    <w:rsid w:val="003264A8"/>
    <w:rsid w:val="003318B8"/>
    <w:rsid w:val="00336F39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A65AF"/>
    <w:rsid w:val="003B0A28"/>
    <w:rsid w:val="003E1926"/>
    <w:rsid w:val="003E27D7"/>
    <w:rsid w:val="003E3F85"/>
    <w:rsid w:val="003E57FF"/>
    <w:rsid w:val="00404D11"/>
    <w:rsid w:val="00407042"/>
    <w:rsid w:val="00415840"/>
    <w:rsid w:val="00420B6B"/>
    <w:rsid w:val="00422A15"/>
    <w:rsid w:val="0042762D"/>
    <w:rsid w:val="00427904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7084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832E9"/>
    <w:rsid w:val="0099230D"/>
    <w:rsid w:val="00995EEC"/>
    <w:rsid w:val="009A04CB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69F6"/>
    <w:rsid w:val="00C304A2"/>
    <w:rsid w:val="00C44E47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47E41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5437"/>
    <w:rsid w:val="00E744DD"/>
    <w:rsid w:val="00E764B4"/>
    <w:rsid w:val="00E833CF"/>
    <w:rsid w:val="00E862B5"/>
    <w:rsid w:val="00ED34C9"/>
    <w:rsid w:val="00ED4B4F"/>
    <w:rsid w:val="00ED4B99"/>
    <w:rsid w:val="00F50A63"/>
    <w:rsid w:val="00F543BB"/>
    <w:rsid w:val="00F55B90"/>
    <w:rsid w:val="00F5679F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41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3A65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A65A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3A65A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3A65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23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7</Pages>
  <Words>1343</Words>
  <Characters>7660</Characters>
  <Application>Microsoft Office Outlook</Application>
  <DocSecurity>0</DocSecurity>
  <Lines>0</Lines>
  <Paragraphs>0</Paragraphs>
  <ScaleCrop>false</ScaleCrop>
  <Company>Администрация города Иванова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админ</cp:lastModifiedBy>
  <cp:revision>3</cp:revision>
  <dcterms:created xsi:type="dcterms:W3CDTF">2011-07-19T06:26:00Z</dcterms:created>
  <dcterms:modified xsi:type="dcterms:W3CDTF">2011-07-19T06:54:00Z</dcterms:modified>
</cp:coreProperties>
</file>