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BF" w:rsidRPr="00B86BBF" w:rsidRDefault="00B86BBF" w:rsidP="00B86BBF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86BBF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№0133300001711001411-1</w:t>
      </w:r>
    </w:p>
    <w:p w:rsidR="00B86BBF" w:rsidRPr="00B86BBF" w:rsidRDefault="00B86BBF" w:rsidP="00B86BBF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86BBF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B86BBF" w:rsidRPr="00B86BBF" w:rsidRDefault="00B86BBF" w:rsidP="00B86B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6BBF" w:rsidRPr="00B86BBF" w:rsidRDefault="00B86BBF" w:rsidP="00B86BBF">
      <w:pPr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br/>
        <w:t xml:space="preserve">09 ноября 2011 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1. Наименование и способ размещения заказа:</w:t>
      </w:r>
    </w:p>
    <w:p w:rsidR="00B86BBF" w:rsidRPr="00B86BBF" w:rsidRDefault="00B86BBF" w:rsidP="00B86BBF">
      <w:pPr>
        <w:pStyle w:val="offset251"/>
      </w:pPr>
      <w:r w:rsidRPr="00B86BBF">
        <w:t>Поставка мебели</w:t>
      </w:r>
      <w:proofErr w:type="gramStart"/>
      <w:r w:rsidRPr="00B86BBF">
        <w:t xml:space="preserve"> ;</w:t>
      </w:r>
      <w:proofErr w:type="gramEnd"/>
      <w:r w:rsidRPr="00B86BBF">
        <w:t xml:space="preserve"> </w:t>
      </w:r>
      <w:r w:rsidRPr="00B86BBF">
        <w:rPr>
          <w:b/>
          <w:bCs/>
        </w:rPr>
        <w:t>способ размещения заказа - Запрос котировок</w:t>
      </w:r>
      <w:r w:rsidRPr="00B86BBF">
        <w:t xml:space="preserve"> 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2. Уполномоченный орган</w:t>
      </w:r>
    </w:p>
    <w:p w:rsidR="00B86BBF" w:rsidRPr="00B86BBF" w:rsidRDefault="00B86BBF" w:rsidP="00B86BBF">
      <w:pPr>
        <w:pStyle w:val="offset251"/>
      </w:pPr>
      <w:r w:rsidRPr="00B86BBF">
        <w:t>Администрация города Иванова (ИНН 3728012487, КПП 370201001)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3. Предмет контракта:</w:t>
      </w:r>
    </w:p>
    <w:p w:rsidR="00B86BBF" w:rsidRPr="00B86BBF" w:rsidRDefault="00B86BBF" w:rsidP="00B86BBF">
      <w:pPr>
        <w:pStyle w:val="offset251"/>
        <w:spacing w:after="240" w:afterAutospacing="0"/>
      </w:pPr>
      <w:r w:rsidRPr="00B86BBF">
        <w:t xml:space="preserve">«Поставка мебели » </w:t>
      </w:r>
      <w:r w:rsidRPr="00B86BBF">
        <w:br/>
        <w:t>Начальная (максимальная) цена контракта (с указанием валюты): 241 230,00 (двести сорок одна тысяча двести тридцать) Российский рубль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4. Извещение о проведении запроса котировок</w:t>
      </w:r>
    </w:p>
    <w:p w:rsidR="00B86BBF" w:rsidRPr="00B86BBF" w:rsidRDefault="00B86BBF" w:rsidP="00B86BBF">
      <w:pPr>
        <w:pStyle w:val="offset251"/>
      </w:pPr>
      <w:r w:rsidRPr="00B86BBF">
        <w:t>Извещение о проведении запроса котировок было размещено на официальном сайте www.zakupki.gov.ru (извещение №0133300001711001411 от 31.10.2011).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5. Сведения о комиссии</w:t>
      </w:r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rPr>
          <w:b/>
          <w:bCs/>
        </w:rPr>
        <w:t xml:space="preserve">Председатель комиссии: </w:t>
      </w:r>
      <w:r w:rsidRPr="00B86BBF">
        <w:br/>
        <w:t xml:space="preserve">Сергеева Е </w:t>
      </w:r>
      <w:proofErr w:type="gramStart"/>
      <w:r w:rsidRPr="00B86BBF">
        <w:t>В</w:t>
      </w:r>
      <w:proofErr w:type="gramEnd"/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rPr>
          <w:b/>
          <w:bCs/>
        </w:rPr>
        <w:t xml:space="preserve">Зам. председателя комиссии: </w:t>
      </w:r>
      <w:r w:rsidRPr="00B86BBF">
        <w:br/>
        <w:t xml:space="preserve">Песня </w:t>
      </w:r>
      <w:proofErr w:type="gramStart"/>
      <w:r w:rsidRPr="00B86BBF">
        <w:t>Ю</w:t>
      </w:r>
      <w:proofErr w:type="gramEnd"/>
      <w:r w:rsidRPr="00B86BBF">
        <w:t xml:space="preserve"> Л</w:t>
      </w:r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rPr>
          <w:b/>
          <w:bCs/>
        </w:rPr>
        <w:t xml:space="preserve">Член комиссии: </w:t>
      </w:r>
      <w:r w:rsidRPr="00B86BBF">
        <w:br/>
      </w:r>
      <w:proofErr w:type="spellStart"/>
      <w:r w:rsidRPr="00B86BBF">
        <w:t>Батманова</w:t>
      </w:r>
      <w:proofErr w:type="spellEnd"/>
      <w:proofErr w:type="gramStart"/>
      <w:r w:rsidRPr="00B86BBF">
        <w:t xml:space="preserve"> С</w:t>
      </w:r>
      <w:proofErr w:type="gramEnd"/>
      <w:r w:rsidRPr="00B86BBF">
        <w:t xml:space="preserve"> В</w:t>
      </w:r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rPr>
          <w:b/>
          <w:bCs/>
        </w:rPr>
        <w:t xml:space="preserve">Член комиссии: </w:t>
      </w:r>
      <w:r w:rsidRPr="00B86BBF">
        <w:br/>
        <w:t>Смирнова</w:t>
      </w:r>
      <w:proofErr w:type="gramStart"/>
      <w:r w:rsidRPr="00B86BBF">
        <w:t xml:space="preserve"> С</w:t>
      </w:r>
      <w:proofErr w:type="gramEnd"/>
      <w:r w:rsidRPr="00B86BBF">
        <w:t xml:space="preserve"> А</w:t>
      </w:r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rPr>
          <w:b/>
          <w:bCs/>
        </w:rPr>
        <w:t xml:space="preserve">Секретарь комиссии: </w:t>
      </w:r>
      <w:r w:rsidRPr="00B86BBF">
        <w:br/>
      </w:r>
      <w:proofErr w:type="spellStart"/>
      <w:r w:rsidRPr="00B86BBF">
        <w:t>Каретина</w:t>
      </w:r>
      <w:proofErr w:type="spellEnd"/>
      <w:proofErr w:type="gramStart"/>
      <w:r w:rsidRPr="00B86BBF">
        <w:t xml:space="preserve"> О</w:t>
      </w:r>
      <w:proofErr w:type="gramEnd"/>
      <w:r w:rsidRPr="00B86BBF">
        <w:t xml:space="preserve"> А</w:t>
      </w:r>
    </w:p>
    <w:p w:rsidR="00B86BBF" w:rsidRPr="00B86BBF" w:rsidRDefault="00B86BBF" w:rsidP="00B86BBF">
      <w:pPr>
        <w:pStyle w:val="offset251"/>
        <w:spacing w:before="0" w:beforeAutospacing="0" w:after="0" w:afterAutospacing="0"/>
        <w:ind w:left="374"/>
      </w:pPr>
      <w:r w:rsidRPr="00B86BBF">
        <w:t xml:space="preserve">Присутствовали 5 (пять) из 6 (шесть). 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6. Процедура рассмотрения и оценки котировочных заявок</w:t>
      </w:r>
    </w:p>
    <w:p w:rsidR="00B86BBF" w:rsidRPr="00B86BBF" w:rsidRDefault="00B86BBF" w:rsidP="00B86BBF">
      <w:pPr>
        <w:pStyle w:val="offset251"/>
      </w:pPr>
      <w:r w:rsidRPr="00B86BBF">
        <w:t xml:space="preserve">Процедура рассмотрения и оценки котировочных заявок проведена 09.11.2011 по адресу: 153000, Ивановская </w:t>
      </w:r>
      <w:proofErr w:type="spellStart"/>
      <w:proofErr w:type="gramStart"/>
      <w:r w:rsidRPr="00B86BBF">
        <w:t>обл</w:t>
      </w:r>
      <w:proofErr w:type="spellEnd"/>
      <w:proofErr w:type="gramEnd"/>
      <w:r w:rsidRPr="00B86BBF"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B86BBF">
        <w:t>обл</w:t>
      </w:r>
      <w:proofErr w:type="spellEnd"/>
      <w:r w:rsidRPr="00B86BBF">
        <w:t xml:space="preserve">, Иваново г, </w:t>
      </w:r>
      <w:proofErr w:type="spellStart"/>
      <w:r w:rsidRPr="00B86BBF">
        <w:t>ул</w:t>
      </w:r>
      <w:proofErr w:type="gramStart"/>
      <w:r w:rsidRPr="00B86BBF">
        <w:t>.П</w:t>
      </w:r>
      <w:proofErr w:type="gramEnd"/>
      <w:r w:rsidRPr="00B86BBF">
        <w:t>арижской</w:t>
      </w:r>
      <w:proofErr w:type="spellEnd"/>
      <w:r w:rsidRPr="00B86BBF">
        <w:t xml:space="preserve"> Коммуны, д. 5)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lastRenderedPageBreak/>
        <w:t>7. Котировочные заявки</w:t>
      </w:r>
    </w:p>
    <w:p w:rsidR="00B86BBF" w:rsidRPr="00B86BBF" w:rsidRDefault="00B86BBF" w:rsidP="00B86BBF">
      <w:pPr>
        <w:pStyle w:val="offset251"/>
      </w:pPr>
      <w:r w:rsidRPr="00B86BBF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6BBF" w:rsidRPr="00B86BBF" w:rsidRDefault="00B86BBF" w:rsidP="00B86BBF">
      <w:pPr>
        <w:pStyle w:val="offset251"/>
      </w:pPr>
      <w:r w:rsidRPr="00B86BBF">
        <w:t xml:space="preserve">К сроку окончания подачи котировочных заявок было предоставлено заявок – 4 (четыре) шт. 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8. Решение комиссии</w:t>
      </w:r>
    </w:p>
    <w:p w:rsidR="00B86BBF" w:rsidRPr="00B86BBF" w:rsidRDefault="00B86BBF" w:rsidP="00B86BBF">
      <w:pPr>
        <w:pStyle w:val="offset251"/>
      </w:pPr>
      <w:r w:rsidRPr="00B86BBF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4127"/>
        <w:gridCol w:w="2978"/>
        <w:gridCol w:w="1901"/>
      </w:tblGrid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86BBF">
              <w:rPr>
                <w:rFonts w:ascii="Times New Roman" w:hAnsi="Times New Roman" w:cs="Times New Roman"/>
              </w:rPr>
              <w:t>.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6BBF">
              <w:rPr>
                <w:rFonts w:ascii="Times New Roman" w:hAnsi="Times New Roman" w:cs="Times New Roman"/>
              </w:rPr>
              <w:t>з</w:t>
            </w:r>
            <w:proofErr w:type="gramEnd"/>
            <w:r w:rsidRPr="00B86BBF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 Галина Алексеевна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153038, Ивановская область, г. Иваново, ул. 2 </w:t>
            </w:r>
            <w:proofErr w:type="spellStart"/>
            <w:r w:rsidRPr="00B86BBF">
              <w:rPr>
                <w:rFonts w:ascii="Times New Roman" w:hAnsi="Times New Roman" w:cs="Times New Roman"/>
              </w:rPr>
              <w:t>Мстерская</w:t>
            </w:r>
            <w:proofErr w:type="spellEnd"/>
            <w:r w:rsidRPr="00B86BBF">
              <w:rPr>
                <w:rFonts w:ascii="Times New Roman" w:hAnsi="Times New Roman" w:cs="Times New Roman"/>
              </w:rPr>
              <w:t>, д.11, кв.52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Свармебель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170028, Тверская обл., г. Тверь, ул. Коминтерна, д. 97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-М"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153002, г. Иваново, ул. Калинина, д. 21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153012, г. Иваново, ул. </w:t>
            </w:r>
            <w:proofErr w:type="gramStart"/>
            <w:r w:rsidRPr="00B86BB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86BBF">
              <w:rPr>
                <w:rFonts w:ascii="Times New Roman" w:hAnsi="Times New Roman" w:cs="Times New Roman"/>
              </w:rPr>
              <w:t>, д.22, оф.312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B86BBF" w:rsidRPr="00B86BBF" w:rsidRDefault="00B86BBF" w:rsidP="00B86BBF">
      <w:pPr>
        <w:pStyle w:val="offset251"/>
      </w:pPr>
      <w:r w:rsidRPr="00B86BBF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9. Результаты проведения запроса котировок</w:t>
      </w:r>
    </w:p>
    <w:p w:rsidR="002F30AD" w:rsidRDefault="00B86BBF" w:rsidP="00B86BBF">
      <w:pPr>
        <w:pStyle w:val="offset251"/>
      </w:pPr>
      <w:r w:rsidRPr="00B86BBF">
        <w:br/>
        <w:t>Победителем в проведении запроса котировок определен участник размещения заказа с номером заявки №4</w:t>
      </w:r>
      <w:r w:rsidRPr="00B86BBF"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B86BBF">
        <w:t>Советская</w:t>
      </w:r>
      <w:proofErr w:type="gramEnd"/>
      <w:r w:rsidRPr="00B86BBF">
        <w:t>, д.22, оф.312).</w:t>
      </w:r>
      <w:r w:rsidRPr="00B86BBF">
        <w:br/>
        <w:t>Предложение о цене контракта: 225 103,00 (двести двадцать пять тысяч сто три) Российский рубль</w:t>
      </w:r>
      <w:r w:rsidRPr="00B86BBF">
        <w:br/>
      </w:r>
    </w:p>
    <w:p w:rsidR="002F30AD" w:rsidRDefault="002F30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6BBF" w:rsidRPr="00B86BBF" w:rsidRDefault="00B86BBF" w:rsidP="00B86BBF">
      <w:pPr>
        <w:pStyle w:val="offset251"/>
      </w:pPr>
      <w:bookmarkStart w:id="0" w:name="_GoBack"/>
      <w:bookmarkEnd w:id="0"/>
      <w:r w:rsidRPr="00B86BBF"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6BBF" w:rsidRPr="00B86BBF" w:rsidRDefault="00B86BBF" w:rsidP="00B86BBF">
      <w:pPr>
        <w:pStyle w:val="3"/>
        <w:spacing w:before="300" w:beforeAutospacing="0" w:after="0" w:afterAutospacing="0"/>
      </w:pPr>
      <w:r w:rsidRPr="00B86BBF">
        <w:t>10. Публикация протокола</w:t>
      </w:r>
    </w:p>
    <w:p w:rsidR="00B86BBF" w:rsidRPr="00B86BBF" w:rsidRDefault="00B86BBF" w:rsidP="00B86BBF">
      <w:pPr>
        <w:pStyle w:val="offset251"/>
      </w:pPr>
      <w:r w:rsidRPr="00B86BBF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B86BBF">
              <w:rPr>
                <w:rFonts w:ascii="Times New Roman" w:hAnsi="Times New Roman" w:cs="Times New Roman"/>
              </w:rPr>
              <w:t>В</w:t>
            </w:r>
            <w:proofErr w:type="gramEnd"/>
            <w:r w:rsidRPr="00B86BBF">
              <w:rPr>
                <w:rFonts w:ascii="Times New Roman" w:hAnsi="Times New Roman" w:cs="Times New Roman"/>
              </w:rPr>
              <w:t>/</w:t>
            </w:r>
          </w:p>
        </w:tc>
      </w:tr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B86BBF">
              <w:rPr>
                <w:rFonts w:ascii="Times New Roman" w:hAnsi="Times New Roman" w:cs="Times New Roman"/>
              </w:rPr>
              <w:t>Ю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86BBF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B86BB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______________________________________________/Смирнова</w:t>
            </w:r>
            <w:proofErr w:type="gramStart"/>
            <w:r w:rsidRPr="00B86BB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86BBF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B86BB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B86BBF" w:rsidRPr="00B86BBF" w:rsidRDefault="00B86BBF" w:rsidP="00B86BB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86BBF" w:rsidRPr="00B86B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6BBF" w:rsidRPr="00B86BBF" w:rsidRDefault="00B86B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BBF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B86BBF" w:rsidRPr="00B86BB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6BBF" w:rsidRPr="00B86BBF" w:rsidRDefault="00B86BBF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86BBF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BBF" w:rsidRPr="00B86BBF" w:rsidRDefault="00B86BBF" w:rsidP="00B86BB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(09.11.2011) </w:t>
            </w:r>
          </w:p>
        </w:tc>
      </w:tr>
    </w:tbl>
    <w:p w:rsidR="00B86BBF" w:rsidRDefault="00B86BBF" w:rsidP="00B86BBF">
      <w:pPr>
        <w:spacing w:after="240"/>
        <w:rPr>
          <w:rFonts w:ascii="Times New Roman" w:hAnsi="Times New Roman" w:cs="Times New Roman"/>
        </w:rPr>
      </w:pPr>
    </w:p>
    <w:p w:rsidR="00B86BBF" w:rsidRDefault="00B8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BBF" w:rsidRPr="00B86BBF" w:rsidRDefault="00B86BBF" w:rsidP="00B86BB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B86BBF">
              <w:rPr>
                <w:rFonts w:ascii="Times New Roman" w:hAnsi="Times New Roman" w:cs="Times New Roman"/>
              </w:rPr>
              <w:br w:type="page"/>
              <w:t>от 09.11.2011 №0133300001711001411-1</w:t>
            </w:r>
          </w:p>
        </w:tc>
      </w:tr>
    </w:tbl>
    <w:p w:rsidR="00B86BBF" w:rsidRPr="00B86BBF" w:rsidRDefault="00B86BBF" w:rsidP="00B86BBF">
      <w:pPr>
        <w:spacing w:after="0"/>
        <w:rPr>
          <w:rFonts w:ascii="Times New Roman" w:hAnsi="Times New Roman" w:cs="Times New Roman"/>
        </w:rPr>
      </w:pPr>
    </w:p>
    <w:p w:rsidR="00B86BBF" w:rsidRPr="00B86BBF" w:rsidRDefault="00B86BBF" w:rsidP="00B86BBF">
      <w:pPr>
        <w:jc w:val="center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p w:rsidR="00B86BBF" w:rsidRPr="00B86BBF" w:rsidRDefault="00B86BBF" w:rsidP="00B86BBF">
      <w:pPr>
        <w:pStyle w:val="a3"/>
      </w:pPr>
      <w:r w:rsidRPr="00B86BBF">
        <w:t xml:space="preserve">Предмет контракта: Поставка мебели 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B86BBF" w:rsidRPr="00B86BBF" w:rsidTr="00B86B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6BBF">
              <w:rPr>
                <w:rFonts w:ascii="Times New Roman" w:hAnsi="Times New Roman" w:cs="Times New Roman"/>
              </w:rPr>
              <w:t>п</w:t>
            </w:r>
            <w:proofErr w:type="gramEnd"/>
            <w:r w:rsidRPr="00B86B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B86BBF" w:rsidRDefault="00B86BBF" w:rsidP="00B86BBF">
      <w:pPr>
        <w:spacing w:after="240"/>
        <w:rPr>
          <w:rFonts w:ascii="Times New Roman" w:hAnsi="Times New Roman" w:cs="Times New Roman"/>
        </w:rPr>
      </w:pPr>
    </w:p>
    <w:p w:rsidR="00B86BBF" w:rsidRDefault="00B8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BBF" w:rsidRPr="00B86BBF" w:rsidRDefault="00B86BBF" w:rsidP="00B86BB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B86BBF">
              <w:rPr>
                <w:rFonts w:ascii="Times New Roman" w:hAnsi="Times New Roman" w:cs="Times New Roman"/>
              </w:rPr>
              <w:br w:type="page"/>
              <w:t>от 09.11.2011 №0133300001711001411-1</w:t>
            </w:r>
          </w:p>
        </w:tc>
      </w:tr>
    </w:tbl>
    <w:p w:rsidR="00B86BBF" w:rsidRPr="00B86BBF" w:rsidRDefault="00B86BBF" w:rsidP="00B86BBF">
      <w:pPr>
        <w:spacing w:after="0"/>
        <w:rPr>
          <w:rFonts w:ascii="Times New Roman" w:hAnsi="Times New Roman" w:cs="Times New Roman"/>
        </w:rPr>
      </w:pPr>
    </w:p>
    <w:p w:rsidR="00B86BBF" w:rsidRPr="00B86BBF" w:rsidRDefault="00B86BBF" w:rsidP="00B86BBF">
      <w:pPr>
        <w:jc w:val="center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p w:rsidR="00B86BBF" w:rsidRPr="00B86BBF" w:rsidRDefault="00B86BBF" w:rsidP="00B86BBF">
      <w:pPr>
        <w:pStyle w:val="a3"/>
      </w:pPr>
      <w:r w:rsidRPr="00B86BBF">
        <w:t xml:space="preserve">Предмет контракта: Поставка мебели 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br/>
        <w:t>Начальная (максимальная) цена контракта (с указанием валюты): 241 230,00 (двести сорок одна тысяча двести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837"/>
        <w:gridCol w:w="351"/>
      </w:tblGrid>
      <w:tr w:rsidR="00B86BBF" w:rsidRPr="00B86BBF" w:rsidTr="00B86BBF">
        <w:tc>
          <w:tcPr>
            <w:tcW w:w="0" w:type="auto"/>
            <w:noWrap/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(четыре)</w:t>
            </w:r>
          </w:p>
        </w:tc>
        <w:tc>
          <w:tcPr>
            <w:tcW w:w="0" w:type="auto"/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шт.</w:t>
            </w:r>
          </w:p>
        </w:tc>
      </w:tr>
      <w:tr w:rsidR="00B86BBF" w:rsidRPr="00B86BBF" w:rsidTr="00B86BBF">
        <w:tc>
          <w:tcPr>
            <w:tcW w:w="0" w:type="auto"/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86BBF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86BBF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BBF" w:rsidRPr="00B86BBF" w:rsidRDefault="00B86BBF" w:rsidP="00B86BBF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86BBF">
              <w:rPr>
                <w:rFonts w:ascii="Times New Roman" w:hAnsi="Times New Roman" w:cs="Times New Roman"/>
              </w:rPr>
              <w:t>.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6BBF">
              <w:rPr>
                <w:rFonts w:ascii="Times New Roman" w:hAnsi="Times New Roman" w:cs="Times New Roman"/>
              </w:rPr>
              <w:t>з</w:t>
            </w:r>
            <w:proofErr w:type="gramEnd"/>
            <w:r w:rsidRPr="00B86BBF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 Галина Алексеевна</w:t>
            </w:r>
            <w:proofErr w:type="gramStart"/>
            <w:r w:rsidRPr="00B86B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ИНН 370215946143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153038, Ивановская область, г. Иваново, ул. 2 </w:t>
            </w:r>
            <w:proofErr w:type="spellStart"/>
            <w:r w:rsidRPr="00B86BBF">
              <w:rPr>
                <w:rFonts w:ascii="Times New Roman" w:hAnsi="Times New Roman" w:cs="Times New Roman"/>
              </w:rPr>
              <w:t>Мстерская</w:t>
            </w:r>
            <w:proofErr w:type="spellEnd"/>
            <w:r w:rsidRPr="00B86BBF">
              <w:rPr>
                <w:rFonts w:ascii="Times New Roman" w:hAnsi="Times New Roman" w:cs="Times New Roman"/>
              </w:rPr>
              <w:t>, д.11, кв.52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мебели</w:t>
            </w:r>
            <w:r w:rsidRPr="00B86BBF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т.ч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. стоимость товара, расходы на доставку до заказчика, разгрузку, сборку, установку, налоги, уплату таможенных пошлин, сборы и другие обязательные платежи 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Свармебель</w:t>
            </w:r>
            <w:proofErr w:type="spellEnd"/>
            <w:r w:rsidRPr="00B86BBF">
              <w:rPr>
                <w:rFonts w:ascii="Times New Roman" w:hAnsi="Times New Roman" w:cs="Times New Roman"/>
              </w:rPr>
              <w:t>"</w:t>
            </w:r>
            <w:proofErr w:type="gramStart"/>
            <w:r w:rsidRPr="00B86B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ИНН 6901056151, КПП 695201001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170028, Тверская обл., г. Тверь, ул. Коминтерна, д. 97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мебели</w:t>
            </w:r>
            <w:r w:rsidRPr="00B86BBF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т.ч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. стоимость товара, расходы на доставку до заказчика, разгрузку, сборку, установку, налоги, уплату таможенных пошлин, сборы и другие обязательные платежи 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B86BBF">
              <w:rPr>
                <w:rFonts w:ascii="Times New Roman" w:hAnsi="Times New Roman" w:cs="Times New Roman"/>
              </w:rPr>
              <w:lastRenderedPageBreak/>
              <w:t>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B86BBF">
              <w:rPr>
                <w:rFonts w:ascii="Times New Roman" w:hAnsi="Times New Roman" w:cs="Times New Roman"/>
              </w:rPr>
              <w:t>-М"</w:t>
            </w:r>
            <w:proofErr w:type="gramStart"/>
            <w:r w:rsidRPr="00B86B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ИНН 3702621999,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lastRenderedPageBreak/>
              <w:t xml:space="preserve">153002, г. Иваново, ул. </w:t>
            </w:r>
            <w:r w:rsidRPr="00B86BBF">
              <w:rPr>
                <w:rFonts w:ascii="Times New Roman" w:hAnsi="Times New Roman" w:cs="Times New Roman"/>
              </w:rPr>
              <w:lastRenderedPageBreak/>
              <w:t>Калинина, д. 21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lastRenderedPageBreak/>
              <w:t>Наименование и характеристики поставляемых товаров: поставка мебели</w:t>
            </w:r>
            <w:r w:rsidRPr="00B86BBF">
              <w:rPr>
                <w:rFonts w:ascii="Times New Roman" w:hAnsi="Times New Roman" w:cs="Times New Roman"/>
              </w:rPr>
              <w:br/>
            </w:r>
            <w:r w:rsidRPr="00B86BBF">
              <w:rPr>
                <w:rFonts w:ascii="Times New Roman" w:hAnsi="Times New Roman" w:cs="Times New Roman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т.ч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. стоимость товара, расходы на доставку до заказчика, разгрузку, сборку, установку, налоги, уплату таможенных пошлин, сборы и другие обязательные платежи 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"Центр Медицинской Техники"</w:t>
            </w:r>
            <w:proofErr w:type="gramStart"/>
            <w:r w:rsidRPr="00B86B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ИНН 3702028436,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153012, г. Иваново, ул. </w:t>
            </w:r>
            <w:proofErr w:type="gramStart"/>
            <w:r w:rsidRPr="00B86BB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86BBF">
              <w:rPr>
                <w:rFonts w:ascii="Times New Roman" w:hAnsi="Times New Roman" w:cs="Times New Roman"/>
              </w:rPr>
              <w:t>, д.22, оф.312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мебели</w:t>
            </w:r>
            <w:r w:rsidRPr="00B86BBF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т.ч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. стоимость товара, расходы на доставку до заказчика, разгрузку, сборку, установку, налоги с учетом НДС, уплату таможенных пошлин, сборы и другие обязательные платежи </w:t>
            </w:r>
          </w:p>
        </w:tc>
      </w:tr>
    </w:tbl>
    <w:p w:rsidR="00B86BBF" w:rsidRDefault="00B86BBF" w:rsidP="00B86BBF">
      <w:pPr>
        <w:spacing w:after="240"/>
        <w:rPr>
          <w:rFonts w:ascii="Times New Roman" w:hAnsi="Times New Roman" w:cs="Times New Roman"/>
        </w:rPr>
      </w:pPr>
    </w:p>
    <w:p w:rsidR="00B86BBF" w:rsidRDefault="00B8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BBF" w:rsidRPr="00B86BBF" w:rsidRDefault="00B86BBF" w:rsidP="00B86BB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B86BBF">
              <w:rPr>
                <w:rFonts w:ascii="Times New Roman" w:hAnsi="Times New Roman" w:cs="Times New Roman"/>
              </w:rPr>
              <w:br w:type="page"/>
              <w:t>от 09.11.2011 №0133300001711001411-1</w:t>
            </w:r>
          </w:p>
        </w:tc>
      </w:tr>
    </w:tbl>
    <w:p w:rsidR="00B86BBF" w:rsidRPr="00B86BBF" w:rsidRDefault="00B86BBF" w:rsidP="00B86BBF">
      <w:pPr>
        <w:spacing w:after="0"/>
        <w:rPr>
          <w:rFonts w:ascii="Times New Roman" w:hAnsi="Times New Roman" w:cs="Times New Roman"/>
        </w:rPr>
      </w:pPr>
    </w:p>
    <w:p w:rsidR="00B86BBF" w:rsidRPr="00B86BBF" w:rsidRDefault="00B86BBF" w:rsidP="00B86BBF">
      <w:pPr>
        <w:jc w:val="center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>СВЕДЕНИЯ О РЕШЕНИИ КОМИССИИ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p w:rsidR="00B86BBF" w:rsidRPr="00B86BBF" w:rsidRDefault="00B86BBF" w:rsidP="00B86BBF">
      <w:pPr>
        <w:pStyle w:val="a3"/>
      </w:pPr>
      <w:r w:rsidRPr="00B86BBF">
        <w:t xml:space="preserve">Предмет контракта: Поставка мебели 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86BBF">
              <w:rPr>
                <w:rFonts w:ascii="Times New Roman" w:hAnsi="Times New Roman" w:cs="Times New Roman"/>
              </w:rPr>
              <w:t>.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6BBF">
              <w:rPr>
                <w:rFonts w:ascii="Times New Roman" w:hAnsi="Times New Roman" w:cs="Times New Roman"/>
              </w:rPr>
              <w:t>з</w:t>
            </w:r>
            <w:proofErr w:type="gramEnd"/>
            <w:r w:rsidRPr="00B86BBF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ИНН 370215946143, Индивидуальный предприниматель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B86BBF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86BBF">
              <w:rPr>
                <w:rFonts w:ascii="Times New Roman" w:hAnsi="Times New Roman" w:cs="Times New Roman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ИНН 6901056151, КПП 695201001, 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Свармебель</w:t>
            </w:r>
            <w:proofErr w:type="spellEnd"/>
            <w:r w:rsidRPr="00B86B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B86BBF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86BBF">
              <w:rPr>
                <w:rFonts w:ascii="Times New Roman" w:hAnsi="Times New Roman" w:cs="Times New Roman"/>
              </w:rPr>
              <w:br/>
              <w:t>Пояснение: 1. по отдельным позициям не в полном объеме указаны характеристики предлагаемых к поставке товаров, что не позволяет определить соответствие данных товаров товарам, требуемым заказчиком в извещении о проведении запроса котировок 2. по отдельным позициям наименование и количество предлагаемого участником размещения заказа товара к поставке не соответствуют требованиям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заказчика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ИНН 3702621999, КПП 370201001, 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B86BBF"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B86BBF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86BBF">
              <w:rPr>
                <w:rFonts w:ascii="Times New Roman" w:hAnsi="Times New Roman" w:cs="Times New Roman"/>
              </w:rPr>
              <w:br/>
              <w:t>Пояснение: одна из характеристик предлагаемого участником размещения заказа товара (цвет)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нужд»)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-</w:t>
            </w:r>
          </w:p>
        </w:tc>
      </w:tr>
    </w:tbl>
    <w:p w:rsidR="00B86BBF" w:rsidRDefault="00B86BBF" w:rsidP="00B86BBF">
      <w:pPr>
        <w:spacing w:after="240"/>
        <w:rPr>
          <w:rFonts w:ascii="Times New Roman" w:hAnsi="Times New Roman" w:cs="Times New Roman"/>
        </w:rPr>
      </w:pPr>
    </w:p>
    <w:p w:rsidR="00B86BBF" w:rsidRDefault="00B8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BBF" w:rsidRPr="00B86BBF" w:rsidRDefault="00B86BBF" w:rsidP="00B86BB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86BBF" w:rsidRPr="00B86BBF" w:rsidTr="00B86B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BBF" w:rsidRPr="00B86BBF" w:rsidRDefault="00B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B86BBF">
              <w:rPr>
                <w:rFonts w:ascii="Times New Roman" w:hAnsi="Times New Roman" w:cs="Times New Roman"/>
              </w:rPr>
              <w:br w:type="page"/>
              <w:t>от 09.11.2011 №0133300001711001411-1</w:t>
            </w:r>
          </w:p>
        </w:tc>
      </w:tr>
    </w:tbl>
    <w:p w:rsidR="00B86BBF" w:rsidRPr="00B86BBF" w:rsidRDefault="00B86BBF" w:rsidP="00B86BBF">
      <w:pPr>
        <w:spacing w:after="0"/>
        <w:rPr>
          <w:rFonts w:ascii="Times New Roman" w:hAnsi="Times New Roman" w:cs="Times New Roman"/>
        </w:rPr>
      </w:pPr>
    </w:p>
    <w:p w:rsidR="00B86BBF" w:rsidRPr="00B86BBF" w:rsidRDefault="00B86BBF" w:rsidP="00B86BBF">
      <w:pPr>
        <w:jc w:val="center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p w:rsidR="00B86BBF" w:rsidRPr="00B86BBF" w:rsidRDefault="00B86BBF" w:rsidP="00B86BBF">
      <w:pPr>
        <w:pStyle w:val="a3"/>
      </w:pPr>
      <w:r w:rsidRPr="00B86BBF">
        <w:t xml:space="preserve">Предмет контракта: Поставка мебели </w:t>
      </w:r>
    </w:p>
    <w:p w:rsidR="00B86BBF" w:rsidRPr="00B86BBF" w:rsidRDefault="00B86BBF" w:rsidP="00B86BBF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86BBF" w:rsidRPr="00B86BBF" w:rsidTr="00B86B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86BBF">
              <w:rPr>
                <w:rFonts w:ascii="Times New Roman" w:hAnsi="Times New Roman" w:cs="Times New Roman"/>
              </w:rPr>
              <w:t>.</w:t>
            </w:r>
            <w:proofErr w:type="gramEnd"/>
            <w:r w:rsidRPr="00B86B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6BBF">
              <w:rPr>
                <w:rFonts w:ascii="Times New Roman" w:hAnsi="Times New Roman" w:cs="Times New Roman"/>
              </w:rPr>
              <w:t>з</w:t>
            </w:r>
            <w:proofErr w:type="gramEnd"/>
            <w:r w:rsidRPr="00B86BBF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B86BBF" w:rsidRPr="00B86BBF" w:rsidTr="00B86B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B86BBF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B86BBF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226 130,00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BF" w:rsidRPr="00B86BBF" w:rsidTr="00B86B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Свармебель</w:t>
            </w:r>
            <w:proofErr w:type="spellEnd"/>
            <w:r w:rsidRPr="00B86B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213 406,00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BF" w:rsidRPr="00B86BBF" w:rsidTr="00B86B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86BBF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B86BBF"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212 020,00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BF" w:rsidRPr="00B86BBF" w:rsidTr="00B86B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 xml:space="preserve">225 103,00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6BBF" w:rsidRPr="00B86BBF" w:rsidRDefault="00B8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BF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324E6E" w:rsidRPr="00B86BBF" w:rsidRDefault="00324E6E" w:rsidP="00B86BBF">
      <w:pPr>
        <w:rPr>
          <w:rFonts w:ascii="Times New Roman" w:hAnsi="Times New Roman" w:cs="Times New Roman"/>
        </w:rPr>
      </w:pPr>
    </w:p>
    <w:sectPr w:rsidR="00324E6E" w:rsidRPr="00B86BBF" w:rsidSect="00485B8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1F"/>
    <w:rsid w:val="002F30AD"/>
    <w:rsid w:val="00324E6E"/>
    <w:rsid w:val="003A3EA8"/>
    <w:rsid w:val="00485B83"/>
    <w:rsid w:val="0067508B"/>
    <w:rsid w:val="00B86BBF"/>
    <w:rsid w:val="00E8371F"/>
    <w:rsid w:val="00F15266"/>
    <w:rsid w:val="00F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5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5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5B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5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5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5B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9</cp:revision>
  <cp:lastPrinted>2011-11-09T11:24:00Z</cp:lastPrinted>
  <dcterms:created xsi:type="dcterms:W3CDTF">2011-11-09T06:59:00Z</dcterms:created>
  <dcterms:modified xsi:type="dcterms:W3CDTF">2011-11-09T13:21:00Z</dcterms:modified>
</cp:coreProperties>
</file>