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E" w:rsidRDefault="00CE735E" w:rsidP="00CE735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Извещение о проведении запроса котировок </w:t>
      </w:r>
    </w:p>
    <w:p w:rsidR="00CE735E" w:rsidRDefault="00CE735E" w:rsidP="00CE735E">
      <w:pPr>
        <w:pStyle w:val="ConsPlusNonformat"/>
        <w:widowControl/>
        <w:ind w:left="4956" w:firstLine="708"/>
        <w:jc w:val="right"/>
        <w:rPr>
          <w:rFonts w:ascii="Times New Roman" w:hAnsi="Times New Roman" w:cs="Times New Roman"/>
        </w:rPr>
      </w:pPr>
      <w:r>
        <w:rPr>
          <w:rFonts w:ascii="Times New Roman" w:hAnsi="Times New Roman" w:cs="Times New Roman"/>
        </w:rPr>
        <w:t xml:space="preserve">Дата: </w:t>
      </w:r>
      <w:r w:rsidR="00E82652">
        <w:rPr>
          <w:rFonts w:ascii="Times New Roman" w:hAnsi="Times New Roman" w:cs="Times New Roman"/>
        </w:rPr>
        <w:t>16.11.2011</w:t>
      </w:r>
    </w:p>
    <w:p w:rsidR="00CE735E" w:rsidRDefault="00CE735E" w:rsidP="00CE735E">
      <w:pPr>
        <w:pStyle w:val="ConsPlusNonformat"/>
        <w:widowControl/>
        <w:jc w:val="righ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Регистрационный № </w:t>
      </w:r>
      <w:r w:rsidR="00E82652">
        <w:rPr>
          <w:rFonts w:ascii="Times New Roman" w:hAnsi="Times New Roman" w:cs="Times New Roman"/>
        </w:rPr>
        <w:t>1119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79"/>
        <w:gridCol w:w="5466"/>
      </w:tblGrid>
      <w:tr w:rsidR="00CE735E" w:rsidTr="00E82652">
        <w:trPr>
          <w:trHeight w:val="240"/>
        </w:trPr>
        <w:tc>
          <w:tcPr>
            <w:tcW w:w="2358" w:type="pct"/>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Наименование заказчика                          </w:t>
            </w:r>
          </w:p>
        </w:tc>
        <w:tc>
          <w:tcPr>
            <w:tcW w:w="2642" w:type="pct"/>
            <w:tcBorders>
              <w:top w:val="single" w:sz="6" w:space="0" w:color="auto"/>
              <w:left w:val="single" w:sz="6" w:space="0" w:color="auto"/>
              <w:bottom w:val="single" w:sz="6" w:space="0" w:color="auto"/>
              <w:right w:val="single" w:sz="6" w:space="0" w:color="auto"/>
            </w:tcBorders>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МУЗ «</w:t>
            </w:r>
            <w:r w:rsidR="00170A96">
              <w:rPr>
                <w:rFonts w:ascii="Times New Roman" w:hAnsi="Times New Roman" w:cs="Times New Roman"/>
              </w:rPr>
              <w:t>Г</w:t>
            </w:r>
            <w:r>
              <w:rPr>
                <w:rFonts w:ascii="Times New Roman" w:hAnsi="Times New Roman" w:cs="Times New Roman"/>
              </w:rPr>
              <w:t>ородская клиническая больница</w:t>
            </w:r>
            <w:r w:rsidR="00170A96">
              <w:rPr>
                <w:rFonts w:ascii="Times New Roman" w:hAnsi="Times New Roman" w:cs="Times New Roman"/>
              </w:rPr>
              <w:t xml:space="preserve"> №7</w:t>
            </w:r>
            <w:r>
              <w:rPr>
                <w:rFonts w:ascii="Times New Roman" w:hAnsi="Times New Roman" w:cs="Times New Roman"/>
              </w:rPr>
              <w:t>»</w:t>
            </w:r>
          </w:p>
        </w:tc>
      </w:tr>
      <w:tr w:rsidR="00CE735E" w:rsidTr="00E82652">
        <w:trPr>
          <w:trHeight w:val="240"/>
        </w:trPr>
        <w:tc>
          <w:tcPr>
            <w:tcW w:w="2358" w:type="pct"/>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Почтовый адрес                             </w:t>
            </w:r>
          </w:p>
        </w:tc>
        <w:tc>
          <w:tcPr>
            <w:tcW w:w="2642" w:type="pct"/>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1530</w:t>
            </w:r>
            <w:r w:rsidR="00170A96">
              <w:rPr>
                <w:rFonts w:ascii="Times New Roman" w:hAnsi="Times New Roman" w:cs="Times New Roman"/>
              </w:rPr>
              <w:t>32</w:t>
            </w:r>
            <w:r>
              <w:rPr>
                <w:rFonts w:ascii="Times New Roman" w:hAnsi="Times New Roman" w:cs="Times New Roman"/>
              </w:rPr>
              <w:t xml:space="preserve">, г. Иваново, ул. </w:t>
            </w:r>
            <w:r w:rsidR="00170A96">
              <w:rPr>
                <w:rFonts w:ascii="Times New Roman" w:hAnsi="Times New Roman" w:cs="Times New Roman"/>
              </w:rPr>
              <w:t>Воронина</w:t>
            </w:r>
            <w:r>
              <w:rPr>
                <w:rFonts w:ascii="Times New Roman" w:hAnsi="Times New Roman" w:cs="Times New Roman"/>
              </w:rPr>
              <w:t>, д.</w:t>
            </w:r>
            <w:r w:rsidR="00170A96">
              <w:rPr>
                <w:rFonts w:ascii="Times New Roman" w:hAnsi="Times New Roman" w:cs="Times New Roman"/>
              </w:rPr>
              <w:t>11</w:t>
            </w:r>
          </w:p>
        </w:tc>
      </w:tr>
      <w:tr w:rsidR="00CE735E" w:rsidTr="00E82652">
        <w:trPr>
          <w:trHeight w:val="240"/>
        </w:trPr>
        <w:tc>
          <w:tcPr>
            <w:tcW w:w="2358" w:type="pct"/>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Адрес электронной почты           </w:t>
            </w:r>
          </w:p>
        </w:tc>
        <w:tc>
          <w:tcPr>
            <w:tcW w:w="2642" w:type="pct"/>
            <w:tcBorders>
              <w:top w:val="single" w:sz="6" w:space="0" w:color="auto"/>
              <w:left w:val="single" w:sz="6" w:space="0" w:color="auto"/>
              <w:bottom w:val="single" w:sz="6" w:space="0" w:color="auto"/>
              <w:right w:val="single" w:sz="6" w:space="0" w:color="auto"/>
            </w:tcBorders>
            <w:vAlign w:val="center"/>
            <w:hideMark/>
          </w:tcPr>
          <w:p w:rsidR="00CE735E" w:rsidRPr="00207DAB" w:rsidRDefault="00207DAB">
            <w:pPr>
              <w:pStyle w:val="ConsPlusNormal"/>
              <w:widowControl/>
              <w:ind w:firstLine="0"/>
              <w:rPr>
                <w:rFonts w:ascii="Times New Roman" w:hAnsi="Times New Roman" w:cs="Times New Roman"/>
              </w:rPr>
            </w:pPr>
            <w:r w:rsidRPr="00207DAB">
              <w:rPr>
                <w:rFonts w:ascii="Times New Roman" w:hAnsi="Times New Roman" w:cs="Times New Roman"/>
                <w:lang w:val="en-US" w:eastAsia="en-US"/>
              </w:rPr>
              <w:t>Hospital7ivanovo@mail</w:t>
            </w:r>
            <w:r w:rsidRPr="00207DAB">
              <w:rPr>
                <w:rFonts w:ascii="Times New Roman" w:hAnsi="Times New Roman" w:cs="Times New Roman"/>
                <w:lang w:eastAsia="en-US"/>
              </w:rPr>
              <w:t>.</w:t>
            </w:r>
            <w:proofErr w:type="spellStart"/>
            <w:r w:rsidRPr="00207DAB">
              <w:rPr>
                <w:rFonts w:ascii="Times New Roman" w:hAnsi="Times New Roman" w:cs="Times New Roman"/>
                <w:lang w:val="en-US" w:eastAsia="en-US"/>
              </w:rPr>
              <w:t>ru</w:t>
            </w:r>
            <w:proofErr w:type="spellEnd"/>
          </w:p>
        </w:tc>
      </w:tr>
      <w:tr w:rsidR="00CE735E" w:rsidTr="00E82652">
        <w:trPr>
          <w:trHeight w:val="240"/>
        </w:trPr>
        <w:tc>
          <w:tcPr>
            <w:tcW w:w="2358" w:type="pct"/>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Номер контактного телефона        </w:t>
            </w:r>
          </w:p>
        </w:tc>
        <w:tc>
          <w:tcPr>
            <w:tcW w:w="2642" w:type="pct"/>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(4932)</w:t>
            </w:r>
            <w:r w:rsidR="00170A96">
              <w:rPr>
                <w:rFonts w:ascii="Times New Roman" w:hAnsi="Times New Roman" w:cs="Times New Roman"/>
              </w:rPr>
              <w:t xml:space="preserve"> 23-09-33</w:t>
            </w:r>
          </w:p>
        </w:tc>
      </w:tr>
      <w:tr w:rsidR="00CE735E" w:rsidTr="00E82652">
        <w:trPr>
          <w:trHeight w:val="240"/>
        </w:trPr>
        <w:tc>
          <w:tcPr>
            <w:tcW w:w="2358" w:type="pct"/>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Место подачи котировочных заявок  </w:t>
            </w:r>
          </w:p>
        </w:tc>
        <w:tc>
          <w:tcPr>
            <w:tcW w:w="2642" w:type="pct"/>
            <w:tcBorders>
              <w:top w:val="single" w:sz="6" w:space="0" w:color="auto"/>
              <w:left w:val="single" w:sz="6" w:space="0" w:color="auto"/>
              <w:bottom w:val="single" w:sz="6" w:space="0" w:color="auto"/>
              <w:right w:val="single" w:sz="6" w:space="0" w:color="auto"/>
            </w:tcBorders>
            <w:vAlign w:val="center"/>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153000, г. Иваново, пл. Революции,  д.6, к. 1208</w:t>
            </w:r>
          </w:p>
          <w:p w:rsidR="00CE735E" w:rsidRDefault="00CE735E">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w:t>
            </w:r>
          </w:p>
        </w:tc>
      </w:tr>
      <w:tr w:rsidR="00CE735E" w:rsidTr="00E82652">
        <w:trPr>
          <w:trHeight w:val="360"/>
        </w:trPr>
        <w:tc>
          <w:tcPr>
            <w:tcW w:w="2358" w:type="pct"/>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Дата  и  время   окончания   срока</w:t>
            </w:r>
            <w:r>
              <w:rPr>
                <w:rFonts w:ascii="Times New Roman" w:hAnsi="Times New Roman" w:cs="Times New Roman"/>
              </w:rPr>
              <w:br/>
              <w:t xml:space="preserve">подачи котировочных заявок        </w:t>
            </w:r>
          </w:p>
        </w:tc>
        <w:tc>
          <w:tcPr>
            <w:tcW w:w="2642" w:type="pct"/>
            <w:tcBorders>
              <w:top w:val="single" w:sz="6" w:space="0" w:color="auto"/>
              <w:left w:val="single" w:sz="6" w:space="0" w:color="auto"/>
              <w:bottom w:val="single" w:sz="6" w:space="0" w:color="auto"/>
              <w:right w:val="single" w:sz="6" w:space="0" w:color="auto"/>
            </w:tcBorders>
            <w:vAlign w:val="center"/>
            <w:hideMark/>
          </w:tcPr>
          <w:p w:rsidR="00CE735E" w:rsidRPr="00E82652" w:rsidRDefault="00E82652">
            <w:pPr>
              <w:pStyle w:val="ConsPlusNormal"/>
              <w:widowControl/>
              <w:ind w:firstLine="0"/>
              <w:rPr>
                <w:rFonts w:ascii="Times New Roman" w:hAnsi="Times New Roman" w:cs="Times New Roman"/>
                <w:b/>
              </w:rPr>
            </w:pPr>
            <w:r w:rsidRPr="00E82652">
              <w:rPr>
                <w:rFonts w:ascii="Times New Roman" w:hAnsi="Times New Roman" w:cs="Times New Roman"/>
                <w:b/>
              </w:rPr>
              <w:t>23.11.2011 до 09:00</w:t>
            </w:r>
          </w:p>
        </w:tc>
      </w:tr>
    </w:tbl>
    <w:p w:rsidR="00CE735E" w:rsidRDefault="00CE735E" w:rsidP="00CE73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62"/>
        <w:gridCol w:w="4433"/>
        <w:gridCol w:w="1113"/>
        <w:gridCol w:w="1426"/>
      </w:tblGrid>
      <w:tr w:rsidR="00CE735E" w:rsidRPr="00E82652" w:rsidTr="00E82652">
        <w:trPr>
          <w:trHeight w:val="1306"/>
        </w:trPr>
        <w:tc>
          <w:tcPr>
            <w:tcW w:w="810" w:type="pct"/>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pStyle w:val="a5"/>
              <w:jc w:val="center"/>
              <w:rPr>
                <w:sz w:val="20"/>
              </w:rPr>
            </w:pPr>
            <w:r w:rsidRPr="00E82652">
              <w:rPr>
                <w:sz w:val="20"/>
              </w:rPr>
              <w:t>Наименование поставляемых товаров, выполняемых работ, оказываемых услуг</w:t>
            </w:r>
          </w:p>
        </w:tc>
        <w:tc>
          <w:tcPr>
            <w:tcW w:w="2972" w:type="pct"/>
            <w:gridSpan w:val="2"/>
            <w:tcBorders>
              <w:top w:val="single" w:sz="4" w:space="0" w:color="auto"/>
              <w:left w:val="single" w:sz="4" w:space="0" w:color="auto"/>
              <w:bottom w:val="single" w:sz="4" w:space="0" w:color="auto"/>
              <w:right w:val="single" w:sz="4" w:space="0" w:color="auto"/>
            </w:tcBorders>
            <w:vAlign w:val="center"/>
          </w:tcPr>
          <w:p w:rsidR="00CE735E" w:rsidRPr="00E82652" w:rsidRDefault="00CE735E">
            <w:pPr>
              <w:pStyle w:val="a5"/>
              <w:jc w:val="center"/>
              <w:rPr>
                <w:sz w:val="20"/>
              </w:rPr>
            </w:pPr>
          </w:p>
          <w:p w:rsidR="00CE735E" w:rsidRPr="00E82652" w:rsidRDefault="00CE735E">
            <w:pPr>
              <w:pStyle w:val="a5"/>
              <w:jc w:val="center"/>
              <w:rPr>
                <w:sz w:val="20"/>
              </w:rPr>
            </w:pPr>
            <w:r w:rsidRPr="00E82652">
              <w:rPr>
                <w:sz w:val="20"/>
              </w:rPr>
              <w:t>Характеристики</w:t>
            </w:r>
          </w:p>
          <w:p w:rsidR="00CE735E" w:rsidRPr="00E82652" w:rsidRDefault="00CE735E">
            <w:pPr>
              <w:pStyle w:val="a5"/>
              <w:jc w:val="center"/>
              <w:rPr>
                <w:sz w:val="20"/>
              </w:rPr>
            </w:pPr>
            <w:r w:rsidRPr="00E82652">
              <w:rPr>
                <w:sz w:val="20"/>
              </w:rPr>
              <w:t>поставляемых товаров, выполняемых работ, оказываемых услуг</w:t>
            </w:r>
          </w:p>
        </w:tc>
        <w:tc>
          <w:tcPr>
            <w:tcW w:w="534" w:type="pct"/>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pStyle w:val="a5"/>
              <w:jc w:val="center"/>
              <w:rPr>
                <w:bCs/>
                <w:sz w:val="20"/>
              </w:rPr>
            </w:pPr>
            <w:r w:rsidRPr="00E82652">
              <w:rPr>
                <w:bCs/>
                <w:sz w:val="20"/>
              </w:rPr>
              <w:t>Единица измерения</w:t>
            </w:r>
          </w:p>
        </w:tc>
        <w:tc>
          <w:tcPr>
            <w:tcW w:w="684" w:type="pct"/>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pStyle w:val="a5"/>
              <w:jc w:val="center"/>
              <w:rPr>
                <w:sz w:val="20"/>
              </w:rPr>
            </w:pPr>
            <w:r w:rsidRPr="00E82652">
              <w:rPr>
                <w:sz w:val="20"/>
              </w:rPr>
              <w:t>Количество поставляемых товаров, объем выполняемых работ, оказываемых услуг</w:t>
            </w:r>
          </w:p>
        </w:tc>
      </w:tr>
      <w:tr w:rsidR="00CE735E" w:rsidRPr="00E82652" w:rsidTr="00E82652">
        <w:trPr>
          <w:trHeight w:val="2404"/>
        </w:trPr>
        <w:tc>
          <w:tcPr>
            <w:tcW w:w="810" w:type="pct"/>
            <w:vMerge w:val="restart"/>
            <w:tcBorders>
              <w:top w:val="single" w:sz="4" w:space="0" w:color="auto"/>
              <w:left w:val="single" w:sz="4" w:space="0" w:color="auto"/>
              <w:bottom w:val="single" w:sz="4" w:space="0" w:color="auto"/>
              <w:right w:val="single" w:sz="4" w:space="0" w:color="auto"/>
            </w:tcBorders>
          </w:tcPr>
          <w:p w:rsidR="00E82652" w:rsidRPr="00E82652" w:rsidRDefault="00CE735E" w:rsidP="00501185">
            <w:pPr>
              <w:rPr>
                <w:b/>
                <w:sz w:val="20"/>
                <w:szCs w:val="20"/>
              </w:rPr>
            </w:pPr>
            <w:r w:rsidRPr="00E82652">
              <w:rPr>
                <w:b/>
                <w:sz w:val="20"/>
                <w:szCs w:val="20"/>
              </w:rPr>
              <w:t>Поставка лекарственных препаратов</w:t>
            </w:r>
            <w:r w:rsidR="00170A96" w:rsidRPr="00E82652">
              <w:rPr>
                <w:b/>
                <w:sz w:val="20"/>
                <w:szCs w:val="20"/>
              </w:rPr>
              <w:t xml:space="preserve">: средства, тормозящие свертывание крови </w:t>
            </w:r>
          </w:p>
          <w:p w:rsidR="00E82652" w:rsidRPr="00E82652" w:rsidRDefault="00E82652" w:rsidP="00501185">
            <w:pPr>
              <w:rPr>
                <w:b/>
                <w:sz w:val="20"/>
                <w:szCs w:val="20"/>
              </w:rPr>
            </w:pPr>
          </w:p>
          <w:p w:rsidR="00CE735E" w:rsidRPr="00E82652" w:rsidRDefault="00501185" w:rsidP="00501185">
            <w:pPr>
              <w:rPr>
                <w:b/>
                <w:color w:val="FF0000"/>
                <w:sz w:val="20"/>
                <w:szCs w:val="20"/>
              </w:rPr>
            </w:pPr>
            <w:r w:rsidRPr="00E82652">
              <w:rPr>
                <w:b/>
                <w:sz w:val="20"/>
                <w:szCs w:val="20"/>
              </w:rPr>
              <w:t>(2423253)</w:t>
            </w:r>
          </w:p>
        </w:tc>
        <w:tc>
          <w:tcPr>
            <w:tcW w:w="845" w:type="pct"/>
            <w:tcBorders>
              <w:top w:val="single" w:sz="4" w:space="0" w:color="auto"/>
              <w:left w:val="single" w:sz="4" w:space="0" w:color="auto"/>
              <w:bottom w:val="single" w:sz="4" w:space="0" w:color="auto"/>
              <w:right w:val="single" w:sz="4" w:space="0" w:color="auto"/>
            </w:tcBorders>
            <w:hideMark/>
          </w:tcPr>
          <w:p w:rsidR="00CE735E" w:rsidRPr="00E82652" w:rsidRDefault="00CE735E">
            <w:pPr>
              <w:rPr>
                <w:sz w:val="20"/>
                <w:szCs w:val="20"/>
              </w:rPr>
            </w:pPr>
            <w:r w:rsidRPr="00E82652">
              <w:rPr>
                <w:sz w:val="20"/>
                <w:szCs w:val="20"/>
              </w:rPr>
              <w:t>Требования к качеству товаров</w:t>
            </w:r>
          </w:p>
        </w:tc>
        <w:tc>
          <w:tcPr>
            <w:tcW w:w="2127" w:type="pct"/>
            <w:tcBorders>
              <w:top w:val="single" w:sz="4" w:space="0" w:color="auto"/>
              <w:left w:val="single" w:sz="4" w:space="0" w:color="auto"/>
              <w:bottom w:val="single" w:sz="4" w:space="0" w:color="auto"/>
              <w:right w:val="single" w:sz="4" w:space="0" w:color="auto"/>
            </w:tcBorders>
            <w:hideMark/>
          </w:tcPr>
          <w:p w:rsidR="00CE735E" w:rsidRPr="00E82652" w:rsidRDefault="00CE735E">
            <w:pPr>
              <w:pStyle w:val="a5"/>
              <w:rPr>
                <w:sz w:val="20"/>
              </w:rPr>
            </w:pPr>
            <w:r w:rsidRPr="00E82652">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Pr="00E82652" w:rsidRDefault="00CE735E" w:rsidP="00170A96">
            <w:pPr>
              <w:pStyle w:val="a5"/>
              <w:rPr>
                <w:snapToGrid w:val="0"/>
                <w:sz w:val="20"/>
              </w:rPr>
            </w:pPr>
            <w:r w:rsidRPr="00E82652">
              <w:rPr>
                <w:sz w:val="20"/>
              </w:rPr>
              <w:t>Остаточный срок годности товара на момент поставки на склад заказчика не должен быть менее 80% основного срока годности</w:t>
            </w:r>
            <w:r w:rsidR="00170A96" w:rsidRPr="00E82652">
              <w:rPr>
                <w:sz w:val="20"/>
              </w:rPr>
              <w:t>, указанного на упаковке.</w:t>
            </w:r>
          </w:p>
        </w:tc>
        <w:tc>
          <w:tcPr>
            <w:tcW w:w="534" w:type="pct"/>
            <w:vMerge w:val="restart"/>
            <w:tcBorders>
              <w:top w:val="single" w:sz="4" w:space="0" w:color="auto"/>
              <w:left w:val="single" w:sz="4" w:space="0" w:color="auto"/>
              <w:bottom w:val="single" w:sz="4" w:space="0" w:color="auto"/>
              <w:right w:val="single" w:sz="4" w:space="0" w:color="auto"/>
            </w:tcBorders>
          </w:tcPr>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E82652" w:rsidP="00E82652">
            <w:pPr>
              <w:pStyle w:val="a5"/>
              <w:jc w:val="center"/>
              <w:rPr>
                <w:sz w:val="20"/>
              </w:rPr>
            </w:pPr>
            <w:proofErr w:type="spellStart"/>
            <w:r>
              <w:rPr>
                <w:sz w:val="20"/>
              </w:rPr>
              <w:t>у</w:t>
            </w:r>
            <w:r w:rsidR="00CE735E" w:rsidRPr="00E82652">
              <w:rPr>
                <w:sz w:val="20"/>
              </w:rPr>
              <w:t>п</w:t>
            </w:r>
            <w:proofErr w:type="spellEnd"/>
            <w:r>
              <w:rPr>
                <w:sz w:val="20"/>
              </w:rPr>
              <w:t>.</w:t>
            </w: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p w:rsidR="00CE735E" w:rsidRPr="00E82652" w:rsidRDefault="00CE735E">
            <w:pPr>
              <w:pStyle w:val="a5"/>
              <w:rPr>
                <w:color w:val="FF0000"/>
                <w:sz w:val="20"/>
              </w:rPr>
            </w:pPr>
          </w:p>
        </w:tc>
        <w:tc>
          <w:tcPr>
            <w:tcW w:w="684" w:type="pct"/>
            <w:vMerge w:val="restart"/>
            <w:tcBorders>
              <w:top w:val="single" w:sz="4" w:space="0" w:color="auto"/>
              <w:left w:val="single" w:sz="4" w:space="0" w:color="auto"/>
              <w:bottom w:val="single" w:sz="4" w:space="0" w:color="auto"/>
              <w:right w:val="single" w:sz="4" w:space="0" w:color="auto"/>
            </w:tcBorders>
          </w:tcPr>
          <w:p w:rsidR="00CE735E" w:rsidRPr="00E82652" w:rsidRDefault="00CE735E">
            <w:pPr>
              <w:pStyle w:val="a5"/>
              <w:jc w:val="center"/>
              <w:rPr>
                <w:color w:val="FF0000"/>
                <w:sz w:val="20"/>
                <w:lang w:val="en-US"/>
              </w:rPr>
            </w:pPr>
          </w:p>
          <w:p w:rsidR="00CE735E" w:rsidRPr="00E82652" w:rsidRDefault="00CE735E">
            <w:pPr>
              <w:pStyle w:val="a5"/>
              <w:jc w:val="center"/>
              <w:rPr>
                <w:color w:val="FF0000"/>
                <w:sz w:val="20"/>
                <w:lang w:val="en-US"/>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170A96">
            <w:pPr>
              <w:pStyle w:val="a5"/>
              <w:jc w:val="center"/>
              <w:rPr>
                <w:sz w:val="20"/>
              </w:rPr>
            </w:pPr>
            <w:r w:rsidRPr="00E82652">
              <w:rPr>
                <w:sz w:val="20"/>
              </w:rPr>
              <w:t>330</w:t>
            </w: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p w:rsidR="00CE735E" w:rsidRPr="00E82652" w:rsidRDefault="00CE735E">
            <w:pPr>
              <w:pStyle w:val="a5"/>
              <w:jc w:val="center"/>
              <w:rPr>
                <w:color w:val="FF0000"/>
                <w:sz w:val="20"/>
              </w:rPr>
            </w:pPr>
          </w:p>
        </w:tc>
      </w:tr>
      <w:tr w:rsidR="00CE735E" w:rsidRPr="00E82652" w:rsidTr="00E82652">
        <w:trPr>
          <w:trHeight w:val="1366"/>
        </w:trPr>
        <w:tc>
          <w:tcPr>
            <w:tcW w:w="810"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b/>
                <w:color w:val="FF0000"/>
                <w:sz w:val="20"/>
                <w:szCs w:val="20"/>
              </w:rPr>
            </w:pPr>
          </w:p>
        </w:tc>
        <w:tc>
          <w:tcPr>
            <w:tcW w:w="845" w:type="pct"/>
            <w:tcBorders>
              <w:top w:val="single" w:sz="4" w:space="0" w:color="auto"/>
              <w:left w:val="single" w:sz="4" w:space="0" w:color="auto"/>
              <w:bottom w:val="single" w:sz="4" w:space="0" w:color="auto"/>
              <w:right w:val="single" w:sz="4" w:space="0" w:color="auto"/>
            </w:tcBorders>
            <w:hideMark/>
          </w:tcPr>
          <w:p w:rsidR="00CE735E" w:rsidRPr="00E82652" w:rsidRDefault="00CE735E">
            <w:pPr>
              <w:rPr>
                <w:sz w:val="20"/>
                <w:szCs w:val="20"/>
              </w:rPr>
            </w:pPr>
            <w:r w:rsidRPr="00E82652">
              <w:rPr>
                <w:sz w:val="20"/>
                <w:szCs w:val="20"/>
              </w:rPr>
              <w:t>Технические характеристики товаров</w:t>
            </w:r>
          </w:p>
        </w:tc>
        <w:tc>
          <w:tcPr>
            <w:tcW w:w="2127" w:type="pct"/>
            <w:tcBorders>
              <w:top w:val="single" w:sz="4" w:space="0" w:color="auto"/>
              <w:left w:val="single" w:sz="4" w:space="0" w:color="auto"/>
              <w:bottom w:val="single" w:sz="4" w:space="0" w:color="auto"/>
              <w:right w:val="single" w:sz="4" w:space="0" w:color="auto"/>
            </w:tcBorders>
          </w:tcPr>
          <w:p w:rsidR="00170A96" w:rsidRPr="00E82652" w:rsidRDefault="00170A96" w:rsidP="00170A96">
            <w:pPr>
              <w:snapToGrid w:val="0"/>
              <w:rPr>
                <w:b/>
                <w:sz w:val="20"/>
                <w:szCs w:val="20"/>
                <w:u w:val="single"/>
              </w:rPr>
            </w:pPr>
            <w:r w:rsidRPr="00E82652">
              <w:rPr>
                <w:b/>
                <w:sz w:val="20"/>
                <w:szCs w:val="20"/>
                <w:u w:val="single"/>
              </w:rPr>
              <w:t>Гепарин натрия</w:t>
            </w:r>
          </w:p>
          <w:p w:rsidR="00E82652" w:rsidRDefault="00170A96" w:rsidP="00170A96">
            <w:pPr>
              <w:pStyle w:val="a5"/>
              <w:widowControl w:val="0"/>
              <w:rPr>
                <w:sz w:val="20"/>
              </w:rPr>
            </w:pPr>
            <w:r w:rsidRPr="00E82652">
              <w:rPr>
                <w:sz w:val="20"/>
              </w:rPr>
              <w:t xml:space="preserve">Антикоагулянт прямого действия. </w:t>
            </w:r>
          </w:p>
          <w:p w:rsidR="00CE735E" w:rsidRPr="00E82652" w:rsidRDefault="00170A96" w:rsidP="00E82652">
            <w:pPr>
              <w:pStyle w:val="a5"/>
              <w:widowControl w:val="0"/>
              <w:rPr>
                <w:color w:val="FF0000"/>
                <w:sz w:val="20"/>
              </w:rPr>
            </w:pPr>
            <w:r w:rsidRPr="00E82652">
              <w:rPr>
                <w:sz w:val="20"/>
              </w:rPr>
              <w:t>Раствор для внутривенного и подкожного введения 5000 МЕ/мл по 5</w:t>
            </w:r>
            <w:r w:rsidR="00E82652">
              <w:rPr>
                <w:sz w:val="20"/>
              </w:rPr>
              <w:t xml:space="preserve"> </w:t>
            </w:r>
            <w:r w:rsidRPr="00E82652">
              <w:rPr>
                <w:sz w:val="20"/>
              </w:rPr>
              <w:t>мл №</w:t>
            </w:r>
            <w:r w:rsidR="00E82652">
              <w:rPr>
                <w:sz w:val="20"/>
              </w:rPr>
              <w:t xml:space="preserve"> </w:t>
            </w:r>
            <w:r w:rsidRPr="00E82652">
              <w:rPr>
                <w:sz w:val="20"/>
              </w:rPr>
              <w:t>5. Хранение в сухом защищённом от света месте при температуре не выше +15С.</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color w:val="FF0000"/>
                <w:sz w:val="20"/>
                <w:szCs w:val="20"/>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color w:val="FF0000"/>
                <w:sz w:val="20"/>
                <w:szCs w:val="20"/>
              </w:rPr>
            </w:pPr>
          </w:p>
        </w:tc>
      </w:tr>
      <w:tr w:rsidR="00CE735E" w:rsidRPr="00E82652" w:rsidTr="00E82652">
        <w:trPr>
          <w:trHeight w:val="550"/>
        </w:trPr>
        <w:tc>
          <w:tcPr>
            <w:tcW w:w="810"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b/>
                <w:color w:val="FF0000"/>
                <w:sz w:val="20"/>
                <w:szCs w:val="20"/>
              </w:rPr>
            </w:pPr>
          </w:p>
        </w:tc>
        <w:tc>
          <w:tcPr>
            <w:tcW w:w="845" w:type="pct"/>
            <w:tcBorders>
              <w:top w:val="single" w:sz="4" w:space="0" w:color="auto"/>
              <w:left w:val="single" w:sz="4" w:space="0" w:color="auto"/>
              <w:bottom w:val="single" w:sz="4" w:space="0" w:color="auto"/>
              <w:right w:val="single" w:sz="4" w:space="0" w:color="auto"/>
            </w:tcBorders>
            <w:hideMark/>
          </w:tcPr>
          <w:p w:rsidR="00CE735E" w:rsidRPr="00E82652" w:rsidRDefault="00CE735E">
            <w:pPr>
              <w:rPr>
                <w:sz w:val="20"/>
                <w:szCs w:val="20"/>
              </w:rPr>
            </w:pPr>
            <w:r w:rsidRPr="00E82652">
              <w:rPr>
                <w:sz w:val="20"/>
                <w:szCs w:val="20"/>
              </w:rPr>
              <w:t>Требования к безопасности товаров</w:t>
            </w:r>
          </w:p>
        </w:tc>
        <w:tc>
          <w:tcPr>
            <w:tcW w:w="2127" w:type="pct"/>
            <w:tcBorders>
              <w:top w:val="single" w:sz="4" w:space="0" w:color="auto"/>
              <w:left w:val="single" w:sz="4" w:space="0" w:color="auto"/>
              <w:bottom w:val="single" w:sz="4" w:space="0" w:color="auto"/>
              <w:right w:val="single" w:sz="4" w:space="0" w:color="auto"/>
            </w:tcBorders>
            <w:hideMark/>
          </w:tcPr>
          <w:p w:rsidR="00CE735E" w:rsidRPr="00E82652" w:rsidRDefault="00CE735E">
            <w:pPr>
              <w:widowControl w:val="0"/>
              <w:autoSpaceDE w:val="0"/>
              <w:autoSpaceDN w:val="0"/>
              <w:adjustRightInd w:val="0"/>
              <w:jc w:val="both"/>
              <w:rPr>
                <w:sz w:val="20"/>
                <w:szCs w:val="20"/>
              </w:rPr>
            </w:pPr>
            <w:r w:rsidRPr="00E82652">
              <w:rPr>
                <w:sz w:val="20"/>
                <w:szCs w:val="20"/>
              </w:rPr>
              <w:t>Соответствие требованиям нормативных документов. Весь поставляемый товар должен соответствовать требованиям,</w:t>
            </w:r>
          </w:p>
          <w:p w:rsidR="00CE735E" w:rsidRPr="00E82652" w:rsidRDefault="00CE735E" w:rsidP="00501185">
            <w:pPr>
              <w:widowControl w:val="0"/>
              <w:autoSpaceDE w:val="0"/>
              <w:autoSpaceDN w:val="0"/>
              <w:adjustRightInd w:val="0"/>
              <w:jc w:val="both"/>
              <w:rPr>
                <w:sz w:val="20"/>
                <w:szCs w:val="20"/>
              </w:rPr>
            </w:pPr>
            <w:r w:rsidRPr="00E82652">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color w:val="FF0000"/>
                <w:sz w:val="20"/>
                <w:szCs w:val="20"/>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color w:val="FF0000"/>
                <w:sz w:val="20"/>
                <w:szCs w:val="20"/>
              </w:rPr>
            </w:pPr>
          </w:p>
        </w:tc>
      </w:tr>
      <w:tr w:rsidR="00CE735E" w:rsidRPr="00E82652" w:rsidTr="00E82652">
        <w:trPr>
          <w:trHeight w:val="3893"/>
        </w:trPr>
        <w:tc>
          <w:tcPr>
            <w:tcW w:w="810"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b/>
                <w:color w:val="FF0000"/>
                <w:sz w:val="20"/>
                <w:szCs w:val="20"/>
              </w:rPr>
            </w:pPr>
          </w:p>
        </w:tc>
        <w:tc>
          <w:tcPr>
            <w:tcW w:w="845" w:type="pct"/>
            <w:tcBorders>
              <w:top w:val="single" w:sz="4" w:space="0" w:color="auto"/>
              <w:left w:val="single" w:sz="4" w:space="0" w:color="auto"/>
              <w:bottom w:val="single" w:sz="4" w:space="0" w:color="auto"/>
              <w:right w:val="single" w:sz="4" w:space="0" w:color="auto"/>
            </w:tcBorders>
            <w:hideMark/>
          </w:tcPr>
          <w:p w:rsidR="00CE735E" w:rsidRPr="00E82652" w:rsidRDefault="00CE735E">
            <w:pPr>
              <w:rPr>
                <w:sz w:val="20"/>
                <w:szCs w:val="20"/>
              </w:rPr>
            </w:pPr>
            <w:r w:rsidRPr="00E82652">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27" w:type="pct"/>
            <w:tcBorders>
              <w:top w:val="single" w:sz="4" w:space="0" w:color="auto"/>
              <w:left w:val="single" w:sz="4" w:space="0" w:color="auto"/>
              <w:bottom w:val="single" w:sz="4" w:space="0" w:color="auto"/>
              <w:right w:val="single" w:sz="4" w:space="0" w:color="auto"/>
            </w:tcBorders>
            <w:hideMark/>
          </w:tcPr>
          <w:p w:rsidR="00CE735E" w:rsidRPr="00E82652" w:rsidRDefault="00CE735E">
            <w:pPr>
              <w:pStyle w:val="a5"/>
              <w:rPr>
                <w:sz w:val="20"/>
              </w:rPr>
            </w:pPr>
            <w:r w:rsidRPr="00E82652">
              <w:rPr>
                <w:sz w:val="20"/>
              </w:rPr>
              <w:t>Товар должен  по качеству и комплектности соответствовать техническим нормам.</w:t>
            </w:r>
          </w:p>
          <w:p w:rsidR="00CE735E" w:rsidRPr="00E82652" w:rsidRDefault="00CE735E">
            <w:pPr>
              <w:pStyle w:val="a5"/>
              <w:rPr>
                <w:sz w:val="20"/>
              </w:rPr>
            </w:pPr>
            <w:r w:rsidRPr="00E82652">
              <w:rPr>
                <w:sz w:val="20"/>
              </w:rPr>
              <w:t>Соответствие техническим характеристикам.</w:t>
            </w:r>
          </w:p>
          <w:p w:rsidR="00CE735E" w:rsidRPr="00E82652" w:rsidRDefault="00CE735E">
            <w:pPr>
              <w:pStyle w:val="a5"/>
              <w:rPr>
                <w:sz w:val="20"/>
              </w:rPr>
            </w:pPr>
            <w:r w:rsidRPr="00E82652">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Pr="00E82652" w:rsidRDefault="00CE735E">
            <w:pPr>
              <w:pStyle w:val="a5"/>
              <w:rPr>
                <w:sz w:val="20"/>
              </w:rPr>
            </w:pPr>
            <w:r w:rsidRPr="00E82652">
              <w:rPr>
                <w:sz w:val="20"/>
              </w:rPr>
              <w:t>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Об обращении лекарственных средств», импортный  товар – международным стандартам.</w:t>
            </w:r>
          </w:p>
          <w:p w:rsidR="00CE735E" w:rsidRPr="00E82652" w:rsidRDefault="00CE735E">
            <w:pPr>
              <w:pStyle w:val="a5"/>
              <w:rPr>
                <w:sz w:val="20"/>
              </w:rPr>
            </w:pPr>
            <w:r w:rsidRPr="00E82652">
              <w:rPr>
                <w:spacing w:val="2"/>
                <w:sz w:val="20"/>
              </w:rPr>
              <w:t xml:space="preserve">Поставка </w:t>
            </w:r>
            <w:r w:rsidR="00501185" w:rsidRPr="00E82652">
              <w:rPr>
                <w:spacing w:val="2"/>
                <w:sz w:val="20"/>
              </w:rPr>
              <w:t xml:space="preserve">и разгрузка </w:t>
            </w:r>
            <w:r w:rsidRPr="00E82652">
              <w:rPr>
                <w:spacing w:val="2"/>
                <w:sz w:val="20"/>
              </w:rPr>
              <w:t xml:space="preserve">товара осуществляется силами поставщика со всей необходимой документацией. </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color w:val="FF0000"/>
                <w:sz w:val="20"/>
                <w:szCs w:val="20"/>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CE735E" w:rsidRPr="00E82652" w:rsidRDefault="00CE735E">
            <w:pPr>
              <w:rPr>
                <w:color w:val="FF0000"/>
                <w:sz w:val="20"/>
                <w:szCs w:val="20"/>
              </w:rPr>
            </w:pPr>
          </w:p>
        </w:tc>
      </w:tr>
    </w:tbl>
    <w:p w:rsidR="00E82652" w:rsidRDefault="00E82652">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12"/>
        <w:gridCol w:w="6609"/>
      </w:tblGrid>
      <w:tr w:rsidR="00CE735E" w:rsidRPr="00E82652" w:rsidTr="00E82652">
        <w:trPr>
          <w:trHeight w:val="749"/>
        </w:trPr>
        <w:tc>
          <w:tcPr>
            <w:tcW w:w="1829" w:type="pct"/>
            <w:tcBorders>
              <w:top w:val="single" w:sz="4" w:space="0" w:color="auto"/>
              <w:left w:val="single" w:sz="4" w:space="0" w:color="auto"/>
              <w:bottom w:val="single" w:sz="6" w:space="0" w:color="auto"/>
              <w:right w:val="single" w:sz="6" w:space="0" w:color="auto"/>
            </w:tcBorders>
            <w:hideMark/>
          </w:tcPr>
          <w:p w:rsidR="00CE735E" w:rsidRPr="00E82652" w:rsidRDefault="00CE735E">
            <w:pPr>
              <w:pStyle w:val="ConsPlusNormal"/>
              <w:widowControl/>
              <w:ind w:firstLine="0"/>
              <w:rPr>
                <w:rFonts w:ascii="Times New Roman" w:hAnsi="Times New Roman" w:cs="Times New Roman"/>
                <w:sz w:val="18"/>
                <w:szCs w:val="18"/>
              </w:rPr>
            </w:pPr>
            <w:r w:rsidRPr="00E82652">
              <w:rPr>
                <w:rFonts w:ascii="Times New Roman" w:hAnsi="Times New Roman" w:cs="Times New Roman"/>
                <w:sz w:val="18"/>
                <w:szCs w:val="18"/>
              </w:rPr>
              <w:lastRenderedPageBreak/>
              <w:t xml:space="preserve">Требования к участникам размещения заказа </w:t>
            </w:r>
          </w:p>
        </w:tc>
        <w:tc>
          <w:tcPr>
            <w:tcW w:w="3171" w:type="pct"/>
            <w:tcBorders>
              <w:top w:val="single" w:sz="4" w:space="0" w:color="auto"/>
              <w:left w:val="single" w:sz="6" w:space="0" w:color="auto"/>
              <w:bottom w:val="single" w:sz="6" w:space="0" w:color="auto"/>
              <w:right w:val="single" w:sz="4" w:space="0" w:color="auto"/>
            </w:tcBorders>
            <w:vAlign w:val="center"/>
            <w:hideMark/>
          </w:tcPr>
          <w:p w:rsidR="00CE735E" w:rsidRPr="00E82652" w:rsidRDefault="00CE735E" w:rsidP="00E82652">
            <w:pPr>
              <w:pStyle w:val="ConsPlusNormal"/>
              <w:widowControl/>
              <w:ind w:firstLine="0"/>
              <w:jc w:val="both"/>
              <w:rPr>
                <w:rFonts w:ascii="Times New Roman" w:hAnsi="Times New Roman" w:cs="Times New Roman"/>
                <w:sz w:val="18"/>
                <w:szCs w:val="18"/>
              </w:rPr>
            </w:pPr>
            <w:r w:rsidRPr="00E82652">
              <w:rPr>
                <w:rFonts w:ascii="Times New Roman" w:hAnsi="Times New Roman" w:cs="Times New Roman"/>
                <w:sz w:val="18"/>
                <w:szCs w:val="18"/>
              </w:rPr>
              <w:t>Отсутствие в реестре недобросовестных поставщиков сведений об участнике размещения заказа</w:t>
            </w:r>
          </w:p>
        </w:tc>
      </w:tr>
      <w:tr w:rsidR="00CE735E" w:rsidRPr="00E82652" w:rsidTr="00E82652">
        <w:tc>
          <w:tcPr>
            <w:tcW w:w="1829" w:type="pct"/>
            <w:tcBorders>
              <w:top w:val="single" w:sz="6" w:space="0" w:color="auto"/>
              <w:left w:val="single" w:sz="4" w:space="0" w:color="auto"/>
              <w:bottom w:val="single" w:sz="6" w:space="0" w:color="auto"/>
              <w:right w:val="single" w:sz="6" w:space="0" w:color="auto"/>
            </w:tcBorders>
            <w:hideMark/>
          </w:tcPr>
          <w:p w:rsidR="00CE735E" w:rsidRPr="00E82652" w:rsidRDefault="00CE735E">
            <w:pPr>
              <w:rPr>
                <w:sz w:val="20"/>
                <w:szCs w:val="20"/>
              </w:rPr>
            </w:pPr>
            <w:r w:rsidRPr="00E82652">
              <w:rPr>
                <w:sz w:val="20"/>
                <w:szCs w:val="20"/>
              </w:rPr>
              <w:t>Источник финансирования заказа</w:t>
            </w:r>
          </w:p>
        </w:tc>
        <w:tc>
          <w:tcPr>
            <w:tcW w:w="3171" w:type="pct"/>
            <w:tcBorders>
              <w:top w:val="single" w:sz="6" w:space="0" w:color="auto"/>
              <w:left w:val="single" w:sz="6" w:space="0" w:color="auto"/>
              <w:bottom w:val="single" w:sz="6" w:space="0" w:color="auto"/>
              <w:right w:val="single" w:sz="4" w:space="0" w:color="auto"/>
            </w:tcBorders>
            <w:hideMark/>
          </w:tcPr>
          <w:p w:rsidR="00CE735E" w:rsidRPr="00E82652" w:rsidRDefault="00501185" w:rsidP="00E82652">
            <w:pPr>
              <w:pStyle w:val="a5"/>
              <w:jc w:val="both"/>
              <w:rPr>
                <w:sz w:val="20"/>
              </w:rPr>
            </w:pPr>
            <w:r w:rsidRPr="00E82652">
              <w:rPr>
                <w:sz w:val="20"/>
              </w:rPr>
              <w:t>Внебюджетные средства  (средства ФОМС)</w:t>
            </w:r>
          </w:p>
        </w:tc>
      </w:tr>
      <w:tr w:rsidR="00CE735E" w:rsidRPr="00E82652" w:rsidTr="00E82652">
        <w:trPr>
          <w:trHeight w:val="482"/>
        </w:trPr>
        <w:tc>
          <w:tcPr>
            <w:tcW w:w="1829" w:type="pct"/>
            <w:tcBorders>
              <w:top w:val="single" w:sz="6" w:space="0" w:color="auto"/>
              <w:left w:val="single" w:sz="4" w:space="0" w:color="auto"/>
              <w:bottom w:val="single" w:sz="6" w:space="0" w:color="auto"/>
              <w:right w:val="single" w:sz="6" w:space="0" w:color="auto"/>
            </w:tcBorders>
            <w:vAlign w:val="center"/>
            <w:hideMark/>
          </w:tcPr>
          <w:p w:rsidR="00CE735E" w:rsidRPr="00E82652" w:rsidRDefault="00CE735E">
            <w:pPr>
              <w:rPr>
                <w:sz w:val="20"/>
                <w:szCs w:val="20"/>
              </w:rPr>
            </w:pPr>
            <w:r w:rsidRPr="00E82652">
              <w:rPr>
                <w:sz w:val="20"/>
                <w:szCs w:val="20"/>
              </w:rPr>
              <w:t>Максимальная цена контракта, руб.</w:t>
            </w:r>
          </w:p>
        </w:tc>
        <w:tc>
          <w:tcPr>
            <w:tcW w:w="3171" w:type="pct"/>
            <w:tcBorders>
              <w:top w:val="single" w:sz="6" w:space="0" w:color="auto"/>
              <w:left w:val="single" w:sz="6" w:space="0" w:color="auto"/>
              <w:bottom w:val="single" w:sz="6" w:space="0" w:color="auto"/>
              <w:right w:val="single" w:sz="4" w:space="0" w:color="auto"/>
            </w:tcBorders>
            <w:vAlign w:val="center"/>
            <w:hideMark/>
          </w:tcPr>
          <w:p w:rsidR="00CE735E" w:rsidRPr="00E82652" w:rsidRDefault="00501185" w:rsidP="00DE3C87">
            <w:pPr>
              <w:pStyle w:val="a5"/>
              <w:jc w:val="both"/>
              <w:rPr>
                <w:sz w:val="20"/>
              </w:rPr>
            </w:pPr>
            <w:r w:rsidRPr="00E82652">
              <w:rPr>
                <w:sz w:val="20"/>
              </w:rPr>
              <w:t>194700</w:t>
            </w:r>
            <w:r w:rsidR="00E82652">
              <w:rPr>
                <w:sz w:val="20"/>
              </w:rPr>
              <w:t xml:space="preserve">,00 </w:t>
            </w:r>
          </w:p>
        </w:tc>
      </w:tr>
      <w:tr w:rsidR="00CE735E" w:rsidRPr="00E82652" w:rsidTr="00E82652">
        <w:tc>
          <w:tcPr>
            <w:tcW w:w="1829" w:type="pct"/>
            <w:tcBorders>
              <w:top w:val="single" w:sz="6" w:space="0" w:color="auto"/>
              <w:left w:val="single" w:sz="4" w:space="0" w:color="auto"/>
              <w:bottom w:val="single" w:sz="6" w:space="0" w:color="auto"/>
              <w:right w:val="single" w:sz="6" w:space="0" w:color="auto"/>
            </w:tcBorders>
            <w:hideMark/>
          </w:tcPr>
          <w:p w:rsidR="00CE735E" w:rsidRPr="00E82652" w:rsidRDefault="00CE735E">
            <w:pPr>
              <w:rPr>
                <w:sz w:val="20"/>
                <w:szCs w:val="20"/>
              </w:rPr>
            </w:pPr>
            <w:r w:rsidRPr="00E82652">
              <w:rPr>
                <w:sz w:val="20"/>
                <w:szCs w:val="20"/>
              </w:rPr>
              <w:t xml:space="preserve">Сведения о </w:t>
            </w:r>
            <w:proofErr w:type="gramStart"/>
            <w:r w:rsidRPr="00E82652">
              <w:rPr>
                <w:sz w:val="20"/>
                <w:szCs w:val="20"/>
              </w:rPr>
              <w:t>включенных</w:t>
            </w:r>
            <w:proofErr w:type="gramEnd"/>
          </w:p>
          <w:p w:rsidR="00CE735E" w:rsidRPr="00E82652" w:rsidRDefault="00CE735E">
            <w:pPr>
              <w:rPr>
                <w:sz w:val="20"/>
                <w:szCs w:val="20"/>
              </w:rPr>
            </w:pPr>
            <w:r w:rsidRPr="00E82652">
              <w:rPr>
                <w:sz w:val="20"/>
                <w:szCs w:val="20"/>
              </w:rPr>
              <w:t xml:space="preserve">(не включенных) в цену товаров, работ, услуг </w:t>
            </w:r>
            <w:proofErr w:type="gramStart"/>
            <w:r w:rsidRPr="00E82652">
              <w:rPr>
                <w:sz w:val="20"/>
                <w:szCs w:val="20"/>
              </w:rPr>
              <w:t>расходах</w:t>
            </w:r>
            <w:proofErr w:type="gramEnd"/>
          </w:p>
        </w:tc>
        <w:tc>
          <w:tcPr>
            <w:tcW w:w="3171" w:type="pct"/>
            <w:tcBorders>
              <w:top w:val="single" w:sz="6" w:space="0" w:color="auto"/>
              <w:left w:val="single" w:sz="6" w:space="0" w:color="auto"/>
              <w:bottom w:val="single" w:sz="6" w:space="0" w:color="auto"/>
              <w:right w:val="single" w:sz="4" w:space="0" w:color="auto"/>
            </w:tcBorders>
            <w:hideMark/>
          </w:tcPr>
          <w:p w:rsidR="00CE735E" w:rsidRPr="00E82652" w:rsidRDefault="00CE735E" w:rsidP="00E82652">
            <w:pPr>
              <w:pStyle w:val="a5"/>
              <w:jc w:val="both"/>
              <w:rPr>
                <w:sz w:val="20"/>
              </w:rPr>
            </w:pPr>
            <w:r w:rsidRPr="00E82652">
              <w:rPr>
                <w:sz w:val="20"/>
              </w:rPr>
              <w:t>Цена включает в себя все расходы, связанные с исполнением мун</w:t>
            </w:r>
            <w:bookmarkStart w:id="0" w:name="_GoBack"/>
            <w:bookmarkEnd w:id="0"/>
            <w:r w:rsidRPr="00E82652">
              <w:rPr>
                <w:sz w:val="20"/>
              </w:rPr>
              <w:t xml:space="preserve">иципального контракта, в том числе, стоимость товара, расходы на доставку до заказчика, </w:t>
            </w:r>
            <w:r w:rsidR="00501185" w:rsidRPr="00E82652">
              <w:rPr>
                <w:sz w:val="20"/>
              </w:rPr>
              <w:t xml:space="preserve">разгрузку, </w:t>
            </w:r>
            <w:r w:rsidRPr="00E82652">
              <w:rPr>
                <w:sz w:val="20"/>
              </w:rPr>
              <w:t>уплату таможенных пошлин, налоги с учетом НДС, сборы</w:t>
            </w:r>
            <w:r w:rsidR="00E82652">
              <w:rPr>
                <w:sz w:val="20"/>
              </w:rPr>
              <w:t xml:space="preserve"> и другие  обязательные платежи</w:t>
            </w:r>
          </w:p>
        </w:tc>
      </w:tr>
      <w:tr w:rsidR="00CE735E" w:rsidRPr="00E82652" w:rsidTr="00E82652">
        <w:trPr>
          <w:trHeight w:val="314"/>
        </w:trPr>
        <w:tc>
          <w:tcPr>
            <w:tcW w:w="1829" w:type="pct"/>
            <w:tcBorders>
              <w:top w:val="single" w:sz="6" w:space="0" w:color="auto"/>
              <w:left w:val="single" w:sz="4" w:space="0" w:color="auto"/>
              <w:bottom w:val="single" w:sz="6" w:space="0" w:color="auto"/>
              <w:right w:val="single" w:sz="6" w:space="0" w:color="auto"/>
            </w:tcBorders>
            <w:hideMark/>
          </w:tcPr>
          <w:p w:rsidR="00CE735E" w:rsidRPr="00E82652" w:rsidRDefault="00CE735E">
            <w:pPr>
              <w:rPr>
                <w:sz w:val="20"/>
                <w:szCs w:val="20"/>
              </w:rPr>
            </w:pPr>
            <w:r w:rsidRPr="00E82652">
              <w:rPr>
                <w:sz w:val="20"/>
                <w:szCs w:val="20"/>
              </w:rPr>
              <w:t xml:space="preserve">Место доставки товаров, выполнения работ, </w:t>
            </w:r>
            <w:r w:rsidRPr="00E82652">
              <w:rPr>
                <w:bCs/>
                <w:sz w:val="20"/>
                <w:szCs w:val="20"/>
              </w:rPr>
              <w:t>оказания услуг</w:t>
            </w:r>
          </w:p>
        </w:tc>
        <w:tc>
          <w:tcPr>
            <w:tcW w:w="3171" w:type="pct"/>
            <w:tcBorders>
              <w:top w:val="single" w:sz="6" w:space="0" w:color="auto"/>
              <w:left w:val="single" w:sz="6" w:space="0" w:color="auto"/>
              <w:bottom w:val="single" w:sz="6" w:space="0" w:color="auto"/>
              <w:right w:val="single" w:sz="4" w:space="0" w:color="auto"/>
            </w:tcBorders>
            <w:hideMark/>
          </w:tcPr>
          <w:p w:rsidR="00CE735E" w:rsidRPr="00E82652" w:rsidRDefault="00CE735E" w:rsidP="00E82652">
            <w:pPr>
              <w:pStyle w:val="a5"/>
              <w:jc w:val="both"/>
              <w:rPr>
                <w:sz w:val="20"/>
              </w:rPr>
            </w:pPr>
            <w:r w:rsidRPr="00E82652">
              <w:rPr>
                <w:sz w:val="20"/>
              </w:rPr>
              <w:t>1530</w:t>
            </w:r>
            <w:r w:rsidR="00501185" w:rsidRPr="00E82652">
              <w:rPr>
                <w:sz w:val="20"/>
              </w:rPr>
              <w:t>32</w:t>
            </w:r>
            <w:r w:rsidRPr="00E82652">
              <w:rPr>
                <w:sz w:val="20"/>
              </w:rPr>
              <w:t xml:space="preserve">, г. Иваново, ул. </w:t>
            </w:r>
            <w:r w:rsidR="00501185" w:rsidRPr="00E82652">
              <w:rPr>
                <w:sz w:val="20"/>
              </w:rPr>
              <w:t xml:space="preserve">Воронина, </w:t>
            </w:r>
            <w:r w:rsidR="00E82652">
              <w:rPr>
                <w:sz w:val="20"/>
              </w:rPr>
              <w:t xml:space="preserve">д. </w:t>
            </w:r>
            <w:r w:rsidR="00501185" w:rsidRPr="00E82652">
              <w:rPr>
                <w:sz w:val="20"/>
              </w:rPr>
              <w:t>11</w:t>
            </w:r>
          </w:p>
        </w:tc>
      </w:tr>
      <w:tr w:rsidR="00CE735E" w:rsidRPr="00E82652" w:rsidTr="00E82652">
        <w:tc>
          <w:tcPr>
            <w:tcW w:w="1829" w:type="pct"/>
            <w:tcBorders>
              <w:top w:val="single" w:sz="6" w:space="0" w:color="auto"/>
              <w:left w:val="single" w:sz="4" w:space="0" w:color="auto"/>
              <w:bottom w:val="single" w:sz="6" w:space="0" w:color="auto"/>
              <w:right w:val="single" w:sz="6" w:space="0" w:color="auto"/>
            </w:tcBorders>
            <w:hideMark/>
          </w:tcPr>
          <w:p w:rsidR="00CE735E" w:rsidRPr="00E82652" w:rsidRDefault="00CE735E">
            <w:pPr>
              <w:rPr>
                <w:bCs/>
                <w:sz w:val="20"/>
                <w:szCs w:val="20"/>
              </w:rPr>
            </w:pPr>
            <w:r w:rsidRPr="00E82652">
              <w:rPr>
                <w:sz w:val="20"/>
                <w:szCs w:val="20"/>
              </w:rPr>
              <w:t xml:space="preserve">Срок поставок товаров, выполнения работ, </w:t>
            </w:r>
            <w:r w:rsidRPr="00E82652">
              <w:rPr>
                <w:bCs/>
                <w:sz w:val="20"/>
                <w:szCs w:val="20"/>
              </w:rPr>
              <w:t>оказания услуг</w:t>
            </w:r>
          </w:p>
        </w:tc>
        <w:tc>
          <w:tcPr>
            <w:tcW w:w="3171" w:type="pct"/>
            <w:tcBorders>
              <w:top w:val="single" w:sz="6" w:space="0" w:color="auto"/>
              <w:left w:val="single" w:sz="6" w:space="0" w:color="auto"/>
              <w:bottom w:val="single" w:sz="6" w:space="0" w:color="auto"/>
              <w:right w:val="single" w:sz="4" w:space="0" w:color="auto"/>
            </w:tcBorders>
            <w:hideMark/>
          </w:tcPr>
          <w:p w:rsidR="00CE735E" w:rsidRPr="00E82652" w:rsidRDefault="00E82652" w:rsidP="00E82652">
            <w:pPr>
              <w:pStyle w:val="a5"/>
              <w:jc w:val="both"/>
              <w:rPr>
                <w:sz w:val="20"/>
              </w:rPr>
            </w:pPr>
            <w:r>
              <w:rPr>
                <w:sz w:val="20"/>
              </w:rPr>
              <w:t>п</w:t>
            </w:r>
            <w:r w:rsidR="00501185" w:rsidRPr="00E82652">
              <w:rPr>
                <w:sz w:val="20"/>
              </w:rPr>
              <w:t>о</w:t>
            </w:r>
            <w:r>
              <w:rPr>
                <w:sz w:val="20"/>
              </w:rPr>
              <w:t xml:space="preserve"> заявке з</w:t>
            </w:r>
            <w:r w:rsidR="002F41A0">
              <w:rPr>
                <w:sz w:val="20"/>
              </w:rPr>
              <w:t>аказчика до 27</w:t>
            </w:r>
            <w:r w:rsidR="00501185" w:rsidRPr="00E82652">
              <w:rPr>
                <w:sz w:val="20"/>
              </w:rPr>
              <w:t>.12.2011 года</w:t>
            </w:r>
          </w:p>
        </w:tc>
      </w:tr>
      <w:tr w:rsidR="00CE735E" w:rsidRPr="00E82652" w:rsidTr="00E82652">
        <w:tc>
          <w:tcPr>
            <w:tcW w:w="1829" w:type="pct"/>
            <w:tcBorders>
              <w:top w:val="single" w:sz="6" w:space="0" w:color="auto"/>
              <w:left w:val="single" w:sz="4" w:space="0" w:color="auto"/>
              <w:bottom w:val="single" w:sz="6" w:space="0" w:color="auto"/>
              <w:right w:val="single" w:sz="6" w:space="0" w:color="auto"/>
            </w:tcBorders>
            <w:hideMark/>
          </w:tcPr>
          <w:p w:rsidR="00CE735E" w:rsidRPr="00E82652" w:rsidRDefault="00CE735E">
            <w:pPr>
              <w:rPr>
                <w:bCs/>
                <w:sz w:val="20"/>
                <w:szCs w:val="20"/>
              </w:rPr>
            </w:pPr>
            <w:r w:rsidRPr="00E82652">
              <w:rPr>
                <w:sz w:val="20"/>
                <w:szCs w:val="20"/>
              </w:rPr>
              <w:t xml:space="preserve">Срок и условия оплаты поставок товаров, выполнения работ, </w:t>
            </w:r>
            <w:r w:rsidRPr="00E82652">
              <w:rPr>
                <w:bCs/>
                <w:sz w:val="20"/>
                <w:szCs w:val="20"/>
              </w:rPr>
              <w:t xml:space="preserve">оказания услуг </w:t>
            </w:r>
          </w:p>
        </w:tc>
        <w:tc>
          <w:tcPr>
            <w:tcW w:w="3171" w:type="pct"/>
            <w:tcBorders>
              <w:top w:val="single" w:sz="6" w:space="0" w:color="auto"/>
              <w:left w:val="single" w:sz="6" w:space="0" w:color="auto"/>
              <w:bottom w:val="single" w:sz="6" w:space="0" w:color="auto"/>
              <w:right w:val="single" w:sz="4" w:space="0" w:color="auto"/>
            </w:tcBorders>
            <w:hideMark/>
          </w:tcPr>
          <w:p w:rsidR="00CE735E" w:rsidRPr="00E82652" w:rsidRDefault="00407C76" w:rsidP="002F41A0">
            <w:pPr>
              <w:jc w:val="both"/>
              <w:rPr>
                <w:bCs/>
                <w:sz w:val="20"/>
                <w:szCs w:val="20"/>
              </w:rPr>
            </w:pPr>
            <w:r w:rsidRPr="00E82652">
              <w:rPr>
                <w:sz w:val="20"/>
                <w:szCs w:val="20"/>
              </w:rPr>
              <w:t>Оплата производиться по безналичному расчету</w:t>
            </w:r>
            <w:r w:rsidR="00CE735E" w:rsidRPr="00E82652">
              <w:rPr>
                <w:sz w:val="20"/>
                <w:szCs w:val="20"/>
              </w:rPr>
              <w:t xml:space="preserve"> до 3</w:t>
            </w:r>
            <w:r w:rsidR="002F41A0">
              <w:rPr>
                <w:sz w:val="20"/>
                <w:szCs w:val="20"/>
              </w:rPr>
              <w:t>0</w:t>
            </w:r>
            <w:r w:rsidR="00CE735E" w:rsidRPr="00E82652">
              <w:rPr>
                <w:sz w:val="20"/>
                <w:szCs w:val="20"/>
              </w:rPr>
              <w:t xml:space="preserve"> декабря 2011г.  после поставки товара</w:t>
            </w:r>
            <w:r w:rsidR="00E82652">
              <w:rPr>
                <w:sz w:val="20"/>
                <w:szCs w:val="20"/>
              </w:rPr>
              <w:t xml:space="preserve"> заказчику на основании товарно</w:t>
            </w:r>
            <w:r w:rsidR="00CE735E" w:rsidRPr="00E82652">
              <w:rPr>
                <w:sz w:val="20"/>
                <w:szCs w:val="20"/>
              </w:rPr>
              <w:t>-</w:t>
            </w:r>
            <w:r w:rsidR="00E82652">
              <w:rPr>
                <w:sz w:val="20"/>
                <w:szCs w:val="20"/>
              </w:rPr>
              <w:t>транспортной накладной, счета-</w:t>
            </w:r>
            <w:r w:rsidR="00CE735E" w:rsidRPr="00E82652">
              <w:rPr>
                <w:sz w:val="20"/>
                <w:szCs w:val="20"/>
              </w:rPr>
              <w:t>фактуры и  акта приемки-передачи товара на склад заказчика, путем перечисления денежных средств на расчетный счет поставщика</w:t>
            </w:r>
          </w:p>
        </w:tc>
      </w:tr>
      <w:tr w:rsidR="00CE735E" w:rsidRPr="00E82652" w:rsidTr="00E82652">
        <w:tc>
          <w:tcPr>
            <w:tcW w:w="1829" w:type="pct"/>
            <w:tcBorders>
              <w:top w:val="single" w:sz="6" w:space="0" w:color="auto"/>
              <w:left w:val="single" w:sz="4" w:space="0" w:color="auto"/>
              <w:bottom w:val="single" w:sz="4" w:space="0" w:color="auto"/>
              <w:right w:val="single" w:sz="6" w:space="0" w:color="auto"/>
            </w:tcBorders>
            <w:hideMark/>
          </w:tcPr>
          <w:p w:rsidR="00CE735E" w:rsidRPr="00E82652" w:rsidRDefault="00CE735E">
            <w:pPr>
              <w:rPr>
                <w:sz w:val="20"/>
                <w:szCs w:val="20"/>
              </w:rPr>
            </w:pPr>
            <w:r w:rsidRPr="00E82652">
              <w:rPr>
                <w:sz w:val="20"/>
                <w:szCs w:val="20"/>
              </w:rPr>
              <w:t>Срок подписания победителем контракта</w:t>
            </w:r>
          </w:p>
        </w:tc>
        <w:tc>
          <w:tcPr>
            <w:tcW w:w="3171" w:type="pct"/>
            <w:tcBorders>
              <w:top w:val="single" w:sz="6" w:space="0" w:color="auto"/>
              <w:left w:val="single" w:sz="6" w:space="0" w:color="auto"/>
              <w:bottom w:val="single" w:sz="4" w:space="0" w:color="auto"/>
              <w:right w:val="single" w:sz="4" w:space="0" w:color="auto"/>
            </w:tcBorders>
            <w:hideMark/>
          </w:tcPr>
          <w:p w:rsidR="00CE735E" w:rsidRPr="00E82652" w:rsidRDefault="00E82652" w:rsidP="00E82652">
            <w:pPr>
              <w:jc w:val="both"/>
              <w:rPr>
                <w:bCs/>
                <w:sz w:val="20"/>
                <w:szCs w:val="20"/>
              </w:rPr>
            </w:pPr>
            <w:r w:rsidRPr="000C3A50">
              <w:rPr>
                <w:sz w:val="20"/>
                <w:szCs w:val="20"/>
              </w:rPr>
              <w:t>Не позднее чем через 10 (десять) дней со дня подписания протокола рассмотрения и оценки котировочных заявок</w:t>
            </w:r>
          </w:p>
        </w:tc>
      </w:tr>
    </w:tbl>
    <w:p w:rsidR="00CE735E" w:rsidRDefault="00CE735E" w:rsidP="00CE735E">
      <w:pPr>
        <w:pStyle w:val="ConsPlusNonformat"/>
        <w:widowControl/>
        <w:jc w:val="both"/>
        <w:rPr>
          <w:rFonts w:ascii="Times New Roman" w:hAnsi="Times New Roman" w:cs="Times New Roman"/>
          <w:color w:val="FF0000"/>
        </w:rPr>
      </w:pPr>
    </w:p>
    <w:p w:rsidR="00E82652" w:rsidRDefault="00E82652" w:rsidP="00E82652">
      <w:pPr>
        <w:jc w:val="center"/>
        <w:rPr>
          <w:b/>
          <w:bCs/>
        </w:rPr>
      </w:pPr>
    </w:p>
    <w:p w:rsidR="00E82652" w:rsidRDefault="00E82652" w:rsidP="00E82652">
      <w:pPr>
        <w:jc w:val="center"/>
        <w:rPr>
          <w:b/>
          <w:bCs/>
        </w:rPr>
      </w:pPr>
    </w:p>
    <w:p w:rsidR="00E82652" w:rsidRDefault="00E82652" w:rsidP="00E82652">
      <w:pPr>
        <w:jc w:val="center"/>
        <w:rPr>
          <w:b/>
          <w:bCs/>
        </w:rPr>
      </w:pPr>
    </w:p>
    <w:p w:rsidR="00E82652" w:rsidRDefault="00E82652" w:rsidP="00E82652">
      <w:pPr>
        <w:jc w:val="center"/>
        <w:rPr>
          <w:b/>
          <w:bCs/>
        </w:rPr>
      </w:pPr>
    </w:p>
    <w:p w:rsidR="00E82652" w:rsidRDefault="00E82652" w:rsidP="00E82652">
      <w:pPr>
        <w:jc w:val="center"/>
        <w:rPr>
          <w:b/>
          <w:bCs/>
        </w:rPr>
      </w:pPr>
      <w:r>
        <w:rPr>
          <w:b/>
          <w:bCs/>
        </w:rPr>
        <w:t>ОПРЕДЕЛЕНИЕ МАКСИМАЛЬНОЙ ЦЕНЫ КОНТРАКТА</w:t>
      </w:r>
    </w:p>
    <w:p w:rsidR="00E82652" w:rsidRDefault="00E82652" w:rsidP="00E82652">
      <w:pPr>
        <w:jc w:val="center"/>
      </w:pPr>
      <w:r>
        <w:t>(изучение рынка товаров, работ, услуг)</w:t>
      </w:r>
    </w:p>
    <w:p w:rsidR="00E82652" w:rsidRDefault="00E82652" w:rsidP="00E82652">
      <w:pPr>
        <w:pStyle w:val="ConsPlusNormal"/>
        <w:spacing w:line="360" w:lineRule="auto"/>
        <w:ind w:firstLine="709"/>
        <w:jc w:val="both"/>
        <w:rPr>
          <w:rFonts w:ascii="Times New Roman" w:hAnsi="Times New Roman"/>
          <w:sz w:val="24"/>
          <w:szCs w:val="24"/>
        </w:rPr>
      </w:pPr>
    </w:p>
    <w:p w:rsidR="00E82652" w:rsidRPr="0063487E" w:rsidRDefault="00E82652" w:rsidP="00E82652">
      <w:pPr>
        <w:pStyle w:val="ConsPlusNormal"/>
        <w:spacing w:line="360" w:lineRule="auto"/>
        <w:ind w:firstLine="709"/>
        <w:jc w:val="both"/>
        <w:rPr>
          <w:rFonts w:ascii="Times New Roman" w:hAnsi="Times New Roman"/>
          <w:sz w:val="24"/>
          <w:szCs w:val="24"/>
        </w:rPr>
      </w:pPr>
      <w:r w:rsidRPr="00575AA7">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лекарственных  средств, тормозящих свертывание крови,</w:t>
      </w:r>
      <w:r w:rsidRPr="00575AA7">
        <w:rPr>
          <w:rFonts w:ascii="Times New Roman" w:hAnsi="Times New Roman"/>
          <w:sz w:val="24"/>
          <w:szCs w:val="24"/>
        </w:rPr>
        <w:t xml:space="preserve"> послужили сведения, полученные в результате анализа цен приводимых на Интернет-сайт</w:t>
      </w:r>
      <w:r>
        <w:rPr>
          <w:rFonts w:ascii="Times New Roman" w:hAnsi="Times New Roman"/>
          <w:sz w:val="24"/>
          <w:szCs w:val="24"/>
        </w:rPr>
        <w:t>ах</w:t>
      </w:r>
      <w:r w:rsidRPr="00575AA7">
        <w:rPr>
          <w:rFonts w:ascii="Times New Roman" w:hAnsi="Times New Roman"/>
          <w:sz w:val="24"/>
          <w:szCs w:val="24"/>
        </w:rPr>
        <w:t xml:space="preserve"> поставщиков: </w:t>
      </w:r>
      <w:r>
        <w:rPr>
          <w:rFonts w:ascii="Times New Roman" w:hAnsi="Times New Roman"/>
          <w:sz w:val="24"/>
          <w:szCs w:val="24"/>
          <w:lang w:val="en-US"/>
        </w:rPr>
        <w:t>http</w:t>
      </w:r>
      <w:r w:rsidRPr="0063487E">
        <w:rPr>
          <w:rFonts w:ascii="Times New Roman" w:hAnsi="Times New Roman"/>
          <w:sz w:val="24"/>
          <w:szCs w:val="24"/>
        </w:rPr>
        <w:t>://</w:t>
      </w:r>
      <w:hyperlink r:id="rId7" w:history="1">
        <w:r w:rsidRPr="00EF6404">
          <w:rPr>
            <w:rStyle w:val="ac"/>
            <w:rFonts w:ascii="Times New Roman" w:hAnsi="Times New Roman"/>
            <w:sz w:val="24"/>
            <w:szCs w:val="24"/>
            <w:lang w:val="en-US"/>
          </w:rPr>
          <w:t>volgamanuf</w:t>
        </w:r>
        <w:r w:rsidRPr="00EF6404">
          <w:rPr>
            <w:rStyle w:val="ac"/>
            <w:rFonts w:ascii="Times New Roman" w:hAnsi="Times New Roman"/>
            <w:sz w:val="24"/>
            <w:szCs w:val="24"/>
          </w:rPr>
          <w:t>.</w:t>
        </w:r>
        <w:r w:rsidRPr="00EF6404">
          <w:rPr>
            <w:rStyle w:val="ac"/>
            <w:rFonts w:ascii="Times New Roman" w:hAnsi="Times New Roman"/>
            <w:sz w:val="24"/>
            <w:szCs w:val="24"/>
            <w:lang w:val="en-US"/>
          </w:rPr>
          <w:t>ru</w:t>
        </w:r>
      </w:hyperlink>
      <w:r w:rsidRPr="00575AA7">
        <w:rPr>
          <w:rFonts w:ascii="Times New Roman" w:hAnsi="Times New Roman"/>
          <w:sz w:val="24"/>
          <w:szCs w:val="24"/>
        </w:rPr>
        <w:t>;</w:t>
      </w:r>
      <w:r>
        <w:rPr>
          <w:rFonts w:ascii="Times New Roman" w:hAnsi="Times New Roman"/>
          <w:sz w:val="24"/>
          <w:szCs w:val="24"/>
        </w:rPr>
        <w:t xml:space="preserve"> </w:t>
      </w:r>
      <w:hyperlink r:id="rId8" w:history="1">
        <w:r w:rsidRPr="009C017E">
          <w:rPr>
            <w:rStyle w:val="ac"/>
            <w:rFonts w:ascii="Times New Roman" w:hAnsi="Times New Roman"/>
            <w:sz w:val="24"/>
            <w:szCs w:val="24"/>
          </w:rPr>
          <w:t>http://www.</w:t>
        </w:r>
        <w:r w:rsidRPr="009C017E">
          <w:rPr>
            <w:rStyle w:val="ac"/>
            <w:rFonts w:ascii="Times New Roman" w:hAnsi="Times New Roman"/>
            <w:sz w:val="24"/>
            <w:szCs w:val="24"/>
            <w:lang w:val="en-US"/>
          </w:rPr>
          <w:t>apteka</w:t>
        </w:r>
        <w:r w:rsidRPr="00392F47">
          <w:rPr>
            <w:rStyle w:val="ac"/>
            <w:rFonts w:ascii="Times New Roman" w:hAnsi="Times New Roman"/>
            <w:sz w:val="24"/>
            <w:szCs w:val="24"/>
          </w:rPr>
          <w:t>-</w:t>
        </w:r>
        <w:r w:rsidRPr="009C017E">
          <w:rPr>
            <w:rStyle w:val="ac"/>
            <w:rFonts w:ascii="Times New Roman" w:hAnsi="Times New Roman"/>
            <w:sz w:val="24"/>
            <w:szCs w:val="24"/>
            <w:lang w:val="en-US"/>
          </w:rPr>
          <w:t>ifk</w:t>
        </w:r>
      </w:hyperlink>
      <w:r w:rsidRPr="00392F47">
        <w:t>.</w:t>
      </w:r>
      <w:r w:rsidRPr="00392F47">
        <w:rPr>
          <w:rFonts w:ascii="Times New Roman" w:hAnsi="Times New Roman" w:cs="Times New Roman"/>
          <w:lang w:val="en-US"/>
        </w:rPr>
        <w:t>ru</w:t>
      </w:r>
      <w:r w:rsidRPr="0063487E">
        <w:rPr>
          <w:rFonts w:ascii="Times New Roman" w:hAnsi="Times New Roman"/>
          <w:sz w:val="24"/>
          <w:szCs w:val="24"/>
        </w:rPr>
        <w:t xml:space="preserve">; </w:t>
      </w:r>
      <w:r>
        <w:rPr>
          <w:rFonts w:ascii="Times New Roman" w:hAnsi="Times New Roman"/>
          <w:sz w:val="24"/>
          <w:szCs w:val="24"/>
          <w:lang w:val="en-US"/>
        </w:rPr>
        <w:t>http</w:t>
      </w:r>
      <w:r w:rsidRPr="0063487E">
        <w:rPr>
          <w:rFonts w:ascii="Times New Roman" w:hAnsi="Times New Roman"/>
          <w:sz w:val="24"/>
          <w:szCs w:val="24"/>
        </w:rPr>
        <w:t xml:space="preserve">:// </w:t>
      </w:r>
      <w:r>
        <w:rPr>
          <w:rFonts w:ascii="Times New Roman" w:hAnsi="Times New Roman"/>
          <w:sz w:val="24"/>
          <w:szCs w:val="24"/>
          <w:lang w:val="en-US"/>
        </w:rPr>
        <w:t>plus</w:t>
      </w:r>
      <w:r w:rsidRPr="0063487E">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E82652" w:rsidRDefault="00E82652" w:rsidP="00E82652">
      <w:pPr>
        <w:pStyle w:val="ConsPlusNormal"/>
        <w:spacing w:line="360" w:lineRule="auto"/>
        <w:ind w:firstLine="709"/>
        <w:jc w:val="both"/>
        <w:rPr>
          <w:rFonts w:ascii="Times New Roman" w:hAnsi="Times New Roman"/>
          <w:bCs/>
          <w:sz w:val="24"/>
          <w:szCs w:val="24"/>
        </w:rPr>
      </w:pPr>
    </w:p>
    <w:p w:rsidR="00E82652" w:rsidRPr="0063487E" w:rsidRDefault="00E82652" w:rsidP="00E82652">
      <w:pPr>
        <w:pStyle w:val="ConsPlusNormal"/>
        <w:spacing w:line="360" w:lineRule="auto"/>
        <w:ind w:firstLine="0"/>
        <w:jc w:val="both"/>
        <w:rPr>
          <w:rFonts w:ascii="Times New Roman" w:hAnsi="Times New Roman"/>
          <w:bCs/>
          <w:sz w:val="24"/>
          <w:szCs w:val="24"/>
        </w:rPr>
      </w:pPr>
    </w:p>
    <w:tbl>
      <w:tblPr>
        <w:tblStyle w:val="ab"/>
        <w:tblW w:w="0" w:type="auto"/>
        <w:tblLook w:val="04A0" w:firstRow="1" w:lastRow="0" w:firstColumn="1" w:lastColumn="0" w:noHBand="0" w:noVBand="1"/>
      </w:tblPr>
      <w:tblGrid>
        <w:gridCol w:w="526"/>
        <w:gridCol w:w="2106"/>
        <w:gridCol w:w="4010"/>
        <w:gridCol w:w="911"/>
        <w:gridCol w:w="775"/>
        <w:gridCol w:w="1241"/>
      </w:tblGrid>
      <w:tr w:rsidR="00E82652" w:rsidTr="00E82652">
        <w:tc>
          <w:tcPr>
            <w:tcW w:w="526" w:type="dxa"/>
          </w:tcPr>
          <w:p w:rsidR="00E82652" w:rsidRPr="001B285A" w:rsidRDefault="00E82652" w:rsidP="00E82652">
            <w:pPr>
              <w:pStyle w:val="ConsPlusNormal"/>
              <w:ind w:firstLine="0"/>
              <w:jc w:val="both"/>
              <w:rPr>
                <w:rFonts w:ascii="Times New Roman" w:hAnsi="Times New Roman"/>
                <w:b/>
                <w:sz w:val="18"/>
                <w:szCs w:val="18"/>
              </w:rPr>
            </w:pPr>
            <w:r w:rsidRPr="001B285A">
              <w:rPr>
                <w:rFonts w:ascii="Times New Roman" w:hAnsi="Times New Roman"/>
                <w:b/>
                <w:sz w:val="18"/>
                <w:szCs w:val="18"/>
              </w:rPr>
              <w:t xml:space="preserve">№ </w:t>
            </w:r>
            <w:proofErr w:type="gramStart"/>
            <w:r w:rsidRPr="001B285A">
              <w:rPr>
                <w:rFonts w:ascii="Times New Roman" w:hAnsi="Times New Roman"/>
                <w:b/>
                <w:sz w:val="18"/>
                <w:szCs w:val="18"/>
              </w:rPr>
              <w:t>п</w:t>
            </w:r>
            <w:proofErr w:type="gramEnd"/>
            <w:r w:rsidRPr="001B285A">
              <w:rPr>
                <w:rFonts w:ascii="Times New Roman" w:hAnsi="Times New Roman"/>
                <w:b/>
                <w:sz w:val="18"/>
                <w:szCs w:val="18"/>
              </w:rPr>
              <w:t>/п</w:t>
            </w:r>
          </w:p>
        </w:tc>
        <w:tc>
          <w:tcPr>
            <w:tcW w:w="2106" w:type="dxa"/>
          </w:tcPr>
          <w:p w:rsidR="00E82652" w:rsidRPr="001B285A" w:rsidRDefault="00E82652" w:rsidP="00E82652">
            <w:pPr>
              <w:pStyle w:val="ConsPlusNormal"/>
              <w:ind w:firstLine="0"/>
              <w:jc w:val="center"/>
              <w:rPr>
                <w:rFonts w:ascii="Times New Roman" w:hAnsi="Times New Roman"/>
                <w:b/>
                <w:sz w:val="18"/>
                <w:szCs w:val="18"/>
              </w:rPr>
            </w:pPr>
            <w:r w:rsidRPr="001B285A">
              <w:rPr>
                <w:rFonts w:ascii="Times New Roman" w:hAnsi="Times New Roman"/>
                <w:b/>
                <w:sz w:val="18"/>
                <w:szCs w:val="18"/>
              </w:rPr>
              <w:t>Наименование препарата</w:t>
            </w:r>
          </w:p>
        </w:tc>
        <w:tc>
          <w:tcPr>
            <w:tcW w:w="4010" w:type="dxa"/>
          </w:tcPr>
          <w:p w:rsidR="00E82652" w:rsidRDefault="00E82652" w:rsidP="00E82652">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 xml:space="preserve">Тип исследования </w:t>
            </w:r>
          </w:p>
          <w:p w:rsidR="00E82652" w:rsidRPr="001B285A" w:rsidRDefault="00E82652" w:rsidP="00E82652">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(Интернет)</w:t>
            </w:r>
          </w:p>
        </w:tc>
        <w:tc>
          <w:tcPr>
            <w:tcW w:w="911" w:type="dxa"/>
          </w:tcPr>
          <w:p w:rsidR="00E82652" w:rsidRPr="001B285A" w:rsidRDefault="00E82652" w:rsidP="00E82652">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Цена,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c>
          <w:tcPr>
            <w:tcW w:w="775" w:type="dxa"/>
          </w:tcPr>
          <w:p w:rsidR="00E82652" w:rsidRPr="001B285A" w:rsidRDefault="00E82652" w:rsidP="00E82652">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Кол-во</w:t>
            </w:r>
          </w:p>
        </w:tc>
        <w:tc>
          <w:tcPr>
            <w:tcW w:w="1241" w:type="dxa"/>
          </w:tcPr>
          <w:p w:rsidR="00E82652" w:rsidRPr="001B285A" w:rsidRDefault="00E82652" w:rsidP="00E82652">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Сумма,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r>
      <w:tr w:rsidR="00E82652" w:rsidTr="00E82652">
        <w:tc>
          <w:tcPr>
            <w:tcW w:w="526" w:type="dxa"/>
          </w:tcPr>
          <w:p w:rsidR="00E82652" w:rsidRDefault="00E82652" w:rsidP="00E82652">
            <w:pPr>
              <w:pStyle w:val="ConsPlusNormal"/>
              <w:spacing w:line="360" w:lineRule="auto"/>
              <w:ind w:firstLine="0"/>
              <w:jc w:val="both"/>
              <w:rPr>
                <w:rFonts w:ascii="Times New Roman" w:hAnsi="Times New Roman"/>
                <w:sz w:val="24"/>
                <w:szCs w:val="24"/>
              </w:rPr>
            </w:pPr>
            <w:r>
              <w:rPr>
                <w:rFonts w:ascii="Times New Roman" w:hAnsi="Times New Roman"/>
                <w:sz w:val="24"/>
                <w:szCs w:val="24"/>
              </w:rPr>
              <w:t>1</w:t>
            </w:r>
          </w:p>
        </w:tc>
        <w:tc>
          <w:tcPr>
            <w:tcW w:w="2106" w:type="dxa"/>
          </w:tcPr>
          <w:p w:rsidR="00E82652" w:rsidRPr="00392F47" w:rsidRDefault="00E82652" w:rsidP="00E82652">
            <w:pPr>
              <w:pStyle w:val="ConsPlusNormal"/>
              <w:spacing w:line="360" w:lineRule="auto"/>
              <w:ind w:firstLine="0"/>
              <w:jc w:val="both"/>
              <w:rPr>
                <w:rFonts w:ascii="Times New Roman" w:hAnsi="Times New Roman"/>
              </w:rPr>
            </w:pPr>
            <w:r w:rsidRPr="00392F47">
              <w:rPr>
                <w:rFonts w:ascii="Times New Roman" w:hAnsi="Times New Roman"/>
              </w:rPr>
              <w:t>Гепарин натрий</w:t>
            </w:r>
          </w:p>
        </w:tc>
        <w:tc>
          <w:tcPr>
            <w:tcW w:w="4010" w:type="dxa"/>
          </w:tcPr>
          <w:p w:rsidR="00E82652" w:rsidRPr="00392F47" w:rsidRDefault="00E82652" w:rsidP="00E82652">
            <w:pPr>
              <w:pStyle w:val="ConsPlusNormal"/>
              <w:spacing w:line="360" w:lineRule="auto"/>
              <w:ind w:firstLine="0"/>
              <w:jc w:val="both"/>
              <w:rPr>
                <w:rFonts w:ascii="Times New Roman" w:hAnsi="Times New Roman"/>
              </w:rPr>
            </w:pPr>
            <w:r w:rsidRPr="00392F47">
              <w:rPr>
                <w:rFonts w:ascii="Times New Roman" w:hAnsi="Times New Roman"/>
              </w:rPr>
              <w:t xml:space="preserve">         </w:t>
            </w:r>
            <w:r w:rsidRPr="00392F47">
              <w:rPr>
                <w:rFonts w:ascii="Times New Roman" w:hAnsi="Times New Roman"/>
                <w:lang w:val="en-US"/>
              </w:rPr>
              <w:t>http</w:t>
            </w:r>
            <w:r w:rsidRPr="00392F47">
              <w:rPr>
                <w:rFonts w:ascii="Times New Roman" w:hAnsi="Times New Roman"/>
              </w:rPr>
              <w:t>://</w:t>
            </w:r>
            <w:hyperlink r:id="rId9" w:history="1">
              <w:proofErr w:type="spellStart"/>
              <w:r w:rsidRPr="00392F47">
                <w:rPr>
                  <w:rStyle w:val="ac"/>
                  <w:rFonts w:ascii="Times New Roman" w:hAnsi="Times New Roman"/>
                  <w:lang w:val="en-US"/>
                </w:rPr>
                <w:t>volgamanuf</w:t>
              </w:r>
              <w:proofErr w:type="spellEnd"/>
              <w:r w:rsidRPr="00392F47">
                <w:rPr>
                  <w:rStyle w:val="ac"/>
                  <w:rFonts w:ascii="Times New Roman" w:hAnsi="Times New Roman"/>
                </w:rPr>
                <w:t>.</w:t>
              </w:r>
              <w:proofErr w:type="spellStart"/>
              <w:r w:rsidRPr="00392F47">
                <w:rPr>
                  <w:rStyle w:val="ac"/>
                  <w:rFonts w:ascii="Times New Roman" w:hAnsi="Times New Roman"/>
                  <w:lang w:val="en-US"/>
                </w:rPr>
                <w:t>ru</w:t>
              </w:r>
              <w:proofErr w:type="spellEnd"/>
            </w:hyperlink>
            <w:r w:rsidRPr="00392F47">
              <w:rPr>
                <w:rFonts w:ascii="Times New Roman" w:hAnsi="Times New Roman"/>
              </w:rPr>
              <w:t xml:space="preserve">;         </w:t>
            </w:r>
          </w:p>
          <w:p w:rsidR="00E82652" w:rsidRPr="00392F47" w:rsidRDefault="00E82652" w:rsidP="00E82652">
            <w:pPr>
              <w:pStyle w:val="ConsPlusNormal"/>
              <w:spacing w:line="360" w:lineRule="auto"/>
              <w:ind w:firstLine="0"/>
              <w:jc w:val="both"/>
              <w:rPr>
                <w:rFonts w:ascii="Times New Roman" w:hAnsi="Times New Roman"/>
              </w:rPr>
            </w:pPr>
            <w:r w:rsidRPr="00392F47">
              <w:rPr>
                <w:rFonts w:ascii="Times New Roman" w:hAnsi="Times New Roman"/>
              </w:rPr>
              <w:t xml:space="preserve">            </w:t>
            </w:r>
            <w:hyperlink r:id="rId10" w:history="1">
              <w:r w:rsidRPr="009C017E">
                <w:rPr>
                  <w:rStyle w:val="ac"/>
                  <w:rFonts w:ascii="Times New Roman" w:hAnsi="Times New Roman"/>
                  <w:lang w:val="en-US"/>
                </w:rPr>
                <w:t>http</w:t>
              </w:r>
              <w:r w:rsidRPr="009C017E">
                <w:rPr>
                  <w:rStyle w:val="ac"/>
                  <w:rFonts w:ascii="Times New Roman" w:hAnsi="Times New Roman"/>
                </w:rPr>
                <w:t>://</w:t>
              </w:r>
              <w:r w:rsidRPr="009C017E">
                <w:rPr>
                  <w:rStyle w:val="ac"/>
                  <w:rFonts w:ascii="Times New Roman" w:hAnsi="Times New Roman"/>
                  <w:lang w:val="en-US"/>
                </w:rPr>
                <w:t>www</w:t>
              </w:r>
              <w:r w:rsidRPr="009C017E">
                <w:rPr>
                  <w:rStyle w:val="ac"/>
                  <w:rFonts w:ascii="Times New Roman" w:hAnsi="Times New Roman"/>
                </w:rPr>
                <w:t>.</w:t>
              </w:r>
              <w:proofErr w:type="spellStart"/>
              <w:r w:rsidRPr="009C017E">
                <w:rPr>
                  <w:rStyle w:val="ac"/>
                  <w:rFonts w:ascii="Times New Roman" w:hAnsi="Times New Roman"/>
                  <w:lang w:val="en-US"/>
                </w:rPr>
                <w:t>apteka</w:t>
              </w:r>
              <w:proofErr w:type="spellEnd"/>
              <w:r w:rsidRPr="009C017E">
                <w:rPr>
                  <w:rStyle w:val="ac"/>
                  <w:rFonts w:ascii="Times New Roman" w:hAnsi="Times New Roman"/>
                </w:rPr>
                <w:t>-</w:t>
              </w:r>
              <w:proofErr w:type="spellStart"/>
              <w:r w:rsidRPr="009C017E">
                <w:rPr>
                  <w:rStyle w:val="ac"/>
                  <w:rFonts w:ascii="Times New Roman" w:hAnsi="Times New Roman"/>
                  <w:lang w:val="en-US"/>
                </w:rPr>
                <w:t>ifk</w:t>
              </w:r>
              <w:proofErr w:type="spellEnd"/>
              <w:r w:rsidRPr="00392F47">
                <w:rPr>
                  <w:rStyle w:val="ac"/>
                  <w:rFonts w:ascii="Times New Roman" w:hAnsi="Times New Roman"/>
                </w:rPr>
                <w:t>.</w:t>
              </w:r>
              <w:proofErr w:type="spellStart"/>
              <w:r w:rsidRPr="009C017E">
                <w:rPr>
                  <w:rStyle w:val="ac"/>
                  <w:rFonts w:ascii="Times New Roman" w:hAnsi="Times New Roman"/>
                  <w:lang w:val="en-US"/>
                </w:rPr>
                <w:t>ru</w:t>
              </w:r>
              <w:proofErr w:type="spellEnd"/>
            </w:hyperlink>
            <w:r w:rsidRPr="00392F47">
              <w:rPr>
                <w:rFonts w:ascii="Times New Roman" w:hAnsi="Times New Roman"/>
              </w:rPr>
              <w:t xml:space="preserve">; </w:t>
            </w:r>
          </w:p>
          <w:p w:rsidR="00E82652" w:rsidRPr="00392F47" w:rsidRDefault="00E82652" w:rsidP="00E82652">
            <w:pPr>
              <w:pStyle w:val="ConsPlusNormal"/>
              <w:spacing w:line="360" w:lineRule="auto"/>
              <w:ind w:firstLine="709"/>
              <w:jc w:val="both"/>
              <w:rPr>
                <w:rFonts w:ascii="Times New Roman" w:hAnsi="Times New Roman"/>
                <w:lang w:val="en-US"/>
              </w:rPr>
            </w:pPr>
            <w:r w:rsidRPr="00392F47">
              <w:rPr>
                <w:rFonts w:ascii="Times New Roman" w:hAnsi="Times New Roman"/>
              </w:rPr>
              <w:t xml:space="preserve"> </w:t>
            </w:r>
            <w:r w:rsidRPr="00392F47">
              <w:rPr>
                <w:rFonts w:ascii="Times New Roman" w:hAnsi="Times New Roman"/>
                <w:lang w:val="en-US"/>
              </w:rPr>
              <w:t>http:// plus.ru.</w:t>
            </w:r>
          </w:p>
          <w:p w:rsidR="00E82652" w:rsidRPr="0063487E" w:rsidRDefault="00E82652" w:rsidP="00E82652">
            <w:pPr>
              <w:pStyle w:val="ConsPlusNormal"/>
              <w:spacing w:line="360" w:lineRule="auto"/>
              <w:ind w:firstLine="0"/>
              <w:jc w:val="center"/>
              <w:rPr>
                <w:rFonts w:ascii="Times New Roman" w:hAnsi="Times New Roman"/>
                <w:sz w:val="18"/>
                <w:szCs w:val="18"/>
                <w:lang w:val="en-US"/>
              </w:rPr>
            </w:pPr>
          </w:p>
        </w:tc>
        <w:tc>
          <w:tcPr>
            <w:tcW w:w="911" w:type="dxa"/>
          </w:tcPr>
          <w:p w:rsidR="00E82652" w:rsidRPr="00392F47" w:rsidRDefault="00E82652" w:rsidP="00E82652">
            <w:pPr>
              <w:pStyle w:val="ConsPlusNormal"/>
              <w:spacing w:line="360" w:lineRule="auto"/>
              <w:ind w:firstLine="0"/>
              <w:jc w:val="center"/>
              <w:rPr>
                <w:rFonts w:ascii="Times New Roman" w:hAnsi="Times New Roman"/>
                <w:b/>
                <w:sz w:val="18"/>
                <w:szCs w:val="18"/>
                <w:lang w:val="en-US"/>
              </w:rPr>
            </w:pPr>
            <w:r>
              <w:rPr>
                <w:rFonts w:ascii="Times New Roman" w:hAnsi="Times New Roman"/>
                <w:b/>
                <w:sz w:val="18"/>
                <w:szCs w:val="18"/>
                <w:lang w:val="en-US"/>
              </w:rPr>
              <w:t>590.00</w:t>
            </w:r>
          </w:p>
        </w:tc>
        <w:tc>
          <w:tcPr>
            <w:tcW w:w="775" w:type="dxa"/>
          </w:tcPr>
          <w:p w:rsidR="00E82652" w:rsidRPr="00392F47" w:rsidRDefault="00E82652" w:rsidP="00E82652">
            <w:pPr>
              <w:pStyle w:val="ConsPlusNormal"/>
              <w:spacing w:line="360" w:lineRule="auto"/>
              <w:ind w:firstLine="0"/>
              <w:jc w:val="both"/>
              <w:rPr>
                <w:rFonts w:ascii="Times New Roman" w:hAnsi="Times New Roman"/>
                <w:sz w:val="18"/>
                <w:szCs w:val="18"/>
                <w:lang w:val="en-US"/>
              </w:rPr>
            </w:pPr>
            <w:r>
              <w:rPr>
                <w:rFonts w:ascii="Times New Roman" w:hAnsi="Times New Roman"/>
                <w:sz w:val="18"/>
                <w:szCs w:val="18"/>
                <w:lang w:val="en-US"/>
              </w:rPr>
              <w:t>330</w:t>
            </w:r>
          </w:p>
        </w:tc>
        <w:tc>
          <w:tcPr>
            <w:tcW w:w="1241" w:type="dxa"/>
          </w:tcPr>
          <w:p w:rsidR="00E82652" w:rsidRPr="00392F47" w:rsidRDefault="00E82652" w:rsidP="00E82652">
            <w:pPr>
              <w:pStyle w:val="ConsPlusNormal"/>
              <w:spacing w:line="360" w:lineRule="auto"/>
              <w:ind w:firstLine="0"/>
              <w:jc w:val="both"/>
              <w:rPr>
                <w:rFonts w:ascii="Times New Roman" w:hAnsi="Times New Roman"/>
                <w:sz w:val="18"/>
                <w:szCs w:val="18"/>
                <w:lang w:val="en-US"/>
              </w:rPr>
            </w:pPr>
            <w:r>
              <w:rPr>
                <w:rFonts w:ascii="Times New Roman" w:hAnsi="Times New Roman"/>
                <w:sz w:val="18"/>
                <w:szCs w:val="18"/>
                <w:lang w:val="en-US"/>
              </w:rPr>
              <w:t>194 700.00</w:t>
            </w:r>
          </w:p>
        </w:tc>
      </w:tr>
    </w:tbl>
    <w:p w:rsidR="00E82652" w:rsidRDefault="00E82652" w:rsidP="00E82652">
      <w:pPr>
        <w:jc w:val="both"/>
      </w:pPr>
    </w:p>
    <w:p w:rsidR="00E82652" w:rsidRDefault="00E82652" w:rsidP="00E82652">
      <w:pPr>
        <w:jc w:val="both"/>
        <w:rPr>
          <w:lang w:val="en-US"/>
        </w:rPr>
      </w:pPr>
    </w:p>
    <w:p w:rsidR="00A41208" w:rsidRDefault="00E82652" w:rsidP="00E82652">
      <w:pPr>
        <w:spacing w:after="200" w:line="276" w:lineRule="auto"/>
      </w:pPr>
      <w:r w:rsidRPr="00A41208">
        <w:rPr>
          <w:sz w:val="20"/>
          <w:szCs w:val="20"/>
        </w:rPr>
        <w:t xml:space="preserve">  Цена начальная (максимальная) контракта: </w:t>
      </w:r>
      <w:r w:rsidRPr="00A41208">
        <w:rPr>
          <w:b/>
          <w:sz w:val="20"/>
          <w:szCs w:val="20"/>
        </w:rPr>
        <w:t>194,700</w:t>
      </w:r>
      <w:r>
        <w:rPr>
          <w:sz w:val="20"/>
          <w:szCs w:val="20"/>
        </w:rPr>
        <w:t xml:space="preserve"> </w:t>
      </w:r>
      <w:r w:rsidRPr="00A41208">
        <w:rPr>
          <w:sz w:val="20"/>
          <w:szCs w:val="20"/>
        </w:rPr>
        <w:t xml:space="preserve"> тыс. рублей</w:t>
      </w:r>
    </w:p>
    <w:p w:rsidR="00A41208" w:rsidRDefault="00A41208">
      <w:pPr>
        <w:spacing w:after="200" w:line="276" w:lineRule="auto"/>
      </w:pPr>
    </w:p>
    <w:p w:rsidR="00CE735E" w:rsidRPr="00E82652" w:rsidRDefault="00CE735E" w:rsidP="00CE735E">
      <w:pPr>
        <w:jc w:val="both"/>
      </w:pPr>
    </w:p>
    <w:p w:rsidR="00E82652" w:rsidRDefault="00E82652">
      <w:pPr>
        <w:spacing w:after="200" w:line="276" w:lineRule="auto"/>
      </w:pPr>
      <w:r>
        <w:br w:type="page"/>
      </w:r>
    </w:p>
    <w:p w:rsidR="00E82652" w:rsidRPr="00E82652" w:rsidRDefault="00E82652" w:rsidP="00E82652">
      <w:pPr>
        <w:pStyle w:val="23"/>
        <w:widowControl w:val="0"/>
        <w:tabs>
          <w:tab w:val="num" w:pos="1260"/>
        </w:tabs>
        <w:adjustRightInd w:val="0"/>
        <w:spacing w:after="0" w:line="240" w:lineRule="auto"/>
        <w:ind w:left="0" w:firstLine="720"/>
        <w:jc w:val="both"/>
        <w:textAlignment w:val="baseline"/>
      </w:pPr>
      <w:r w:rsidRPr="00E82652">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E82652" w:rsidRPr="00E82652" w:rsidRDefault="00E82652" w:rsidP="00E82652">
      <w:pPr>
        <w:ind w:firstLine="720"/>
        <w:jc w:val="both"/>
      </w:pPr>
      <w:r w:rsidRPr="00E82652">
        <w:t>В случае</w:t>
      </w:r>
      <w:proofErr w:type="gramStart"/>
      <w:r w:rsidRPr="00E82652">
        <w:t>,</w:t>
      </w:r>
      <w:proofErr w:type="gramEnd"/>
      <w:r w:rsidRPr="00E82652">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E82652" w:rsidRPr="00E82652" w:rsidRDefault="00E82652" w:rsidP="00E82652">
      <w:pPr>
        <w:pStyle w:val="a3"/>
        <w:ind w:firstLine="720"/>
        <w:jc w:val="both"/>
        <w:rPr>
          <w:b w:val="0"/>
          <w:szCs w:val="24"/>
        </w:rPr>
      </w:pPr>
      <w:r w:rsidRPr="00E82652">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E82652" w:rsidRPr="00E82652" w:rsidRDefault="00E82652" w:rsidP="00E82652">
      <w:pPr>
        <w:pStyle w:val="a3"/>
        <w:ind w:firstLine="720"/>
        <w:jc w:val="both"/>
        <w:rPr>
          <w:b w:val="0"/>
          <w:szCs w:val="24"/>
        </w:rPr>
      </w:pPr>
      <w:r w:rsidRPr="00E82652">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82652" w:rsidRPr="00E82652" w:rsidRDefault="00E82652" w:rsidP="00E82652">
      <w:pPr>
        <w:autoSpaceDE w:val="0"/>
        <w:autoSpaceDN w:val="0"/>
        <w:adjustRightInd w:val="0"/>
        <w:ind w:firstLine="540"/>
        <w:jc w:val="both"/>
        <w:outlineLvl w:val="1"/>
        <w:rPr>
          <w:b/>
          <w:bCs/>
        </w:rPr>
      </w:pPr>
      <w:r w:rsidRPr="00E82652">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E82652">
        <w:rPr>
          <w:b/>
          <w:bCs/>
        </w:rPr>
        <w:t xml:space="preserve"> </w:t>
      </w:r>
      <w:r w:rsidRPr="00E82652">
        <w:t>(ч. 1 ст. 8 ФЗ № 94).</w:t>
      </w:r>
    </w:p>
    <w:p w:rsidR="00E82652" w:rsidRPr="00E82652" w:rsidRDefault="00E82652" w:rsidP="00E82652">
      <w:pPr>
        <w:ind w:firstLine="720"/>
        <w:jc w:val="both"/>
      </w:pPr>
      <w:r w:rsidRPr="00E82652">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E82652" w:rsidRPr="00E82652" w:rsidRDefault="00E82652" w:rsidP="00E82652">
      <w:pPr>
        <w:pStyle w:val="a3"/>
        <w:ind w:firstLine="720"/>
        <w:jc w:val="both"/>
        <w:rPr>
          <w:b w:val="0"/>
          <w:szCs w:val="24"/>
        </w:rPr>
      </w:pPr>
      <w:r w:rsidRPr="00E82652">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E82652" w:rsidRPr="00E82652" w:rsidRDefault="00E82652" w:rsidP="00E82652">
      <w:pPr>
        <w:pStyle w:val="a3"/>
        <w:ind w:firstLine="720"/>
        <w:jc w:val="both"/>
        <w:rPr>
          <w:b w:val="0"/>
          <w:szCs w:val="24"/>
        </w:rPr>
      </w:pPr>
      <w:r w:rsidRPr="00E82652">
        <w:rPr>
          <w:b w:val="0"/>
          <w:szCs w:val="24"/>
        </w:rPr>
        <w:t>Участник размещения заказа вправе подать только одну котировочную заявку, внесение изменений в которую не допускается.</w:t>
      </w:r>
    </w:p>
    <w:p w:rsidR="00E82652" w:rsidRPr="00E82652" w:rsidRDefault="00E82652" w:rsidP="00E82652">
      <w:pPr>
        <w:pStyle w:val="a3"/>
        <w:ind w:firstLine="540"/>
        <w:jc w:val="both"/>
        <w:rPr>
          <w:b w:val="0"/>
          <w:szCs w:val="24"/>
        </w:rPr>
      </w:pPr>
      <w:r w:rsidRPr="00E82652">
        <w:rPr>
          <w:b w:val="0"/>
          <w:sz w:val="20"/>
        </w:rPr>
        <w:t xml:space="preserve">  </w:t>
      </w:r>
      <w:r w:rsidRPr="00E82652">
        <w:rPr>
          <w:b w:val="0"/>
          <w:szCs w:val="24"/>
        </w:rPr>
        <w:t>Котировочная заявка должна быть составлена по прилагаемой форме и в соответствии с требованиями статьи 44 ФЗ № 94:</w:t>
      </w: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ind w:firstLine="720"/>
        <w:jc w:val="right"/>
        <w:rPr>
          <w:rFonts w:ascii="Times New Roman" w:hAnsi="Times New Roman" w:cs="Times New Roman"/>
          <w:sz w:val="24"/>
          <w:szCs w:val="24"/>
        </w:rPr>
      </w:pPr>
    </w:p>
    <w:p w:rsidR="00E82652" w:rsidRPr="00E82652" w:rsidRDefault="00E82652" w:rsidP="00E82652">
      <w:pPr>
        <w:pStyle w:val="ConsPlusNonformat"/>
        <w:widowControl/>
        <w:jc w:val="right"/>
        <w:rPr>
          <w:rFonts w:ascii="Times New Roman" w:hAnsi="Times New Roman" w:cs="Times New Roman"/>
          <w:sz w:val="24"/>
          <w:szCs w:val="24"/>
        </w:rPr>
      </w:pPr>
    </w:p>
    <w:p w:rsidR="00E82652" w:rsidRPr="00E82652" w:rsidRDefault="00E82652" w:rsidP="00E82652">
      <w:pPr>
        <w:pStyle w:val="ConsPlusNonformat"/>
        <w:widowControl/>
        <w:jc w:val="right"/>
        <w:rPr>
          <w:rFonts w:ascii="Times New Roman" w:hAnsi="Times New Roman" w:cs="Times New Roman"/>
          <w:sz w:val="24"/>
          <w:szCs w:val="24"/>
        </w:rPr>
      </w:pPr>
    </w:p>
    <w:p w:rsidR="00E82652" w:rsidRPr="00E82652" w:rsidRDefault="00E82652" w:rsidP="00E82652">
      <w:pPr>
        <w:pStyle w:val="ConsPlusNonformat"/>
        <w:widowControl/>
        <w:jc w:val="right"/>
        <w:rPr>
          <w:rFonts w:ascii="Times New Roman" w:hAnsi="Times New Roman" w:cs="Times New Roman"/>
          <w:sz w:val="24"/>
          <w:szCs w:val="24"/>
        </w:rPr>
      </w:pPr>
    </w:p>
    <w:p w:rsidR="00E82652" w:rsidRPr="00E82652" w:rsidRDefault="00E82652" w:rsidP="00E82652">
      <w:pPr>
        <w:pStyle w:val="ConsPlusNonformat"/>
        <w:widowControl/>
        <w:jc w:val="right"/>
        <w:rPr>
          <w:rFonts w:ascii="Times New Roman" w:hAnsi="Times New Roman" w:cs="Times New Roman"/>
          <w:sz w:val="24"/>
          <w:szCs w:val="24"/>
        </w:rPr>
      </w:pPr>
      <w:r w:rsidRPr="00E82652">
        <w:rPr>
          <w:rFonts w:ascii="Times New Roman" w:hAnsi="Times New Roman" w:cs="Times New Roman"/>
          <w:sz w:val="24"/>
          <w:szCs w:val="24"/>
        </w:rPr>
        <w:br w:type="page"/>
      </w:r>
    </w:p>
    <w:p w:rsidR="00E82652" w:rsidRPr="00E82652" w:rsidRDefault="00E82652" w:rsidP="00E82652">
      <w:pPr>
        <w:pStyle w:val="ConsPlusNonformat"/>
        <w:widowControl/>
        <w:ind w:left="4860" w:hanging="12"/>
        <w:rPr>
          <w:rFonts w:ascii="Times New Roman" w:hAnsi="Times New Roman" w:cs="Times New Roman"/>
          <w:sz w:val="22"/>
          <w:szCs w:val="22"/>
        </w:rPr>
      </w:pPr>
      <w:r w:rsidRPr="00E82652">
        <w:rPr>
          <w:rFonts w:ascii="Times New Roman" w:hAnsi="Times New Roman" w:cs="Times New Roman"/>
          <w:sz w:val="22"/>
          <w:szCs w:val="22"/>
        </w:rPr>
        <w:lastRenderedPageBreak/>
        <w:t>№ _____________</w:t>
      </w:r>
    </w:p>
    <w:p w:rsidR="00E82652" w:rsidRPr="00E82652" w:rsidRDefault="00E82652" w:rsidP="00E82652">
      <w:pPr>
        <w:pStyle w:val="ConsPlusNonformat"/>
        <w:widowControl/>
        <w:ind w:left="4860" w:hanging="12"/>
        <w:rPr>
          <w:rFonts w:ascii="Times New Roman" w:hAnsi="Times New Roman" w:cs="Times New Roman"/>
          <w:sz w:val="22"/>
          <w:szCs w:val="22"/>
        </w:rPr>
      </w:pPr>
      <w:r w:rsidRPr="00E82652">
        <w:rPr>
          <w:rFonts w:ascii="Times New Roman" w:hAnsi="Times New Roman" w:cs="Times New Roman"/>
          <w:sz w:val="22"/>
          <w:szCs w:val="22"/>
        </w:rPr>
        <w:t xml:space="preserve">Приложение к извещению </w:t>
      </w:r>
    </w:p>
    <w:p w:rsidR="00E82652" w:rsidRPr="00E82652" w:rsidRDefault="00E82652" w:rsidP="00E82652">
      <w:pPr>
        <w:pStyle w:val="ConsPlusNonformat"/>
        <w:widowControl/>
        <w:ind w:left="4860" w:hanging="12"/>
        <w:rPr>
          <w:rFonts w:ascii="Times New Roman" w:hAnsi="Times New Roman" w:cs="Times New Roman"/>
          <w:sz w:val="22"/>
          <w:szCs w:val="22"/>
        </w:rPr>
      </w:pPr>
      <w:r w:rsidRPr="00E82652">
        <w:rPr>
          <w:rFonts w:ascii="Times New Roman" w:hAnsi="Times New Roman" w:cs="Times New Roman"/>
          <w:sz w:val="22"/>
          <w:szCs w:val="22"/>
        </w:rPr>
        <w:t xml:space="preserve">о проведении запроса котировок </w:t>
      </w:r>
    </w:p>
    <w:p w:rsidR="00E82652" w:rsidRPr="00E82652" w:rsidRDefault="00E82652" w:rsidP="00E82652">
      <w:pPr>
        <w:pStyle w:val="ConsPlusNonformat"/>
        <w:widowControl/>
        <w:ind w:left="4860" w:hanging="12"/>
        <w:rPr>
          <w:rFonts w:ascii="Times New Roman" w:hAnsi="Times New Roman" w:cs="Times New Roman"/>
          <w:sz w:val="22"/>
          <w:szCs w:val="22"/>
        </w:rPr>
      </w:pPr>
      <w:r w:rsidRPr="00E82652">
        <w:rPr>
          <w:rFonts w:ascii="Times New Roman" w:hAnsi="Times New Roman" w:cs="Times New Roman"/>
          <w:sz w:val="22"/>
          <w:szCs w:val="22"/>
        </w:rPr>
        <w:t xml:space="preserve">от </w:t>
      </w:r>
      <w:r>
        <w:rPr>
          <w:rFonts w:ascii="Times New Roman" w:hAnsi="Times New Roman" w:cs="Times New Roman"/>
          <w:sz w:val="22"/>
          <w:szCs w:val="22"/>
        </w:rPr>
        <w:t>16.11.</w:t>
      </w:r>
      <w:r w:rsidRPr="00E82652">
        <w:rPr>
          <w:rFonts w:ascii="Times New Roman" w:hAnsi="Times New Roman" w:cs="Times New Roman"/>
          <w:sz w:val="22"/>
          <w:szCs w:val="22"/>
        </w:rPr>
        <w:t>2011 г.</w:t>
      </w:r>
    </w:p>
    <w:p w:rsidR="00E82652" w:rsidRPr="00E82652" w:rsidRDefault="00E82652" w:rsidP="00E82652">
      <w:pPr>
        <w:pStyle w:val="ConsPlusNonformat"/>
        <w:widowControl/>
        <w:ind w:left="4860" w:hanging="12"/>
        <w:rPr>
          <w:rFonts w:ascii="Times New Roman" w:hAnsi="Times New Roman" w:cs="Times New Roman"/>
          <w:sz w:val="22"/>
          <w:szCs w:val="22"/>
        </w:rPr>
      </w:pPr>
      <w:r w:rsidRPr="00E82652">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1119</w:t>
      </w:r>
    </w:p>
    <w:p w:rsidR="00E82652" w:rsidRPr="00E82652" w:rsidRDefault="00E82652" w:rsidP="00E82652">
      <w:pPr>
        <w:pStyle w:val="ConsPlusNonformat"/>
        <w:widowControl/>
        <w:jc w:val="center"/>
        <w:rPr>
          <w:rFonts w:ascii="Times New Roman" w:hAnsi="Times New Roman" w:cs="Times New Roman"/>
          <w:sz w:val="22"/>
          <w:szCs w:val="22"/>
        </w:rPr>
      </w:pPr>
      <w:r w:rsidRPr="00E82652">
        <w:rPr>
          <w:rFonts w:ascii="Times New Roman" w:hAnsi="Times New Roman" w:cs="Times New Roman"/>
          <w:sz w:val="22"/>
          <w:szCs w:val="22"/>
        </w:rPr>
        <w:t>КОТИРОВОЧНАЯ ЗАЯВКА</w:t>
      </w:r>
    </w:p>
    <w:p w:rsidR="00E82652" w:rsidRPr="00E82652" w:rsidRDefault="00E82652" w:rsidP="00E82652">
      <w:pPr>
        <w:pStyle w:val="ConsPlusNonformat"/>
        <w:widowControl/>
        <w:ind w:left="4248" w:firstLine="708"/>
        <w:jc w:val="right"/>
        <w:rPr>
          <w:rFonts w:ascii="Times New Roman" w:hAnsi="Times New Roman" w:cs="Times New Roman"/>
          <w:sz w:val="22"/>
          <w:szCs w:val="22"/>
        </w:rPr>
      </w:pPr>
      <w:r w:rsidRPr="00E82652">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E82652">
          <w:rPr>
            <w:rFonts w:ascii="Times New Roman" w:hAnsi="Times New Roman" w:cs="Times New Roman"/>
            <w:sz w:val="22"/>
            <w:szCs w:val="22"/>
          </w:rPr>
          <w:t>2011 г</w:t>
        </w:r>
      </w:smartTag>
      <w:r w:rsidRPr="00E82652">
        <w:rPr>
          <w:rFonts w:ascii="Times New Roman" w:hAnsi="Times New Roman" w:cs="Times New Roman"/>
          <w:sz w:val="22"/>
          <w:szCs w:val="22"/>
        </w:rPr>
        <w:t>.</w:t>
      </w:r>
    </w:p>
    <w:p w:rsidR="00E82652" w:rsidRPr="00E82652" w:rsidRDefault="00E82652" w:rsidP="00E82652">
      <w:pPr>
        <w:pStyle w:val="ConsPlusNonformat"/>
        <w:widowControl/>
        <w:ind w:left="-360" w:firstLine="708"/>
        <w:jc w:val="center"/>
        <w:rPr>
          <w:rFonts w:ascii="Times New Roman" w:hAnsi="Times New Roman" w:cs="Times New Roman"/>
          <w:sz w:val="22"/>
          <w:szCs w:val="22"/>
        </w:rPr>
      </w:pPr>
      <w:r w:rsidRPr="00E82652">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35"/>
        <w:gridCol w:w="2494"/>
        <w:gridCol w:w="1779"/>
        <w:gridCol w:w="871"/>
        <w:gridCol w:w="908"/>
        <w:gridCol w:w="1423"/>
        <w:gridCol w:w="1423"/>
        <w:gridCol w:w="912"/>
      </w:tblGrid>
      <w:tr w:rsidR="00E82652" w:rsidRPr="00E82652" w:rsidTr="00E82652">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 xml:space="preserve">1. Наименование участника размещения заказа </w:t>
            </w:r>
          </w:p>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i/>
                <w:iCs/>
                <w:sz w:val="22"/>
                <w:szCs w:val="22"/>
              </w:rPr>
              <w:t>(для юридического лица),</w:t>
            </w:r>
            <w:r w:rsidRPr="00E82652">
              <w:rPr>
                <w:rFonts w:ascii="Times New Roman" w:hAnsi="Times New Roman" w:cs="Times New Roman"/>
                <w:sz w:val="22"/>
                <w:szCs w:val="22"/>
              </w:rPr>
              <w:t xml:space="preserve"> фамилия, имя, отчество </w:t>
            </w:r>
            <w:r w:rsidRPr="00E82652">
              <w:rPr>
                <w:rFonts w:ascii="Times New Roman" w:hAnsi="Times New Roman" w:cs="Times New Roman"/>
                <w:i/>
                <w:iCs/>
                <w:sz w:val="22"/>
                <w:szCs w:val="22"/>
              </w:rPr>
              <w:t>(для физического лица)</w:t>
            </w:r>
            <w:r w:rsidRPr="00E82652">
              <w:rPr>
                <w:rFonts w:ascii="Times New Roman" w:hAnsi="Times New Roman" w:cs="Times New Roman"/>
                <w:sz w:val="22"/>
                <w:szCs w:val="22"/>
              </w:rPr>
              <w:t xml:space="preserve"> </w:t>
            </w:r>
          </w:p>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w:t>
            </w:r>
            <w:r w:rsidRPr="00E82652">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 xml:space="preserve">2. Место нахождения </w:t>
            </w:r>
            <w:r w:rsidRPr="00E82652">
              <w:rPr>
                <w:rFonts w:ascii="Times New Roman" w:hAnsi="Times New Roman" w:cs="Times New Roman"/>
                <w:i/>
                <w:iCs/>
                <w:sz w:val="22"/>
                <w:szCs w:val="22"/>
              </w:rPr>
              <w:t>(для юридического лица),</w:t>
            </w:r>
            <w:r w:rsidRPr="00E82652">
              <w:rPr>
                <w:rFonts w:ascii="Times New Roman" w:hAnsi="Times New Roman" w:cs="Times New Roman"/>
                <w:sz w:val="22"/>
                <w:szCs w:val="22"/>
              </w:rPr>
              <w:t xml:space="preserve"> место жительства </w:t>
            </w:r>
            <w:r w:rsidRPr="00E82652">
              <w:rPr>
                <w:rFonts w:ascii="Times New Roman" w:hAnsi="Times New Roman" w:cs="Times New Roman"/>
                <w:i/>
                <w:iCs/>
                <w:sz w:val="22"/>
                <w:szCs w:val="22"/>
              </w:rPr>
              <w:t>(для физического лица)</w:t>
            </w:r>
            <w:r w:rsidRPr="00E82652">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695"/>
        </w:trPr>
        <w:tc>
          <w:tcPr>
            <w:tcW w:w="2744" w:type="pct"/>
            <w:gridSpan w:val="4"/>
            <w:tcBorders>
              <w:top w:val="single" w:sz="6" w:space="0" w:color="auto"/>
              <w:left w:val="single" w:sz="6" w:space="0" w:color="auto"/>
              <w:right w:val="single" w:sz="4"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3. Банковские реквизиты участника размещения заказа:</w:t>
            </w:r>
          </w:p>
          <w:p w:rsidR="00E82652" w:rsidRPr="00E82652" w:rsidRDefault="00E82652" w:rsidP="00E82652">
            <w:pPr>
              <w:pStyle w:val="ConsPlusNormal"/>
              <w:ind w:firstLine="0"/>
              <w:rPr>
                <w:rFonts w:ascii="Times New Roman" w:hAnsi="Times New Roman" w:cs="Times New Roman"/>
                <w:sz w:val="22"/>
                <w:szCs w:val="22"/>
              </w:rPr>
            </w:pPr>
            <w:r w:rsidRPr="00E82652">
              <w:rPr>
                <w:rStyle w:val="a9"/>
                <w:rFonts w:ascii="Times New Roman" w:hAnsi="Times New Roman" w:cs="Times New Roman"/>
                <w:sz w:val="22"/>
                <w:szCs w:val="22"/>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Style w:val="a9"/>
                <w:rFonts w:ascii="Times New Roman" w:hAnsi="Times New Roman" w:cs="Times New Roman"/>
                <w:sz w:val="22"/>
                <w:szCs w:val="22"/>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360"/>
        </w:trPr>
        <w:tc>
          <w:tcPr>
            <w:tcW w:w="5000" w:type="pct"/>
            <w:gridSpan w:val="8"/>
            <w:tcBorders>
              <w:top w:val="single" w:sz="4" w:space="0" w:color="auto"/>
              <w:bottom w:val="single" w:sz="4" w:space="0" w:color="auto"/>
            </w:tcBorders>
          </w:tcPr>
          <w:p w:rsidR="00E82652" w:rsidRPr="00E82652" w:rsidRDefault="00E82652" w:rsidP="00E82652">
            <w:pPr>
              <w:pStyle w:val="ConsPlusNormal"/>
              <w:widowControl/>
              <w:ind w:firstLine="0"/>
              <w:jc w:val="center"/>
              <w:rPr>
                <w:rFonts w:ascii="Times New Roman" w:hAnsi="Times New Roman" w:cs="Times New Roman"/>
                <w:sz w:val="22"/>
                <w:szCs w:val="22"/>
              </w:rPr>
            </w:pPr>
            <w:r w:rsidRPr="00E82652">
              <w:rPr>
                <w:rFonts w:ascii="Times New Roman" w:hAnsi="Times New Roman" w:cs="Times New Roman"/>
                <w:sz w:val="22"/>
                <w:szCs w:val="22"/>
              </w:rPr>
              <w:t>Предложение участника размещения заказа.</w:t>
            </w:r>
          </w:p>
        </w:tc>
      </w:tr>
      <w:tr w:rsidR="00E82652" w:rsidRPr="00E82652" w:rsidTr="00E82652">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firstLine="0"/>
              <w:jc w:val="center"/>
              <w:rPr>
                <w:rFonts w:ascii="Times New Roman" w:hAnsi="Times New Roman" w:cs="Times New Roman"/>
              </w:rPr>
            </w:pPr>
            <w:r w:rsidRPr="00E82652">
              <w:rPr>
                <w:rFonts w:ascii="Times New Roman" w:hAnsi="Times New Roman" w:cs="Times New Roman"/>
              </w:rPr>
              <w:t xml:space="preserve">N </w:t>
            </w:r>
            <w:r w:rsidRPr="00E82652">
              <w:rPr>
                <w:rFonts w:ascii="Times New Roman" w:hAnsi="Times New Roman" w:cs="Times New Roman"/>
              </w:rPr>
              <w:br/>
            </w:r>
            <w:proofErr w:type="gramStart"/>
            <w:r w:rsidRPr="00E82652">
              <w:rPr>
                <w:rFonts w:ascii="Times New Roman" w:hAnsi="Times New Roman" w:cs="Times New Roman"/>
              </w:rPr>
              <w:t>п</w:t>
            </w:r>
            <w:proofErr w:type="gramEnd"/>
            <w:r w:rsidRPr="00E82652">
              <w:rPr>
                <w:rFonts w:ascii="Times New Roman" w:hAnsi="Times New Roman" w:cs="Times New Roman"/>
              </w:rPr>
              <w:t>/п</w:t>
            </w:r>
          </w:p>
        </w:tc>
        <w:tc>
          <w:tcPr>
            <w:tcW w:w="1205" w:type="pct"/>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firstLine="0"/>
              <w:jc w:val="center"/>
              <w:rPr>
                <w:rFonts w:ascii="Times New Roman" w:hAnsi="Times New Roman" w:cs="Times New Roman"/>
              </w:rPr>
            </w:pPr>
            <w:r w:rsidRPr="00E82652">
              <w:rPr>
                <w:rFonts w:ascii="Times New Roman" w:hAnsi="Times New Roman" w:cs="Times New Roman"/>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left="110" w:hanging="110"/>
              <w:jc w:val="center"/>
              <w:rPr>
                <w:rFonts w:ascii="Times New Roman" w:hAnsi="Times New Roman" w:cs="Times New Roman"/>
              </w:rPr>
            </w:pPr>
            <w:r w:rsidRPr="00E82652">
              <w:rPr>
                <w:rFonts w:ascii="Times New Roman" w:hAnsi="Times New Roman" w:cs="Times New Roman"/>
              </w:rPr>
              <w:t>Характеристики</w:t>
            </w:r>
            <w:r w:rsidRPr="00E82652">
              <w:rPr>
                <w:rFonts w:ascii="Times New Roman" w:hAnsi="Times New Roman" w:cs="Times New Roman"/>
              </w:rPr>
              <w:br/>
              <w:t xml:space="preserve">поставляемых </w:t>
            </w:r>
            <w:r w:rsidRPr="00E82652">
              <w:rPr>
                <w:rFonts w:ascii="Times New Roman" w:hAnsi="Times New Roman" w:cs="Times New Roman"/>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firstLine="0"/>
              <w:jc w:val="center"/>
              <w:rPr>
                <w:rFonts w:ascii="Times New Roman" w:hAnsi="Times New Roman" w:cs="Times New Roman"/>
              </w:rPr>
            </w:pPr>
            <w:r w:rsidRPr="00E82652">
              <w:rPr>
                <w:rFonts w:ascii="Times New Roman" w:hAnsi="Times New Roman" w:cs="Times New Roman"/>
              </w:rPr>
              <w:t xml:space="preserve">Единица </w:t>
            </w:r>
            <w:r w:rsidRPr="00E82652">
              <w:rPr>
                <w:rFonts w:ascii="Times New Roman" w:hAnsi="Times New Roman" w:cs="Times New Roman"/>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firstLine="0"/>
              <w:jc w:val="center"/>
              <w:rPr>
                <w:rFonts w:ascii="Times New Roman" w:hAnsi="Times New Roman" w:cs="Times New Roman"/>
              </w:rPr>
            </w:pPr>
            <w:r w:rsidRPr="00E82652">
              <w:rPr>
                <w:rFonts w:ascii="Times New Roman" w:hAnsi="Times New Roman" w:cs="Times New Roman"/>
              </w:rPr>
              <w:t xml:space="preserve">Количество  </w:t>
            </w:r>
            <w:r w:rsidRPr="00E82652">
              <w:rPr>
                <w:rFonts w:ascii="Times New Roman" w:hAnsi="Times New Roman" w:cs="Times New Roman"/>
              </w:rPr>
              <w:br/>
              <w:t xml:space="preserve">поставляемых </w:t>
            </w:r>
            <w:r w:rsidRPr="00E82652">
              <w:rPr>
                <w:rFonts w:ascii="Times New Roman" w:hAnsi="Times New Roman" w:cs="Times New Roman"/>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firstLine="0"/>
              <w:jc w:val="center"/>
              <w:rPr>
                <w:rFonts w:ascii="Times New Roman" w:hAnsi="Times New Roman" w:cs="Times New Roman"/>
              </w:rPr>
            </w:pPr>
            <w:r w:rsidRPr="00E82652">
              <w:rPr>
                <w:rFonts w:ascii="Times New Roman" w:hAnsi="Times New Roman" w:cs="Times New Roman"/>
              </w:rPr>
              <w:t xml:space="preserve">Цена   </w:t>
            </w:r>
            <w:r w:rsidRPr="00E82652">
              <w:rPr>
                <w:rFonts w:ascii="Times New Roman" w:hAnsi="Times New Roman" w:cs="Times New Roman"/>
              </w:rPr>
              <w:br/>
              <w:t xml:space="preserve">единицы  </w:t>
            </w:r>
            <w:r w:rsidRPr="00E82652">
              <w:rPr>
                <w:rFonts w:ascii="Times New Roman" w:hAnsi="Times New Roman" w:cs="Times New Roman"/>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E82652" w:rsidRPr="00E82652" w:rsidRDefault="00E82652" w:rsidP="00E82652">
            <w:pPr>
              <w:pStyle w:val="ConsPlusNormal"/>
              <w:widowControl/>
              <w:ind w:firstLine="0"/>
              <w:jc w:val="center"/>
              <w:rPr>
                <w:rFonts w:ascii="Times New Roman" w:hAnsi="Times New Roman" w:cs="Times New Roman"/>
              </w:rPr>
            </w:pPr>
            <w:r w:rsidRPr="00E82652">
              <w:rPr>
                <w:rFonts w:ascii="Times New Roman" w:hAnsi="Times New Roman" w:cs="Times New Roman"/>
              </w:rPr>
              <w:t>Сумма</w:t>
            </w:r>
            <w:r w:rsidRPr="00E82652">
              <w:rPr>
                <w:rFonts w:ascii="Times New Roman" w:hAnsi="Times New Roman" w:cs="Times New Roman"/>
              </w:rPr>
              <w:br/>
              <w:t>руб.</w:t>
            </w:r>
          </w:p>
        </w:tc>
      </w:tr>
      <w:tr w:rsidR="00E82652" w:rsidRPr="00E82652" w:rsidTr="00E82652">
        <w:trPr>
          <w:trHeight w:val="240"/>
        </w:trPr>
        <w:tc>
          <w:tcPr>
            <w:tcW w:w="25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 xml:space="preserve">1 </w:t>
            </w:r>
          </w:p>
        </w:tc>
        <w:tc>
          <w:tcPr>
            <w:tcW w:w="1205"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240"/>
        </w:trPr>
        <w:tc>
          <w:tcPr>
            <w:tcW w:w="25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 xml:space="preserve">2 </w:t>
            </w:r>
          </w:p>
        </w:tc>
        <w:tc>
          <w:tcPr>
            <w:tcW w:w="1205"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240"/>
        </w:trPr>
        <w:tc>
          <w:tcPr>
            <w:tcW w:w="25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w:t>
            </w:r>
          </w:p>
        </w:tc>
        <w:tc>
          <w:tcPr>
            <w:tcW w:w="1205"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240"/>
        </w:trPr>
        <w:tc>
          <w:tcPr>
            <w:tcW w:w="25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1205"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sz w:val="22"/>
                <w:szCs w:val="22"/>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p>
        </w:tc>
      </w:tr>
      <w:tr w:rsidR="00E82652" w:rsidRPr="00E82652" w:rsidTr="00E82652">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rPr>
                <w:rFonts w:ascii="Times New Roman" w:hAnsi="Times New Roman" w:cs="Times New Roman"/>
                <w:sz w:val="22"/>
                <w:szCs w:val="22"/>
              </w:rPr>
            </w:pPr>
            <w:r w:rsidRPr="00E82652">
              <w:rPr>
                <w:rFonts w:ascii="Times New Roman" w:hAnsi="Times New Roman" w:cs="Times New Roman"/>
                <w:b/>
                <w:sz w:val="22"/>
                <w:szCs w:val="22"/>
              </w:rPr>
              <w:t>Сведения о включенных или не включенных в цену контракта расходах</w:t>
            </w:r>
            <w:r w:rsidRPr="00E82652">
              <w:rPr>
                <w:rFonts w:ascii="Times New Roman" w:hAnsi="Times New Roman" w:cs="Times New Roman"/>
                <w:sz w:val="22"/>
                <w:szCs w:val="22"/>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E82652" w:rsidRPr="00E82652" w:rsidRDefault="00E82652" w:rsidP="00E82652">
            <w:pPr>
              <w:pStyle w:val="ConsPlusNormal"/>
              <w:widowControl/>
              <w:ind w:firstLine="0"/>
              <w:jc w:val="both"/>
              <w:rPr>
                <w:rFonts w:ascii="Times New Roman" w:hAnsi="Times New Roman" w:cs="Times New Roman"/>
                <w:sz w:val="22"/>
                <w:szCs w:val="22"/>
              </w:rPr>
            </w:pPr>
            <w:r w:rsidRPr="00E82652">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p>
        </w:tc>
      </w:tr>
    </w:tbl>
    <w:p w:rsidR="00E82652" w:rsidRPr="00E82652" w:rsidRDefault="00E82652" w:rsidP="00E82652">
      <w:pPr>
        <w:pStyle w:val="ConsPlusNormal"/>
        <w:widowControl/>
        <w:ind w:firstLine="0"/>
        <w:jc w:val="both"/>
        <w:rPr>
          <w:rFonts w:ascii="Times New Roman" w:hAnsi="Times New Roman" w:cs="Times New Roman"/>
          <w:sz w:val="22"/>
          <w:szCs w:val="22"/>
        </w:rPr>
      </w:pPr>
    </w:p>
    <w:p w:rsidR="00E82652" w:rsidRPr="00E82652" w:rsidRDefault="00E82652" w:rsidP="00E82652">
      <w:pPr>
        <w:pStyle w:val="ConsPlusNormal"/>
        <w:widowControl/>
        <w:ind w:firstLine="0"/>
        <w:jc w:val="both"/>
        <w:rPr>
          <w:rFonts w:ascii="Times New Roman" w:hAnsi="Times New Roman" w:cs="Times New Roman"/>
          <w:sz w:val="24"/>
          <w:szCs w:val="24"/>
        </w:rPr>
      </w:pPr>
      <w:r w:rsidRPr="00E82652">
        <w:rPr>
          <w:rFonts w:ascii="Times New Roman" w:hAnsi="Times New Roman" w:cs="Times New Roman"/>
          <w:sz w:val="24"/>
          <w:szCs w:val="24"/>
        </w:rPr>
        <w:t>Цена муниципального контракта ____________________________________</w:t>
      </w:r>
      <w:r>
        <w:rPr>
          <w:rFonts w:ascii="Times New Roman" w:hAnsi="Times New Roman" w:cs="Times New Roman"/>
          <w:sz w:val="24"/>
          <w:szCs w:val="24"/>
        </w:rPr>
        <w:t>______</w:t>
      </w:r>
      <w:r w:rsidRPr="00E82652">
        <w:rPr>
          <w:rFonts w:ascii="Times New Roman" w:hAnsi="Times New Roman" w:cs="Times New Roman"/>
          <w:sz w:val="24"/>
          <w:szCs w:val="24"/>
        </w:rPr>
        <w:t xml:space="preserve"> руб. ____ коп</w:t>
      </w:r>
      <w:proofErr w:type="gramStart"/>
      <w:r w:rsidRPr="00E82652">
        <w:rPr>
          <w:rFonts w:ascii="Times New Roman" w:hAnsi="Times New Roman" w:cs="Times New Roman"/>
          <w:sz w:val="24"/>
          <w:szCs w:val="24"/>
        </w:rPr>
        <w:t xml:space="preserve">., </w:t>
      </w:r>
      <w:proofErr w:type="gramEnd"/>
    </w:p>
    <w:p w:rsidR="00E82652" w:rsidRPr="00E82652" w:rsidRDefault="00E82652" w:rsidP="00E82652">
      <w:pPr>
        <w:pStyle w:val="ConsPlusNormal"/>
        <w:widowControl/>
        <w:ind w:firstLine="0"/>
        <w:rPr>
          <w:rFonts w:ascii="Times New Roman" w:hAnsi="Times New Roman" w:cs="Times New Roman"/>
          <w:sz w:val="16"/>
          <w:szCs w:val="16"/>
        </w:rPr>
      </w:pPr>
      <w:r w:rsidRPr="00E82652">
        <w:rPr>
          <w:rFonts w:ascii="Times New Roman" w:hAnsi="Times New Roman" w:cs="Times New Roman"/>
          <w:sz w:val="16"/>
          <w:szCs w:val="16"/>
        </w:rPr>
        <w:t xml:space="preserve">                                                                                                                                      (сумма прописью)</w:t>
      </w:r>
    </w:p>
    <w:p w:rsidR="00E82652" w:rsidRPr="00E82652" w:rsidRDefault="00E82652" w:rsidP="00E82652">
      <w:pPr>
        <w:pStyle w:val="ConsPlusNormal"/>
        <w:widowControl/>
        <w:ind w:firstLine="0"/>
        <w:jc w:val="both"/>
        <w:rPr>
          <w:rFonts w:ascii="Times New Roman" w:hAnsi="Times New Roman" w:cs="Times New Roman"/>
          <w:sz w:val="24"/>
          <w:szCs w:val="24"/>
        </w:rPr>
      </w:pPr>
      <w:r w:rsidRPr="00E82652">
        <w:rPr>
          <w:rFonts w:ascii="Times New Roman" w:hAnsi="Times New Roman" w:cs="Times New Roman"/>
          <w:sz w:val="24"/>
          <w:szCs w:val="24"/>
        </w:rPr>
        <w:t xml:space="preserve">в </w:t>
      </w:r>
      <w:proofErr w:type="spellStart"/>
      <w:r w:rsidRPr="00E82652">
        <w:rPr>
          <w:rFonts w:ascii="Times New Roman" w:hAnsi="Times New Roman" w:cs="Times New Roman"/>
          <w:sz w:val="24"/>
          <w:szCs w:val="24"/>
        </w:rPr>
        <w:t>т.ч</w:t>
      </w:r>
      <w:proofErr w:type="spellEnd"/>
      <w:r w:rsidRPr="00E82652">
        <w:rPr>
          <w:rFonts w:ascii="Times New Roman" w:hAnsi="Times New Roman" w:cs="Times New Roman"/>
          <w:sz w:val="24"/>
          <w:szCs w:val="24"/>
        </w:rPr>
        <w:t>. НДС___________________.</w:t>
      </w:r>
    </w:p>
    <w:p w:rsidR="00E82652" w:rsidRPr="00E82652" w:rsidRDefault="00E82652" w:rsidP="00E82652">
      <w:pPr>
        <w:jc w:val="both"/>
        <w:rPr>
          <w:b/>
        </w:rPr>
      </w:pPr>
    </w:p>
    <w:p w:rsidR="00E82652" w:rsidRPr="00E82652" w:rsidRDefault="00E82652" w:rsidP="00E82652">
      <w:pPr>
        <w:jc w:val="both"/>
        <w:rPr>
          <w:sz w:val="20"/>
          <w:szCs w:val="20"/>
        </w:rPr>
      </w:pPr>
      <w:r w:rsidRPr="00E82652">
        <w:rPr>
          <w:b/>
          <w:sz w:val="20"/>
          <w:szCs w:val="20"/>
        </w:rPr>
        <w:t>Примечание</w:t>
      </w:r>
      <w:r w:rsidRPr="00E82652">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E82652" w:rsidRPr="00E82652" w:rsidRDefault="00E82652" w:rsidP="00E82652">
      <w:pPr>
        <w:pStyle w:val="ConsPlusNormal"/>
        <w:widowControl/>
        <w:ind w:firstLine="0"/>
        <w:jc w:val="both"/>
        <w:rPr>
          <w:rFonts w:ascii="Times New Roman" w:hAnsi="Times New Roman" w:cs="Times New Roman"/>
          <w:sz w:val="22"/>
          <w:szCs w:val="22"/>
        </w:rPr>
      </w:pPr>
    </w:p>
    <w:p w:rsidR="00E82652" w:rsidRPr="00E82652" w:rsidRDefault="00E82652" w:rsidP="00E82652">
      <w:pPr>
        <w:pStyle w:val="ConsPlusNormal"/>
        <w:widowControl/>
        <w:ind w:firstLine="0"/>
        <w:jc w:val="both"/>
        <w:rPr>
          <w:rFonts w:ascii="Times New Roman" w:hAnsi="Times New Roman" w:cs="Times New Roman"/>
          <w:sz w:val="22"/>
          <w:szCs w:val="22"/>
        </w:rPr>
      </w:pPr>
      <w:r w:rsidRPr="00E82652">
        <w:rPr>
          <w:rFonts w:ascii="Times New Roman" w:hAnsi="Times New Roman" w:cs="Times New Roman"/>
          <w:sz w:val="22"/>
          <w:szCs w:val="22"/>
        </w:rPr>
        <w:t>________________________________________________________, согласн</w:t>
      </w:r>
      <w:proofErr w:type="gramStart"/>
      <w:r w:rsidRPr="00E82652">
        <w:rPr>
          <w:rFonts w:ascii="Times New Roman" w:hAnsi="Times New Roman" w:cs="Times New Roman"/>
          <w:sz w:val="22"/>
          <w:szCs w:val="22"/>
        </w:rPr>
        <w:t>о(</w:t>
      </w:r>
      <w:proofErr w:type="spellStart"/>
      <w:proofErr w:type="gramEnd"/>
      <w:r w:rsidRPr="00E82652">
        <w:rPr>
          <w:rFonts w:ascii="Times New Roman" w:hAnsi="Times New Roman" w:cs="Times New Roman"/>
          <w:sz w:val="22"/>
          <w:szCs w:val="22"/>
        </w:rPr>
        <w:t>ен</w:t>
      </w:r>
      <w:proofErr w:type="spellEnd"/>
      <w:r w:rsidRPr="00E82652">
        <w:rPr>
          <w:rFonts w:ascii="Times New Roman" w:hAnsi="Times New Roman" w:cs="Times New Roman"/>
          <w:sz w:val="22"/>
          <w:szCs w:val="22"/>
        </w:rPr>
        <w:t xml:space="preserve">) исполнить условия </w:t>
      </w:r>
    </w:p>
    <w:p w:rsidR="00E82652" w:rsidRPr="00E82652" w:rsidRDefault="00E82652" w:rsidP="00E82652">
      <w:pPr>
        <w:pStyle w:val="ConsPlusNormal"/>
        <w:widowControl/>
        <w:ind w:firstLine="0"/>
        <w:jc w:val="both"/>
        <w:rPr>
          <w:rFonts w:ascii="Times New Roman" w:hAnsi="Times New Roman" w:cs="Times New Roman"/>
          <w:sz w:val="22"/>
          <w:szCs w:val="22"/>
          <w:vertAlign w:val="superscript"/>
        </w:rPr>
      </w:pPr>
      <w:r w:rsidRPr="00E82652">
        <w:rPr>
          <w:rFonts w:ascii="Times New Roman" w:hAnsi="Times New Roman" w:cs="Times New Roman"/>
          <w:sz w:val="22"/>
          <w:szCs w:val="22"/>
          <w:vertAlign w:val="superscript"/>
        </w:rPr>
        <w:t xml:space="preserve">                                              (Наименование участника размещения заказа)</w:t>
      </w:r>
    </w:p>
    <w:p w:rsidR="00E82652" w:rsidRPr="00E82652" w:rsidRDefault="00E82652" w:rsidP="00E82652">
      <w:pPr>
        <w:autoSpaceDE w:val="0"/>
        <w:autoSpaceDN w:val="0"/>
        <w:adjustRightInd w:val="0"/>
        <w:jc w:val="both"/>
        <w:rPr>
          <w:sz w:val="22"/>
          <w:szCs w:val="22"/>
        </w:rPr>
      </w:pPr>
      <w:r w:rsidRPr="00E82652">
        <w:rPr>
          <w:sz w:val="22"/>
          <w:szCs w:val="22"/>
        </w:rPr>
        <w:t>муниципального контракта, указанные в извещении о проведении запроса котировок № </w:t>
      </w:r>
      <w:r>
        <w:rPr>
          <w:sz w:val="22"/>
          <w:szCs w:val="22"/>
          <w:u w:val="single"/>
        </w:rPr>
        <w:t xml:space="preserve">1119 </w:t>
      </w:r>
      <w:r w:rsidRPr="00E82652">
        <w:rPr>
          <w:sz w:val="22"/>
          <w:szCs w:val="22"/>
        </w:rPr>
        <w:t>от </w:t>
      </w:r>
      <w:r>
        <w:rPr>
          <w:sz w:val="22"/>
          <w:szCs w:val="22"/>
        </w:rPr>
        <w:t>16.11</w:t>
      </w:r>
      <w:r w:rsidRPr="00E82652">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E82652" w:rsidRPr="00E82652" w:rsidRDefault="00E82652" w:rsidP="00E82652">
      <w:pPr>
        <w:pStyle w:val="ConsPlusNormal"/>
        <w:widowControl/>
        <w:ind w:firstLine="0"/>
        <w:jc w:val="both"/>
        <w:rPr>
          <w:rFonts w:ascii="Times New Roman" w:hAnsi="Times New Roman" w:cs="Times New Roman"/>
          <w:sz w:val="22"/>
          <w:szCs w:val="22"/>
        </w:rPr>
      </w:pPr>
    </w:p>
    <w:p w:rsidR="00E82652" w:rsidRPr="00E82652" w:rsidRDefault="00E82652" w:rsidP="00E82652">
      <w:pPr>
        <w:pStyle w:val="ConsPlusNonformat"/>
        <w:widowControl/>
        <w:jc w:val="both"/>
        <w:rPr>
          <w:rFonts w:ascii="Times New Roman" w:hAnsi="Times New Roman" w:cs="Times New Roman"/>
          <w:sz w:val="22"/>
          <w:szCs w:val="22"/>
        </w:rPr>
      </w:pPr>
      <w:r w:rsidRPr="00E82652">
        <w:rPr>
          <w:rFonts w:ascii="Times New Roman" w:hAnsi="Times New Roman" w:cs="Times New Roman"/>
          <w:sz w:val="22"/>
          <w:szCs w:val="22"/>
        </w:rPr>
        <w:t>Руководитель организации ____________ _____________</w:t>
      </w:r>
    </w:p>
    <w:p w:rsidR="00E82652" w:rsidRPr="00E82652" w:rsidRDefault="00E82652" w:rsidP="00E82652">
      <w:pPr>
        <w:pStyle w:val="ConsPlusNonformat"/>
        <w:widowControl/>
        <w:jc w:val="both"/>
        <w:rPr>
          <w:rFonts w:ascii="Times New Roman" w:hAnsi="Times New Roman" w:cs="Times New Roman"/>
          <w:sz w:val="16"/>
          <w:szCs w:val="16"/>
        </w:rPr>
      </w:pPr>
      <w:r w:rsidRPr="00E82652">
        <w:rPr>
          <w:rFonts w:ascii="Times New Roman" w:hAnsi="Times New Roman" w:cs="Times New Roman"/>
          <w:sz w:val="22"/>
          <w:szCs w:val="22"/>
        </w:rPr>
        <w:t xml:space="preserve">                           </w:t>
      </w:r>
      <w:r w:rsidRPr="00E82652">
        <w:rPr>
          <w:rFonts w:ascii="Times New Roman" w:hAnsi="Times New Roman" w:cs="Times New Roman"/>
          <w:sz w:val="22"/>
          <w:szCs w:val="22"/>
        </w:rPr>
        <w:tab/>
      </w:r>
      <w:r w:rsidRPr="00E82652">
        <w:rPr>
          <w:rFonts w:ascii="Times New Roman" w:hAnsi="Times New Roman" w:cs="Times New Roman"/>
          <w:sz w:val="22"/>
          <w:szCs w:val="22"/>
        </w:rPr>
        <w:tab/>
      </w:r>
      <w:r w:rsidRPr="00E82652">
        <w:rPr>
          <w:rFonts w:ascii="Times New Roman" w:hAnsi="Times New Roman" w:cs="Times New Roman"/>
          <w:sz w:val="16"/>
          <w:szCs w:val="16"/>
        </w:rPr>
        <w:t xml:space="preserve">  (подпись) </w:t>
      </w:r>
      <w:r w:rsidRPr="00E82652">
        <w:rPr>
          <w:rFonts w:ascii="Times New Roman" w:hAnsi="Times New Roman" w:cs="Times New Roman"/>
          <w:sz w:val="16"/>
          <w:szCs w:val="16"/>
        </w:rPr>
        <w:tab/>
        <w:t xml:space="preserve">   (Ф.И.О.)</w:t>
      </w:r>
    </w:p>
    <w:p w:rsidR="00E82652" w:rsidRPr="00E82652" w:rsidRDefault="00E82652" w:rsidP="00E82652">
      <w:pPr>
        <w:pStyle w:val="ConsPlusNonformat"/>
        <w:widowControl/>
        <w:rPr>
          <w:rFonts w:ascii="Times New Roman" w:hAnsi="Times New Roman" w:cs="Times New Roman"/>
          <w:sz w:val="22"/>
          <w:szCs w:val="22"/>
        </w:rPr>
      </w:pPr>
      <w:r w:rsidRPr="00E82652">
        <w:rPr>
          <w:rFonts w:ascii="Times New Roman" w:hAnsi="Times New Roman" w:cs="Times New Roman"/>
          <w:sz w:val="22"/>
          <w:szCs w:val="22"/>
        </w:rPr>
        <w:t>М.П.</w:t>
      </w:r>
    </w:p>
    <w:p w:rsidR="00E82652" w:rsidRPr="00645797" w:rsidRDefault="00E82652" w:rsidP="00E82652">
      <w:pPr>
        <w:rPr>
          <w:sz w:val="20"/>
          <w:szCs w:val="20"/>
        </w:rPr>
      </w:pPr>
    </w:p>
    <w:p w:rsidR="00E82652" w:rsidRDefault="00E82652">
      <w:pPr>
        <w:spacing w:after="200" w:line="276" w:lineRule="auto"/>
        <w:rPr>
          <w:rFonts w:cs="Arial"/>
        </w:rPr>
      </w:pPr>
      <w:r>
        <w:br w:type="page"/>
      </w:r>
    </w:p>
    <w:p w:rsidR="00CE735E" w:rsidRDefault="00CE735E" w:rsidP="003E3C9F">
      <w:pPr>
        <w:pStyle w:val="4"/>
      </w:pPr>
      <w:r>
        <w:lastRenderedPageBreak/>
        <w:t>ПРОЕКТ</w:t>
      </w:r>
    </w:p>
    <w:p w:rsidR="00CE735E" w:rsidRDefault="00CE735E" w:rsidP="00CE735E">
      <w:pPr>
        <w:jc w:val="center"/>
        <w:rPr>
          <w:b/>
        </w:rPr>
      </w:pPr>
      <w:r>
        <w:rPr>
          <w:b/>
        </w:rPr>
        <w:t>МУНИЦИПАЛЬНЫЙ КОНТРАКТ № ____</w:t>
      </w:r>
    </w:p>
    <w:p w:rsidR="00CE735E" w:rsidRDefault="00CE735E" w:rsidP="00CE735E">
      <w:pPr>
        <w:jc w:val="center"/>
        <w:rPr>
          <w:b/>
        </w:rPr>
      </w:pPr>
      <w:r>
        <w:rPr>
          <w:b/>
        </w:rPr>
        <w:t>на поставку лекарственных средств</w:t>
      </w:r>
    </w:p>
    <w:p w:rsidR="00CE735E" w:rsidRDefault="00CE735E" w:rsidP="00CE735E">
      <w:pPr>
        <w:jc w:val="center"/>
        <w:rPr>
          <w:sz w:val="22"/>
          <w:szCs w:val="22"/>
        </w:rPr>
      </w:pPr>
      <w:r>
        <w:rPr>
          <w:sz w:val="22"/>
          <w:szCs w:val="22"/>
        </w:rPr>
        <w:t>г. Иваново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«___»________2011г.</w:t>
      </w:r>
    </w:p>
    <w:p w:rsidR="00CE735E" w:rsidRDefault="00CE735E" w:rsidP="00CE735E">
      <w:pPr>
        <w:jc w:val="both"/>
        <w:rPr>
          <w:sz w:val="22"/>
          <w:szCs w:val="22"/>
        </w:rPr>
      </w:pPr>
    </w:p>
    <w:p w:rsidR="00CE735E" w:rsidRDefault="00CE735E" w:rsidP="002F41A0">
      <w:pPr>
        <w:ind w:firstLine="567"/>
        <w:jc w:val="both"/>
        <w:rPr>
          <w:sz w:val="22"/>
          <w:szCs w:val="22"/>
        </w:rPr>
      </w:pPr>
      <w:r>
        <w:rPr>
          <w:sz w:val="22"/>
          <w:szCs w:val="22"/>
        </w:rPr>
        <w:t xml:space="preserve">       </w:t>
      </w:r>
      <w:proofErr w:type="gramStart"/>
      <w:r>
        <w:rPr>
          <w:sz w:val="22"/>
          <w:szCs w:val="22"/>
        </w:rPr>
        <w:t>МУЗ «</w:t>
      </w:r>
      <w:r w:rsidR="00407C76">
        <w:rPr>
          <w:sz w:val="22"/>
          <w:szCs w:val="22"/>
        </w:rPr>
        <w:t>Г</w:t>
      </w:r>
      <w:r>
        <w:rPr>
          <w:sz w:val="22"/>
          <w:szCs w:val="22"/>
        </w:rPr>
        <w:t>ородская клиническая больница</w:t>
      </w:r>
      <w:r w:rsidR="00407C76">
        <w:rPr>
          <w:sz w:val="22"/>
          <w:szCs w:val="22"/>
        </w:rPr>
        <w:t xml:space="preserve"> №7</w:t>
      </w:r>
      <w:r>
        <w:rPr>
          <w:sz w:val="22"/>
          <w:szCs w:val="22"/>
        </w:rPr>
        <w:t xml:space="preserve">» </w:t>
      </w:r>
      <w:r w:rsidR="00407C76">
        <w:rPr>
          <w:sz w:val="22"/>
          <w:szCs w:val="22"/>
        </w:rPr>
        <w:t>г. Иваново</w:t>
      </w:r>
      <w:r>
        <w:rPr>
          <w:sz w:val="22"/>
          <w:szCs w:val="22"/>
        </w:rPr>
        <w:t>, именуем</w:t>
      </w:r>
      <w:r w:rsidR="00407C76">
        <w:rPr>
          <w:sz w:val="22"/>
          <w:szCs w:val="22"/>
        </w:rPr>
        <w:t xml:space="preserve">ая </w:t>
      </w:r>
      <w:r>
        <w:rPr>
          <w:sz w:val="22"/>
          <w:szCs w:val="22"/>
        </w:rPr>
        <w:t xml:space="preserve"> в дальнейшем «Заказчик», в лице главного врача </w:t>
      </w:r>
      <w:proofErr w:type="spellStart"/>
      <w:r w:rsidR="00407C76">
        <w:rPr>
          <w:sz w:val="22"/>
          <w:szCs w:val="22"/>
        </w:rPr>
        <w:t>Ратманова</w:t>
      </w:r>
      <w:proofErr w:type="spellEnd"/>
      <w:r w:rsidR="00407C76">
        <w:rPr>
          <w:sz w:val="22"/>
          <w:szCs w:val="22"/>
        </w:rPr>
        <w:t xml:space="preserve"> Михаила Александровича</w:t>
      </w:r>
      <w:r>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0B0F00" w:rsidRDefault="00CE735E" w:rsidP="002F41A0">
      <w:pPr>
        <w:ind w:firstLine="567"/>
        <w:jc w:val="both"/>
        <w:rPr>
          <w:b/>
          <w:sz w:val="22"/>
          <w:szCs w:val="22"/>
        </w:rPr>
      </w:pPr>
      <w:r>
        <w:rPr>
          <w:b/>
          <w:sz w:val="22"/>
          <w:szCs w:val="22"/>
        </w:rPr>
        <w:t xml:space="preserve">                                            </w:t>
      </w:r>
    </w:p>
    <w:p w:rsidR="00CE735E" w:rsidRPr="000B0F00" w:rsidRDefault="00CE735E" w:rsidP="002F41A0">
      <w:pPr>
        <w:pStyle w:val="aa"/>
        <w:numPr>
          <w:ilvl w:val="0"/>
          <w:numId w:val="5"/>
        </w:numPr>
        <w:ind w:left="0" w:firstLine="426"/>
        <w:jc w:val="center"/>
        <w:rPr>
          <w:b/>
          <w:sz w:val="22"/>
          <w:szCs w:val="22"/>
        </w:rPr>
      </w:pPr>
      <w:r w:rsidRPr="000B0F00">
        <w:rPr>
          <w:b/>
          <w:sz w:val="22"/>
          <w:szCs w:val="22"/>
        </w:rPr>
        <w:t>Предмет контракта</w:t>
      </w:r>
    </w:p>
    <w:p w:rsidR="00CE735E" w:rsidRDefault="00CE735E" w:rsidP="002F41A0">
      <w:pPr>
        <w:numPr>
          <w:ilvl w:val="1"/>
          <w:numId w:val="1"/>
        </w:numPr>
        <w:tabs>
          <w:tab w:val="num" w:pos="360"/>
        </w:tabs>
        <w:ind w:left="0" w:firstLine="567"/>
        <w:jc w:val="both"/>
        <w:rPr>
          <w:sz w:val="22"/>
          <w:szCs w:val="22"/>
        </w:rPr>
      </w:pPr>
      <w:r>
        <w:rPr>
          <w:sz w:val="22"/>
          <w:szCs w:val="22"/>
        </w:rPr>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0B0F00" w:rsidRDefault="00CE735E" w:rsidP="002F41A0">
      <w:pPr>
        <w:ind w:firstLine="567"/>
        <w:jc w:val="both"/>
        <w:rPr>
          <w:b/>
          <w:sz w:val="22"/>
          <w:szCs w:val="22"/>
        </w:rPr>
      </w:pPr>
      <w:r>
        <w:rPr>
          <w:b/>
          <w:sz w:val="22"/>
          <w:szCs w:val="22"/>
        </w:rPr>
        <w:t xml:space="preserve">                                      </w:t>
      </w:r>
    </w:p>
    <w:p w:rsidR="00CE735E" w:rsidRPr="002F41A0" w:rsidRDefault="00CE735E" w:rsidP="002F41A0">
      <w:pPr>
        <w:pStyle w:val="aa"/>
        <w:numPr>
          <w:ilvl w:val="0"/>
          <w:numId w:val="2"/>
        </w:numPr>
        <w:jc w:val="center"/>
        <w:rPr>
          <w:b/>
          <w:sz w:val="22"/>
          <w:szCs w:val="22"/>
        </w:rPr>
      </w:pPr>
      <w:r w:rsidRPr="002F41A0">
        <w:rPr>
          <w:b/>
          <w:sz w:val="22"/>
          <w:szCs w:val="22"/>
        </w:rPr>
        <w:t>Условия поставки</w:t>
      </w:r>
    </w:p>
    <w:p w:rsidR="00CE735E" w:rsidRDefault="00CE735E" w:rsidP="002F41A0">
      <w:pPr>
        <w:widowControl w:val="0"/>
        <w:numPr>
          <w:ilvl w:val="1"/>
          <w:numId w:val="2"/>
        </w:numPr>
        <w:shd w:val="clear" w:color="auto" w:fill="FFFFFF"/>
        <w:tabs>
          <w:tab w:val="clear" w:pos="360"/>
          <w:tab w:val="num" w:pos="0"/>
          <w:tab w:val="left" w:pos="509"/>
        </w:tabs>
        <w:autoSpaceDE w:val="0"/>
        <w:autoSpaceDN w:val="0"/>
        <w:adjustRightInd w:val="0"/>
        <w:ind w:left="0" w:firstLine="567"/>
        <w:jc w:val="both"/>
        <w:rPr>
          <w:sz w:val="22"/>
          <w:szCs w:val="22"/>
        </w:rPr>
      </w:pPr>
      <w:r>
        <w:rPr>
          <w:sz w:val="22"/>
          <w:szCs w:val="22"/>
        </w:rPr>
        <w:t xml:space="preserve"> Поставщик самостоятельно определяет способ доставки Товара на склад Заказчика.</w:t>
      </w:r>
      <w:r>
        <w:rPr>
          <w:snapToGrid w:val="0"/>
          <w:sz w:val="22"/>
          <w:szCs w:val="22"/>
        </w:rPr>
        <w:t xml:space="preserve"> </w:t>
      </w:r>
    </w:p>
    <w:p w:rsidR="00CE735E" w:rsidRDefault="00CE735E" w:rsidP="002F41A0">
      <w:pPr>
        <w:widowControl w:val="0"/>
        <w:shd w:val="clear" w:color="auto" w:fill="FFFFFF"/>
        <w:tabs>
          <w:tab w:val="left" w:pos="509"/>
        </w:tabs>
        <w:autoSpaceDE w:val="0"/>
        <w:autoSpaceDN w:val="0"/>
        <w:adjustRightInd w:val="0"/>
        <w:spacing w:line="240" w:lineRule="atLeast"/>
        <w:ind w:firstLine="567"/>
        <w:jc w:val="both"/>
        <w:rPr>
          <w:sz w:val="22"/>
          <w:szCs w:val="22"/>
        </w:rPr>
      </w:pPr>
      <w:r>
        <w:rPr>
          <w:sz w:val="22"/>
          <w:szCs w:val="22"/>
        </w:rPr>
        <w:t>Разгрузка Товара осуществляется средствами Поставщика.</w:t>
      </w:r>
    </w:p>
    <w:p w:rsidR="00CE735E" w:rsidRDefault="00CE735E" w:rsidP="002F41A0">
      <w:pPr>
        <w:widowControl w:val="0"/>
        <w:shd w:val="clear" w:color="auto" w:fill="FFFFFF"/>
        <w:tabs>
          <w:tab w:val="left" w:pos="509"/>
        </w:tabs>
        <w:autoSpaceDE w:val="0"/>
        <w:autoSpaceDN w:val="0"/>
        <w:adjustRightInd w:val="0"/>
        <w:ind w:firstLine="567"/>
        <w:jc w:val="both"/>
        <w:rPr>
          <w:sz w:val="22"/>
          <w:szCs w:val="22"/>
        </w:rPr>
      </w:pPr>
      <w:r>
        <w:rPr>
          <w:sz w:val="22"/>
          <w:szCs w:val="22"/>
        </w:rPr>
        <w:t xml:space="preserve">2.2. Право собственности на Товар, поставляемый по настоящему Контракту, равно как и </w:t>
      </w:r>
      <w:proofErr w:type="gramStart"/>
      <w:r>
        <w:rPr>
          <w:sz w:val="22"/>
          <w:szCs w:val="22"/>
        </w:rPr>
        <w:t>связанные</w:t>
      </w:r>
      <w:proofErr w:type="gramEnd"/>
      <w:r>
        <w:rPr>
          <w:sz w:val="22"/>
          <w:szCs w:val="22"/>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0B0F00" w:rsidRDefault="00CE735E" w:rsidP="002F41A0">
      <w:pPr>
        <w:ind w:firstLine="567"/>
        <w:jc w:val="both"/>
        <w:rPr>
          <w:b/>
          <w:sz w:val="22"/>
          <w:szCs w:val="22"/>
        </w:rPr>
      </w:pPr>
      <w:r>
        <w:rPr>
          <w:b/>
          <w:sz w:val="22"/>
          <w:szCs w:val="22"/>
        </w:rPr>
        <w:t xml:space="preserve">                                          </w:t>
      </w:r>
    </w:p>
    <w:p w:rsidR="00CE735E" w:rsidRDefault="00CE735E" w:rsidP="002F41A0">
      <w:pPr>
        <w:ind w:firstLine="567"/>
        <w:jc w:val="center"/>
        <w:rPr>
          <w:b/>
          <w:sz w:val="22"/>
          <w:szCs w:val="22"/>
        </w:rPr>
      </w:pPr>
      <w:r>
        <w:rPr>
          <w:b/>
          <w:sz w:val="22"/>
          <w:szCs w:val="22"/>
        </w:rPr>
        <w:t>3.</w:t>
      </w:r>
      <w:r w:rsidR="002F41A0">
        <w:rPr>
          <w:b/>
          <w:sz w:val="22"/>
          <w:szCs w:val="22"/>
        </w:rPr>
        <w:t xml:space="preserve"> </w:t>
      </w:r>
      <w:r>
        <w:rPr>
          <w:b/>
          <w:sz w:val="22"/>
          <w:szCs w:val="22"/>
        </w:rPr>
        <w:t>Обязанности Поставщика</w:t>
      </w:r>
    </w:p>
    <w:p w:rsidR="00CE735E" w:rsidRDefault="00CE735E" w:rsidP="002F41A0">
      <w:pPr>
        <w:ind w:firstLine="567"/>
        <w:jc w:val="both"/>
        <w:rPr>
          <w:b/>
          <w:sz w:val="22"/>
          <w:szCs w:val="22"/>
        </w:rPr>
      </w:pPr>
      <w:r>
        <w:rPr>
          <w:sz w:val="22"/>
          <w:szCs w:val="22"/>
        </w:rPr>
        <w:t>3.1 Поставщик обязан:</w:t>
      </w:r>
    </w:p>
    <w:p w:rsidR="00CE735E" w:rsidRDefault="00CE735E" w:rsidP="002F41A0">
      <w:pPr>
        <w:ind w:firstLine="567"/>
        <w:jc w:val="both"/>
        <w:rPr>
          <w:sz w:val="22"/>
          <w:szCs w:val="22"/>
        </w:rPr>
      </w:pPr>
      <w:r w:rsidRPr="00E82652">
        <w:rPr>
          <w:sz w:val="22"/>
          <w:szCs w:val="22"/>
        </w:rPr>
        <w:t>3.1.1</w:t>
      </w:r>
      <w:r w:rsidR="00E82652" w:rsidRPr="00E82652">
        <w:rPr>
          <w:sz w:val="22"/>
          <w:szCs w:val="22"/>
        </w:rPr>
        <w:t>.</w:t>
      </w:r>
      <w:r w:rsidRPr="00E82652">
        <w:rPr>
          <w:sz w:val="22"/>
          <w:szCs w:val="22"/>
        </w:rPr>
        <w:t xml:space="preserve"> Поставить Товар </w:t>
      </w:r>
      <w:r w:rsidR="00407C76" w:rsidRPr="00E82652">
        <w:rPr>
          <w:sz w:val="22"/>
          <w:szCs w:val="22"/>
        </w:rPr>
        <w:t xml:space="preserve">по заявке </w:t>
      </w:r>
      <w:r w:rsidRPr="00E82652">
        <w:rPr>
          <w:sz w:val="22"/>
          <w:szCs w:val="22"/>
        </w:rPr>
        <w:t>Заказчик</w:t>
      </w:r>
      <w:r w:rsidR="00407C76" w:rsidRPr="00E82652">
        <w:rPr>
          <w:sz w:val="22"/>
          <w:szCs w:val="22"/>
        </w:rPr>
        <w:t>а</w:t>
      </w:r>
      <w:r w:rsidR="00E82652">
        <w:rPr>
          <w:sz w:val="22"/>
          <w:szCs w:val="22"/>
        </w:rPr>
        <w:t xml:space="preserve"> до 27</w:t>
      </w:r>
      <w:r w:rsidR="00407C76" w:rsidRPr="00E82652">
        <w:rPr>
          <w:sz w:val="22"/>
          <w:szCs w:val="22"/>
        </w:rPr>
        <w:t>.12.2011 года с момента подписания муниципального</w:t>
      </w:r>
      <w:r w:rsidR="00407C76">
        <w:rPr>
          <w:sz w:val="22"/>
          <w:szCs w:val="22"/>
        </w:rPr>
        <w:t xml:space="preserve"> контракта.</w:t>
      </w:r>
    </w:p>
    <w:p w:rsidR="00CE735E" w:rsidRDefault="00CE735E" w:rsidP="002F41A0">
      <w:pPr>
        <w:ind w:firstLine="567"/>
        <w:jc w:val="both"/>
        <w:rPr>
          <w:sz w:val="22"/>
          <w:szCs w:val="22"/>
        </w:rPr>
      </w:pPr>
      <w:r>
        <w:rPr>
          <w:sz w:val="22"/>
          <w:szCs w:val="22"/>
        </w:rPr>
        <w:t>3.1.2</w:t>
      </w:r>
      <w:r w:rsidR="00E82652">
        <w:rPr>
          <w:sz w:val="22"/>
          <w:szCs w:val="22"/>
        </w:rPr>
        <w:t>.</w:t>
      </w:r>
      <w:r>
        <w:rPr>
          <w:sz w:val="22"/>
          <w:szCs w:val="22"/>
        </w:rPr>
        <w:t xml:space="preserve"> В день поставки Товара выставить Заказчику счет по ценам, установленным настоящим Контрактом.</w:t>
      </w:r>
    </w:p>
    <w:p w:rsidR="00CE735E" w:rsidRDefault="00CE735E" w:rsidP="002F41A0">
      <w:pPr>
        <w:ind w:firstLine="567"/>
        <w:jc w:val="both"/>
        <w:rPr>
          <w:sz w:val="22"/>
          <w:szCs w:val="22"/>
        </w:rPr>
      </w:pPr>
      <w:r>
        <w:rPr>
          <w:sz w:val="22"/>
          <w:szCs w:val="22"/>
        </w:rPr>
        <w:t>3.1.3</w:t>
      </w:r>
      <w:r w:rsidR="00E82652">
        <w:rPr>
          <w:sz w:val="22"/>
          <w:szCs w:val="22"/>
        </w:rPr>
        <w:t>.</w:t>
      </w:r>
      <w:r>
        <w:rPr>
          <w:sz w:val="22"/>
          <w:szCs w:val="22"/>
        </w:rPr>
        <w:t xml:space="preserve"> Своевременно передать Заказчику товарно-транспортные накладные и сопроводительную документацию на отгруженный Товар.</w:t>
      </w:r>
    </w:p>
    <w:p w:rsidR="00CE735E" w:rsidRDefault="00CE735E" w:rsidP="002F41A0">
      <w:pPr>
        <w:ind w:firstLine="567"/>
        <w:jc w:val="both"/>
        <w:rPr>
          <w:sz w:val="22"/>
          <w:szCs w:val="22"/>
        </w:rPr>
      </w:pPr>
      <w:r>
        <w:rPr>
          <w:sz w:val="22"/>
          <w:szCs w:val="22"/>
        </w:rPr>
        <w:t>3.1.4</w:t>
      </w:r>
      <w:r w:rsidR="00E82652">
        <w:rPr>
          <w:sz w:val="22"/>
          <w:szCs w:val="22"/>
        </w:rPr>
        <w:t>.</w:t>
      </w:r>
      <w:r>
        <w:rPr>
          <w:sz w:val="22"/>
          <w:szCs w:val="22"/>
        </w:rPr>
        <w:t xml:space="preserve"> За свой счет заменить некачественный Товар в течение 10 календарных дней со дня получения претензии Заказчика.</w:t>
      </w:r>
    </w:p>
    <w:p w:rsidR="000B0F00" w:rsidRDefault="00CE735E" w:rsidP="002F41A0">
      <w:pPr>
        <w:ind w:firstLine="567"/>
        <w:jc w:val="both"/>
        <w:rPr>
          <w:b/>
          <w:sz w:val="22"/>
          <w:szCs w:val="22"/>
        </w:rPr>
      </w:pPr>
      <w:r>
        <w:rPr>
          <w:b/>
          <w:sz w:val="22"/>
          <w:szCs w:val="22"/>
        </w:rPr>
        <w:t xml:space="preserve">                                                   </w:t>
      </w:r>
    </w:p>
    <w:p w:rsidR="00CE735E" w:rsidRDefault="00CE735E" w:rsidP="002F41A0">
      <w:pPr>
        <w:ind w:firstLine="567"/>
        <w:jc w:val="center"/>
        <w:rPr>
          <w:b/>
          <w:sz w:val="22"/>
          <w:szCs w:val="22"/>
        </w:rPr>
      </w:pPr>
      <w:r>
        <w:rPr>
          <w:b/>
          <w:sz w:val="22"/>
          <w:szCs w:val="22"/>
        </w:rPr>
        <w:t>4.</w:t>
      </w:r>
      <w:r w:rsidR="002F41A0">
        <w:rPr>
          <w:b/>
          <w:sz w:val="22"/>
          <w:szCs w:val="22"/>
        </w:rPr>
        <w:t xml:space="preserve"> </w:t>
      </w:r>
      <w:r>
        <w:rPr>
          <w:b/>
          <w:sz w:val="22"/>
          <w:szCs w:val="22"/>
        </w:rPr>
        <w:t>Обязанности Заказчика</w:t>
      </w:r>
    </w:p>
    <w:p w:rsidR="00CE735E" w:rsidRDefault="00CE735E" w:rsidP="002F41A0">
      <w:pPr>
        <w:ind w:firstLine="567"/>
        <w:jc w:val="both"/>
        <w:rPr>
          <w:sz w:val="22"/>
          <w:szCs w:val="22"/>
        </w:rPr>
      </w:pPr>
      <w:r>
        <w:rPr>
          <w:sz w:val="22"/>
          <w:szCs w:val="22"/>
        </w:rPr>
        <w:t>4.1 Заказчик обязан:</w:t>
      </w:r>
    </w:p>
    <w:p w:rsidR="00CE735E" w:rsidRDefault="00CE735E" w:rsidP="002F41A0">
      <w:pPr>
        <w:ind w:firstLine="567"/>
        <w:jc w:val="both"/>
        <w:rPr>
          <w:sz w:val="22"/>
          <w:szCs w:val="22"/>
        </w:rPr>
      </w:pPr>
      <w:r>
        <w:rPr>
          <w:sz w:val="22"/>
          <w:szCs w:val="22"/>
        </w:rPr>
        <w:t>4.1.1</w:t>
      </w:r>
      <w:proofErr w:type="gramStart"/>
      <w:r>
        <w:rPr>
          <w:sz w:val="22"/>
          <w:szCs w:val="22"/>
        </w:rPr>
        <w:t xml:space="preserve"> П</w:t>
      </w:r>
      <w:proofErr w:type="gramEnd"/>
      <w:r>
        <w:rPr>
          <w:sz w:val="22"/>
          <w:szCs w:val="22"/>
        </w:rPr>
        <w:t>ринять Товар от Поставщика по количеству и качеству по товарно-транспортной накладной в момент передачи.</w:t>
      </w:r>
    </w:p>
    <w:p w:rsidR="00CE735E" w:rsidRDefault="00CE735E" w:rsidP="002F41A0">
      <w:pPr>
        <w:ind w:firstLine="567"/>
        <w:jc w:val="both"/>
        <w:rPr>
          <w:sz w:val="22"/>
          <w:szCs w:val="22"/>
        </w:rPr>
      </w:pPr>
      <w:r>
        <w:rPr>
          <w:sz w:val="22"/>
          <w:szCs w:val="22"/>
        </w:rPr>
        <w:t>4.1.2</w:t>
      </w:r>
      <w:proofErr w:type="gramStart"/>
      <w:r>
        <w:rPr>
          <w:sz w:val="22"/>
          <w:szCs w:val="22"/>
        </w:rPr>
        <w:t xml:space="preserve"> О</w:t>
      </w:r>
      <w:proofErr w:type="gramEnd"/>
      <w:r>
        <w:rPr>
          <w:sz w:val="22"/>
          <w:szCs w:val="22"/>
        </w:rPr>
        <w:t>платить счета Поставщика за поставленный Товар на условиях, предусмотренных настоящим Контрактом.</w:t>
      </w:r>
    </w:p>
    <w:p w:rsidR="00CE735E" w:rsidRDefault="00CE735E" w:rsidP="002F41A0">
      <w:pPr>
        <w:widowControl w:val="0"/>
        <w:shd w:val="clear" w:color="auto" w:fill="FFFFFF"/>
        <w:tabs>
          <w:tab w:val="left" w:pos="466"/>
        </w:tabs>
        <w:autoSpaceDE w:val="0"/>
        <w:autoSpaceDN w:val="0"/>
        <w:adjustRightInd w:val="0"/>
        <w:ind w:firstLine="567"/>
        <w:jc w:val="both"/>
        <w:rPr>
          <w:sz w:val="22"/>
          <w:szCs w:val="22"/>
        </w:rPr>
      </w:pPr>
      <w:r>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0B0F00" w:rsidRDefault="00CE735E" w:rsidP="002F41A0">
      <w:pPr>
        <w:ind w:firstLine="567"/>
        <w:jc w:val="both"/>
        <w:rPr>
          <w:b/>
          <w:sz w:val="22"/>
          <w:szCs w:val="22"/>
        </w:rPr>
      </w:pPr>
      <w:r>
        <w:rPr>
          <w:b/>
          <w:sz w:val="22"/>
          <w:szCs w:val="22"/>
        </w:rPr>
        <w:t xml:space="preserve">                                                        </w:t>
      </w:r>
    </w:p>
    <w:p w:rsidR="00CE735E" w:rsidRDefault="00CE735E" w:rsidP="002F41A0">
      <w:pPr>
        <w:ind w:firstLine="567"/>
        <w:jc w:val="center"/>
        <w:rPr>
          <w:b/>
          <w:sz w:val="22"/>
          <w:szCs w:val="22"/>
        </w:rPr>
      </w:pPr>
      <w:r>
        <w:rPr>
          <w:b/>
          <w:sz w:val="22"/>
          <w:szCs w:val="22"/>
        </w:rPr>
        <w:t>5.</w:t>
      </w:r>
      <w:r w:rsidR="002F41A0">
        <w:rPr>
          <w:b/>
          <w:sz w:val="22"/>
          <w:szCs w:val="22"/>
        </w:rPr>
        <w:t xml:space="preserve"> </w:t>
      </w:r>
      <w:r>
        <w:rPr>
          <w:b/>
          <w:sz w:val="22"/>
          <w:szCs w:val="22"/>
        </w:rPr>
        <w:t>Цена и порядок расчетов</w:t>
      </w:r>
    </w:p>
    <w:p w:rsidR="00CE735E" w:rsidRDefault="00CE735E" w:rsidP="002F41A0">
      <w:pPr>
        <w:tabs>
          <w:tab w:val="left" w:pos="709"/>
        </w:tabs>
        <w:ind w:firstLine="567"/>
        <w:jc w:val="both"/>
        <w:rPr>
          <w:sz w:val="22"/>
          <w:szCs w:val="22"/>
        </w:rPr>
      </w:pPr>
      <w:r>
        <w:rPr>
          <w:sz w:val="22"/>
          <w:szCs w:val="22"/>
        </w:rPr>
        <w:t>5.1. Цена настоящего Контракта составляет _____________</w:t>
      </w:r>
      <w:r w:rsidR="00E82652">
        <w:rPr>
          <w:sz w:val="22"/>
          <w:szCs w:val="22"/>
        </w:rPr>
        <w:t>___________________________</w:t>
      </w:r>
      <w:r>
        <w:rPr>
          <w:sz w:val="22"/>
          <w:szCs w:val="22"/>
        </w:rPr>
        <w:t xml:space="preserve"> руб. _____  коп</w:t>
      </w:r>
      <w:proofErr w:type="gramStart"/>
      <w:r>
        <w:rPr>
          <w:sz w:val="22"/>
          <w:szCs w:val="22"/>
        </w:rPr>
        <w:t xml:space="preserve">., </w:t>
      </w:r>
      <w:proofErr w:type="gramEnd"/>
      <w:r>
        <w:rPr>
          <w:sz w:val="22"/>
          <w:szCs w:val="22"/>
        </w:rPr>
        <w:t xml:space="preserve">в т.ч. НДС ___________________. </w:t>
      </w:r>
    </w:p>
    <w:p w:rsidR="00E82652" w:rsidRDefault="00CE735E" w:rsidP="002F41A0">
      <w:pPr>
        <w:tabs>
          <w:tab w:val="left" w:pos="709"/>
        </w:tabs>
        <w:ind w:firstLine="567"/>
        <w:jc w:val="both"/>
        <w:rPr>
          <w:sz w:val="22"/>
          <w:szCs w:val="22"/>
        </w:rPr>
      </w:pPr>
      <w:r>
        <w:rPr>
          <w:sz w:val="22"/>
          <w:szCs w:val="22"/>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407C76">
        <w:rPr>
          <w:sz w:val="22"/>
          <w:szCs w:val="22"/>
        </w:rPr>
        <w:t xml:space="preserve">разгрузку, </w:t>
      </w:r>
      <w:r>
        <w:rPr>
          <w:sz w:val="22"/>
          <w:szCs w:val="22"/>
        </w:rPr>
        <w:t xml:space="preserve">уплату таможенных пошлин, налоги, сборы </w:t>
      </w:r>
      <w:r w:rsidR="000B0F00">
        <w:rPr>
          <w:sz w:val="22"/>
          <w:szCs w:val="22"/>
        </w:rPr>
        <w:t xml:space="preserve">и другие  обязательные платежи. </w:t>
      </w:r>
    </w:p>
    <w:p w:rsidR="00CE735E" w:rsidRDefault="00CE735E" w:rsidP="002F41A0">
      <w:pPr>
        <w:tabs>
          <w:tab w:val="left" w:pos="709"/>
        </w:tabs>
        <w:ind w:firstLine="567"/>
        <w:jc w:val="both"/>
        <w:rPr>
          <w:sz w:val="22"/>
          <w:szCs w:val="22"/>
        </w:rPr>
      </w:pPr>
      <w:r>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Default="00CE735E" w:rsidP="002F41A0">
      <w:pPr>
        <w:pStyle w:val="a7"/>
        <w:widowControl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Pr="00E82652" w:rsidRDefault="00CE735E" w:rsidP="002F41A0">
      <w:pPr>
        <w:tabs>
          <w:tab w:val="left" w:pos="709"/>
        </w:tabs>
        <w:spacing w:line="240" w:lineRule="atLeast"/>
        <w:ind w:firstLine="567"/>
        <w:jc w:val="both"/>
        <w:rPr>
          <w:sz w:val="22"/>
          <w:szCs w:val="22"/>
        </w:rPr>
      </w:pPr>
      <w:r w:rsidRPr="00E82652">
        <w:rPr>
          <w:sz w:val="22"/>
          <w:szCs w:val="22"/>
        </w:rPr>
        <w:t xml:space="preserve">5.4. Все расчеты с Поставщиком производит Заказчик за счет </w:t>
      </w:r>
      <w:r w:rsidR="00407C76" w:rsidRPr="00E82652">
        <w:rPr>
          <w:sz w:val="22"/>
          <w:szCs w:val="22"/>
        </w:rPr>
        <w:t xml:space="preserve">внебюджетных </w:t>
      </w:r>
      <w:r w:rsidRPr="00E82652">
        <w:rPr>
          <w:sz w:val="22"/>
          <w:szCs w:val="22"/>
        </w:rPr>
        <w:t xml:space="preserve">средств </w:t>
      </w:r>
      <w:r w:rsidR="00407C76" w:rsidRPr="00E82652">
        <w:rPr>
          <w:sz w:val="22"/>
          <w:szCs w:val="22"/>
        </w:rPr>
        <w:t>(средства ФОМС).</w:t>
      </w:r>
    </w:p>
    <w:p w:rsidR="00CE735E" w:rsidRPr="002F41A0" w:rsidRDefault="00CE735E" w:rsidP="002F41A0">
      <w:pPr>
        <w:pStyle w:val="21"/>
        <w:spacing w:after="0" w:line="240" w:lineRule="auto"/>
        <w:ind w:firstLine="567"/>
        <w:jc w:val="both"/>
        <w:rPr>
          <w:b/>
        </w:rPr>
      </w:pPr>
      <w:r w:rsidRPr="002F41A0">
        <w:t xml:space="preserve">5.5. </w:t>
      </w:r>
      <w:r w:rsidR="002F41A0" w:rsidRPr="002F41A0">
        <w:t>Оплата производиться по безналичному расчету до 30 декабря 2011г.  после поставки товара заказчику на основании товарно-транспортной накладной, счета-фактуры и  акта приемки-передачи товара на склад заказчика, путем перечисления денежных средств на расчетный счет поставщика</w:t>
      </w:r>
      <w:r w:rsidRPr="002F41A0">
        <w:t>.</w:t>
      </w:r>
    </w:p>
    <w:p w:rsidR="000B0F00" w:rsidRDefault="00CE735E" w:rsidP="002F41A0">
      <w:pPr>
        <w:pStyle w:val="21"/>
        <w:spacing w:after="0" w:line="240" w:lineRule="auto"/>
        <w:ind w:firstLine="567"/>
        <w:jc w:val="both"/>
        <w:rPr>
          <w:b/>
          <w:sz w:val="22"/>
          <w:szCs w:val="22"/>
        </w:rPr>
      </w:pPr>
      <w:r>
        <w:rPr>
          <w:b/>
          <w:sz w:val="22"/>
          <w:szCs w:val="22"/>
        </w:rPr>
        <w:t xml:space="preserve">                                                       </w:t>
      </w:r>
    </w:p>
    <w:p w:rsidR="00CE735E" w:rsidRDefault="00CE735E" w:rsidP="002F41A0">
      <w:pPr>
        <w:pStyle w:val="21"/>
        <w:spacing w:after="0" w:line="240" w:lineRule="auto"/>
        <w:ind w:firstLine="567"/>
        <w:jc w:val="center"/>
        <w:rPr>
          <w:b/>
          <w:sz w:val="22"/>
          <w:szCs w:val="22"/>
        </w:rPr>
      </w:pPr>
      <w:r>
        <w:rPr>
          <w:b/>
          <w:sz w:val="22"/>
          <w:szCs w:val="22"/>
        </w:rPr>
        <w:lastRenderedPageBreak/>
        <w:t>6. Качество товара и упаковка</w:t>
      </w:r>
    </w:p>
    <w:p w:rsidR="00CE735E" w:rsidRDefault="00CE735E" w:rsidP="002F41A0">
      <w:pPr>
        <w:pStyle w:val="ConsPlusNonformat"/>
        <w:ind w:firstLine="567"/>
        <w:jc w:val="both"/>
        <w:rPr>
          <w:rFonts w:ascii="Times New Roman" w:hAnsi="Times New Roman" w:cs="Times New Roman"/>
          <w:snapToGrid w:val="0"/>
          <w:sz w:val="22"/>
          <w:szCs w:val="22"/>
        </w:rPr>
      </w:pPr>
      <w:r>
        <w:rPr>
          <w:rFonts w:ascii="Times New Roman" w:hAnsi="Times New Roman" w:cs="Times New Roman"/>
          <w:sz w:val="22"/>
          <w:szCs w:val="22"/>
        </w:rPr>
        <w:t>6.1. Поставляемый Товар должен быть в соответствующей упаковке без видимых повреждений.</w:t>
      </w:r>
      <w:r>
        <w:rPr>
          <w:rFonts w:ascii="Times New Roman" w:hAnsi="Times New Roman" w:cs="Times New Roman"/>
          <w:snapToGrid w:val="0"/>
          <w:sz w:val="22"/>
          <w:szCs w:val="22"/>
        </w:rPr>
        <w:t xml:space="preserve"> Упаковка и маркировка должны соответствовать Федеральному закону от 12.04.2010 № 61-ФЗ «Об обращении лекарственных средств».</w:t>
      </w:r>
    </w:p>
    <w:p w:rsidR="00CE735E" w:rsidRDefault="00CE735E" w:rsidP="002F41A0">
      <w:pPr>
        <w:pStyle w:val="ConsPlusNonformat"/>
        <w:widowControl/>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Pr>
          <w:rFonts w:ascii="Times New Roman" w:hAnsi="Times New Roman" w:cs="Times New Roman"/>
          <w:snapToGrid w:val="0"/>
          <w:sz w:val="22"/>
          <w:szCs w:val="22"/>
        </w:rPr>
        <w:t>указанного на упаковке.</w:t>
      </w:r>
    </w:p>
    <w:p w:rsidR="002F41A0" w:rsidRDefault="00CE735E" w:rsidP="002F41A0">
      <w:pPr>
        <w:ind w:firstLine="567"/>
        <w:jc w:val="both"/>
        <w:rPr>
          <w:b/>
          <w:sz w:val="22"/>
          <w:szCs w:val="22"/>
        </w:rPr>
      </w:pPr>
      <w:r>
        <w:rPr>
          <w:b/>
          <w:sz w:val="22"/>
          <w:szCs w:val="22"/>
        </w:rPr>
        <w:t xml:space="preserve">                                                        </w:t>
      </w:r>
    </w:p>
    <w:p w:rsidR="00CE735E" w:rsidRDefault="00CE735E" w:rsidP="002F41A0">
      <w:pPr>
        <w:ind w:firstLine="567"/>
        <w:jc w:val="center"/>
        <w:rPr>
          <w:b/>
          <w:sz w:val="22"/>
          <w:szCs w:val="22"/>
        </w:rPr>
      </w:pPr>
      <w:r>
        <w:rPr>
          <w:b/>
          <w:sz w:val="22"/>
          <w:szCs w:val="22"/>
        </w:rPr>
        <w:t>7. Ответственность сторон</w:t>
      </w:r>
    </w:p>
    <w:p w:rsidR="000B0F00" w:rsidRPr="009C28F2" w:rsidRDefault="000B0F00" w:rsidP="002F41A0">
      <w:pPr>
        <w:pStyle w:val="ConsNormal"/>
        <w:widowControl/>
        <w:ind w:firstLine="567"/>
        <w:jc w:val="both"/>
        <w:rPr>
          <w:rFonts w:ascii="Times New Roman" w:hAnsi="Times New Roman"/>
          <w:sz w:val="22"/>
          <w:szCs w:val="22"/>
        </w:rPr>
      </w:pPr>
      <w:r w:rsidRPr="009C28F2">
        <w:rPr>
          <w:rFonts w:ascii="Times New Roman" w:hAnsi="Times New Roman"/>
          <w:sz w:val="22"/>
          <w:szCs w:val="22"/>
        </w:rPr>
        <w:t xml:space="preserve">7.1. В случае нарушения сроков поставки Товара Поставщик </w:t>
      </w:r>
      <w:r>
        <w:rPr>
          <w:rFonts w:ascii="Times New Roman" w:hAnsi="Times New Roman"/>
          <w:sz w:val="22"/>
          <w:szCs w:val="22"/>
        </w:rPr>
        <w:t>уплачивает Заказчику</w:t>
      </w:r>
      <w:r w:rsidRPr="009C28F2">
        <w:rPr>
          <w:rFonts w:ascii="Times New Roman" w:hAnsi="Times New Roman"/>
          <w:sz w:val="22"/>
          <w:szCs w:val="22"/>
        </w:rPr>
        <w:t xml:space="preserve"> </w:t>
      </w:r>
      <w:r>
        <w:rPr>
          <w:rFonts w:ascii="Times New Roman" w:hAnsi="Times New Roman"/>
          <w:sz w:val="22"/>
          <w:szCs w:val="22"/>
        </w:rPr>
        <w:t>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Default="000B0F00" w:rsidP="002F41A0">
      <w:pPr>
        <w:pStyle w:val="ConsNormal"/>
        <w:widowControl/>
        <w:ind w:firstLine="567"/>
        <w:jc w:val="both"/>
        <w:rPr>
          <w:rFonts w:ascii="Times New Roman" w:hAnsi="Times New Roman"/>
          <w:sz w:val="22"/>
          <w:szCs w:val="22"/>
        </w:rPr>
      </w:pPr>
      <w:r w:rsidRPr="009C28F2">
        <w:rPr>
          <w:rFonts w:ascii="Times New Roman" w:hAnsi="Times New Roman"/>
          <w:sz w:val="22"/>
          <w:szCs w:val="22"/>
        </w:rPr>
        <w:t xml:space="preserve">7.2. </w:t>
      </w:r>
      <w:r>
        <w:rPr>
          <w:rFonts w:ascii="Times New Roman" w:hAnsi="Times New Roman"/>
          <w:sz w:val="22"/>
          <w:szCs w:val="22"/>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rFonts w:ascii="Times New Roman" w:hAnsi="Times New Roman"/>
          <w:sz w:val="22"/>
          <w:szCs w:val="22"/>
        </w:rPr>
        <w:t>на</w:t>
      </w:r>
      <w:proofErr w:type="gramEnd"/>
      <w:r>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Default="000B0F00" w:rsidP="002F41A0">
      <w:pPr>
        <w:pStyle w:val="ConsNormal"/>
        <w:widowControl/>
        <w:ind w:firstLine="567"/>
        <w:jc w:val="both"/>
        <w:rPr>
          <w:rFonts w:ascii="Times New Roman" w:hAnsi="Times New Roman"/>
          <w:sz w:val="22"/>
          <w:szCs w:val="22"/>
        </w:rPr>
      </w:pPr>
      <w:r>
        <w:rPr>
          <w:rFonts w:ascii="Times New Roman" w:hAnsi="Times New Roman"/>
          <w:sz w:val="22"/>
          <w:szCs w:val="22"/>
        </w:rPr>
        <w:t>7.3.  При причинении убытков Заказчику Поставщик возмещает убытки в виде реального ущерба и упущенной выгоды.</w:t>
      </w:r>
    </w:p>
    <w:p w:rsidR="000B0F00" w:rsidRPr="009C28F2" w:rsidRDefault="000B0F00" w:rsidP="002F41A0">
      <w:pPr>
        <w:pStyle w:val="ConsNormal"/>
        <w:widowControl/>
        <w:ind w:firstLine="567"/>
        <w:jc w:val="both"/>
        <w:rPr>
          <w:rFonts w:ascii="Times New Roman" w:hAnsi="Times New Roman"/>
          <w:sz w:val="22"/>
          <w:szCs w:val="22"/>
        </w:rPr>
      </w:pPr>
      <w:r>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9C28F2" w:rsidRDefault="000B0F00" w:rsidP="002F41A0">
      <w:pPr>
        <w:tabs>
          <w:tab w:val="left" w:pos="0"/>
        </w:tabs>
        <w:ind w:firstLine="567"/>
        <w:jc w:val="both"/>
        <w:rPr>
          <w:sz w:val="22"/>
          <w:szCs w:val="22"/>
        </w:rPr>
      </w:pPr>
      <w:r w:rsidRPr="009C28F2">
        <w:rPr>
          <w:sz w:val="22"/>
          <w:szCs w:val="22"/>
        </w:rPr>
        <w:t>7.</w:t>
      </w:r>
      <w:r>
        <w:rPr>
          <w:sz w:val="22"/>
          <w:szCs w:val="22"/>
        </w:rPr>
        <w:t>5</w:t>
      </w:r>
      <w:r w:rsidRPr="009C28F2">
        <w:rPr>
          <w:sz w:val="22"/>
          <w:szCs w:val="22"/>
        </w:rPr>
        <w:t>. Заказчик несет ответственность в соответствии с действующим законодательством РФ при наличии вины.</w:t>
      </w:r>
    </w:p>
    <w:p w:rsidR="000B0F00" w:rsidRDefault="000B0F00" w:rsidP="002F41A0">
      <w:pPr>
        <w:ind w:firstLine="567"/>
        <w:jc w:val="both"/>
        <w:rPr>
          <w:b/>
          <w:sz w:val="22"/>
          <w:szCs w:val="22"/>
        </w:rPr>
      </w:pPr>
      <w:r>
        <w:rPr>
          <w:b/>
          <w:sz w:val="22"/>
          <w:szCs w:val="22"/>
        </w:rPr>
        <w:t xml:space="preserve">   </w:t>
      </w:r>
    </w:p>
    <w:p w:rsidR="00CE735E" w:rsidRDefault="00CE735E" w:rsidP="002F41A0">
      <w:pPr>
        <w:ind w:firstLine="567"/>
        <w:jc w:val="both"/>
        <w:rPr>
          <w:b/>
          <w:sz w:val="22"/>
          <w:szCs w:val="22"/>
        </w:rPr>
      </w:pPr>
      <w:r>
        <w:rPr>
          <w:b/>
          <w:sz w:val="22"/>
          <w:szCs w:val="22"/>
        </w:rPr>
        <w:t xml:space="preserve">                                                       8. Порядок приемки товара</w:t>
      </w:r>
    </w:p>
    <w:p w:rsidR="00CE735E" w:rsidRDefault="00CE735E" w:rsidP="002F41A0">
      <w:pPr>
        <w:autoSpaceDE w:val="0"/>
        <w:autoSpaceDN w:val="0"/>
        <w:adjustRightInd w:val="0"/>
        <w:spacing w:line="240" w:lineRule="atLeast"/>
        <w:ind w:firstLine="567"/>
        <w:jc w:val="both"/>
        <w:rPr>
          <w:sz w:val="22"/>
          <w:szCs w:val="22"/>
        </w:rPr>
      </w:pPr>
      <w:r>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Default="00CE735E" w:rsidP="002F41A0">
      <w:pPr>
        <w:autoSpaceDE w:val="0"/>
        <w:autoSpaceDN w:val="0"/>
        <w:adjustRightInd w:val="0"/>
        <w:spacing w:line="240" w:lineRule="atLeast"/>
        <w:ind w:firstLine="567"/>
        <w:jc w:val="both"/>
        <w:rPr>
          <w:sz w:val="22"/>
          <w:szCs w:val="22"/>
        </w:rPr>
      </w:pPr>
      <w:r>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Default="00CE735E" w:rsidP="002F41A0">
      <w:pPr>
        <w:autoSpaceDE w:val="0"/>
        <w:autoSpaceDN w:val="0"/>
        <w:adjustRightInd w:val="0"/>
        <w:spacing w:line="240" w:lineRule="atLeast"/>
        <w:ind w:firstLine="567"/>
        <w:jc w:val="both"/>
        <w:rPr>
          <w:sz w:val="22"/>
          <w:szCs w:val="22"/>
        </w:rPr>
      </w:pPr>
      <w:r>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Pr>
          <w:sz w:val="22"/>
          <w:szCs w:val="22"/>
        </w:rPr>
        <w:t>десяти</w:t>
      </w:r>
      <w:r>
        <w:rPr>
          <w:sz w:val="22"/>
          <w:szCs w:val="22"/>
        </w:rPr>
        <w:t xml:space="preserve"> календарных дней со дня приемки Товара на ответственное хранение. </w:t>
      </w:r>
    </w:p>
    <w:p w:rsidR="00CE735E" w:rsidRDefault="00CE735E" w:rsidP="002F41A0">
      <w:pPr>
        <w:autoSpaceDE w:val="0"/>
        <w:autoSpaceDN w:val="0"/>
        <w:adjustRightInd w:val="0"/>
        <w:spacing w:line="240" w:lineRule="atLeast"/>
        <w:ind w:firstLine="567"/>
        <w:jc w:val="both"/>
        <w:rPr>
          <w:sz w:val="22"/>
          <w:szCs w:val="22"/>
        </w:rPr>
      </w:pPr>
      <w:r>
        <w:rPr>
          <w:sz w:val="22"/>
          <w:szCs w:val="22"/>
        </w:rPr>
        <w:t>8.4.  Товар проверяется Заказчиком по качеству при вскрытии тары.</w:t>
      </w:r>
    </w:p>
    <w:p w:rsidR="00CE735E" w:rsidRDefault="00CE735E" w:rsidP="002F41A0">
      <w:pPr>
        <w:autoSpaceDE w:val="0"/>
        <w:autoSpaceDN w:val="0"/>
        <w:adjustRightInd w:val="0"/>
        <w:spacing w:line="240" w:lineRule="atLeast"/>
        <w:ind w:firstLine="567"/>
        <w:jc w:val="both"/>
        <w:rPr>
          <w:sz w:val="22"/>
          <w:szCs w:val="22"/>
        </w:rPr>
      </w:pPr>
      <w:r>
        <w:rPr>
          <w:sz w:val="22"/>
          <w:szCs w:val="22"/>
        </w:rPr>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Default="00CE735E" w:rsidP="002F41A0">
      <w:pPr>
        <w:autoSpaceDE w:val="0"/>
        <w:autoSpaceDN w:val="0"/>
        <w:adjustRightInd w:val="0"/>
        <w:spacing w:line="240" w:lineRule="atLeast"/>
        <w:ind w:firstLine="567"/>
        <w:jc w:val="both"/>
        <w:rPr>
          <w:sz w:val="22"/>
          <w:szCs w:val="22"/>
        </w:rPr>
      </w:pPr>
      <w:r>
        <w:rPr>
          <w:sz w:val="22"/>
          <w:szCs w:val="22"/>
        </w:rPr>
        <w:t>8.6. Приемка Товара по количеству производится по маркировке, транспортным и сопроводительным документам в следующем порядке:</w:t>
      </w:r>
    </w:p>
    <w:p w:rsidR="00CE735E" w:rsidRDefault="00CE735E" w:rsidP="002F41A0">
      <w:pPr>
        <w:autoSpaceDE w:val="0"/>
        <w:autoSpaceDN w:val="0"/>
        <w:adjustRightInd w:val="0"/>
        <w:spacing w:line="240" w:lineRule="atLeast"/>
        <w:ind w:firstLine="567"/>
        <w:jc w:val="both"/>
        <w:rPr>
          <w:sz w:val="22"/>
          <w:szCs w:val="22"/>
        </w:rPr>
      </w:pPr>
      <w:r>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Pr>
          <w:sz w:val="22"/>
          <w:szCs w:val="22"/>
        </w:rPr>
        <w:t>дств пр</w:t>
      </w:r>
      <w:proofErr w:type="gramEnd"/>
      <w:r>
        <w:rPr>
          <w:sz w:val="22"/>
          <w:szCs w:val="22"/>
        </w:rPr>
        <w:t>и доставке;</w:t>
      </w:r>
    </w:p>
    <w:p w:rsidR="00CE735E" w:rsidRDefault="00CE735E" w:rsidP="002F41A0">
      <w:pPr>
        <w:autoSpaceDE w:val="0"/>
        <w:autoSpaceDN w:val="0"/>
        <w:adjustRightInd w:val="0"/>
        <w:spacing w:line="240" w:lineRule="atLeast"/>
        <w:ind w:firstLine="567"/>
        <w:jc w:val="both"/>
        <w:rPr>
          <w:sz w:val="22"/>
          <w:szCs w:val="22"/>
        </w:rPr>
      </w:pPr>
      <w:r>
        <w:rPr>
          <w:sz w:val="22"/>
          <w:szCs w:val="22"/>
        </w:rPr>
        <w:t>8.6.2. по количеству единиц в каждом тарном месте при вскрытии упаковки на складе Заказчика.</w:t>
      </w:r>
    </w:p>
    <w:p w:rsidR="00CE735E" w:rsidRDefault="00CE735E" w:rsidP="002F41A0">
      <w:pPr>
        <w:autoSpaceDE w:val="0"/>
        <w:autoSpaceDN w:val="0"/>
        <w:adjustRightInd w:val="0"/>
        <w:spacing w:line="240" w:lineRule="atLeast"/>
        <w:ind w:firstLine="567"/>
        <w:jc w:val="both"/>
        <w:rPr>
          <w:sz w:val="22"/>
          <w:szCs w:val="22"/>
        </w:rPr>
      </w:pPr>
      <w:r>
        <w:rPr>
          <w:sz w:val="22"/>
          <w:szCs w:val="22"/>
        </w:rPr>
        <w:t>8.</w:t>
      </w:r>
      <w:r w:rsidR="00A41208">
        <w:rPr>
          <w:sz w:val="22"/>
          <w:szCs w:val="22"/>
        </w:rPr>
        <w:t>7</w:t>
      </w:r>
      <w:r>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CE735E" w:rsidRDefault="00CE735E" w:rsidP="002F41A0">
      <w:pPr>
        <w:autoSpaceDE w:val="0"/>
        <w:autoSpaceDN w:val="0"/>
        <w:adjustRightInd w:val="0"/>
        <w:spacing w:line="240" w:lineRule="atLeast"/>
        <w:ind w:firstLine="567"/>
        <w:jc w:val="both"/>
        <w:rPr>
          <w:sz w:val="22"/>
          <w:szCs w:val="22"/>
        </w:rPr>
      </w:pPr>
      <w:r>
        <w:rPr>
          <w:sz w:val="22"/>
          <w:szCs w:val="22"/>
        </w:rPr>
        <w:t>8.</w:t>
      </w:r>
      <w:r w:rsidR="002C47DB">
        <w:rPr>
          <w:sz w:val="22"/>
          <w:szCs w:val="22"/>
        </w:rPr>
        <w:t>8</w:t>
      </w:r>
      <w:r>
        <w:rPr>
          <w:sz w:val="22"/>
          <w:szCs w:val="22"/>
        </w:rPr>
        <w:t>. Представитель одногороднего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Default="00CE735E" w:rsidP="002F41A0">
      <w:pPr>
        <w:autoSpaceDE w:val="0"/>
        <w:autoSpaceDN w:val="0"/>
        <w:adjustRightInd w:val="0"/>
        <w:spacing w:line="240" w:lineRule="atLeast"/>
        <w:ind w:firstLine="567"/>
        <w:jc w:val="both"/>
        <w:rPr>
          <w:sz w:val="22"/>
          <w:szCs w:val="22"/>
        </w:rPr>
      </w:pPr>
      <w:r>
        <w:rPr>
          <w:sz w:val="22"/>
          <w:szCs w:val="22"/>
        </w:rPr>
        <w:t>8.</w:t>
      </w:r>
      <w:r w:rsidR="002C47DB">
        <w:rPr>
          <w:sz w:val="22"/>
          <w:szCs w:val="22"/>
        </w:rPr>
        <w:t>9</w:t>
      </w:r>
      <w:r>
        <w:rPr>
          <w:sz w:val="22"/>
          <w:szCs w:val="22"/>
        </w:rPr>
        <w:t xml:space="preserve">.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Default="00CE735E" w:rsidP="002F41A0">
      <w:pPr>
        <w:autoSpaceDE w:val="0"/>
        <w:autoSpaceDN w:val="0"/>
        <w:adjustRightInd w:val="0"/>
        <w:spacing w:line="240" w:lineRule="atLeast"/>
        <w:ind w:firstLine="567"/>
        <w:jc w:val="both"/>
        <w:rPr>
          <w:sz w:val="22"/>
          <w:szCs w:val="22"/>
        </w:rPr>
      </w:pPr>
      <w:r>
        <w:rPr>
          <w:sz w:val="22"/>
          <w:szCs w:val="22"/>
        </w:rPr>
        <w:t>8.1</w:t>
      </w:r>
      <w:r w:rsidR="002C47DB">
        <w:rPr>
          <w:sz w:val="22"/>
          <w:szCs w:val="22"/>
        </w:rPr>
        <w:t>0</w:t>
      </w:r>
      <w:r>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Pr>
          <w:sz w:val="22"/>
          <w:szCs w:val="22"/>
        </w:rPr>
        <w:t>по</w:t>
      </w:r>
      <w:proofErr w:type="gramEnd"/>
      <w:r>
        <w:rPr>
          <w:sz w:val="22"/>
          <w:szCs w:val="22"/>
        </w:rPr>
        <w:t xml:space="preserve"> обнаружении недостатков. </w:t>
      </w:r>
    </w:p>
    <w:p w:rsidR="00CE735E" w:rsidRDefault="00CE735E" w:rsidP="002F41A0">
      <w:pPr>
        <w:autoSpaceDE w:val="0"/>
        <w:autoSpaceDN w:val="0"/>
        <w:adjustRightInd w:val="0"/>
        <w:spacing w:line="240" w:lineRule="atLeast"/>
        <w:ind w:firstLine="567"/>
        <w:jc w:val="both"/>
        <w:rPr>
          <w:sz w:val="22"/>
          <w:szCs w:val="22"/>
        </w:rPr>
      </w:pPr>
      <w:r>
        <w:rPr>
          <w:sz w:val="22"/>
          <w:szCs w:val="22"/>
        </w:rPr>
        <w:t>8.1</w:t>
      </w:r>
      <w:r w:rsidR="002C47DB">
        <w:rPr>
          <w:sz w:val="22"/>
          <w:szCs w:val="22"/>
        </w:rPr>
        <w:t>1</w:t>
      </w:r>
      <w:r>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Default="00CE735E" w:rsidP="002F41A0">
      <w:pPr>
        <w:autoSpaceDE w:val="0"/>
        <w:autoSpaceDN w:val="0"/>
        <w:adjustRightInd w:val="0"/>
        <w:spacing w:line="240" w:lineRule="atLeast"/>
        <w:ind w:firstLine="567"/>
        <w:jc w:val="both"/>
        <w:rPr>
          <w:sz w:val="22"/>
          <w:szCs w:val="22"/>
        </w:rPr>
      </w:pPr>
      <w:r>
        <w:rPr>
          <w:sz w:val="22"/>
          <w:szCs w:val="22"/>
        </w:rPr>
        <w:lastRenderedPageBreak/>
        <w:t>8.1</w:t>
      </w:r>
      <w:r w:rsidR="002C47DB">
        <w:rPr>
          <w:sz w:val="22"/>
          <w:szCs w:val="22"/>
        </w:rPr>
        <w:t>2</w:t>
      </w:r>
      <w:r>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0B0F00" w:rsidRDefault="00CE735E" w:rsidP="002F41A0">
      <w:pPr>
        <w:autoSpaceDE w:val="0"/>
        <w:autoSpaceDN w:val="0"/>
        <w:adjustRightInd w:val="0"/>
        <w:ind w:firstLine="567"/>
        <w:jc w:val="both"/>
        <w:rPr>
          <w:b/>
          <w:bCs/>
          <w:sz w:val="22"/>
          <w:szCs w:val="22"/>
        </w:rPr>
      </w:pPr>
      <w:r>
        <w:rPr>
          <w:b/>
          <w:bCs/>
          <w:sz w:val="22"/>
          <w:szCs w:val="22"/>
        </w:rPr>
        <w:t xml:space="preserve">                                                      </w:t>
      </w:r>
    </w:p>
    <w:p w:rsidR="00CE735E" w:rsidRDefault="00CE735E" w:rsidP="002F41A0">
      <w:pPr>
        <w:autoSpaceDE w:val="0"/>
        <w:autoSpaceDN w:val="0"/>
        <w:adjustRightInd w:val="0"/>
        <w:ind w:firstLine="567"/>
        <w:jc w:val="center"/>
        <w:rPr>
          <w:b/>
          <w:bCs/>
          <w:sz w:val="22"/>
          <w:szCs w:val="22"/>
        </w:rPr>
      </w:pPr>
      <w:r>
        <w:rPr>
          <w:b/>
          <w:bCs/>
          <w:sz w:val="22"/>
          <w:szCs w:val="22"/>
        </w:rPr>
        <w:t>9. Срок поставки товара</w:t>
      </w:r>
    </w:p>
    <w:p w:rsidR="00CE735E" w:rsidRDefault="00CE735E" w:rsidP="002F41A0">
      <w:pPr>
        <w:pStyle w:val="a5"/>
        <w:ind w:firstLine="567"/>
        <w:jc w:val="both"/>
        <w:rPr>
          <w:sz w:val="22"/>
          <w:szCs w:val="22"/>
        </w:rPr>
      </w:pPr>
      <w:r>
        <w:rPr>
          <w:sz w:val="22"/>
          <w:szCs w:val="22"/>
        </w:rPr>
        <w:t xml:space="preserve">9.1  Сроки поставки Товара – </w:t>
      </w:r>
      <w:r w:rsidR="000B0F00">
        <w:rPr>
          <w:sz w:val="22"/>
          <w:szCs w:val="22"/>
        </w:rPr>
        <w:t xml:space="preserve">по заявке Заказчика до </w:t>
      </w:r>
      <w:r w:rsidR="002F41A0">
        <w:rPr>
          <w:sz w:val="22"/>
          <w:szCs w:val="22"/>
        </w:rPr>
        <w:t>27</w:t>
      </w:r>
      <w:r w:rsidR="000B0F00">
        <w:rPr>
          <w:sz w:val="22"/>
          <w:szCs w:val="22"/>
        </w:rPr>
        <w:t>.12.2011 года</w:t>
      </w:r>
      <w:r>
        <w:rPr>
          <w:sz w:val="22"/>
          <w:szCs w:val="22"/>
        </w:rPr>
        <w:t xml:space="preserve"> со дня подписания муниципального контракта.</w:t>
      </w:r>
    </w:p>
    <w:p w:rsidR="000B0F00" w:rsidRDefault="00CE735E" w:rsidP="002F41A0">
      <w:pPr>
        <w:ind w:firstLine="567"/>
        <w:jc w:val="both"/>
        <w:rPr>
          <w:b/>
          <w:sz w:val="22"/>
          <w:szCs w:val="22"/>
        </w:rPr>
      </w:pPr>
      <w:r>
        <w:rPr>
          <w:b/>
          <w:sz w:val="22"/>
          <w:szCs w:val="22"/>
        </w:rPr>
        <w:t xml:space="preserve">                                            </w:t>
      </w:r>
    </w:p>
    <w:p w:rsidR="00CE735E" w:rsidRDefault="00CE735E" w:rsidP="002F41A0">
      <w:pPr>
        <w:ind w:firstLine="567"/>
        <w:jc w:val="center"/>
        <w:rPr>
          <w:b/>
          <w:sz w:val="22"/>
          <w:szCs w:val="22"/>
        </w:rPr>
      </w:pPr>
      <w:r>
        <w:rPr>
          <w:b/>
          <w:sz w:val="22"/>
          <w:szCs w:val="22"/>
        </w:rPr>
        <w:t>10. Обстоятельства непреодолимой силы</w:t>
      </w:r>
    </w:p>
    <w:p w:rsidR="00CE735E" w:rsidRDefault="00CE735E" w:rsidP="002F41A0">
      <w:pPr>
        <w:ind w:firstLine="567"/>
        <w:jc w:val="both"/>
        <w:rPr>
          <w:sz w:val="22"/>
          <w:szCs w:val="22"/>
        </w:rPr>
      </w:pPr>
      <w:r>
        <w:rPr>
          <w:sz w:val="22"/>
          <w:szCs w:val="22"/>
        </w:rPr>
        <w:t xml:space="preserve">10.1. </w:t>
      </w:r>
      <w:proofErr w:type="gramStart"/>
      <w:r>
        <w:rPr>
          <w:sz w:val="22"/>
          <w:szCs w:val="22"/>
        </w:rPr>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Pr>
          <w:sz w:val="22"/>
          <w:szCs w:val="22"/>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Default="00CE735E" w:rsidP="002F41A0">
      <w:pPr>
        <w:spacing w:line="240" w:lineRule="atLeast"/>
        <w:ind w:firstLine="567"/>
        <w:jc w:val="both"/>
        <w:rPr>
          <w:sz w:val="22"/>
          <w:szCs w:val="22"/>
        </w:rPr>
      </w:pPr>
      <w:r>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Default="00CE735E" w:rsidP="002F41A0">
      <w:pPr>
        <w:spacing w:line="240" w:lineRule="atLeast"/>
        <w:ind w:firstLine="567"/>
        <w:jc w:val="both"/>
        <w:rPr>
          <w:sz w:val="22"/>
          <w:szCs w:val="22"/>
        </w:rPr>
      </w:pPr>
      <w:r>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0B0F00" w:rsidRDefault="00CE735E" w:rsidP="002F41A0">
      <w:pPr>
        <w:spacing w:line="240" w:lineRule="atLeast"/>
        <w:ind w:firstLine="567"/>
        <w:jc w:val="both"/>
        <w:rPr>
          <w:b/>
          <w:sz w:val="22"/>
          <w:szCs w:val="22"/>
        </w:rPr>
      </w:pPr>
      <w:r>
        <w:rPr>
          <w:b/>
          <w:sz w:val="22"/>
          <w:szCs w:val="22"/>
        </w:rPr>
        <w:t xml:space="preserve">                                              </w:t>
      </w:r>
    </w:p>
    <w:p w:rsidR="00CE735E" w:rsidRDefault="00CE735E" w:rsidP="002F41A0">
      <w:pPr>
        <w:spacing w:line="240" w:lineRule="atLeast"/>
        <w:ind w:firstLine="567"/>
        <w:jc w:val="center"/>
        <w:rPr>
          <w:b/>
          <w:sz w:val="22"/>
          <w:szCs w:val="22"/>
        </w:rPr>
      </w:pPr>
      <w:r>
        <w:rPr>
          <w:b/>
          <w:sz w:val="22"/>
          <w:szCs w:val="22"/>
        </w:rPr>
        <w:t>11. Заключительные положения</w:t>
      </w:r>
    </w:p>
    <w:p w:rsidR="000B0F00" w:rsidRDefault="000B0F00" w:rsidP="002F41A0">
      <w:pPr>
        <w:spacing w:line="240" w:lineRule="atLeast"/>
        <w:ind w:firstLine="567"/>
        <w:jc w:val="center"/>
        <w:rPr>
          <w:b/>
          <w:sz w:val="22"/>
          <w:szCs w:val="22"/>
        </w:rPr>
      </w:pPr>
    </w:p>
    <w:p w:rsidR="00CE735E" w:rsidRDefault="00CE735E" w:rsidP="002F41A0">
      <w:pPr>
        <w:widowControl w:val="0"/>
        <w:shd w:val="clear" w:color="auto" w:fill="FFFFFF"/>
        <w:tabs>
          <w:tab w:val="left" w:pos="461"/>
        </w:tabs>
        <w:autoSpaceDE w:val="0"/>
        <w:autoSpaceDN w:val="0"/>
        <w:adjustRightInd w:val="0"/>
        <w:spacing w:line="240" w:lineRule="atLeast"/>
        <w:ind w:firstLine="567"/>
        <w:jc w:val="both"/>
        <w:rPr>
          <w:sz w:val="22"/>
          <w:szCs w:val="22"/>
        </w:rPr>
      </w:pPr>
      <w:r>
        <w:rPr>
          <w:sz w:val="22"/>
          <w:szCs w:val="22"/>
        </w:rPr>
        <w:t>11.1. Во всем ином, что не предусмотрено в настоящем Контракте, стороны руководствуются действующим законодательством РФ.</w:t>
      </w:r>
    </w:p>
    <w:p w:rsidR="00CE735E" w:rsidRDefault="00CE735E" w:rsidP="002F41A0">
      <w:pPr>
        <w:widowControl w:val="0"/>
        <w:shd w:val="clear" w:color="auto" w:fill="FFFFFF"/>
        <w:tabs>
          <w:tab w:val="left" w:pos="461"/>
        </w:tabs>
        <w:autoSpaceDE w:val="0"/>
        <w:autoSpaceDN w:val="0"/>
        <w:adjustRightInd w:val="0"/>
        <w:spacing w:line="240" w:lineRule="atLeast"/>
        <w:ind w:firstLine="567"/>
        <w:jc w:val="both"/>
        <w:rPr>
          <w:sz w:val="22"/>
          <w:szCs w:val="22"/>
        </w:rPr>
      </w:pPr>
      <w:r>
        <w:rPr>
          <w:sz w:val="22"/>
          <w:szCs w:val="22"/>
        </w:rPr>
        <w:t>11.2. Настоящий Контра</w:t>
      </w:r>
      <w:proofErr w:type="gramStart"/>
      <w:r>
        <w:rPr>
          <w:sz w:val="22"/>
          <w:szCs w:val="22"/>
        </w:rPr>
        <w:t>кт вст</w:t>
      </w:r>
      <w:proofErr w:type="gramEnd"/>
      <w:r>
        <w:rPr>
          <w:sz w:val="22"/>
          <w:szCs w:val="22"/>
        </w:rPr>
        <w:t>упает в силу с момента подписания и действует до __________________. Обязательства по настоящему Контракту могут быть исполнены сторонами досрочно.</w:t>
      </w:r>
    </w:p>
    <w:p w:rsidR="00CE735E" w:rsidRDefault="00CE735E" w:rsidP="002F41A0">
      <w:pPr>
        <w:widowControl w:val="0"/>
        <w:numPr>
          <w:ilvl w:val="1"/>
          <w:numId w:val="4"/>
        </w:numPr>
        <w:shd w:val="clear" w:color="auto" w:fill="FFFFFF"/>
        <w:tabs>
          <w:tab w:val="num" w:pos="0"/>
          <w:tab w:val="left" w:pos="475"/>
        </w:tabs>
        <w:autoSpaceDE w:val="0"/>
        <w:autoSpaceDN w:val="0"/>
        <w:adjustRightInd w:val="0"/>
        <w:spacing w:line="240" w:lineRule="atLeast"/>
        <w:ind w:left="0" w:firstLine="567"/>
        <w:jc w:val="both"/>
        <w:rPr>
          <w:sz w:val="22"/>
          <w:szCs w:val="22"/>
        </w:rPr>
      </w:pPr>
      <w:r>
        <w:rPr>
          <w:sz w:val="22"/>
          <w:szCs w:val="22"/>
        </w:rPr>
        <w:t xml:space="preserve"> Настоящий Контракт составлен в двух подлинных экземплярах, по одному для каждой из сторон.</w:t>
      </w:r>
    </w:p>
    <w:p w:rsidR="000B0F00" w:rsidRPr="000B0F00" w:rsidRDefault="00CE735E" w:rsidP="002F41A0">
      <w:pPr>
        <w:widowControl w:val="0"/>
        <w:numPr>
          <w:ilvl w:val="1"/>
          <w:numId w:val="4"/>
        </w:numPr>
        <w:shd w:val="clear" w:color="auto" w:fill="FFFFFF"/>
        <w:tabs>
          <w:tab w:val="num" w:pos="0"/>
          <w:tab w:val="left" w:pos="475"/>
        </w:tabs>
        <w:autoSpaceDE w:val="0"/>
        <w:autoSpaceDN w:val="0"/>
        <w:adjustRightInd w:val="0"/>
        <w:spacing w:line="240" w:lineRule="atLeast"/>
        <w:ind w:left="0" w:firstLine="567"/>
        <w:jc w:val="both"/>
        <w:rPr>
          <w:sz w:val="22"/>
          <w:szCs w:val="22"/>
        </w:rPr>
      </w:pPr>
      <w:r>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Default="00CE735E" w:rsidP="002F41A0">
      <w:pPr>
        <w:spacing w:line="240" w:lineRule="atLeast"/>
        <w:ind w:firstLine="567"/>
        <w:jc w:val="both"/>
        <w:rPr>
          <w:b/>
          <w:sz w:val="22"/>
          <w:szCs w:val="22"/>
        </w:rPr>
      </w:pPr>
      <w:r>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CE735E" w:rsidRDefault="00CE735E" w:rsidP="002F41A0">
      <w:pPr>
        <w:spacing w:before="120" w:line="480" w:lineRule="auto"/>
        <w:ind w:firstLine="567"/>
        <w:jc w:val="center"/>
        <w:rPr>
          <w:b/>
          <w:sz w:val="22"/>
          <w:szCs w:val="22"/>
        </w:rPr>
      </w:pPr>
      <w:r>
        <w:rPr>
          <w:b/>
          <w:sz w:val="22"/>
          <w:szCs w:val="22"/>
        </w:rPr>
        <w:t>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Tr="00CE735E">
        <w:trPr>
          <w:jc w:val="center"/>
        </w:trPr>
        <w:tc>
          <w:tcPr>
            <w:tcW w:w="4773" w:type="dxa"/>
            <w:hideMark/>
          </w:tcPr>
          <w:p w:rsidR="00CE735E" w:rsidRDefault="00CE735E">
            <w:pPr>
              <w:tabs>
                <w:tab w:val="left" w:pos="0"/>
              </w:tabs>
              <w:jc w:val="both"/>
            </w:pPr>
            <w:r>
              <w:rPr>
                <w:b/>
                <w:bCs/>
                <w:sz w:val="22"/>
                <w:szCs w:val="22"/>
              </w:rPr>
              <w:t>Заказчик</w:t>
            </w:r>
            <w:r>
              <w:rPr>
                <w:sz w:val="22"/>
                <w:szCs w:val="22"/>
              </w:rPr>
              <w:t>:</w:t>
            </w:r>
          </w:p>
          <w:p w:rsidR="00CE735E" w:rsidRDefault="00CE735E">
            <w:pPr>
              <w:tabs>
                <w:tab w:val="left" w:pos="0"/>
              </w:tabs>
              <w:jc w:val="both"/>
            </w:pPr>
            <w:r>
              <w:rPr>
                <w:sz w:val="22"/>
                <w:szCs w:val="22"/>
              </w:rPr>
              <w:t>МУЗ «</w:t>
            </w:r>
            <w:r w:rsidR="000B0F00">
              <w:rPr>
                <w:sz w:val="22"/>
                <w:szCs w:val="22"/>
              </w:rPr>
              <w:t>Г</w:t>
            </w:r>
            <w:r>
              <w:rPr>
                <w:sz w:val="22"/>
                <w:szCs w:val="22"/>
              </w:rPr>
              <w:t xml:space="preserve">ородская клиническая больница </w:t>
            </w:r>
            <w:r w:rsidR="000B0F00">
              <w:rPr>
                <w:sz w:val="22"/>
                <w:szCs w:val="22"/>
              </w:rPr>
              <w:t>№7</w:t>
            </w:r>
            <w:r>
              <w:rPr>
                <w:sz w:val="22"/>
                <w:szCs w:val="22"/>
              </w:rPr>
              <w:t>»</w:t>
            </w:r>
            <w:r w:rsidR="000B0F00">
              <w:rPr>
                <w:sz w:val="22"/>
                <w:szCs w:val="22"/>
              </w:rPr>
              <w:t xml:space="preserve"> г. Иваново</w:t>
            </w:r>
            <w:r>
              <w:rPr>
                <w:sz w:val="22"/>
                <w:szCs w:val="22"/>
              </w:rPr>
              <w:t>,</w:t>
            </w:r>
          </w:p>
          <w:p w:rsidR="000B0F00" w:rsidRDefault="00CE735E">
            <w:pPr>
              <w:tabs>
                <w:tab w:val="left" w:pos="0"/>
              </w:tabs>
              <w:jc w:val="both"/>
            </w:pPr>
            <w:r>
              <w:rPr>
                <w:sz w:val="22"/>
                <w:szCs w:val="22"/>
              </w:rPr>
              <w:t>1530</w:t>
            </w:r>
            <w:r w:rsidR="000B0F00">
              <w:rPr>
                <w:sz w:val="22"/>
                <w:szCs w:val="22"/>
              </w:rPr>
              <w:t>32</w:t>
            </w:r>
            <w:r>
              <w:rPr>
                <w:sz w:val="22"/>
                <w:szCs w:val="22"/>
              </w:rPr>
              <w:t xml:space="preserve">, г. Иваново, ул. </w:t>
            </w:r>
            <w:r w:rsidR="000B0F00">
              <w:rPr>
                <w:sz w:val="22"/>
                <w:szCs w:val="22"/>
              </w:rPr>
              <w:t>Воронина</w:t>
            </w:r>
            <w:r>
              <w:rPr>
                <w:sz w:val="22"/>
                <w:szCs w:val="22"/>
              </w:rPr>
              <w:t>, д,</w:t>
            </w:r>
            <w:r w:rsidR="000B0F00">
              <w:rPr>
                <w:sz w:val="22"/>
                <w:szCs w:val="22"/>
              </w:rPr>
              <w:t>11</w:t>
            </w:r>
            <w:r>
              <w:rPr>
                <w:sz w:val="22"/>
                <w:szCs w:val="22"/>
              </w:rPr>
              <w:t xml:space="preserve"> </w:t>
            </w:r>
          </w:p>
          <w:p w:rsidR="00CE735E" w:rsidRDefault="00CE735E">
            <w:pPr>
              <w:tabs>
                <w:tab w:val="left" w:pos="0"/>
              </w:tabs>
              <w:jc w:val="both"/>
            </w:pPr>
            <w:r>
              <w:rPr>
                <w:sz w:val="22"/>
                <w:szCs w:val="22"/>
              </w:rPr>
              <w:t xml:space="preserve"> тел/факс </w:t>
            </w:r>
            <w:r w:rsidR="000B0F00">
              <w:rPr>
                <w:sz w:val="22"/>
                <w:szCs w:val="22"/>
              </w:rPr>
              <w:t>23-46-05</w:t>
            </w:r>
          </w:p>
          <w:p w:rsidR="00CE735E" w:rsidRDefault="00CE735E">
            <w:pPr>
              <w:tabs>
                <w:tab w:val="left" w:pos="0"/>
              </w:tabs>
              <w:jc w:val="both"/>
            </w:pPr>
            <w:r>
              <w:rPr>
                <w:sz w:val="22"/>
                <w:szCs w:val="22"/>
              </w:rPr>
              <w:t xml:space="preserve">ИНН </w:t>
            </w:r>
            <w:r w:rsidR="000B0F00">
              <w:rPr>
                <w:sz w:val="22"/>
                <w:szCs w:val="22"/>
              </w:rPr>
              <w:t>3731011571</w:t>
            </w:r>
            <w:r>
              <w:rPr>
                <w:sz w:val="22"/>
                <w:szCs w:val="22"/>
              </w:rPr>
              <w:t>/КПП 370201001</w:t>
            </w:r>
          </w:p>
          <w:p w:rsidR="00CE735E" w:rsidRDefault="00CE735E">
            <w:pPr>
              <w:tabs>
                <w:tab w:val="left" w:pos="0"/>
              </w:tabs>
              <w:jc w:val="both"/>
            </w:pPr>
            <w:proofErr w:type="gramStart"/>
            <w:r>
              <w:rPr>
                <w:sz w:val="22"/>
                <w:szCs w:val="22"/>
              </w:rPr>
              <w:t>Р</w:t>
            </w:r>
            <w:proofErr w:type="gramEnd"/>
            <w:r>
              <w:rPr>
                <w:sz w:val="22"/>
                <w:szCs w:val="22"/>
              </w:rPr>
              <w:t xml:space="preserve">/с </w:t>
            </w:r>
            <w:r w:rsidR="000B0F00">
              <w:rPr>
                <w:sz w:val="22"/>
                <w:szCs w:val="22"/>
              </w:rPr>
              <w:t>40404810300000030049(основной)</w:t>
            </w:r>
            <w:r>
              <w:rPr>
                <w:sz w:val="22"/>
                <w:szCs w:val="22"/>
              </w:rPr>
              <w:t xml:space="preserve"> в ГРКЦ ГУ Банка России по Ивановской обл. г. Иваново,</w:t>
            </w:r>
          </w:p>
          <w:p w:rsidR="00CE735E" w:rsidRDefault="00CE735E">
            <w:pPr>
              <w:tabs>
                <w:tab w:val="left" w:pos="0"/>
              </w:tabs>
              <w:jc w:val="both"/>
            </w:pPr>
            <w:r>
              <w:rPr>
                <w:sz w:val="22"/>
                <w:szCs w:val="22"/>
              </w:rPr>
              <w:t>БИК 042406001</w:t>
            </w:r>
          </w:p>
          <w:p w:rsidR="000B0F00" w:rsidRDefault="000B0F00">
            <w:pPr>
              <w:tabs>
                <w:tab w:val="left" w:pos="0"/>
              </w:tabs>
              <w:jc w:val="both"/>
            </w:pPr>
          </w:p>
          <w:p w:rsidR="00CE735E" w:rsidRDefault="00CE735E">
            <w:pPr>
              <w:tabs>
                <w:tab w:val="left" w:pos="0"/>
              </w:tabs>
              <w:jc w:val="both"/>
            </w:pPr>
            <w:r>
              <w:rPr>
                <w:sz w:val="22"/>
                <w:szCs w:val="22"/>
              </w:rPr>
              <w:t xml:space="preserve">Главный врач </w:t>
            </w:r>
          </w:p>
          <w:p w:rsidR="000B0F00" w:rsidRDefault="000B0F00">
            <w:pPr>
              <w:tabs>
                <w:tab w:val="left" w:pos="0"/>
              </w:tabs>
              <w:jc w:val="both"/>
            </w:pPr>
          </w:p>
          <w:p w:rsidR="000B0F00" w:rsidRDefault="000B0F00">
            <w:pPr>
              <w:tabs>
                <w:tab w:val="left" w:pos="0"/>
              </w:tabs>
              <w:jc w:val="both"/>
            </w:pPr>
          </w:p>
          <w:p w:rsidR="00CE735E" w:rsidRDefault="000B0F00">
            <w:pPr>
              <w:tabs>
                <w:tab w:val="left" w:pos="0"/>
              </w:tabs>
              <w:jc w:val="both"/>
            </w:pPr>
            <w:r>
              <w:rPr>
                <w:sz w:val="22"/>
                <w:szCs w:val="22"/>
              </w:rPr>
              <w:t>_________________/М. А. Ратманов</w:t>
            </w:r>
          </w:p>
          <w:p w:rsidR="00CE735E" w:rsidRDefault="00CE735E">
            <w:pPr>
              <w:tabs>
                <w:tab w:val="left" w:pos="0"/>
              </w:tabs>
              <w:jc w:val="both"/>
            </w:pPr>
            <w:r>
              <w:rPr>
                <w:sz w:val="22"/>
                <w:szCs w:val="22"/>
              </w:rPr>
              <w:t>М.П.</w:t>
            </w:r>
          </w:p>
        </w:tc>
        <w:tc>
          <w:tcPr>
            <w:tcW w:w="4406" w:type="dxa"/>
            <w:hideMark/>
          </w:tcPr>
          <w:p w:rsidR="00CE735E" w:rsidRDefault="00CE735E">
            <w:pPr>
              <w:jc w:val="both"/>
              <w:rPr>
                <w:b/>
                <w:bCs/>
              </w:rPr>
            </w:pPr>
            <w:r>
              <w:rPr>
                <w:b/>
                <w:bCs/>
                <w:sz w:val="22"/>
                <w:szCs w:val="22"/>
              </w:rPr>
              <w:t>Поставщик:</w:t>
            </w: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CE735E" w:rsidRDefault="00CE735E">
            <w:pPr>
              <w:jc w:val="both"/>
            </w:pPr>
            <w:r>
              <w:rPr>
                <w:sz w:val="22"/>
                <w:szCs w:val="22"/>
              </w:rPr>
              <w:t>__________________ / _________________</w:t>
            </w:r>
          </w:p>
          <w:p w:rsidR="00CE735E" w:rsidRDefault="00CE735E">
            <w:pPr>
              <w:jc w:val="both"/>
            </w:pPr>
            <w:r>
              <w:rPr>
                <w:sz w:val="22"/>
                <w:szCs w:val="22"/>
              </w:rPr>
              <w:t>М.П.</w:t>
            </w:r>
          </w:p>
        </w:tc>
      </w:tr>
    </w:tbl>
    <w:p w:rsidR="00CE735E" w:rsidRDefault="00CE735E" w:rsidP="00CE735E">
      <w:pPr>
        <w:jc w:val="both"/>
        <w:rPr>
          <w:sz w:val="22"/>
        </w:rPr>
      </w:pPr>
      <w:r>
        <w:rPr>
          <w:sz w:val="22"/>
        </w:rPr>
        <w:t xml:space="preserve">                                                                                                                     </w:t>
      </w:r>
    </w:p>
    <w:p w:rsidR="00CE735E" w:rsidRDefault="00CE735E" w:rsidP="00CE735E">
      <w:pPr>
        <w:jc w:val="both"/>
        <w:rPr>
          <w:sz w:val="22"/>
        </w:rPr>
      </w:pPr>
    </w:p>
    <w:p w:rsidR="00CE735E" w:rsidRDefault="00CE735E" w:rsidP="00CE735E">
      <w:pPr>
        <w:jc w:val="both"/>
        <w:rPr>
          <w:sz w:val="22"/>
        </w:rPr>
      </w:pPr>
      <w:r>
        <w:rPr>
          <w:sz w:val="22"/>
        </w:rPr>
        <w:br w:type="page"/>
      </w:r>
    </w:p>
    <w:p w:rsidR="00CE735E" w:rsidRDefault="00CE735E" w:rsidP="002F41A0">
      <w:pPr>
        <w:jc w:val="right"/>
        <w:rPr>
          <w:sz w:val="22"/>
        </w:rPr>
      </w:pPr>
      <w:r>
        <w:rPr>
          <w:sz w:val="22"/>
        </w:rPr>
        <w:lastRenderedPageBreak/>
        <w:t xml:space="preserve">                                                                                                                         Приложение №1</w:t>
      </w:r>
    </w:p>
    <w:p w:rsidR="00CE735E" w:rsidRDefault="00CE735E" w:rsidP="00CE735E">
      <w:pPr>
        <w:jc w:val="right"/>
        <w:rPr>
          <w:sz w:val="22"/>
        </w:rPr>
      </w:pPr>
      <w:r>
        <w:rPr>
          <w:sz w:val="22"/>
        </w:rPr>
        <w:t>к муниципальному контракту</w:t>
      </w:r>
    </w:p>
    <w:p w:rsidR="00CE735E" w:rsidRDefault="00CE735E" w:rsidP="00CE735E">
      <w:pPr>
        <w:jc w:val="right"/>
        <w:rPr>
          <w:sz w:val="22"/>
        </w:rPr>
      </w:pPr>
      <w:r>
        <w:rPr>
          <w:sz w:val="22"/>
        </w:rPr>
        <w:t>от «__» _________ 2011г. №______</w:t>
      </w:r>
    </w:p>
    <w:p w:rsidR="00CE735E" w:rsidRDefault="00CE735E" w:rsidP="00CE735E">
      <w:pPr>
        <w:pStyle w:val="2"/>
        <w:jc w:val="center"/>
        <w:rPr>
          <w:rFonts w:ascii="Times New Roman" w:hAnsi="Times New Roman"/>
          <w:i w:val="0"/>
        </w:rPr>
      </w:pPr>
      <w:r>
        <w:rPr>
          <w:rFonts w:ascii="Times New Roman" w:hAnsi="Times New Roman"/>
          <w:bCs w:val="0"/>
          <w:i w:val="0"/>
        </w:rPr>
        <w:t>СПЕЦИФИКАЦИЯ</w:t>
      </w:r>
    </w:p>
    <w:p w:rsidR="00CE735E" w:rsidRDefault="00CE735E" w:rsidP="00CE73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626"/>
        <w:gridCol w:w="1753"/>
        <w:gridCol w:w="1599"/>
        <w:gridCol w:w="1753"/>
        <w:gridCol w:w="1903"/>
      </w:tblGrid>
      <w:tr w:rsidR="003E3C9F" w:rsidTr="002F41A0">
        <w:tc>
          <w:tcPr>
            <w:tcW w:w="378"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w:t>
            </w:r>
          </w:p>
          <w:p w:rsidR="003E3C9F" w:rsidRDefault="003E3C9F">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260"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Наименование </w:t>
            </w:r>
            <w:r w:rsidR="002F41A0">
              <w:rPr>
                <w:sz w:val="18"/>
                <w:szCs w:val="18"/>
              </w:rPr>
              <w:t xml:space="preserve">и характеристики </w:t>
            </w:r>
            <w:r>
              <w:rPr>
                <w:sz w:val="18"/>
                <w:szCs w:val="18"/>
              </w:rPr>
              <w:t xml:space="preserve">поставляемых товаров </w:t>
            </w:r>
          </w:p>
        </w:tc>
        <w:tc>
          <w:tcPr>
            <w:tcW w:w="841"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Ед. изм.</w:t>
            </w:r>
          </w:p>
        </w:tc>
        <w:tc>
          <w:tcPr>
            <w:tcW w:w="767"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Количество поставляемых товаров,</w:t>
            </w:r>
          </w:p>
          <w:p w:rsidR="003E3C9F" w:rsidRDefault="003E3C9F">
            <w:pPr>
              <w:jc w:val="center"/>
              <w:rPr>
                <w:sz w:val="18"/>
                <w:szCs w:val="18"/>
              </w:rPr>
            </w:pPr>
            <w:r>
              <w:rPr>
                <w:sz w:val="18"/>
                <w:szCs w:val="18"/>
              </w:rPr>
              <w:t>ед.</w:t>
            </w:r>
          </w:p>
        </w:tc>
        <w:tc>
          <w:tcPr>
            <w:tcW w:w="841"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Цена за ед. продукции </w:t>
            </w:r>
          </w:p>
          <w:p w:rsidR="003E3C9F" w:rsidRDefault="003E3C9F">
            <w:pPr>
              <w:jc w:val="center"/>
              <w:rPr>
                <w:sz w:val="18"/>
                <w:szCs w:val="18"/>
              </w:rPr>
            </w:pPr>
            <w:r>
              <w:rPr>
                <w:sz w:val="18"/>
                <w:szCs w:val="18"/>
              </w:rPr>
              <w:t>в руб.</w:t>
            </w:r>
          </w:p>
        </w:tc>
        <w:tc>
          <w:tcPr>
            <w:tcW w:w="913" w:type="pct"/>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Сумма, руб.</w:t>
            </w:r>
          </w:p>
        </w:tc>
      </w:tr>
      <w:tr w:rsidR="003E3C9F" w:rsidTr="002F41A0">
        <w:trPr>
          <w:trHeight w:val="172"/>
        </w:trPr>
        <w:tc>
          <w:tcPr>
            <w:tcW w:w="378" w:type="pct"/>
            <w:tcBorders>
              <w:top w:val="single" w:sz="4" w:space="0" w:color="auto"/>
              <w:left w:val="single" w:sz="4" w:space="0" w:color="auto"/>
              <w:bottom w:val="single" w:sz="4" w:space="0" w:color="auto"/>
              <w:right w:val="single" w:sz="4" w:space="0" w:color="auto"/>
            </w:tcBorders>
            <w:hideMark/>
          </w:tcPr>
          <w:p w:rsidR="003E3C9F" w:rsidRDefault="003E3C9F">
            <w:pPr>
              <w:jc w:val="center"/>
            </w:pPr>
            <w:r>
              <w:rPr>
                <w:sz w:val="22"/>
              </w:rPr>
              <w:t>1</w:t>
            </w:r>
          </w:p>
        </w:tc>
        <w:tc>
          <w:tcPr>
            <w:tcW w:w="1260" w:type="pct"/>
            <w:tcBorders>
              <w:top w:val="single" w:sz="4" w:space="0" w:color="auto"/>
              <w:left w:val="single" w:sz="4" w:space="0" w:color="auto"/>
              <w:bottom w:val="single" w:sz="4" w:space="0" w:color="auto"/>
              <w:right w:val="single" w:sz="4" w:space="0" w:color="auto"/>
            </w:tcBorders>
          </w:tcPr>
          <w:p w:rsidR="003E3C9F" w:rsidRDefault="003E3C9F">
            <w:pPr>
              <w:pStyle w:val="ConsPlusNonformat"/>
              <w:widowControl/>
              <w:autoSpaceDE/>
              <w:adjustRightInd/>
              <w:rPr>
                <w:rFonts w:ascii="Times New Roman" w:hAnsi="Times New Roman" w:cs="Times New Roman"/>
                <w:szCs w:val="24"/>
              </w:rPr>
            </w:pPr>
          </w:p>
        </w:tc>
        <w:tc>
          <w:tcPr>
            <w:tcW w:w="841" w:type="pct"/>
            <w:tcBorders>
              <w:top w:val="single" w:sz="4" w:space="0" w:color="auto"/>
              <w:left w:val="single" w:sz="4" w:space="0" w:color="auto"/>
              <w:bottom w:val="single" w:sz="4" w:space="0" w:color="auto"/>
              <w:right w:val="single" w:sz="4" w:space="0" w:color="auto"/>
            </w:tcBorders>
          </w:tcPr>
          <w:p w:rsidR="003E3C9F" w:rsidRDefault="003E3C9F">
            <w:pPr>
              <w:pStyle w:val="a5"/>
              <w:jc w:val="center"/>
              <w:rPr>
                <w:sz w:val="20"/>
              </w:rPr>
            </w:pPr>
          </w:p>
        </w:tc>
        <w:tc>
          <w:tcPr>
            <w:tcW w:w="767" w:type="pct"/>
            <w:tcBorders>
              <w:top w:val="single" w:sz="4" w:space="0" w:color="auto"/>
              <w:left w:val="single" w:sz="4" w:space="0" w:color="auto"/>
              <w:bottom w:val="single" w:sz="4" w:space="0" w:color="auto"/>
              <w:right w:val="single" w:sz="4" w:space="0" w:color="auto"/>
            </w:tcBorders>
          </w:tcPr>
          <w:p w:rsidR="003E3C9F" w:rsidRDefault="003E3C9F">
            <w:pPr>
              <w:jc w:val="center"/>
              <w:rPr>
                <w:sz w:val="20"/>
              </w:rPr>
            </w:pPr>
          </w:p>
        </w:tc>
        <w:tc>
          <w:tcPr>
            <w:tcW w:w="841" w:type="pct"/>
            <w:tcBorders>
              <w:top w:val="single" w:sz="4" w:space="0" w:color="auto"/>
              <w:left w:val="single" w:sz="4" w:space="0" w:color="auto"/>
              <w:bottom w:val="single" w:sz="4" w:space="0" w:color="auto"/>
              <w:right w:val="single" w:sz="4" w:space="0" w:color="auto"/>
            </w:tcBorders>
          </w:tcPr>
          <w:p w:rsidR="003E3C9F" w:rsidRDefault="003E3C9F">
            <w:pPr>
              <w:jc w:val="center"/>
            </w:pPr>
          </w:p>
        </w:tc>
        <w:tc>
          <w:tcPr>
            <w:tcW w:w="913" w:type="pct"/>
            <w:tcBorders>
              <w:top w:val="single" w:sz="4" w:space="0" w:color="auto"/>
              <w:left w:val="single" w:sz="4" w:space="0" w:color="auto"/>
              <w:bottom w:val="single" w:sz="4" w:space="0" w:color="auto"/>
              <w:right w:val="single" w:sz="4" w:space="0" w:color="auto"/>
            </w:tcBorders>
          </w:tcPr>
          <w:p w:rsidR="003E3C9F" w:rsidRDefault="003E3C9F">
            <w:pPr>
              <w:jc w:val="center"/>
            </w:pPr>
          </w:p>
        </w:tc>
      </w:tr>
      <w:tr w:rsidR="00CE735E" w:rsidTr="002F41A0">
        <w:trPr>
          <w:cantSplit/>
        </w:trPr>
        <w:tc>
          <w:tcPr>
            <w:tcW w:w="1638" w:type="pct"/>
            <w:gridSpan w:val="2"/>
            <w:tcBorders>
              <w:top w:val="single" w:sz="4" w:space="0" w:color="auto"/>
              <w:left w:val="single" w:sz="4" w:space="0" w:color="auto"/>
              <w:bottom w:val="single" w:sz="4" w:space="0" w:color="auto"/>
              <w:right w:val="single" w:sz="4" w:space="0" w:color="auto"/>
            </w:tcBorders>
            <w:hideMark/>
          </w:tcPr>
          <w:p w:rsidR="00CE735E" w:rsidRDefault="00CE735E">
            <w:r>
              <w:rPr>
                <w:sz w:val="22"/>
              </w:rPr>
              <w:t>ИТОГО:</w:t>
            </w:r>
          </w:p>
        </w:tc>
        <w:tc>
          <w:tcPr>
            <w:tcW w:w="3362" w:type="pct"/>
            <w:gridSpan w:val="4"/>
            <w:tcBorders>
              <w:top w:val="single" w:sz="4" w:space="0" w:color="auto"/>
              <w:left w:val="single" w:sz="4" w:space="0" w:color="auto"/>
              <w:bottom w:val="single" w:sz="4" w:space="0" w:color="auto"/>
              <w:right w:val="single" w:sz="4" w:space="0" w:color="auto"/>
            </w:tcBorders>
          </w:tcPr>
          <w:p w:rsidR="00CE735E" w:rsidRDefault="00CE735E">
            <w:pPr>
              <w:jc w:val="right"/>
            </w:pPr>
          </w:p>
        </w:tc>
      </w:tr>
    </w:tbl>
    <w:p w:rsidR="00CE735E" w:rsidRDefault="00CE735E" w:rsidP="00CE735E">
      <w:pPr>
        <w:jc w:val="center"/>
        <w:rPr>
          <w:sz w:val="22"/>
        </w:rPr>
      </w:pPr>
      <w:r>
        <w:rPr>
          <w:sz w:val="22"/>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Tr="003E3C9F">
        <w:tc>
          <w:tcPr>
            <w:tcW w:w="4785" w:type="dxa"/>
          </w:tcPr>
          <w:p w:rsidR="003E3C9F" w:rsidRDefault="003E3C9F" w:rsidP="003E3C9F">
            <w:pPr>
              <w:jc w:val="both"/>
            </w:pPr>
            <w:r>
              <w:t xml:space="preserve">Заказчик: </w:t>
            </w:r>
          </w:p>
          <w:p w:rsidR="003E3C9F" w:rsidRDefault="003E3C9F" w:rsidP="003E3C9F">
            <w:pPr>
              <w:jc w:val="both"/>
            </w:pPr>
          </w:p>
          <w:p w:rsidR="003E3C9F" w:rsidRDefault="003E3C9F" w:rsidP="003E3C9F">
            <w:pPr>
              <w:jc w:val="both"/>
            </w:pPr>
            <w:r>
              <w:t>____________ / М.А. Ратманов</w:t>
            </w:r>
          </w:p>
          <w:p w:rsidR="003E3C9F" w:rsidRDefault="003E3C9F" w:rsidP="003E3C9F">
            <w:pPr>
              <w:jc w:val="both"/>
            </w:pPr>
          </w:p>
          <w:p w:rsidR="003E3C9F" w:rsidRDefault="003E3C9F" w:rsidP="003E3C9F">
            <w:pPr>
              <w:jc w:val="both"/>
              <w:rPr>
                <w:sz w:val="24"/>
              </w:rPr>
            </w:pPr>
            <w:r>
              <w:t xml:space="preserve"> М. П. </w:t>
            </w:r>
          </w:p>
          <w:p w:rsidR="003E3C9F" w:rsidRDefault="003E3C9F" w:rsidP="00CE735E">
            <w:pPr>
              <w:jc w:val="both"/>
            </w:pPr>
          </w:p>
        </w:tc>
        <w:tc>
          <w:tcPr>
            <w:tcW w:w="4786" w:type="dxa"/>
          </w:tcPr>
          <w:p w:rsidR="003E3C9F" w:rsidRDefault="003E3C9F" w:rsidP="003E3C9F">
            <w:pPr>
              <w:jc w:val="both"/>
            </w:pPr>
            <w:r>
              <w:t xml:space="preserve">Поставщик:  </w:t>
            </w:r>
          </w:p>
          <w:p w:rsidR="003E3C9F" w:rsidRDefault="003E3C9F" w:rsidP="003E3C9F">
            <w:pPr>
              <w:jc w:val="both"/>
            </w:pPr>
          </w:p>
          <w:p w:rsidR="003E3C9F" w:rsidRDefault="003E3C9F" w:rsidP="003E3C9F">
            <w:pPr>
              <w:jc w:val="both"/>
            </w:pPr>
            <w:r>
              <w:t>___________ / ___________</w:t>
            </w:r>
          </w:p>
          <w:p w:rsidR="003E3C9F" w:rsidRDefault="003E3C9F" w:rsidP="003E3C9F">
            <w:pPr>
              <w:jc w:val="both"/>
            </w:pPr>
          </w:p>
          <w:p w:rsidR="003E3C9F" w:rsidRDefault="003E3C9F" w:rsidP="003E3C9F">
            <w:pPr>
              <w:jc w:val="both"/>
            </w:pPr>
            <w:r>
              <w:t>М.П.</w:t>
            </w:r>
          </w:p>
          <w:p w:rsidR="003E3C9F" w:rsidRDefault="003E3C9F" w:rsidP="00CE735E">
            <w:pPr>
              <w:jc w:val="both"/>
            </w:pPr>
          </w:p>
        </w:tc>
      </w:tr>
    </w:tbl>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392F47" w:rsidRPr="00392F47" w:rsidRDefault="00392F47" w:rsidP="00CE735E">
      <w:pPr>
        <w:jc w:val="both"/>
      </w:pPr>
    </w:p>
    <w:sectPr w:rsidR="00392F47" w:rsidRPr="00392F47" w:rsidSect="00E8265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B0F00"/>
    <w:rsid w:val="00170A96"/>
    <w:rsid w:val="00207DAB"/>
    <w:rsid w:val="002C47DB"/>
    <w:rsid w:val="002F41A0"/>
    <w:rsid w:val="00392F47"/>
    <w:rsid w:val="003E3C9F"/>
    <w:rsid w:val="003F4B89"/>
    <w:rsid w:val="00407C76"/>
    <w:rsid w:val="00501185"/>
    <w:rsid w:val="00A30669"/>
    <w:rsid w:val="00A41208"/>
    <w:rsid w:val="00CE735E"/>
    <w:rsid w:val="00D02A98"/>
    <w:rsid w:val="00DE3C87"/>
    <w:rsid w:val="00E82652"/>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semiHidden/>
    <w:unhideWhenUsed/>
    <w:rsid w:val="00CE735E"/>
    <w:pPr>
      <w:spacing w:after="120" w:line="480" w:lineRule="auto"/>
      <w:ind w:left="283"/>
    </w:pPr>
  </w:style>
  <w:style w:type="character" w:customStyle="1" w:styleId="24">
    <w:name w:val="Основной текст с отступом 2 Знак"/>
    <w:basedOn w:val="a0"/>
    <w:link w:val="23"/>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eka-ifk" TargetMode="External"/><Relationship Id="rId3" Type="http://schemas.openxmlformats.org/officeDocument/2006/relationships/styles" Target="styles.xml"/><Relationship Id="rId7" Type="http://schemas.openxmlformats.org/officeDocument/2006/relationships/hyperlink" Target="volgamanuf.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teka-ifk.ru" TargetMode="External"/><Relationship Id="rId4" Type="http://schemas.microsoft.com/office/2007/relationships/stylesWithEffects" Target="stylesWithEffects.xml"/><Relationship Id="rId9" Type="http://schemas.openxmlformats.org/officeDocument/2006/relationships/hyperlink" Target="volgamanu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4376-323F-4184-BC6C-6F19C130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Витальевна Сергеева</cp:lastModifiedBy>
  <cp:revision>8</cp:revision>
  <cp:lastPrinted>2011-11-07T12:56:00Z</cp:lastPrinted>
  <dcterms:created xsi:type="dcterms:W3CDTF">2011-11-07T09:46:00Z</dcterms:created>
  <dcterms:modified xsi:type="dcterms:W3CDTF">2011-11-16T12:59:00Z</dcterms:modified>
</cp:coreProperties>
</file>