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01" w:rsidRDefault="00C30801" w:rsidP="00C30801">
      <w:pPr>
        <w:pStyle w:val="a7"/>
      </w:pPr>
      <w:r>
        <w:t xml:space="preserve">Извещение о проведении запроса котировок  </w:t>
      </w:r>
    </w:p>
    <w:p w:rsidR="00C30801" w:rsidRDefault="00C30801" w:rsidP="007612CA">
      <w:pPr>
        <w:pStyle w:val="ConsPlusNormal"/>
        <w:ind w:left="567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Дата:.</w:t>
      </w:r>
      <w:r w:rsidR="00A30E55">
        <w:rPr>
          <w:rFonts w:ascii="Times New Roman" w:hAnsi="Times New Roman"/>
          <w:sz w:val="24"/>
        </w:rPr>
        <w:t xml:space="preserve"> </w:t>
      </w:r>
      <w:r w:rsidR="00DB1FC9">
        <w:rPr>
          <w:rFonts w:ascii="Times New Roman" w:hAnsi="Times New Roman"/>
          <w:sz w:val="24"/>
        </w:rPr>
        <w:t>1</w:t>
      </w:r>
      <w:r w:rsidR="007612CA">
        <w:rPr>
          <w:rFonts w:ascii="Times New Roman" w:hAnsi="Times New Roman"/>
          <w:sz w:val="24"/>
        </w:rPr>
        <w:t>4</w:t>
      </w:r>
      <w:r w:rsidR="00DB1FC9">
        <w:rPr>
          <w:rFonts w:ascii="Times New Roman" w:hAnsi="Times New Roman"/>
          <w:sz w:val="24"/>
        </w:rPr>
        <w:t>.10.</w:t>
      </w:r>
      <w:r>
        <w:rPr>
          <w:rFonts w:ascii="Times New Roman" w:hAnsi="Times New Roman"/>
          <w:sz w:val="24"/>
        </w:rPr>
        <w:t>2011 г</w:t>
      </w:r>
      <w:r w:rsidR="001639B5">
        <w:rPr>
          <w:rFonts w:ascii="Times New Roman" w:hAnsi="Times New Roman"/>
          <w:sz w:val="24"/>
        </w:rPr>
        <w:t>.</w:t>
      </w:r>
    </w:p>
    <w:p w:rsidR="00C30801" w:rsidRDefault="00C30801" w:rsidP="007612CA">
      <w:pPr>
        <w:pStyle w:val="ConsPlusNonformat"/>
        <w:widowControl/>
        <w:ind w:left="5670" w:hanging="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Регистрационный № </w:t>
      </w:r>
      <w:r w:rsidR="007612CA">
        <w:rPr>
          <w:rFonts w:ascii="Times New Roman" w:hAnsi="Times New Roman" w:cs="Times New Roman"/>
          <w:sz w:val="24"/>
        </w:rPr>
        <w:t>1001</w:t>
      </w:r>
    </w:p>
    <w:p w:rsidR="00C30801" w:rsidRPr="00E05E76" w:rsidRDefault="00C30801" w:rsidP="00C30801">
      <w:pPr>
        <w:pStyle w:val="ConsPlusNormal"/>
        <w:ind w:firstLine="0"/>
        <w:jc w:val="both"/>
        <w:rPr>
          <w:rFonts w:ascii="Times New Roman" w:hAnsi="Times New Roman"/>
          <w:sz w:val="18"/>
          <w:szCs w:val="18"/>
        </w:rPr>
      </w:pPr>
    </w:p>
    <w:tbl>
      <w:tblPr>
        <w:tblW w:w="1020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4"/>
        <w:gridCol w:w="5666"/>
      </w:tblGrid>
      <w:tr w:rsidR="00C30801" w:rsidTr="007612CA">
        <w:trPr>
          <w:trHeight w:val="24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Наименование заказчика 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2"/>
                <w:lang w:eastAsia="en-US"/>
              </w:rPr>
            </w:pPr>
            <w:r>
              <w:rPr>
                <w:rFonts w:ascii="Times New Roman" w:hAnsi="Times New Roman"/>
                <w:sz w:val="22"/>
                <w:lang w:eastAsia="en-US"/>
              </w:rPr>
              <w:t>(у</w:t>
            </w:r>
            <w:r>
              <w:rPr>
                <w:rFonts w:ascii="Times New Roman" w:hAnsi="Times New Roman"/>
                <w:iCs/>
                <w:sz w:val="22"/>
                <w:lang w:eastAsia="en-US"/>
              </w:rPr>
              <w:t>казывается наименование заказчика в соответствии с учредительными документами заказчика)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iCs/>
                <w:sz w:val="24"/>
                <w:lang w:eastAsia="en-US"/>
              </w:rPr>
            </w:pPr>
            <w:r>
              <w:rPr>
                <w:rFonts w:ascii="Times New Roman" w:hAnsi="Times New Roman"/>
                <w:iCs/>
                <w:sz w:val="24"/>
                <w:lang w:eastAsia="en-US"/>
              </w:rPr>
              <w:t>Муниципальное учреждение культуры Централизованная  библиотечная система города Иванова</w:t>
            </w:r>
          </w:p>
        </w:tc>
      </w:tr>
      <w:tr w:rsidR="00C30801" w:rsidTr="007612CA">
        <w:trPr>
          <w:trHeight w:val="24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Почтовый адрес заказчика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153000, г.</w:t>
            </w:r>
            <w:r w:rsidR="007612C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Иваново, ул.</w:t>
            </w:r>
            <w:r w:rsidR="007612C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Багаева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, д.37</w:t>
            </w:r>
          </w:p>
        </w:tc>
      </w:tr>
      <w:tr w:rsidR="00C30801" w:rsidTr="007612CA">
        <w:trPr>
          <w:trHeight w:val="24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Адрес электронной почты заказчика (при его наличии)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Muk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cbs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_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ivanovo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>@</w:t>
            </w:r>
            <w:r>
              <w:rPr>
                <w:rFonts w:ascii="Times New Roman" w:hAnsi="Times New Roman"/>
                <w:sz w:val="24"/>
                <w:lang w:val="en-US" w:eastAsia="en-US"/>
              </w:rPr>
              <w:t>inbox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lang w:val="en-US" w:eastAsia="en-US"/>
              </w:rPr>
              <w:t>ru</w:t>
            </w:r>
            <w:proofErr w:type="spellEnd"/>
          </w:p>
        </w:tc>
      </w:tr>
      <w:tr w:rsidR="00C30801" w:rsidTr="007612CA">
        <w:trPr>
          <w:trHeight w:val="24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Номер контактного телефона заказчика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(4932) 29-08-94</w:t>
            </w:r>
          </w:p>
        </w:tc>
      </w:tr>
      <w:tr w:rsidR="00C30801" w:rsidTr="007612CA">
        <w:trPr>
          <w:trHeight w:val="24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Место подачи котировочных заявок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г.</w:t>
            </w:r>
            <w:r w:rsidR="007612C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Иваново, пл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еволюции,д.6, к.</w:t>
            </w:r>
            <w:r w:rsidR="007612CA">
              <w:rPr>
                <w:rFonts w:ascii="Times New Roman" w:hAnsi="Times New Roman"/>
                <w:sz w:val="24"/>
                <w:lang w:eastAsia="en-US"/>
              </w:rPr>
              <w:t xml:space="preserve"> 1208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Администрация города Иваново</w:t>
            </w:r>
          </w:p>
        </w:tc>
      </w:tr>
      <w:tr w:rsidR="00C30801" w:rsidTr="007612CA">
        <w:trPr>
          <w:trHeight w:val="36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Дата и время окончания срока подачи котировочных заявок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Pr="009249BA" w:rsidRDefault="007612CA" w:rsidP="007612CA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9249BA">
              <w:rPr>
                <w:rFonts w:ascii="Times New Roman" w:hAnsi="Times New Roman"/>
                <w:b/>
                <w:sz w:val="24"/>
                <w:lang w:eastAsia="en-US"/>
              </w:rPr>
              <w:t>26.10.2011 до 09:00</w:t>
            </w:r>
          </w:p>
        </w:tc>
      </w:tr>
    </w:tbl>
    <w:p w:rsidR="00C30801" w:rsidRPr="00E05E76" w:rsidRDefault="00C30801" w:rsidP="00C30801">
      <w:pPr>
        <w:rPr>
          <w:sz w:val="16"/>
          <w:szCs w:val="16"/>
        </w:rPr>
      </w:pPr>
    </w:p>
    <w:tbl>
      <w:tblPr>
        <w:tblW w:w="1048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986"/>
        <w:gridCol w:w="2977"/>
        <w:gridCol w:w="1275"/>
        <w:gridCol w:w="2400"/>
      </w:tblGrid>
      <w:tr w:rsidR="00C30801" w:rsidTr="007612CA">
        <w:trPr>
          <w:trHeight w:val="720"/>
        </w:trPr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left="72"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Наименование поставляемых товаров, выполняемых работ, оказываемых услуг </w:t>
            </w:r>
          </w:p>
        </w:tc>
        <w:tc>
          <w:tcPr>
            <w:tcW w:w="496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Характеристики поставляемых товаров, выполняемых работ, оказываемых услуг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  <w:t>измерения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Количество поставляемых товаров, объем выполняемых работ, оказываемых услуг </w:t>
            </w:r>
          </w:p>
        </w:tc>
      </w:tr>
      <w:tr w:rsidR="00C30801" w:rsidTr="007612CA">
        <w:trPr>
          <w:trHeight w:val="48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bookmarkStart w:id="0" w:name="_GoBack"/>
            <w:r>
              <w:rPr>
                <w:rFonts w:ascii="Times New Roman" w:hAnsi="Times New Roman"/>
                <w:sz w:val="24"/>
                <w:lang w:eastAsia="en-US"/>
              </w:rPr>
              <w:t xml:space="preserve">Поставка печатных периодических изданий на </w:t>
            </w:r>
            <w:r w:rsidR="008804C9">
              <w:rPr>
                <w:rFonts w:ascii="Times New Roman" w:hAnsi="Times New Roman"/>
                <w:sz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lang w:eastAsia="en-US"/>
              </w:rPr>
              <w:t>-ое полугодие 201</w:t>
            </w:r>
            <w:r w:rsidR="008804C9">
              <w:rPr>
                <w:rFonts w:ascii="Times New Roman" w:hAnsi="Times New Roman"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года.</w:t>
            </w:r>
          </w:p>
          <w:bookmarkEnd w:id="0"/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Код ОКДП -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2212000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Требование к качеству товаров,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-предоставление полного ассортимента периодических печатных изданий, указанных в Приложении №1 к извещению о проведении запроса котировок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комплект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E05E76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938</w:t>
            </w:r>
            <w:r w:rsidR="00A30E55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C30801">
              <w:rPr>
                <w:rFonts w:ascii="Times New Roman" w:hAnsi="Times New Roman"/>
                <w:sz w:val="24"/>
                <w:lang w:eastAsia="en-US"/>
              </w:rPr>
              <w:t>комплект</w:t>
            </w:r>
            <w:r>
              <w:rPr>
                <w:rFonts w:ascii="Times New Roman" w:hAnsi="Times New Roman"/>
                <w:sz w:val="24"/>
                <w:lang w:eastAsia="en-US"/>
              </w:rPr>
              <w:t>ов</w:t>
            </w:r>
            <w:r w:rsidR="00C30801">
              <w:rPr>
                <w:rFonts w:ascii="Times New Roman" w:hAnsi="Times New Roman"/>
                <w:sz w:val="24"/>
                <w:lang w:eastAsia="en-US"/>
              </w:rPr>
              <w:t xml:space="preserve"> газет и журналов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Приложение №1 к извещению о проведении запроса котировок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Список периодических изданий для МУК ЦБС г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>ванова</w:t>
            </w:r>
          </w:p>
        </w:tc>
      </w:tr>
      <w:tr w:rsidR="00C30801" w:rsidTr="007612CA">
        <w:trPr>
          <w:trHeight w:val="48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Технические характеристики товаров,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печатная продукция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товар не должен иметь полиграфического брака и повреждений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 xml:space="preserve"> ;</w:t>
            </w:r>
            <w:proofErr w:type="gramEnd"/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-товар должен быть поставлен в количестве и по наименованиям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согласно Приложения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№ 1 к извещению о проведении запроса котировок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 соответствии с оговоренными сроками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</w:tr>
      <w:tr w:rsidR="00C30801" w:rsidTr="007612CA">
        <w:trPr>
          <w:trHeight w:val="36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Требования к безопасности </w:t>
            </w: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товаров, работ, услуг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-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соблюдение действующего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законодательства РФ в области распространения периодических печатных изданий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сохранность и целостность периодической печатной продукции  до момента вручения товара заказчику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</w:tr>
      <w:tr w:rsidR="00C30801" w:rsidTr="007612CA">
        <w:trPr>
          <w:trHeight w:val="274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 газеты и журналы должны быть полностью укомплектованными;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-периодические издания сортируются и упаковываются поставщиком.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Упаковка должна обеспечивать сохранность изданий при транспортировке; 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-периодические издания должны быть чистыми, не растрепанными и не порванными;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-журналы адресной доставки доставляются Заказчикам </w:t>
            </w:r>
            <w:proofErr w:type="gramStart"/>
            <w:r>
              <w:rPr>
                <w:rFonts w:ascii="Times New Roman" w:hAnsi="Times New Roman"/>
                <w:sz w:val="24"/>
                <w:lang w:eastAsia="en-US"/>
              </w:rPr>
              <w:t>запечатанными</w:t>
            </w:r>
            <w:proofErr w:type="gramEnd"/>
            <w:r>
              <w:rPr>
                <w:rFonts w:ascii="Times New Roman" w:hAnsi="Times New Roman"/>
                <w:sz w:val="24"/>
                <w:lang w:eastAsia="en-US"/>
              </w:rPr>
              <w:t xml:space="preserve"> в конвертах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-поставляемая партия изданий должна сопровождаться накладной;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-оперативная доставка периодических изданий, с момента поступления в отдел доставки (рассылки).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801" w:rsidRDefault="00C30801">
            <w:pPr>
              <w:rPr>
                <w:sz w:val="24"/>
                <w:lang w:eastAsia="en-US"/>
              </w:rPr>
            </w:pPr>
          </w:p>
        </w:tc>
      </w:tr>
      <w:tr w:rsidR="00C30801" w:rsidTr="007612CA">
        <w:trPr>
          <w:trHeight w:val="3676"/>
        </w:trPr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1" w:rsidRDefault="00C3080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требования к </w:t>
            </w:r>
            <w:r w:rsidR="00A30E55">
              <w:rPr>
                <w:rFonts w:eastAsiaTheme="minorHAnsi"/>
                <w:sz w:val="24"/>
                <w:szCs w:val="24"/>
                <w:lang w:eastAsia="en-US"/>
              </w:rPr>
              <w:t>результатам работ, оказанию услуг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-замена дефектных экземпляров периодических изданий производится Поставщиком по мере получения полноценного экземпляра от издательства;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-при поставке изданий не должно быть недопоставленных номеров;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C30801" w:rsidTr="007612CA">
        <w:trPr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Требования к участникам размещения заказа (устанавливаются Заказчиком, управлением муниципального заказа администрации города) 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1" w:rsidRDefault="00C30801" w:rsidP="007612CA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Отсутствие в реестре недобросовестных поставщиков сведений об участнике размещения заказа.</w:t>
            </w:r>
          </w:p>
        </w:tc>
      </w:tr>
      <w:tr w:rsidR="00C30801" w:rsidTr="007612CA">
        <w:trPr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Источник финансирования заказа 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Бюджет города Иваново</w:t>
            </w:r>
          </w:p>
        </w:tc>
      </w:tr>
      <w:tr w:rsidR="00C30801" w:rsidTr="007612CA">
        <w:trPr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Максимальная цена контракта, руб.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 w:rsidP="001639B5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lang w:eastAsia="en-US"/>
              </w:rPr>
              <w:t>0000,0</w:t>
            </w:r>
          </w:p>
        </w:tc>
      </w:tr>
      <w:tr w:rsidR="00C30801" w:rsidTr="007612CA">
        <w:trPr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Цена включает в себя все расходы, связанные с исп</w:t>
            </w:r>
            <w:r w:rsidR="007612CA">
              <w:rPr>
                <w:rFonts w:ascii="Times New Roman" w:hAnsi="Times New Roman"/>
                <w:sz w:val="24"/>
                <w:lang w:eastAsia="en-US"/>
              </w:rPr>
              <w:t>олнением контракта, в том числе</w:t>
            </w:r>
            <w:r>
              <w:rPr>
                <w:rFonts w:ascii="Times New Roman" w:hAnsi="Times New Roman"/>
                <w:sz w:val="24"/>
                <w:lang w:eastAsia="en-US"/>
              </w:rPr>
              <w:t>: стоимость товара, расходы на транспортировку товара, страхование, уплату таможенных пошлин, налогов с учетом НДС, сборов и других обязательных платежей.</w:t>
            </w:r>
          </w:p>
        </w:tc>
      </w:tr>
      <w:tr w:rsidR="00C30801" w:rsidTr="007612CA">
        <w:trPr>
          <w:trHeight w:val="2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Место доставки товаров, выполнения работ, оказания услуг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Список адресов доставки периодических изданий - Приложение №2 - Адреса библиотек-филиалов МУК ЦБС г.</w:t>
            </w:r>
            <w:r w:rsidR="007612C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eastAsia="en-US"/>
              </w:rPr>
              <w:t>Иванова для доставки периодических изданий.</w:t>
            </w:r>
          </w:p>
        </w:tc>
      </w:tr>
      <w:tr w:rsidR="00C30801" w:rsidTr="007612CA">
        <w:trPr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Срок поставок товаров, выполнения работ, оказания услуг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Ежедневно до 09.30 час.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Кроме   воскресенья</w:t>
            </w:r>
            <w:r w:rsidR="007612CA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 xml:space="preserve">- понедельника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с 0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01</w:t>
            </w:r>
            <w:r>
              <w:rPr>
                <w:rFonts w:ascii="Times New Roman" w:hAnsi="Times New Roman"/>
                <w:sz w:val="24"/>
                <w:lang w:eastAsia="en-US"/>
              </w:rPr>
              <w:t>.201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по 30.0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lang w:eastAsia="en-US"/>
              </w:rPr>
              <w:t>.201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Кроме 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 xml:space="preserve">субботы -  </w:t>
            </w:r>
            <w:r>
              <w:rPr>
                <w:rFonts w:ascii="Times New Roman" w:hAnsi="Times New Roman"/>
                <w:sz w:val="24"/>
                <w:lang w:eastAsia="en-US"/>
              </w:rPr>
              <w:t>воскресенья  с 01.0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lang w:eastAsia="en-US"/>
              </w:rPr>
              <w:t>.201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по 3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0</w:t>
            </w:r>
            <w:r>
              <w:rPr>
                <w:rFonts w:ascii="Times New Roman" w:hAnsi="Times New Roman"/>
                <w:sz w:val="24"/>
                <w:lang w:eastAsia="en-US"/>
              </w:rPr>
              <w:t>.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06</w:t>
            </w:r>
            <w:r>
              <w:rPr>
                <w:rFonts w:ascii="Times New Roman" w:hAnsi="Times New Roman"/>
                <w:sz w:val="24"/>
                <w:lang w:eastAsia="en-US"/>
              </w:rPr>
              <w:t>.201</w:t>
            </w:r>
            <w:r w:rsidR="001639B5">
              <w:rPr>
                <w:rFonts w:ascii="Times New Roman" w:hAnsi="Times New Roman"/>
                <w:sz w:val="24"/>
                <w:lang w:eastAsia="en-US"/>
              </w:rPr>
              <w:t>2.</w:t>
            </w:r>
          </w:p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а также государственных (нерабочих) праздничных дней.     </w:t>
            </w:r>
          </w:p>
        </w:tc>
      </w:tr>
      <w:tr w:rsidR="00C30801" w:rsidTr="007612CA">
        <w:trPr>
          <w:trHeight w:val="2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Срок и условия оплаты поставок товаров, выполнения работ, оказания услуг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Оплата производится после поставки товара по окончании каждого месяца  по безналичному расчету путем перечисления денежных средств на расчетный счет поставщика  в течение 5(пяти) банковских дней с момента получения заказчиком счета на оплату товара, счета-фактуры и акта.</w:t>
            </w:r>
          </w:p>
        </w:tc>
      </w:tr>
      <w:tr w:rsidR="00C30801" w:rsidTr="007612CA">
        <w:trPr>
          <w:trHeight w:val="3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Срок подписания победителем контракта</w:t>
            </w:r>
          </w:p>
        </w:tc>
        <w:tc>
          <w:tcPr>
            <w:tcW w:w="6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pStyle w:val="ConsPlusNormal"/>
              <w:spacing w:line="276" w:lineRule="auto"/>
              <w:ind w:firstLine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Не позднее 10 (десяти) дней со дня подписания протокола рассмотрения котировочных заявок.</w:t>
            </w:r>
          </w:p>
        </w:tc>
      </w:tr>
    </w:tbl>
    <w:p w:rsidR="00C30801" w:rsidRDefault="00C30801" w:rsidP="00C30801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C30801" w:rsidRDefault="00C30801" w:rsidP="00C30801">
      <w:pPr>
        <w:spacing w:after="200" w:line="276" w:lineRule="auto"/>
      </w:pPr>
      <w:r>
        <w:br w:type="page"/>
      </w:r>
    </w:p>
    <w:p w:rsidR="00C30801" w:rsidRDefault="00C30801" w:rsidP="00C30801">
      <w:pPr>
        <w:pStyle w:val="3"/>
      </w:pPr>
    </w:p>
    <w:p w:rsidR="00C30801" w:rsidRDefault="00C30801" w:rsidP="00C30801">
      <w:pPr>
        <w:pStyle w:val="3"/>
        <w:jc w:val="right"/>
      </w:pPr>
      <w:r>
        <w:t xml:space="preserve">                                                                                                                     Приложение № 1 к извещению о проведении</w:t>
      </w:r>
    </w:p>
    <w:p w:rsidR="00C30801" w:rsidRDefault="00C30801" w:rsidP="00C30801">
      <w:pPr>
        <w:pStyle w:val="3"/>
        <w:jc w:val="right"/>
      </w:pPr>
      <w:r>
        <w:t xml:space="preserve"> запроса котировок</w:t>
      </w:r>
    </w:p>
    <w:p w:rsidR="00C30801" w:rsidRDefault="00C30801" w:rsidP="00C30801"/>
    <w:p w:rsidR="00C30801" w:rsidRDefault="00C30801" w:rsidP="00C30801"/>
    <w:p w:rsidR="00C30801" w:rsidRDefault="00C30801" w:rsidP="00C30801">
      <w:pPr>
        <w:pStyle w:val="3"/>
        <w:jc w:val="center"/>
      </w:pPr>
      <w:r>
        <w:t>Список периодических изданий  для МУК ЦБС г</w:t>
      </w:r>
      <w:proofErr w:type="gramStart"/>
      <w:r>
        <w:t>.И</w:t>
      </w:r>
      <w:proofErr w:type="gramEnd"/>
      <w:r>
        <w:t>ванова</w:t>
      </w:r>
    </w:p>
    <w:p w:rsidR="00C30801" w:rsidRDefault="00C30801" w:rsidP="00C30801"/>
    <w:tbl>
      <w:tblPr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5270"/>
        <w:gridCol w:w="10"/>
        <w:gridCol w:w="1605"/>
        <w:gridCol w:w="6"/>
      </w:tblGrid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</w:t>
            </w:r>
            <w:proofErr w:type="spellStart"/>
            <w:r>
              <w:rPr>
                <w:lang w:eastAsia="en-US"/>
              </w:rPr>
              <w:t>язык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рил</w:t>
            </w:r>
            <w:proofErr w:type="spellEnd"/>
            <w:r>
              <w:rPr>
                <w:lang w:eastAsia="en-US"/>
              </w:rPr>
              <w:t>. к "</w:t>
            </w:r>
            <w:proofErr w:type="spellStart"/>
            <w:r>
              <w:rPr>
                <w:lang w:eastAsia="en-US"/>
              </w:rPr>
              <w:t>Перв.сентября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Аргументы  и факты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Аргументы недели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Бабушка и ее секреты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в </w:t>
            </w:r>
            <w:proofErr w:type="spellStart"/>
            <w:r>
              <w:rPr>
                <w:lang w:eastAsia="en-US"/>
              </w:rPr>
              <w:t>школе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рил</w:t>
            </w:r>
            <w:proofErr w:type="spellEnd"/>
            <w:r>
              <w:rPr>
                <w:lang w:eastAsia="en-US"/>
              </w:rPr>
              <w:t>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Воскресная газета "Покров"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Домашняя кухн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лучшие кулинарные рецепты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Здоровый образ жизни - Вестник ЗОЖ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Иваново-Вознесенск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Иваново-Пресс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Ивановская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газета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 приложением)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Известия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История. </w:t>
            </w:r>
            <w:proofErr w:type="spellStart"/>
            <w:proofErr w:type="gramStart"/>
            <w:r>
              <w:rPr>
                <w:lang w:eastAsia="en-US"/>
              </w:rPr>
              <w:t>Прил</w:t>
            </w:r>
            <w:proofErr w:type="spellEnd"/>
            <w:proofErr w:type="gramEnd"/>
            <w:r>
              <w:rPr>
                <w:lang w:eastAsia="en-US"/>
              </w:rPr>
              <w:t xml:space="preserve">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Книжное обозрение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 xml:space="preserve"> правда +  </w:t>
            </w:r>
            <w:proofErr w:type="spellStart"/>
            <w:r>
              <w:rPr>
                <w:lang w:eastAsia="en-US"/>
              </w:rPr>
              <w:t>Еженед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</w:t>
            </w:r>
            <w:r w:rsidR="00C76337">
              <w:rPr>
                <w:lang w:eastAsia="en-US"/>
              </w:rPr>
              <w:t>. Прил. к "</w:t>
            </w:r>
            <w:proofErr w:type="spellStart"/>
            <w:r w:rsidR="00C76337">
              <w:rPr>
                <w:lang w:eastAsia="en-US"/>
              </w:rPr>
              <w:t>Перв</w:t>
            </w:r>
            <w:proofErr w:type="spellEnd"/>
            <w:r w:rsidR="00C76337"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C76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Лучшие заготовки впрок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C76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76337">
              <w:rPr>
                <w:lang w:eastAsia="en-US"/>
              </w:rPr>
              <w:t>агия дома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C76337">
              <w:rPr>
                <w:lang w:eastAsia="en-US"/>
              </w:rPr>
              <w:t>ои любимые цветы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  <w:r w:rsidR="00C76337">
              <w:rPr>
                <w:lang w:eastAsia="en-US"/>
              </w:rPr>
              <w:t>сковский комсомолец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Народный лечебник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НГ- </w:t>
            </w:r>
            <w:proofErr w:type="spellStart"/>
            <w:r>
              <w:rPr>
                <w:lang w:val="en-US" w:eastAsia="en-US"/>
              </w:rPr>
              <w:t>Exlibris</w:t>
            </w:r>
            <w:proofErr w:type="spellEnd"/>
            <w:r>
              <w:rPr>
                <w:lang w:eastAsia="en-US"/>
              </w:rPr>
              <w:t xml:space="preserve"> -прил. к "Независимой газете"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Независимая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6337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37" w:rsidRDefault="00C763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Немецкий язык.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Простые рецепты здоровья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край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край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 приложением)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газета + </w:t>
            </w:r>
            <w:proofErr w:type="spellStart"/>
            <w:r>
              <w:rPr>
                <w:lang w:eastAsia="en-US"/>
              </w:rPr>
              <w:t>Неделя+Бизнес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6337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37" w:rsidRDefault="00C763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 w:rsidP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Советская Россия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Советский спорт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Соляночка</w:t>
            </w:r>
            <w:proofErr w:type="spellEnd"/>
            <w:r>
              <w:rPr>
                <w:lang w:eastAsia="en-US"/>
              </w:rPr>
              <w:t xml:space="preserve">+ </w:t>
            </w:r>
            <w:proofErr w:type="spellStart"/>
            <w:r>
              <w:rPr>
                <w:lang w:eastAsia="en-US"/>
              </w:rPr>
              <w:t>спецвып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СПИД-инфо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  советов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76337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37" w:rsidRDefault="00C763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Французский язык.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Хронометр-Иваново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Частник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среда)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Moscow</w:t>
            </w:r>
            <w:r w:rsidR="00177CF8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NewsThe</w:t>
            </w:r>
            <w:proofErr w:type="spellEnd"/>
            <w:r>
              <w:rPr>
                <w:lang w:eastAsia="en-US"/>
              </w:rPr>
              <w:t>/ Московские новости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 почему</w:t>
            </w:r>
            <w:proofErr w:type="gramStart"/>
            <w:r>
              <w:rPr>
                <w:lang w:eastAsia="en-US"/>
              </w:rPr>
              <w:t xml:space="preserve"> ?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АБВГД - сказки, игры и уроки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C76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76337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337" w:rsidRDefault="00C76337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Абитуриент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6337" w:rsidRDefault="00C763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Авиация и космонавтика, вчера, сегодня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Ателье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Атмосфера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Библиография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Библиополе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1D7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1D7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 и закон</w:t>
            </w:r>
            <w:r w:rsidR="001D754C">
              <w:rPr>
                <w:lang w:eastAsia="en-US"/>
              </w:rPr>
              <w:t>. Вып.32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 предлагает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Библиотековедение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Библиотечка "Российской газеты"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Будь здоров</w:t>
            </w:r>
            <w:proofErr w:type="gramStart"/>
            <w:r>
              <w:rPr>
                <w:lang w:eastAsia="en-US"/>
              </w:rPr>
              <w:t xml:space="preserve"> !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Burda</w:t>
            </w:r>
            <w:proofErr w:type="spellEnd"/>
            <w:r>
              <w:rPr>
                <w:lang w:eastAsia="en-US"/>
              </w:rPr>
              <w:t xml:space="preserve"> /Бурда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BurdaSpecial</w:t>
            </w:r>
            <w:proofErr w:type="spellEnd"/>
            <w:r>
              <w:rPr>
                <w:lang w:eastAsia="en-US"/>
              </w:rPr>
              <w:t xml:space="preserve">. Мода для </w:t>
            </w:r>
            <w:proofErr w:type="gramStart"/>
            <w:r>
              <w:rPr>
                <w:lang w:eastAsia="en-US"/>
              </w:rPr>
              <w:t>полных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BurdaSpecial</w:t>
            </w:r>
            <w:proofErr w:type="spellEnd"/>
            <w:r>
              <w:rPr>
                <w:lang w:eastAsia="en-US"/>
              </w:rPr>
              <w:t>. Шить легко и быстро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1D754C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54C" w:rsidRPr="001D754C" w:rsidRDefault="001D7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Бухгалтерский учет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4C" w:rsidRDefault="001D7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1D7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Бюллетень </w:t>
            </w:r>
            <w:r w:rsidR="001D754C">
              <w:rPr>
                <w:lang w:eastAsia="en-US"/>
              </w:rPr>
              <w:t xml:space="preserve">трудового и соц. законодательства </w:t>
            </w:r>
            <w:r>
              <w:rPr>
                <w:lang w:eastAsia="en-US"/>
              </w:rPr>
              <w:t xml:space="preserve"> РФ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животных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растений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D754C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54C" w:rsidRDefault="001D7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помощь бухгалтеру бюджетной сферы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4C" w:rsidRDefault="001D7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Веселые картинки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1D7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Веселые картинки о природе </w:t>
            </w:r>
            <w:r w:rsidR="001D754C">
              <w:rPr>
                <w:lang w:eastAsia="en-US"/>
              </w:rPr>
              <w:t>+</w:t>
            </w:r>
            <w:r>
              <w:rPr>
                <w:lang w:eastAsia="en-US"/>
              </w:rPr>
              <w:t xml:space="preserve"> Филя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Вокруг света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истории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литературы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1D7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  <w:r w:rsidR="001D754C">
              <w:rPr>
                <w:lang w:eastAsia="en-US"/>
              </w:rPr>
              <w:t xml:space="preserve"> статистики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D754C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54C" w:rsidRDefault="001D754C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D754C" w:rsidRDefault="001D754C" w:rsidP="001D754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философии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754C" w:rsidRDefault="001D7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звезды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для семьи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Вяжем для детей. Спицы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Вязание -  ваше хобби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1D754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Вязание для взрослых. Спицы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ГЕОленок</w:t>
            </w:r>
            <w:proofErr w:type="spellEnd"/>
            <w:r>
              <w:rPr>
                <w:lang w:eastAsia="en-US"/>
              </w:rPr>
              <w:t xml:space="preserve"> / </w:t>
            </w:r>
            <w:proofErr w:type="gramStart"/>
            <w:r>
              <w:rPr>
                <w:lang w:val="en-US" w:eastAsia="en-US"/>
              </w:rPr>
              <w:t>Geo</w:t>
            </w:r>
            <w:proofErr w:type="gramEnd"/>
            <w:r>
              <w:rPr>
                <w:lang w:eastAsia="en-US"/>
              </w:rPr>
              <w:t>ленок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Glamour</w:t>
            </w:r>
            <w:r>
              <w:rPr>
                <w:lang w:eastAsia="en-US"/>
              </w:rPr>
              <w:t xml:space="preserve"> / </w:t>
            </w:r>
            <w:proofErr w:type="spellStart"/>
            <w:r>
              <w:rPr>
                <w:lang w:eastAsia="en-US"/>
              </w:rPr>
              <w:t>Гламур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Делаем сами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Детективы "СМ"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Детская роман-газета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Диана </w:t>
            </w:r>
            <w:proofErr w:type="gramStart"/>
            <w:r>
              <w:rPr>
                <w:lang w:eastAsia="en-US"/>
              </w:rPr>
              <w:t>моден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Дисней для малышей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в саду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доктор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Цветы в доме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и сад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очаг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Дошкольная педагогика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Друг. Журнал для любителей кошек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Друг. Журнал для любителей собак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Если. Журнал фантастики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Женские секреты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Женское здоровье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Женщина в </w:t>
            </w:r>
            <w:proofErr w:type="gramStart"/>
            <w:r>
              <w:rPr>
                <w:lang w:eastAsia="en-US"/>
              </w:rPr>
              <w:t>российской</w:t>
            </w:r>
            <w:proofErr w:type="gramEnd"/>
            <w:r>
              <w:rPr>
                <w:lang w:eastAsia="en-US"/>
              </w:rPr>
              <w:t xml:space="preserve"> обществе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6390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D" w:rsidRDefault="0066390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Живая старина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Живописная Россия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рулем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Законность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Зарубежный роман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Звезда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6390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D" w:rsidRDefault="0066390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Звуки праздника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Здоровье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NaturalHealth</w:t>
            </w:r>
            <w:proofErr w:type="spellEnd"/>
            <w:r>
              <w:rPr>
                <w:lang w:eastAsia="en-US"/>
              </w:rPr>
              <w:t xml:space="preserve"> / Здоровье от природы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Здоровье школьника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- сила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Идеи вашего дома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Иностранная литература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Ирэн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Искатель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6390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D" w:rsidRDefault="0066390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и современность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Караван историй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Квартирный ответ на квартирный вопрос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Кентавр. Исторический бестселлер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Кино Парк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Книжки, нотки и игрушки для Катюшки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Коллекция "Караван историй"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КомпьютерПресс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Cosmopolitan</w:t>
            </w:r>
            <w:r>
              <w:rPr>
                <w:lang w:eastAsia="en-US"/>
              </w:rPr>
              <w:t>/Космополитен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Крестьянка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Кулинарный практикум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Лампада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Лена рукоделие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Лиза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6390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90D" w:rsidRDefault="0066390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 в школе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390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Добрые советы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ребенок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уютный дом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6639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</w:t>
            </w:r>
            <w:r w:rsidR="0066390D">
              <w:rPr>
                <w:lang w:eastAsia="en-US"/>
              </w:rPr>
              <w:t>огистика и управление цепями поставок</w:t>
            </w:r>
            <w:r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Люблю готовить!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Маруся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Pr="00F74F31" w:rsidRDefault="007B3C7D" w:rsidP="006639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66390D">
              <w:rPr>
                <w:lang w:eastAsia="en-US"/>
              </w:rPr>
              <w:t>ир ПК. Мир персональных компьютеров+</w:t>
            </w:r>
            <w:r w:rsidR="0066390D"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6639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Pr="0066390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 фантастики+ </w:t>
            </w:r>
            <w:r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DE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Миша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DE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кроха и 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прекрасный сад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Молодая гвардия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 в школе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жизнь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палитра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Мурзилка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Нарконет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Народное образование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Наука и жизнь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National Geographic</w:t>
            </w:r>
            <w:r>
              <w:rPr>
                <w:lang w:eastAsia="en-US"/>
              </w:rPr>
              <w:t xml:space="preserve"> Россия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Начальная школа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 современник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E5E93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93" w:rsidRDefault="00DE5E93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психология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усадьба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Независимый библиотечный адвокат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5E93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93" w:rsidRDefault="00DE5E93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Новая и новейшая история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The New Times/ </w:t>
            </w:r>
            <w:r>
              <w:rPr>
                <w:lang w:eastAsia="en-US"/>
              </w:rPr>
              <w:t>Новое</w:t>
            </w:r>
            <w:r w:rsidR="00DE5E93" w:rsidRPr="00DE5E93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время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DE5E93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93" w:rsidRDefault="00DE5E93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E93" w:rsidRPr="00DE5E93" w:rsidRDefault="00DE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Новое литературное обозрение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Новый мир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Огонек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E5E93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93" w:rsidRDefault="00DE5E93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Огородник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Отчего и почему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Панорама библиотечной жизни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Планета Женщины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Подвиг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Полдень </w:t>
            </w: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век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E5E93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E93" w:rsidRDefault="00DE5E93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Полис. Политические исследования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E93" w:rsidRDefault="00DE5E9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Православная беседа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Православный молодежный журнал "</w:t>
            </w:r>
            <w:proofErr w:type="spellStart"/>
            <w:r>
              <w:rPr>
                <w:lang w:eastAsia="en-US"/>
              </w:rPr>
              <w:t>Наслъдник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Принцесса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Природа и человек </w:t>
            </w: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век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 и Свет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Приусадебное хозяйство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Приусадебное хозяйство + Цветы в саду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Pr="008A6760" w:rsidRDefault="007B3C7D" w:rsidP="00DE5E93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П</w:t>
            </w:r>
            <w:r w:rsidR="00DE5E93">
              <w:rPr>
                <w:lang w:eastAsia="en-US"/>
              </w:rPr>
              <w:t xml:space="preserve">сихология / </w:t>
            </w:r>
            <w:r w:rsidR="008A6760">
              <w:rPr>
                <w:lang w:val="en-US" w:eastAsia="en-US"/>
              </w:rPr>
              <w:t>Psychologies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Путеводная звезда. Школьное чтение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2630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Пчеловодство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Работница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Pr="008A6760" w:rsidRDefault="007B3C7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 w:rsidR="008A6760">
              <w:rPr>
                <w:lang w:val="en-US"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Радиолюбитель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Радиомир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A6760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60" w:rsidRDefault="008A6760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760" w:rsidRPr="008A6760" w:rsidRDefault="008A6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Рекламные технологии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Ровесник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Розовый слон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РОККОР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Роман-газета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 - журнал ХХ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 xml:space="preserve"> век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Ромео и Джульетта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Российская юстиция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Российский экономический журнал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дом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репортер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Сабрина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Сабрина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Спецвыпуски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Самая </w:t>
            </w:r>
            <w:r w:rsidR="00263066"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mini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Сандра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Свободная мысль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Сельская новь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 дней ТВ-программа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Семья и школа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Смешарики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Собрание законодательства РФ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Советник бухгалтера бюджетной сферы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Социально-гуманитарные знания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 w:rsidP="008A6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8A6760">
              <w:rPr>
                <w:lang w:eastAsia="en-US"/>
              </w:rPr>
              <w:t>оциологические исследования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2630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A6760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60" w:rsidRDefault="008A6760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 w:rsidP="008A6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Спортивная жизнь России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A6760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60" w:rsidRDefault="008A6760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 w:rsidP="008A6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Справочник директора театра, музея,</w:t>
            </w:r>
            <w:r w:rsidR="00F74F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библиотеки...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Справочник руководителя учреждения культуры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Спрос (советы потребителям)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Студенческий меридиан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Сценарии и репертуар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Сюзанна вязание /</w:t>
            </w:r>
            <w:r>
              <w:rPr>
                <w:lang w:val="en-US" w:eastAsia="en-US"/>
              </w:rPr>
              <w:t xml:space="preserve">Susanna  </w:t>
            </w:r>
            <w:r>
              <w:rPr>
                <w:lang w:eastAsia="en-US"/>
              </w:rPr>
              <w:t>вязание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Сюзанна рукоделие / </w:t>
            </w:r>
            <w:r>
              <w:rPr>
                <w:lang w:val="en-US" w:eastAsia="en-US"/>
              </w:rPr>
              <w:t xml:space="preserve">Susanna </w:t>
            </w:r>
            <w:r>
              <w:rPr>
                <w:lang w:eastAsia="en-US"/>
              </w:rPr>
              <w:t>рукоделие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молодежи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Том и Джерри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Тошка</w:t>
            </w:r>
            <w:proofErr w:type="spellEnd"/>
            <w:r>
              <w:rPr>
                <w:lang w:eastAsia="en-US"/>
              </w:rPr>
              <w:t xml:space="preserve"> и компания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Oops</w:t>
            </w:r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Упс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 и спорт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8A6760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60" w:rsidRDefault="008A6760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Финансы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Хакер + </w:t>
            </w:r>
            <w:r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Hard' n ' Soft + 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8A6760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760" w:rsidRDefault="008A6760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6760" w:rsidRPr="008A6760" w:rsidRDefault="008A67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Хозяйство и право</w:t>
            </w:r>
            <w:r w:rsidR="00F74F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+</w:t>
            </w:r>
            <w:r w:rsidR="00F74F3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Прилож.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760" w:rsidRDefault="008A676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Худеем правильно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2630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Цветочный клуб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Человек - Паук /</w:t>
            </w:r>
            <w:r>
              <w:rPr>
                <w:lang w:val="en-US" w:eastAsia="en-US"/>
              </w:rPr>
              <w:t>Spider - Man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830967" w:rsidP="0026306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и труд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Чем развлечь гостей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Chip + DVD</w:t>
            </w:r>
            <w:r>
              <w:rPr>
                <w:lang w:eastAsia="en-US"/>
              </w:rPr>
              <w:t xml:space="preserve">/ Чип + </w:t>
            </w:r>
            <w:r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Читаем вместе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Читаем, учимся, играем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Чудеса и приключения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Shape 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Шейп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 и жизнь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51D4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4" w:rsidRDefault="007151D4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Эхо планеты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натуралист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художник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эрудит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51D4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4" w:rsidRDefault="007151D4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консультант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Юрист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Юрист спешит на помощь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Deutsch </w:t>
            </w:r>
            <w:proofErr w:type="spellStart"/>
            <w:r>
              <w:rPr>
                <w:lang w:val="en-US" w:eastAsia="en-US"/>
              </w:rPr>
              <w:t>kreativ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Stori</w:t>
            </w:r>
            <w:proofErr w:type="spellEnd"/>
            <w:r>
              <w:rPr>
                <w:lang w:eastAsia="en-US"/>
              </w:rPr>
              <w:t>. Обыкновенные судьбы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Компьютеризация инф. технологий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151D4" w:rsidP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развитием </w:t>
            </w:r>
            <w:proofErr w:type="spellStart"/>
            <w:r>
              <w:rPr>
                <w:lang w:eastAsia="en-US"/>
              </w:rPr>
              <w:t>совр</w:t>
            </w:r>
            <w:proofErr w:type="spellEnd"/>
            <w:r>
              <w:rPr>
                <w:lang w:eastAsia="en-US"/>
              </w:rPr>
              <w:t>. библиотеки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151D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ИТ</w:t>
            </w:r>
            <w:proofErr w:type="gramEnd"/>
            <w:r>
              <w:rPr>
                <w:lang w:eastAsia="en-US"/>
              </w:rPr>
              <w:t xml:space="preserve"> - стратегия библиотеки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151D4" w:rsidP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библиотеки с </w:t>
            </w:r>
            <w:proofErr w:type="spellStart"/>
            <w:r>
              <w:rPr>
                <w:lang w:eastAsia="en-US"/>
              </w:rPr>
              <w:t>интернет-рес</w:t>
            </w:r>
            <w:r w:rsidR="00177CF8">
              <w:rPr>
                <w:lang w:eastAsia="en-US"/>
              </w:rPr>
              <w:t>урсами</w:t>
            </w:r>
            <w:proofErr w:type="spellEnd"/>
            <w:r w:rsidR="00177CF8">
              <w:rPr>
                <w:lang w:eastAsia="en-US"/>
              </w:rPr>
              <w:t xml:space="preserve"> </w:t>
            </w:r>
            <w:proofErr w:type="spellStart"/>
            <w:r w:rsidR="00177CF8">
              <w:rPr>
                <w:lang w:eastAsia="en-US"/>
              </w:rPr>
              <w:t>худож</w:t>
            </w:r>
            <w:proofErr w:type="gramStart"/>
            <w:r w:rsidR="00177CF8">
              <w:rPr>
                <w:lang w:eastAsia="en-US"/>
              </w:rPr>
              <w:t>.л</w:t>
            </w:r>
            <w:proofErr w:type="gramEnd"/>
            <w:r w:rsidR="00177CF8">
              <w:rPr>
                <w:lang w:eastAsia="en-US"/>
              </w:rPr>
              <w:t>ит</w:t>
            </w:r>
            <w:proofErr w:type="spellEnd"/>
            <w:r w:rsidR="00177CF8"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 безопасности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ультура библиотекарей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B3C7D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C7D" w:rsidRDefault="007B3C7D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151D4" w:rsidP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Психология библиотечного обслуживания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3C7D" w:rsidRDefault="007B3C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51D4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4" w:rsidRDefault="007151D4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 w:rsidP="007151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Вып.135. </w:t>
            </w:r>
            <w:proofErr w:type="spellStart"/>
            <w:r>
              <w:rPr>
                <w:lang w:eastAsia="en-US"/>
              </w:rPr>
              <w:t>Кашкаров</w:t>
            </w:r>
            <w:proofErr w:type="spellEnd"/>
            <w:r>
              <w:rPr>
                <w:lang w:eastAsia="en-US"/>
              </w:rPr>
              <w:t xml:space="preserve"> А.П. Глебова</w:t>
            </w:r>
            <w:r w:rsidR="00177CF8">
              <w:rPr>
                <w:lang w:eastAsia="en-US"/>
              </w:rPr>
              <w:t xml:space="preserve"> С.А. Воспитатели чт.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151D4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1D4" w:rsidRDefault="007151D4">
            <w:pPr>
              <w:numPr>
                <w:ilvl w:val="0"/>
                <w:numId w:val="2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 w:rsidP="00177CF8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Вып</w:t>
            </w:r>
            <w:proofErr w:type="spellEnd"/>
            <w:r>
              <w:rPr>
                <w:lang w:eastAsia="en-US"/>
              </w:rPr>
              <w:t xml:space="preserve">. 137. </w:t>
            </w:r>
            <w:proofErr w:type="spellStart"/>
            <w:r>
              <w:rPr>
                <w:lang w:eastAsia="en-US"/>
              </w:rPr>
              <w:t>Шуми</w:t>
            </w:r>
            <w:r w:rsidR="00177CF8">
              <w:rPr>
                <w:lang w:eastAsia="en-US"/>
              </w:rPr>
              <w:t>н</w:t>
            </w:r>
            <w:r>
              <w:rPr>
                <w:lang w:eastAsia="en-US"/>
              </w:rPr>
              <w:t>ова</w:t>
            </w:r>
            <w:proofErr w:type="spellEnd"/>
            <w:r>
              <w:rPr>
                <w:lang w:eastAsia="en-US"/>
              </w:rPr>
              <w:t xml:space="preserve"> И.О., Потехина</w:t>
            </w:r>
            <w:r w:rsidR="00177CF8">
              <w:rPr>
                <w:lang w:eastAsia="en-US"/>
              </w:rPr>
              <w:t xml:space="preserve"> Н.Ф. Всем миром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51D4" w:rsidRDefault="007151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82275" w:rsidTr="00E05E76">
        <w:trPr>
          <w:gridAfter w:val="1"/>
          <w:wAfter w:w="6" w:type="dxa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75" w:rsidRDefault="00F82275">
            <w:pPr>
              <w:spacing w:line="276" w:lineRule="auto"/>
              <w:jc w:val="center"/>
              <w:rPr>
                <w:lang w:eastAsia="en-US"/>
              </w:rPr>
            </w:pPr>
          </w:p>
          <w:p w:rsidR="00F82275" w:rsidRDefault="00F8227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2275" w:rsidRDefault="00F8227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275" w:rsidRDefault="00F82275" w:rsidP="00F8227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</w:t>
            </w:r>
          </w:p>
        </w:tc>
      </w:tr>
    </w:tbl>
    <w:p w:rsidR="00C30801" w:rsidRDefault="00C30801" w:rsidP="00C30801"/>
    <w:p w:rsidR="00E05E76" w:rsidRDefault="00E05E76" w:rsidP="00C30801">
      <w:pPr>
        <w:pStyle w:val="3"/>
        <w:jc w:val="right"/>
      </w:pPr>
    </w:p>
    <w:p w:rsidR="00C30801" w:rsidRDefault="00C30801" w:rsidP="00C30801">
      <w:pPr>
        <w:pStyle w:val="3"/>
        <w:jc w:val="right"/>
      </w:pPr>
      <w:r>
        <w:t xml:space="preserve">Приложение № 2 </w:t>
      </w:r>
    </w:p>
    <w:p w:rsidR="00C30801" w:rsidRDefault="00C30801" w:rsidP="00C30801">
      <w:pPr>
        <w:pStyle w:val="3"/>
        <w:jc w:val="right"/>
      </w:pPr>
      <w:r>
        <w:t>к извещению</w:t>
      </w:r>
    </w:p>
    <w:p w:rsidR="00C30801" w:rsidRDefault="00C30801" w:rsidP="00C30801">
      <w:pPr>
        <w:pStyle w:val="3"/>
        <w:jc w:val="right"/>
      </w:pPr>
      <w:r>
        <w:t xml:space="preserve"> о проведении</w:t>
      </w:r>
    </w:p>
    <w:p w:rsidR="00C30801" w:rsidRDefault="00C30801" w:rsidP="00C30801">
      <w:pPr>
        <w:pStyle w:val="3"/>
        <w:jc w:val="right"/>
      </w:pPr>
      <w:r>
        <w:t xml:space="preserve"> запроса котировок</w:t>
      </w:r>
    </w:p>
    <w:p w:rsidR="00C30801" w:rsidRDefault="00C30801" w:rsidP="00C30801">
      <w:pPr>
        <w:jc w:val="center"/>
        <w:rPr>
          <w:b/>
        </w:rPr>
      </w:pPr>
    </w:p>
    <w:p w:rsidR="00C30801" w:rsidRDefault="00C30801" w:rsidP="00C30801">
      <w:pPr>
        <w:jc w:val="center"/>
        <w:rPr>
          <w:b/>
        </w:rPr>
      </w:pPr>
      <w:r>
        <w:rPr>
          <w:b/>
        </w:rPr>
        <w:t>Адреса библиотек-филиалов МУК ЦБС г</w:t>
      </w:r>
      <w:proofErr w:type="gramStart"/>
      <w:r>
        <w:rPr>
          <w:b/>
        </w:rPr>
        <w:t>.И</w:t>
      </w:r>
      <w:proofErr w:type="gramEnd"/>
      <w:r>
        <w:rPr>
          <w:b/>
        </w:rPr>
        <w:t>ванова</w:t>
      </w:r>
    </w:p>
    <w:p w:rsidR="00C30801" w:rsidRDefault="00C30801" w:rsidP="00C30801">
      <w:pPr>
        <w:jc w:val="center"/>
        <w:rPr>
          <w:b/>
        </w:rPr>
      </w:pPr>
      <w:r>
        <w:rPr>
          <w:b/>
        </w:rPr>
        <w:t xml:space="preserve"> для доставки периодических изданий.</w:t>
      </w:r>
    </w:p>
    <w:p w:rsidR="00C30801" w:rsidRDefault="00C30801" w:rsidP="00C30801">
      <w:pPr>
        <w:jc w:val="center"/>
      </w:pPr>
    </w:p>
    <w:p w:rsidR="00C30801" w:rsidRDefault="00C30801" w:rsidP="00C3080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500"/>
      </w:tblGrid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ЦГБ им. </w:t>
            </w:r>
            <w:proofErr w:type="spellStart"/>
            <w:r>
              <w:rPr>
                <w:lang w:eastAsia="en-US"/>
              </w:rPr>
              <w:t>Гарелина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153000, ул. </w:t>
            </w:r>
            <w:proofErr w:type="spellStart"/>
            <w:r>
              <w:rPr>
                <w:lang w:eastAsia="en-US"/>
              </w:rPr>
              <w:t>Багаева</w:t>
            </w:r>
            <w:proofErr w:type="spellEnd"/>
            <w:r>
              <w:rPr>
                <w:lang w:eastAsia="en-US"/>
              </w:rPr>
              <w:t>, д. 37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ГОЦ ЦГБ им. </w:t>
            </w:r>
            <w:proofErr w:type="spellStart"/>
            <w:r>
              <w:rPr>
                <w:lang w:eastAsia="en-US"/>
              </w:rPr>
              <w:t>Гарелина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153012, ул. </w:t>
            </w:r>
            <w:proofErr w:type="spellStart"/>
            <w:r>
              <w:rPr>
                <w:lang w:eastAsia="en-US"/>
              </w:rPr>
              <w:t>Бубнова</w:t>
            </w:r>
            <w:proofErr w:type="spellEnd"/>
            <w:r>
              <w:rPr>
                <w:lang w:eastAsia="en-US"/>
              </w:rPr>
              <w:t>, д. 49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12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153021, ул. Сахарова, д. 58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13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153003, ул. Мархлевского, д. 34 / 45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153009, ул. </w:t>
            </w:r>
            <w:proofErr w:type="spellStart"/>
            <w:r>
              <w:rPr>
                <w:lang w:eastAsia="en-US"/>
              </w:rPr>
              <w:t>Лежневская</w:t>
            </w:r>
            <w:proofErr w:type="spellEnd"/>
            <w:r>
              <w:rPr>
                <w:lang w:eastAsia="en-US"/>
              </w:rPr>
              <w:t>, д. 165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15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153005, 4-й </w:t>
            </w:r>
            <w:proofErr w:type="spellStart"/>
            <w:r>
              <w:rPr>
                <w:lang w:eastAsia="en-US"/>
              </w:rPr>
              <w:t>Котельницкий</w:t>
            </w:r>
            <w:proofErr w:type="spellEnd"/>
            <w:r>
              <w:rPr>
                <w:lang w:eastAsia="en-US"/>
              </w:rPr>
              <w:t xml:space="preserve"> пер, д. 1 «б»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153030, ул. 4-я </w:t>
            </w:r>
            <w:proofErr w:type="spellStart"/>
            <w:r>
              <w:rPr>
                <w:lang w:eastAsia="en-US"/>
              </w:rPr>
              <w:t>Завокзальная</w:t>
            </w:r>
            <w:proofErr w:type="spellEnd"/>
            <w:r>
              <w:rPr>
                <w:lang w:eastAsia="en-US"/>
              </w:rPr>
              <w:t>, д. 38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153002, ул. 9-го Января, д. 28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18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153024, ул. Ст. Халтурина, д. 1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19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153032, ул. Ташкентская, 95 «а»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20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153013, пр. Строителей, д. 59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153042, Микрорайон ТЭЦ-3, д. 9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153023, ул. Водонапорная, д. 11</w:t>
            </w:r>
          </w:p>
        </w:tc>
      </w:tr>
      <w:tr w:rsidR="00C30801" w:rsidTr="00C30801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153013, ул. Кавалерийская, д. 50,кв.112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153022, ул. Володарского, д. 11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153045, ул. Победы, д. 42 «а»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  <w:proofErr w:type="spellStart"/>
            <w:r>
              <w:rPr>
                <w:lang w:eastAsia="en-US"/>
              </w:rPr>
              <w:t>Внестационарного</w:t>
            </w:r>
            <w:proofErr w:type="spellEnd"/>
            <w:r>
              <w:rPr>
                <w:lang w:eastAsia="en-US"/>
              </w:rPr>
              <w:t xml:space="preserve"> обслуживания</w:t>
            </w:r>
          </w:p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153022 ул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олодарского,д.11</w:t>
            </w:r>
          </w:p>
        </w:tc>
      </w:tr>
    </w:tbl>
    <w:p w:rsidR="00C30801" w:rsidRDefault="00C30801" w:rsidP="00C30801"/>
    <w:p w:rsidR="00C30801" w:rsidRDefault="00C30801" w:rsidP="00C30801">
      <w:pPr>
        <w:overflowPunct w:val="0"/>
        <w:autoSpaceDE w:val="0"/>
        <w:autoSpaceDN w:val="0"/>
        <w:adjustRightInd w:val="0"/>
        <w:jc w:val="center"/>
      </w:pPr>
      <w:r>
        <w:t>Обоснование начальной (максимальной</w:t>
      </w:r>
      <w:proofErr w:type="gramStart"/>
      <w:r>
        <w:t xml:space="preserve"> )</w:t>
      </w:r>
      <w:proofErr w:type="gramEnd"/>
      <w:r>
        <w:t xml:space="preserve"> цены контракта.</w:t>
      </w:r>
    </w:p>
    <w:p w:rsidR="00C30801" w:rsidRDefault="00C30801" w:rsidP="00C30801">
      <w:pPr>
        <w:overflowPunct w:val="0"/>
        <w:autoSpaceDE w:val="0"/>
        <w:autoSpaceDN w:val="0"/>
        <w:adjustRightInd w:val="0"/>
      </w:pPr>
    </w:p>
    <w:p w:rsidR="00C30801" w:rsidRDefault="00C30801" w:rsidP="00C30801">
      <w:pPr>
        <w:overflowPunct w:val="0"/>
        <w:autoSpaceDE w:val="0"/>
        <w:autoSpaceDN w:val="0"/>
        <w:adjustRightInd w:val="0"/>
      </w:pPr>
      <w:r>
        <w:t xml:space="preserve">           Для обоснования начальной (максимальной) цены контракта на </w:t>
      </w:r>
      <w:r w:rsidR="00F74F31">
        <w:t>поставку  печатных периодических изданий на 1-ое полугодие 2012 года</w:t>
      </w:r>
      <w:r>
        <w:t xml:space="preserve"> для Муниципального учреждения культуры Централизованная библиотечная система города Иванова использовалась информация о ценах производителей, опубликованных в каталогах подписных изданий</w:t>
      </w:r>
      <w:proofErr w:type="gramStart"/>
      <w:r>
        <w:t xml:space="preserve"> :</w:t>
      </w:r>
      <w:proofErr w:type="gramEnd"/>
    </w:p>
    <w:p w:rsidR="00C30801" w:rsidRDefault="00C30801" w:rsidP="00C30801">
      <w:pPr>
        <w:overflowPunct w:val="0"/>
        <w:autoSpaceDE w:val="0"/>
        <w:autoSpaceDN w:val="0"/>
        <w:adjustRightInd w:val="0"/>
      </w:pPr>
    </w:p>
    <w:p w:rsidR="00C30801" w:rsidRDefault="00C30801" w:rsidP="00C30801">
      <w:pPr>
        <w:overflowPunct w:val="0"/>
        <w:autoSpaceDE w:val="0"/>
        <w:autoSpaceDN w:val="0"/>
        <w:adjustRightInd w:val="0"/>
      </w:pPr>
      <w:r>
        <w:t xml:space="preserve">          Газеты</w:t>
      </w:r>
      <w:proofErr w:type="gramStart"/>
      <w:r>
        <w:t>.Ж</w:t>
      </w:r>
      <w:proofErr w:type="gramEnd"/>
      <w:r>
        <w:t>урналы,201</w:t>
      </w:r>
      <w:r w:rsidR="00830967">
        <w:t>2</w:t>
      </w:r>
      <w:r>
        <w:t xml:space="preserve">. </w:t>
      </w:r>
      <w:r w:rsidR="00830967">
        <w:t>Перв</w:t>
      </w:r>
      <w:r>
        <w:t>ое полугодие: №</w:t>
      </w:r>
      <w:r w:rsidR="00830967">
        <w:t>20</w:t>
      </w:r>
      <w:r>
        <w:t>.-М.:Агентство "Роспечать",2011.-4</w:t>
      </w:r>
      <w:r w:rsidR="00830967">
        <w:t>62</w:t>
      </w:r>
      <w:r>
        <w:t xml:space="preserve"> с.</w:t>
      </w:r>
    </w:p>
    <w:p w:rsidR="00C30801" w:rsidRDefault="00C30801" w:rsidP="00C30801">
      <w:pPr>
        <w:overflowPunct w:val="0"/>
        <w:autoSpaceDE w:val="0"/>
        <w:autoSpaceDN w:val="0"/>
        <w:adjustRightInd w:val="0"/>
      </w:pPr>
      <w:r>
        <w:t xml:space="preserve">          Объединенный каталог. Пресса России</w:t>
      </w:r>
      <w:proofErr w:type="gramStart"/>
      <w:r>
        <w:t xml:space="preserve"> .</w:t>
      </w:r>
      <w:proofErr w:type="gramEnd"/>
      <w:r>
        <w:t xml:space="preserve">Газеты и журналы: </w:t>
      </w:r>
      <w:r w:rsidR="00830967">
        <w:t>1</w:t>
      </w:r>
      <w:r>
        <w:t>-ое полугодие 201</w:t>
      </w:r>
      <w:r w:rsidR="00830967">
        <w:t>2</w:t>
      </w:r>
      <w:r>
        <w:t>.-М.:ЗАО "Агентство подписки и розницы",2011.-5</w:t>
      </w:r>
      <w:r w:rsidR="00830967">
        <w:t>75</w:t>
      </w:r>
      <w:r>
        <w:t xml:space="preserve"> с.</w:t>
      </w:r>
    </w:p>
    <w:p w:rsidR="00C30801" w:rsidRDefault="00C30801" w:rsidP="00C30801">
      <w:pPr>
        <w:overflowPunct w:val="0"/>
        <w:autoSpaceDE w:val="0"/>
        <w:autoSpaceDN w:val="0"/>
        <w:adjustRightInd w:val="0"/>
      </w:pPr>
      <w:r>
        <w:t xml:space="preserve">          Каталог</w:t>
      </w:r>
      <w:r w:rsidR="00830967">
        <w:t xml:space="preserve"> </w:t>
      </w:r>
      <w:r>
        <w:t xml:space="preserve"> российской прессы "Почта России".201</w:t>
      </w:r>
      <w:r w:rsidR="00830967">
        <w:t>2, первое полугодие</w:t>
      </w:r>
      <w:proofErr w:type="gramStart"/>
      <w:r>
        <w:t>.-</w:t>
      </w:r>
      <w:proofErr w:type="gramEnd"/>
      <w:r>
        <w:t>М.: ООО "Межрегиональное агентство подписки"</w:t>
      </w:r>
      <w:r w:rsidR="00F74F31">
        <w:t>,</w:t>
      </w:r>
      <w:r>
        <w:t>2011.-2</w:t>
      </w:r>
      <w:r w:rsidR="00830967">
        <w:t>96</w:t>
      </w:r>
      <w:r>
        <w:t xml:space="preserve"> с.</w:t>
      </w:r>
    </w:p>
    <w:p w:rsidR="00C30801" w:rsidRDefault="00C30801" w:rsidP="00C30801">
      <w:pPr>
        <w:overflowPunct w:val="0"/>
        <w:autoSpaceDE w:val="0"/>
        <w:autoSpaceDN w:val="0"/>
        <w:adjustRightInd w:val="0"/>
      </w:pPr>
    </w:p>
    <w:p w:rsidR="00C30801" w:rsidRDefault="00C30801" w:rsidP="00F74F31">
      <w:pPr>
        <w:overflowPunct w:val="0"/>
        <w:autoSpaceDE w:val="0"/>
        <w:autoSpaceDN w:val="0"/>
        <w:adjustRightInd w:val="0"/>
      </w:pPr>
      <w:r>
        <w:t xml:space="preserve">          По данным каталогам мы определяем каталожную цену изданий.</w:t>
      </w:r>
      <w:r w:rsidR="00F74F31">
        <w:t xml:space="preserve"> </w:t>
      </w:r>
      <w:r>
        <w:t>Таким образом мы устанавливаем начальную (максимальную</w:t>
      </w:r>
      <w:proofErr w:type="gramStart"/>
      <w:r>
        <w:t xml:space="preserve"> )</w:t>
      </w:r>
      <w:proofErr w:type="gramEnd"/>
      <w:r>
        <w:t xml:space="preserve"> цену контракта -</w:t>
      </w:r>
      <w:r w:rsidR="00F74F31">
        <w:t xml:space="preserve"> </w:t>
      </w:r>
      <w:r w:rsidR="00830967">
        <w:t>480000 рублей</w:t>
      </w:r>
      <w:r>
        <w:t>.</w:t>
      </w:r>
    </w:p>
    <w:p w:rsidR="00C30801" w:rsidRDefault="00C30801" w:rsidP="00C30801">
      <w:pPr>
        <w:overflowPunct w:val="0"/>
        <w:autoSpaceDE w:val="0"/>
        <w:autoSpaceDN w:val="0"/>
        <w:adjustRightInd w:val="0"/>
      </w:pPr>
      <w:r>
        <w:t xml:space="preserve">          </w:t>
      </w:r>
    </w:p>
    <w:p w:rsidR="00DB1FC9" w:rsidRDefault="00DB1FC9" w:rsidP="00C30801">
      <w:pPr>
        <w:overflowPunct w:val="0"/>
        <w:autoSpaceDE w:val="0"/>
        <w:autoSpaceDN w:val="0"/>
        <w:adjustRightInd w:val="0"/>
        <w:jc w:val="center"/>
      </w:pPr>
    </w:p>
    <w:p w:rsidR="00C30801" w:rsidRDefault="00C30801" w:rsidP="00C30801">
      <w:pPr>
        <w:overflowPunct w:val="0"/>
        <w:autoSpaceDE w:val="0"/>
        <w:autoSpaceDN w:val="0"/>
        <w:adjustRightInd w:val="0"/>
        <w:jc w:val="center"/>
      </w:pPr>
      <w:r>
        <w:t xml:space="preserve">Директор МУК ЦБС </w:t>
      </w:r>
      <w:proofErr w:type="spellStart"/>
      <w:r>
        <w:t>г</w:t>
      </w:r>
      <w:proofErr w:type="gramStart"/>
      <w:r>
        <w:t>.И</w:t>
      </w:r>
      <w:proofErr w:type="gramEnd"/>
      <w:r>
        <w:t>ванова</w:t>
      </w:r>
      <w:proofErr w:type="spellEnd"/>
      <w:r>
        <w:t xml:space="preserve">                      Аношина Е.Н.</w:t>
      </w:r>
    </w:p>
    <w:p w:rsidR="00F34220" w:rsidRDefault="00F34220" w:rsidP="00C30801">
      <w:pPr>
        <w:overflowPunct w:val="0"/>
        <w:autoSpaceDE w:val="0"/>
        <w:autoSpaceDN w:val="0"/>
        <w:adjustRightInd w:val="0"/>
        <w:jc w:val="center"/>
      </w:pPr>
    </w:p>
    <w:p w:rsidR="00F34220" w:rsidRDefault="00F34220" w:rsidP="00C30801">
      <w:pPr>
        <w:overflowPunct w:val="0"/>
        <w:autoSpaceDE w:val="0"/>
        <w:autoSpaceDN w:val="0"/>
        <w:adjustRightInd w:val="0"/>
        <w:jc w:val="center"/>
      </w:pPr>
    </w:p>
    <w:p w:rsidR="00F34220" w:rsidRPr="00F34220" w:rsidRDefault="00F34220" w:rsidP="00F34220">
      <w:pPr>
        <w:pStyle w:val="2"/>
        <w:widowControl w:val="0"/>
        <w:tabs>
          <w:tab w:val="num" w:pos="1260"/>
        </w:tabs>
        <w:adjustRightInd w:val="0"/>
        <w:ind w:left="0" w:firstLine="720"/>
        <w:jc w:val="both"/>
        <w:textAlignment w:val="baseline"/>
        <w:rPr>
          <w:szCs w:val="24"/>
        </w:rPr>
      </w:pPr>
      <w:r w:rsidRPr="00F34220">
        <w:rPr>
          <w:szCs w:val="24"/>
        </w:rPr>
        <w:lastRenderedPageBreak/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F34220" w:rsidRPr="00F34220" w:rsidRDefault="00F34220" w:rsidP="00F34220">
      <w:pPr>
        <w:ind w:firstLine="720"/>
        <w:jc w:val="both"/>
        <w:rPr>
          <w:sz w:val="24"/>
          <w:szCs w:val="24"/>
        </w:rPr>
      </w:pPr>
      <w:r w:rsidRPr="00F34220">
        <w:rPr>
          <w:sz w:val="24"/>
          <w:szCs w:val="24"/>
        </w:rPr>
        <w:t>В случае</w:t>
      </w:r>
      <w:proofErr w:type="gramStart"/>
      <w:r w:rsidRPr="00F34220">
        <w:rPr>
          <w:sz w:val="24"/>
          <w:szCs w:val="24"/>
        </w:rPr>
        <w:t>,</w:t>
      </w:r>
      <w:proofErr w:type="gramEnd"/>
      <w:r w:rsidRPr="00F34220">
        <w:rPr>
          <w:sz w:val="24"/>
          <w:szCs w:val="24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F34220" w:rsidRPr="00F34220" w:rsidRDefault="00F34220" w:rsidP="00F34220">
      <w:pPr>
        <w:pStyle w:val="a7"/>
        <w:spacing w:before="0" w:after="0"/>
        <w:ind w:firstLine="720"/>
        <w:jc w:val="both"/>
        <w:rPr>
          <w:b w:val="0"/>
          <w:sz w:val="24"/>
          <w:szCs w:val="24"/>
        </w:rPr>
      </w:pPr>
      <w:r w:rsidRPr="00F34220">
        <w:rPr>
          <w:b w:val="0"/>
          <w:sz w:val="24"/>
          <w:szCs w:val="24"/>
        </w:rPr>
        <w:t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F34220" w:rsidRPr="00F34220" w:rsidRDefault="00F34220" w:rsidP="00F34220">
      <w:pPr>
        <w:pStyle w:val="a7"/>
        <w:spacing w:before="0" w:after="0"/>
        <w:ind w:firstLine="720"/>
        <w:jc w:val="both"/>
        <w:rPr>
          <w:b w:val="0"/>
          <w:sz w:val="24"/>
          <w:szCs w:val="24"/>
        </w:rPr>
      </w:pPr>
      <w:r w:rsidRPr="00F34220">
        <w:rPr>
          <w:b w:val="0"/>
          <w:sz w:val="24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F34220" w:rsidRPr="00F34220" w:rsidRDefault="00F34220" w:rsidP="00F34220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4"/>
          <w:szCs w:val="24"/>
        </w:rPr>
      </w:pPr>
      <w:r w:rsidRPr="00F34220">
        <w:rPr>
          <w:bCs/>
          <w:sz w:val="24"/>
          <w:szCs w:val="24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F34220">
        <w:rPr>
          <w:b/>
          <w:bCs/>
          <w:sz w:val="24"/>
          <w:szCs w:val="24"/>
        </w:rPr>
        <w:t xml:space="preserve"> </w:t>
      </w:r>
      <w:r w:rsidRPr="00F34220">
        <w:rPr>
          <w:sz w:val="24"/>
          <w:szCs w:val="24"/>
        </w:rPr>
        <w:t>(ч. 1 ст. 8 ФЗ № 94).</w:t>
      </w:r>
    </w:p>
    <w:p w:rsidR="00F34220" w:rsidRPr="00F34220" w:rsidRDefault="00F34220" w:rsidP="00F34220">
      <w:pPr>
        <w:ind w:firstLine="720"/>
        <w:jc w:val="both"/>
        <w:rPr>
          <w:sz w:val="24"/>
          <w:szCs w:val="24"/>
        </w:rPr>
      </w:pPr>
      <w:r w:rsidRPr="00F34220">
        <w:rPr>
          <w:sz w:val="24"/>
          <w:szCs w:val="24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F34220" w:rsidRPr="00F34220" w:rsidRDefault="00F34220" w:rsidP="00F34220">
      <w:pPr>
        <w:pStyle w:val="a7"/>
        <w:spacing w:before="0" w:after="0"/>
        <w:ind w:firstLine="720"/>
        <w:jc w:val="both"/>
        <w:rPr>
          <w:b w:val="0"/>
          <w:sz w:val="24"/>
          <w:szCs w:val="24"/>
        </w:rPr>
      </w:pPr>
      <w:r w:rsidRPr="00F34220">
        <w:rPr>
          <w:b w:val="0"/>
          <w:sz w:val="24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F34220" w:rsidRPr="00F34220" w:rsidRDefault="00F34220" w:rsidP="00F34220">
      <w:pPr>
        <w:pStyle w:val="a7"/>
        <w:spacing w:before="0" w:after="0"/>
        <w:ind w:firstLine="720"/>
        <w:jc w:val="both"/>
        <w:rPr>
          <w:b w:val="0"/>
          <w:sz w:val="24"/>
          <w:szCs w:val="24"/>
        </w:rPr>
      </w:pPr>
      <w:r w:rsidRPr="00F34220">
        <w:rPr>
          <w:b w:val="0"/>
          <w:sz w:val="24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F34220" w:rsidRPr="00F34220" w:rsidRDefault="00F34220" w:rsidP="00F34220">
      <w:pPr>
        <w:pStyle w:val="a7"/>
        <w:spacing w:before="0" w:after="0"/>
        <w:ind w:firstLine="540"/>
        <w:jc w:val="both"/>
        <w:rPr>
          <w:b w:val="0"/>
          <w:sz w:val="24"/>
          <w:szCs w:val="24"/>
        </w:rPr>
      </w:pPr>
      <w:r w:rsidRPr="00F34220">
        <w:rPr>
          <w:b w:val="0"/>
          <w:sz w:val="24"/>
          <w:szCs w:val="24"/>
        </w:rPr>
        <w:t xml:space="preserve">  Котировочная заявка должна быть составлена по прилагаемой форме и в соответствии с требованиями статьи 44 ФЗ № 94:</w:t>
      </w:r>
    </w:p>
    <w:p w:rsidR="00F34220" w:rsidRDefault="00F34220" w:rsidP="00F3422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34220" w:rsidRPr="00F7646D" w:rsidRDefault="00F34220" w:rsidP="00F3422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F34220" w:rsidRDefault="00F34220" w:rsidP="00F3422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7646D">
        <w:rPr>
          <w:rFonts w:ascii="Times New Roman" w:hAnsi="Times New Roman" w:cs="Times New Roman"/>
          <w:sz w:val="22"/>
          <w:szCs w:val="22"/>
        </w:rPr>
        <w:t xml:space="preserve">Приложение к 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F7646D">
        <w:rPr>
          <w:rFonts w:ascii="Times New Roman" w:hAnsi="Times New Roman" w:cs="Times New Roman"/>
          <w:sz w:val="22"/>
          <w:szCs w:val="22"/>
        </w:rPr>
        <w:t xml:space="preserve">звещению </w:t>
      </w:r>
    </w:p>
    <w:p w:rsidR="00F34220" w:rsidRPr="00F34220" w:rsidRDefault="00F34220" w:rsidP="00F3422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34220">
        <w:rPr>
          <w:rFonts w:ascii="Times New Roman" w:hAnsi="Times New Roman" w:cs="Times New Roman"/>
          <w:sz w:val="22"/>
          <w:szCs w:val="22"/>
        </w:rPr>
        <w:t xml:space="preserve">о проведении запроса котировок </w:t>
      </w:r>
    </w:p>
    <w:p w:rsidR="00F34220" w:rsidRPr="00F34220" w:rsidRDefault="00F34220" w:rsidP="00F3422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34220">
        <w:rPr>
          <w:rFonts w:ascii="Times New Roman" w:hAnsi="Times New Roman" w:cs="Times New Roman"/>
          <w:sz w:val="22"/>
          <w:szCs w:val="22"/>
        </w:rPr>
        <w:t xml:space="preserve">от «14» октября </w:t>
      </w:r>
      <w:smartTag w:uri="urn:schemas-microsoft-com:office:smarttags" w:element="metricconverter">
        <w:smartTagPr>
          <w:attr w:name="ProductID" w:val="2011 г"/>
        </w:smartTagPr>
        <w:r w:rsidRPr="00F34220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F34220">
        <w:rPr>
          <w:rFonts w:ascii="Times New Roman" w:hAnsi="Times New Roman" w:cs="Times New Roman"/>
          <w:sz w:val="22"/>
          <w:szCs w:val="22"/>
        </w:rPr>
        <w:t>.</w:t>
      </w:r>
    </w:p>
    <w:p w:rsidR="00F34220" w:rsidRPr="00F34220" w:rsidRDefault="00F34220" w:rsidP="00F34220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F34220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 w:rsidRPr="00F34220">
        <w:rPr>
          <w:rFonts w:ascii="Times New Roman" w:hAnsi="Times New Roman" w:cs="Times New Roman"/>
          <w:sz w:val="22"/>
          <w:szCs w:val="22"/>
          <w:u w:val="single"/>
        </w:rPr>
        <w:t>1001</w:t>
      </w:r>
    </w:p>
    <w:p w:rsidR="00F34220" w:rsidRPr="00F34220" w:rsidRDefault="00F34220" w:rsidP="00F34220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F34220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F34220" w:rsidRPr="00F34220" w:rsidRDefault="00F34220" w:rsidP="00F34220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F34220">
        <w:rPr>
          <w:rFonts w:ascii="Times New Roman" w:hAnsi="Times New Roman" w:cs="Times New Roman"/>
          <w:sz w:val="22"/>
          <w:szCs w:val="22"/>
        </w:rPr>
        <w:t xml:space="preserve">Дата: «__» _________ </w:t>
      </w:r>
      <w:smartTag w:uri="urn:schemas-microsoft-com:office:smarttags" w:element="metricconverter">
        <w:smartTagPr>
          <w:attr w:name="ProductID" w:val="2011 г"/>
        </w:smartTagPr>
        <w:r w:rsidRPr="00F34220">
          <w:rPr>
            <w:rFonts w:ascii="Times New Roman" w:hAnsi="Times New Roman" w:cs="Times New Roman"/>
            <w:sz w:val="22"/>
            <w:szCs w:val="22"/>
          </w:rPr>
          <w:t>2011 г</w:t>
        </w:r>
      </w:smartTag>
      <w:r w:rsidRPr="00F34220">
        <w:rPr>
          <w:rFonts w:ascii="Times New Roman" w:hAnsi="Times New Roman" w:cs="Times New Roman"/>
          <w:sz w:val="22"/>
          <w:szCs w:val="22"/>
        </w:rPr>
        <w:t>.</w:t>
      </w:r>
    </w:p>
    <w:p w:rsidR="00F34220" w:rsidRPr="00F34220" w:rsidRDefault="00F34220" w:rsidP="00F34220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F34220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398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1800"/>
        <w:gridCol w:w="880"/>
        <w:gridCol w:w="920"/>
        <w:gridCol w:w="1440"/>
        <w:gridCol w:w="1440"/>
        <w:gridCol w:w="1175"/>
      </w:tblGrid>
      <w:tr w:rsidR="00F34220" w:rsidRPr="00F34220" w:rsidTr="00F34220">
        <w:trPr>
          <w:trHeight w:val="767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34220">
              <w:rPr>
                <w:rFonts w:ascii="Times New Roman" w:hAnsi="Times New Roman"/>
                <w:sz w:val="22"/>
                <w:szCs w:val="22"/>
              </w:rPr>
              <w:t xml:space="preserve"> фамилия, имя, отчество </w:t>
            </w:r>
            <w:r w:rsidRPr="00F34220">
              <w:rPr>
                <w:rFonts w:ascii="Times New Roman" w:hAnsi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34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(</w:t>
            </w:r>
            <w:r w:rsidRPr="00F34220">
              <w:rPr>
                <w:rFonts w:ascii="Times New Roman" w:hAnsi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9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cantSplit/>
          <w:trHeight w:val="813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 xml:space="preserve">2. Место нахождения </w:t>
            </w:r>
            <w:r w:rsidRPr="00F34220">
              <w:rPr>
                <w:rFonts w:ascii="Times New Roman" w:hAnsi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F34220">
              <w:rPr>
                <w:rFonts w:ascii="Times New Roman" w:hAnsi="Times New Roman"/>
                <w:sz w:val="22"/>
                <w:szCs w:val="22"/>
              </w:rPr>
              <w:t xml:space="preserve"> место жительства </w:t>
            </w:r>
            <w:r w:rsidRPr="00F34220">
              <w:rPr>
                <w:rFonts w:ascii="Times New Roman" w:hAnsi="Times New Roman"/>
                <w:i/>
                <w:iCs/>
                <w:sz w:val="22"/>
                <w:szCs w:val="22"/>
              </w:rPr>
              <w:t>(для физического лица)</w:t>
            </w:r>
            <w:r w:rsidRPr="00F34220">
              <w:rPr>
                <w:rFonts w:ascii="Times New Roman" w:hAnsi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97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695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Style w:val="af"/>
                <w:rFonts w:ascii="Times New Roman" w:hAnsi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354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354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Style w:val="af"/>
                <w:rFonts w:ascii="Times New Roman" w:hAnsi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354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3.4. Код БИК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360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360"/>
        </w:trPr>
        <w:tc>
          <w:tcPr>
            <w:tcW w:w="542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5.КПП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360"/>
        </w:trPr>
        <w:tc>
          <w:tcPr>
            <w:tcW w:w="103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F34220" w:rsidRPr="00F34220" w:rsidTr="00F34220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20" w:rsidRPr="00F34220" w:rsidRDefault="00F34220" w:rsidP="00F3422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34220">
              <w:rPr>
                <w:rFonts w:ascii="Times New Roman" w:hAnsi="Times New Roman"/>
              </w:rPr>
              <w:t xml:space="preserve">N </w:t>
            </w:r>
            <w:r w:rsidRPr="00F34220">
              <w:rPr>
                <w:rFonts w:ascii="Times New Roman" w:hAnsi="Times New Roman"/>
              </w:rPr>
              <w:br/>
            </w:r>
            <w:proofErr w:type="gramStart"/>
            <w:r w:rsidRPr="00F34220">
              <w:rPr>
                <w:rFonts w:ascii="Times New Roman" w:hAnsi="Times New Roman"/>
              </w:rPr>
              <w:t>п</w:t>
            </w:r>
            <w:proofErr w:type="gramEnd"/>
            <w:r w:rsidRPr="00F34220">
              <w:rPr>
                <w:rFonts w:ascii="Times New Roman" w:hAnsi="Times New Roman"/>
              </w:rPr>
              <w:t>/п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20" w:rsidRPr="00F34220" w:rsidRDefault="00F34220" w:rsidP="00F3422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34220">
              <w:rPr>
                <w:rFonts w:ascii="Times New Roman" w:hAnsi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20" w:rsidRPr="00F34220" w:rsidRDefault="00F34220" w:rsidP="00F34220">
            <w:pPr>
              <w:pStyle w:val="ConsPlusNormal"/>
              <w:ind w:left="110" w:hanging="110"/>
              <w:jc w:val="center"/>
              <w:rPr>
                <w:rFonts w:ascii="Times New Roman" w:hAnsi="Times New Roman"/>
              </w:rPr>
            </w:pPr>
            <w:r w:rsidRPr="00F34220">
              <w:rPr>
                <w:rFonts w:ascii="Times New Roman" w:hAnsi="Times New Roman"/>
              </w:rPr>
              <w:t>Характеристики</w:t>
            </w:r>
            <w:r w:rsidRPr="00F34220">
              <w:rPr>
                <w:rFonts w:ascii="Times New Roman" w:hAnsi="Times New Roman"/>
              </w:rPr>
              <w:br/>
              <w:t xml:space="preserve">поставляемых </w:t>
            </w:r>
            <w:r w:rsidRPr="00F34220"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20" w:rsidRPr="00F34220" w:rsidRDefault="00F34220" w:rsidP="00F3422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34220">
              <w:rPr>
                <w:rFonts w:ascii="Times New Roman" w:hAnsi="Times New Roman"/>
              </w:rPr>
              <w:t xml:space="preserve">Единица </w:t>
            </w:r>
            <w:r w:rsidRPr="00F34220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20" w:rsidRPr="00F34220" w:rsidRDefault="00F34220" w:rsidP="00F3422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34220">
              <w:rPr>
                <w:rFonts w:ascii="Times New Roman" w:hAnsi="Times New Roman"/>
              </w:rPr>
              <w:t xml:space="preserve">Количество  </w:t>
            </w:r>
            <w:r w:rsidRPr="00F34220">
              <w:rPr>
                <w:rFonts w:ascii="Times New Roman" w:hAnsi="Times New Roman"/>
              </w:rPr>
              <w:br/>
              <w:t xml:space="preserve">поставляемых </w:t>
            </w:r>
            <w:r w:rsidRPr="00F34220">
              <w:rPr>
                <w:rFonts w:ascii="Times New Roman" w:hAnsi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20" w:rsidRPr="00F34220" w:rsidRDefault="00F34220" w:rsidP="00F3422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34220">
              <w:rPr>
                <w:rFonts w:ascii="Times New Roman" w:hAnsi="Times New Roman"/>
              </w:rPr>
              <w:t xml:space="preserve">Цена   </w:t>
            </w:r>
            <w:r w:rsidRPr="00F34220">
              <w:rPr>
                <w:rFonts w:ascii="Times New Roman" w:hAnsi="Times New Roman"/>
              </w:rPr>
              <w:br/>
              <w:t xml:space="preserve">единицы  </w:t>
            </w:r>
            <w:r w:rsidRPr="00F34220">
              <w:rPr>
                <w:rFonts w:ascii="Times New Roman" w:hAnsi="Times New Roman"/>
              </w:rPr>
              <w:br/>
              <w:t>продукции, руб.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4220" w:rsidRPr="00F34220" w:rsidRDefault="00F34220" w:rsidP="00F34220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F34220">
              <w:rPr>
                <w:rFonts w:ascii="Times New Roman" w:hAnsi="Times New Roman"/>
              </w:rPr>
              <w:t>Сумма</w:t>
            </w:r>
            <w:r w:rsidRPr="00F34220">
              <w:rPr>
                <w:rFonts w:ascii="Times New Roman" w:hAnsi="Times New Roman"/>
              </w:rPr>
              <w:br/>
              <w:t>руб.</w:t>
            </w:r>
          </w:p>
        </w:tc>
      </w:tr>
      <w:tr w:rsidR="00F34220" w:rsidRPr="00F34220" w:rsidTr="00F3422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 xml:space="preserve">2 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34220" w:rsidRPr="00F34220" w:rsidTr="00F34220">
        <w:trPr>
          <w:trHeight w:val="240"/>
        </w:trPr>
        <w:tc>
          <w:tcPr>
            <w:tcW w:w="4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F342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8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220" w:rsidRPr="00F34220" w:rsidRDefault="00F34220" w:rsidP="00F34220">
            <w:pPr>
              <w:pStyle w:val="ab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34220">
              <w:rPr>
                <w:rFonts w:ascii="Times New Roman" w:hAnsi="Times New Roman"/>
                <w:sz w:val="22"/>
                <w:szCs w:val="22"/>
              </w:rPr>
              <w:t>Цена Контракта включает: стоимость Товара, расходы, связанные с исполнением Контракта, на  транспортировку Товара, страхование, уплату таможенных пошлин, налогов, сборов и других обязательных платежей.</w:t>
            </w:r>
          </w:p>
        </w:tc>
      </w:tr>
    </w:tbl>
    <w:p w:rsidR="00F34220" w:rsidRPr="00F34220" w:rsidRDefault="00F34220" w:rsidP="00F3422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34220" w:rsidRPr="00F34220" w:rsidRDefault="00F34220" w:rsidP="00F3422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34220">
        <w:rPr>
          <w:rFonts w:ascii="Times New Roman" w:hAnsi="Times New Roman"/>
          <w:sz w:val="24"/>
          <w:szCs w:val="24"/>
        </w:rPr>
        <w:t>Цена муниципального контракта ____________________________________ руб. ____ коп</w:t>
      </w:r>
      <w:proofErr w:type="gramStart"/>
      <w:r w:rsidRPr="00F34220">
        <w:rPr>
          <w:rFonts w:ascii="Times New Roman" w:hAnsi="Times New Roman"/>
          <w:sz w:val="24"/>
          <w:szCs w:val="24"/>
        </w:rPr>
        <w:t xml:space="preserve">., </w:t>
      </w:r>
      <w:proofErr w:type="gramEnd"/>
    </w:p>
    <w:p w:rsidR="00F34220" w:rsidRPr="00F34220" w:rsidRDefault="00F34220" w:rsidP="00F34220">
      <w:pPr>
        <w:pStyle w:val="ConsPlusNormal"/>
        <w:ind w:firstLine="0"/>
        <w:rPr>
          <w:rFonts w:ascii="Times New Roman" w:hAnsi="Times New Roman"/>
          <w:sz w:val="16"/>
          <w:szCs w:val="16"/>
        </w:rPr>
      </w:pPr>
      <w:r w:rsidRPr="00F34220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F34220" w:rsidRPr="00F34220" w:rsidRDefault="00F34220" w:rsidP="00F34220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34220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F34220">
        <w:rPr>
          <w:rFonts w:ascii="Times New Roman" w:hAnsi="Times New Roman"/>
          <w:sz w:val="24"/>
          <w:szCs w:val="24"/>
        </w:rPr>
        <w:t>т.ч</w:t>
      </w:r>
      <w:proofErr w:type="spellEnd"/>
      <w:r w:rsidRPr="00F34220">
        <w:rPr>
          <w:rFonts w:ascii="Times New Roman" w:hAnsi="Times New Roman"/>
          <w:sz w:val="24"/>
          <w:szCs w:val="24"/>
        </w:rPr>
        <w:t>. НДС___________________.</w:t>
      </w:r>
    </w:p>
    <w:p w:rsidR="00F34220" w:rsidRPr="00F34220" w:rsidRDefault="00F34220" w:rsidP="00F34220">
      <w:pPr>
        <w:jc w:val="both"/>
      </w:pPr>
      <w:r w:rsidRPr="00F34220">
        <w:rPr>
          <w:b/>
        </w:rPr>
        <w:t>Примечание</w:t>
      </w:r>
      <w:r w:rsidRPr="00F34220"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F34220" w:rsidRPr="00F34220" w:rsidRDefault="00F34220" w:rsidP="00F3422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34220" w:rsidRPr="00F34220" w:rsidRDefault="00F34220" w:rsidP="00F3422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  <w:r w:rsidRPr="00F34220">
        <w:rPr>
          <w:rFonts w:ascii="Times New Roman" w:hAnsi="Times New Roman"/>
          <w:sz w:val="22"/>
          <w:szCs w:val="22"/>
        </w:rPr>
        <w:t>________________________________________________________, согласн</w:t>
      </w:r>
      <w:proofErr w:type="gramStart"/>
      <w:r w:rsidRPr="00F34220">
        <w:rPr>
          <w:rFonts w:ascii="Times New Roman" w:hAnsi="Times New Roman"/>
          <w:sz w:val="22"/>
          <w:szCs w:val="22"/>
        </w:rPr>
        <w:t>о(</w:t>
      </w:r>
      <w:proofErr w:type="spellStart"/>
      <w:proofErr w:type="gramEnd"/>
      <w:r w:rsidRPr="00F34220">
        <w:rPr>
          <w:rFonts w:ascii="Times New Roman" w:hAnsi="Times New Roman"/>
          <w:sz w:val="22"/>
          <w:szCs w:val="22"/>
        </w:rPr>
        <w:t>ен</w:t>
      </w:r>
      <w:proofErr w:type="spellEnd"/>
      <w:r w:rsidRPr="00F34220">
        <w:rPr>
          <w:rFonts w:ascii="Times New Roman" w:hAnsi="Times New Roman"/>
          <w:sz w:val="22"/>
          <w:szCs w:val="22"/>
        </w:rPr>
        <w:t xml:space="preserve">) исполнить условия </w:t>
      </w:r>
    </w:p>
    <w:p w:rsidR="00F34220" w:rsidRPr="00F34220" w:rsidRDefault="00F34220" w:rsidP="00F3422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  <w:vertAlign w:val="superscript"/>
        </w:rPr>
      </w:pPr>
      <w:r w:rsidRPr="00F34220">
        <w:rPr>
          <w:rFonts w:ascii="Times New Roman" w:hAnsi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F34220" w:rsidRPr="00F34220" w:rsidRDefault="00F34220" w:rsidP="00F3422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34220">
        <w:rPr>
          <w:sz w:val="22"/>
          <w:szCs w:val="22"/>
        </w:rPr>
        <w:t>муниципального контракта, указанные в извещении о проведении запроса котировок № </w:t>
      </w:r>
      <w:r>
        <w:rPr>
          <w:sz w:val="22"/>
          <w:szCs w:val="22"/>
          <w:u w:val="single"/>
        </w:rPr>
        <w:t xml:space="preserve">1001 </w:t>
      </w:r>
      <w:r w:rsidRPr="00F34220">
        <w:rPr>
          <w:sz w:val="22"/>
          <w:szCs w:val="22"/>
        </w:rPr>
        <w:t>от </w:t>
      </w:r>
      <w:r>
        <w:rPr>
          <w:sz w:val="22"/>
          <w:szCs w:val="22"/>
        </w:rPr>
        <w:t>14.10</w:t>
      </w:r>
      <w:r w:rsidRPr="00F34220">
        <w:rPr>
          <w:sz w:val="22"/>
          <w:szCs w:val="22"/>
        </w:rPr>
        <w:t>.2011, с учетом предлагаемых характеристик поставляемого товара и цены контракта, указанного в настоящей котировочной заявке.</w:t>
      </w:r>
    </w:p>
    <w:p w:rsidR="00F34220" w:rsidRPr="00F34220" w:rsidRDefault="00F34220" w:rsidP="00F34220">
      <w:pPr>
        <w:pStyle w:val="ConsPlusNormal"/>
        <w:ind w:firstLine="0"/>
        <w:jc w:val="both"/>
        <w:rPr>
          <w:rFonts w:ascii="Times New Roman" w:hAnsi="Times New Roman"/>
          <w:sz w:val="22"/>
          <w:szCs w:val="22"/>
        </w:rPr>
      </w:pPr>
    </w:p>
    <w:p w:rsidR="00F34220" w:rsidRPr="00F34220" w:rsidRDefault="00F34220" w:rsidP="00F34220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F34220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F34220" w:rsidRPr="00F34220" w:rsidRDefault="00F34220" w:rsidP="00F34220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F34220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F34220">
        <w:rPr>
          <w:rFonts w:ascii="Times New Roman" w:hAnsi="Times New Roman" w:cs="Times New Roman"/>
          <w:sz w:val="22"/>
          <w:szCs w:val="22"/>
        </w:rPr>
        <w:tab/>
      </w:r>
      <w:r w:rsidRPr="00F34220">
        <w:rPr>
          <w:rFonts w:ascii="Times New Roman" w:hAnsi="Times New Roman" w:cs="Times New Roman"/>
          <w:sz w:val="22"/>
          <w:szCs w:val="22"/>
        </w:rPr>
        <w:tab/>
      </w:r>
      <w:r w:rsidRPr="00F34220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F34220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F34220" w:rsidRPr="00F34220" w:rsidRDefault="00F34220" w:rsidP="00F3422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F34220">
        <w:rPr>
          <w:rFonts w:ascii="Times New Roman" w:hAnsi="Times New Roman" w:cs="Times New Roman"/>
          <w:sz w:val="22"/>
          <w:szCs w:val="22"/>
        </w:rPr>
        <w:t>М.П.</w:t>
      </w:r>
      <w:r w:rsidRPr="00F34220">
        <w:rPr>
          <w:rFonts w:ascii="Times New Roman" w:hAnsi="Times New Roman" w:cs="Times New Roman"/>
        </w:rPr>
        <w:br w:type="page"/>
      </w:r>
    </w:p>
    <w:p w:rsidR="00C30801" w:rsidRDefault="00C30801" w:rsidP="00C30801">
      <w:pPr>
        <w:pStyle w:val="3"/>
        <w:jc w:val="right"/>
      </w:pPr>
      <w:r>
        <w:lastRenderedPageBreak/>
        <w:t>Проект</w:t>
      </w:r>
    </w:p>
    <w:p w:rsidR="00C30801" w:rsidRDefault="00C30801" w:rsidP="00C30801"/>
    <w:p w:rsidR="00C30801" w:rsidRDefault="00C30801" w:rsidP="00C30801"/>
    <w:p w:rsidR="00C30801" w:rsidRDefault="00C30801" w:rsidP="00C30801"/>
    <w:p w:rsidR="00C30801" w:rsidRDefault="00C30801" w:rsidP="00C30801">
      <w:pPr>
        <w:pStyle w:val="3"/>
        <w:jc w:val="center"/>
      </w:pPr>
      <w:r>
        <w:t>Муниципальный контракт №___</w:t>
      </w:r>
    </w:p>
    <w:p w:rsidR="00C30801" w:rsidRDefault="00C30801" w:rsidP="00C30801">
      <w:pPr>
        <w:pStyle w:val="3"/>
        <w:jc w:val="center"/>
      </w:pPr>
      <w:r>
        <w:t xml:space="preserve"> на поставку печатных периодических изданий  для муниципального учреждения культуры</w:t>
      </w:r>
    </w:p>
    <w:p w:rsidR="00C30801" w:rsidRDefault="00C30801" w:rsidP="00C30801">
      <w:pPr>
        <w:pStyle w:val="3"/>
        <w:jc w:val="center"/>
      </w:pPr>
      <w:r>
        <w:t>Централизованная библиотечная система города Иванова.</w:t>
      </w:r>
    </w:p>
    <w:p w:rsidR="00C30801" w:rsidRDefault="00C30801" w:rsidP="00C30801">
      <w:pPr>
        <w:pStyle w:val="3"/>
        <w:jc w:val="center"/>
      </w:pPr>
    </w:p>
    <w:p w:rsidR="00C30801" w:rsidRDefault="00C30801" w:rsidP="00C30801"/>
    <w:p w:rsidR="00C30801" w:rsidRDefault="00C30801" w:rsidP="00C30801">
      <w:pPr>
        <w:pStyle w:val="3"/>
      </w:pPr>
      <w:r>
        <w:t>г</w:t>
      </w:r>
      <w:proofErr w:type="gramStart"/>
      <w:r>
        <w:t>.И</w:t>
      </w:r>
      <w:proofErr w:type="gramEnd"/>
      <w:r>
        <w:t xml:space="preserve">ваново                                                                                        "___"_____________2011 г.  </w:t>
      </w:r>
    </w:p>
    <w:p w:rsidR="00C30801" w:rsidRDefault="00C30801" w:rsidP="00C30801">
      <w:pPr>
        <w:pStyle w:val="3"/>
      </w:pPr>
    </w:p>
    <w:p w:rsidR="00C30801" w:rsidRDefault="00C30801" w:rsidP="00C30801">
      <w:pPr>
        <w:pStyle w:val="3"/>
        <w:jc w:val="both"/>
        <w:rPr>
          <w:b w:val="0"/>
        </w:rPr>
      </w:pPr>
      <w:proofErr w:type="gramStart"/>
      <w:r>
        <w:rPr>
          <w:b w:val="0"/>
        </w:rPr>
        <w:t xml:space="preserve">Муниципальное учреждение культуры Централизованная библиотечная система города Иванова, именуемое в дальнейшем "Заказчик", в лице директора Аношиной Е.Н., действующего на основании Устава с одной стороны, и ___________________________________________________, именуемое в дальнейшем "Поставщик", в лице________________________________, действующего на </w:t>
      </w:r>
      <w:r w:rsidR="00B025FC">
        <w:rPr>
          <w:b w:val="0"/>
        </w:rPr>
        <w:t xml:space="preserve">основании__________________, с </w:t>
      </w:r>
      <w:r>
        <w:rPr>
          <w:b w:val="0"/>
        </w:rPr>
        <w:t>другой стороны, при совместном упоминании именуемые в  дальнейшем "Стороны"   руководствуясь Протоколом</w:t>
      </w:r>
      <w:r w:rsidR="00F34220">
        <w:rPr>
          <w:b w:val="0"/>
        </w:rPr>
        <w:t xml:space="preserve"> </w:t>
      </w:r>
      <w:r>
        <w:rPr>
          <w:b w:val="0"/>
        </w:rPr>
        <w:t>__________от _________________ №_____, заключили настоящий контракт (далее - Контракт) на поставку товаров для муниципальных нужд  о</w:t>
      </w:r>
      <w:proofErr w:type="gramEnd"/>
      <w:r>
        <w:rPr>
          <w:b w:val="0"/>
        </w:rPr>
        <w:t xml:space="preserve"> нижеследующем</w:t>
      </w:r>
      <w:proofErr w:type="gramStart"/>
      <w:r>
        <w:rPr>
          <w:b w:val="0"/>
        </w:rPr>
        <w:t xml:space="preserve"> :</w:t>
      </w:r>
      <w:proofErr w:type="gramEnd"/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1. ПРЕДМЕТ КОНТРАКТА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По настоящему Контракту Поставщик обязуется передать печатные периодические издания (далее - Товар) Заказчику, согласно спецификации (Приложение № 1 к Контракту).  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Заказчик обязуется обеспечить оплату поставленных товаров, </w:t>
      </w:r>
      <w:proofErr w:type="gramStart"/>
      <w:r>
        <w:rPr>
          <w:rFonts w:ascii="Times New Roman" w:hAnsi="Times New Roman"/>
        </w:rPr>
        <w:t>указанные</w:t>
      </w:r>
      <w:proofErr w:type="gramEnd"/>
      <w:r>
        <w:rPr>
          <w:rFonts w:ascii="Times New Roman" w:hAnsi="Times New Roman"/>
        </w:rPr>
        <w:t xml:space="preserve"> в п.1.1. Контракта, и уплатить за него определенную цену в порядке  и на условиях, предусмотренных Контрактом.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Ежемесячно по окончании поставки Товаров в полном объеме Стороны составляют акт приема-передачи Товаров, который является основанием для оплаты принятых Товаров.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</w:p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2.ЦЕНА КОНТРАКТА И ПОРЯДОК РАСЧЕТОВ </w:t>
      </w:r>
    </w:p>
    <w:p w:rsidR="00C30801" w:rsidRDefault="00C30801" w:rsidP="00C30801">
      <w:pPr>
        <w:pStyle w:val="ab"/>
        <w:rPr>
          <w:rFonts w:ascii="Times New Roman" w:hAnsi="Times New Roman"/>
        </w:rPr>
      </w:pP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Цена  настоящего Контракта составляет         ________________рублей</w:t>
      </w:r>
      <w:r w:rsidR="00F575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________коп</w:t>
      </w:r>
      <w:proofErr w:type="gramStart"/>
      <w:r>
        <w:rPr>
          <w:rFonts w:ascii="Times New Roman" w:hAnsi="Times New Roman"/>
        </w:rPr>
        <w:t>.</w:t>
      </w:r>
      <w:r w:rsidR="00F5752B">
        <w:rPr>
          <w:rFonts w:ascii="Times New Roman" w:hAnsi="Times New Roman"/>
        </w:rPr>
        <w:t xml:space="preserve">, </w:t>
      </w:r>
      <w:proofErr w:type="gramEnd"/>
      <w:r>
        <w:rPr>
          <w:rFonts w:ascii="Times New Roman" w:hAnsi="Times New Roman"/>
        </w:rPr>
        <w:t>в том числе НДС</w:t>
      </w:r>
      <w:r w:rsidR="00F3422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Цена Контракта включает: стоимость Товара, расходы, связанные с исполнением Контракта, на  транспортировку Товара, страхование, уплату таможенных пошлин, налогов,  сборов и других обязательных платежей.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Цена Контракта является твердой и не может изменяться в ходе  его исполнения за исключением случая, предусмотренного п.2.3.</w:t>
      </w:r>
    </w:p>
    <w:p w:rsidR="00C30801" w:rsidRDefault="00B025FC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Цена Контракта </w:t>
      </w:r>
      <w:r w:rsidR="00C30801">
        <w:rPr>
          <w:rFonts w:ascii="Times New Roman" w:hAnsi="Times New Roman"/>
        </w:rPr>
        <w:t>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 Оплата производится за счет средств бюджета города Иванова.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 Оплата по Контракту осуществляется после поставки товара по окончании каждого месяца в течение 5 (пяти) банковских дней по безналичному расчету путем перечисления Заказчиком денежных средств на расчетный счет Поставщика, указанный в разделе 11 настоящего Контракта  на основании предоставления соответствующих документов.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2.6. Отказ Поставщика от выполнения своих обязательств возможен только вследствие </w:t>
      </w:r>
      <w:proofErr w:type="gramStart"/>
      <w:r>
        <w:rPr>
          <w:rFonts w:ascii="Times New Roman" w:hAnsi="Times New Roman"/>
        </w:rPr>
        <w:t>наступлении</w:t>
      </w:r>
      <w:proofErr w:type="gramEnd"/>
      <w:r>
        <w:rPr>
          <w:rFonts w:ascii="Times New Roman" w:hAnsi="Times New Roman"/>
        </w:rPr>
        <w:t xml:space="preserve"> обстоятельств непреодолимой силы в соответствии с разделом 8 настоящего Контракта.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3. СРОКИ И УСЛОВИЯ ПОСТАВКИ</w:t>
      </w:r>
    </w:p>
    <w:p w:rsidR="00C30801" w:rsidRDefault="00C30801" w:rsidP="00C30801"/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  Поставщик производит поставку Товара в течение срока поставки в ассортименте, объеме, количестве и по цене, предусмотренной в спецификации, являющейся неотъемлемой частью настоящего Контракта. 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   Поставка товара осуществляется за счет средств Поставщика. Риск утраты или порчи Товара в процессе его поставки несет Поставщик.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  Товар должен по качеству и комплектности соответствовать техническим </w:t>
      </w:r>
      <w:proofErr w:type="gramStart"/>
      <w:r>
        <w:rPr>
          <w:rFonts w:ascii="Times New Roman" w:hAnsi="Times New Roman"/>
        </w:rPr>
        <w:t>нормам</w:t>
      </w:r>
      <w:proofErr w:type="gramEnd"/>
      <w:r>
        <w:rPr>
          <w:rFonts w:ascii="Times New Roman" w:hAnsi="Times New Roman"/>
        </w:rPr>
        <w:t xml:space="preserve"> указанным в спецификации.</w:t>
      </w:r>
    </w:p>
    <w:p w:rsidR="00C30801" w:rsidRDefault="00C30801" w:rsidP="00C30801">
      <w:pPr>
        <w:pStyle w:val="3"/>
        <w:rPr>
          <w:b w:val="0"/>
        </w:rPr>
      </w:pPr>
      <w:r>
        <w:rPr>
          <w:b w:val="0"/>
        </w:rPr>
        <w:t xml:space="preserve">3.4.     Товар поставляется в  ЦГБ им. </w:t>
      </w:r>
      <w:proofErr w:type="spellStart"/>
      <w:r>
        <w:rPr>
          <w:b w:val="0"/>
        </w:rPr>
        <w:t>Я.П.Гарелина</w:t>
      </w:r>
      <w:proofErr w:type="spellEnd"/>
      <w:r>
        <w:rPr>
          <w:b w:val="0"/>
        </w:rPr>
        <w:t xml:space="preserve"> и библиотеки-филиалы МУК ЦБС г</w:t>
      </w:r>
      <w:proofErr w:type="gramStart"/>
      <w:r>
        <w:rPr>
          <w:b w:val="0"/>
        </w:rPr>
        <w:t>.И</w:t>
      </w:r>
      <w:proofErr w:type="gramEnd"/>
      <w:r>
        <w:rPr>
          <w:b w:val="0"/>
        </w:rPr>
        <w:t>ваново . Адреса поставки указаны в Приложении №1.</w:t>
      </w:r>
    </w:p>
    <w:p w:rsidR="00C30801" w:rsidRDefault="00C30801" w:rsidP="00C30801">
      <w:pPr>
        <w:pStyle w:val="3"/>
        <w:rPr>
          <w:b w:val="0"/>
        </w:rPr>
      </w:pPr>
      <w:r>
        <w:rPr>
          <w:b w:val="0"/>
        </w:rPr>
        <w:t>3.5.    Отгрузка товара в течение периода поставки производится по согласованному  Сторонами графику</w:t>
      </w:r>
      <w:proofErr w:type="gramStart"/>
      <w:r>
        <w:rPr>
          <w:b w:val="0"/>
        </w:rPr>
        <w:t xml:space="preserve"> :</w:t>
      </w:r>
      <w:proofErr w:type="gramEnd"/>
    </w:p>
    <w:p w:rsidR="00C30801" w:rsidRDefault="00C30801" w:rsidP="00C30801">
      <w:pPr>
        <w:pStyle w:val="3"/>
        <w:rPr>
          <w:b w:val="0"/>
        </w:rPr>
      </w:pPr>
      <w:r>
        <w:rPr>
          <w:b w:val="0"/>
        </w:rPr>
        <w:t xml:space="preserve"> Ежедневно до 09.30 час.</w:t>
      </w:r>
    </w:p>
    <w:p w:rsidR="00C30801" w:rsidRDefault="00C30801" w:rsidP="00C30801">
      <w:pPr>
        <w:pStyle w:val="3"/>
        <w:rPr>
          <w:b w:val="0"/>
        </w:rPr>
      </w:pPr>
      <w:r>
        <w:rPr>
          <w:b w:val="0"/>
        </w:rPr>
        <w:t xml:space="preserve"> Кроме  воскресенья</w:t>
      </w:r>
      <w:r w:rsidR="00B74D65">
        <w:rPr>
          <w:b w:val="0"/>
        </w:rPr>
        <w:t xml:space="preserve"> - понедельника</w:t>
      </w:r>
      <w:r>
        <w:rPr>
          <w:b w:val="0"/>
        </w:rPr>
        <w:t xml:space="preserve"> с 01.0</w:t>
      </w:r>
      <w:r w:rsidR="00B74D65">
        <w:rPr>
          <w:b w:val="0"/>
        </w:rPr>
        <w:t>1</w:t>
      </w:r>
      <w:r>
        <w:rPr>
          <w:b w:val="0"/>
        </w:rPr>
        <w:t>.201</w:t>
      </w:r>
      <w:r w:rsidR="00B74D65">
        <w:rPr>
          <w:b w:val="0"/>
        </w:rPr>
        <w:t>2</w:t>
      </w:r>
      <w:r>
        <w:rPr>
          <w:b w:val="0"/>
        </w:rPr>
        <w:t xml:space="preserve"> по 30.0</w:t>
      </w:r>
      <w:r w:rsidR="00B74D65">
        <w:rPr>
          <w:b w:val="0"/>
        </w:rPr>
        <w:t>4</w:t>
      </w:r>
      <w:r>
        <w:rPr>
          <w:b w:val="0"/>
        </w:rPr>
        <w:t>.201</w:t>
      </w:r>
      <w:r w:rsidR="00B74D65">
        <w:rPr>
          <w:b w:val="0"/>
        </w:rPr>
        <w:t>2</w:t>
      </w:r>
      <w:r>
        <w:rPr>
          <w:b w:val="0"/>
        </w:rPr>
        <w:t>.</w:t>
      </w:r>
    </w:p>
    <w:p w:rsidR="00C30801" w:rsidRDefault="00C30801" w:rsidP="00C30801">
      <w:pPr>
        <w:rPr>
          <w:b/>
        </w:rPr>
      </w:pPr>
      <w:r>
        <w:rPr>
          <w:sz w:val="24"/>
          <w:szCs w:val="24"/>
        </w:rPr>
        <w:t xml:space="preserve"> Кроме </w:t>
      </w:r>
      <w:r w:rsidR="00B74D65">
        <w:rPr>
          <w:sz w:val="24"/>
          <w:szCs w:val="24"/>
        </w:rPr>
        <w:t xml:space="preserve">субботы - </w:t>
      </w:r>
      <w:r>
        <w:rPr>
          <w:sz w:val="24"/>
          <w:szCs w:val="24"/>
        </w:rPr>
        <w:t>воскресенья</w:t>
      </w:r>
      <w:r w:rsidR="00B74D65">
        <w:rPr>
          <w:sz w:val="24"/>
          <w:szCs w:val="24"/>
        </w:rPr>
        <w:t xml:space="preserve"> </w:t>
      </w:r>
      <w:r>
        <w:rPr>
          <w:sz w:val="24"/>
          <w:szCs w:val="24"/>
        </w:rPr>
        <w:t>с 01.0</w:t>
      </w:r>
      <w:r w:rsidR="00B74D65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B74D65">
        <w:rPr>
          <w:sz w:val="24"/>
          <w:szCs w:val="24"/>
        </w:rPr>
        <w:t>2</w:t>
      </w:r>
      <w:r>
        <w:rPr>
          <w:sz w:val="24"/>
          <w:szCs w:val="24"/>
        </w:rPr>
        <w:t xml:space="preserve"> по 3</w:t>
      </w:r>
      <w:r w:rsidR="00B74D65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74D65">
        <w:rPr>
          <w:sz w:val="24"/>
          <w:szCs w:val="24"/>
        </w:rPr>
        <w:t>06</w:t>
      </w:r>
      <w:r>
        <w:rPr>
          <w:sz w:val="24"/>
          <w:szCs w:val="24"/>
        </w:rPr>
        <w:t>.201</w:t>
      </w:r>
      <w:r w:rsidR="00B74D65">
        <w:rPr>
          <w:sz w:val="24"/>
          <w:szCs w:val="24"/>
        </w:rPr>
        <w:t>2</w:t>
      </w:r>
      <w:r>
        <w:rPr>
          <w:sz w:val="24"/>
          <w:szCs w:val="24"/>
        </w:rPr>
        <w:t xml:space="preserve"> и государственных (нерабочих) праздничных дней.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3.6.   Упаковка должна обеспечивать сохранность Товара при транспортировке и погрузочно-разгрузочных работах к месту доставки.</w:t>
      </w:r>
    </w:p>
    <w:p w:rsidR="00C30801" w:rsidRDefault="00C30801" w:rsidP="00C30801">
      <w:pPr>
        <w:rPr>
          <w:sz w:val="24"/>
          <w:szCs w:val="24"/>
        </w:rPr>
      </w:pPr>
      <w:r>
        <w:rPr>
          <w:sz w:val="24"/>
          <w:szCs w:val="24"/>
        </w:rPr>
        <w:t>3.7.    Товар поставляется ежедневно с двумя накладными.</w:t>
      </w:r>
    </w:p>
    <w:p w:rsidR="00C30801" w:rsidRDefault="00C30801" w:rsidP="00C30801">
      <w:pPr>
        <w:rPr>
          <w:sz w:val="24"/>
          <w:szCs w:val="24"/>
        </w:rPr>
      </w:pPr>
      <w:r>
        <w:rPr>
          <w:sz w:val="24"/>
          <w:szCs w:val="24"/>
        </w:rPr>
        <w:t xml:space="preserve">3.8.     В течение 2-х рабочих дней по истечении каждого месяца Поставщик  предоставляет Заказчику подписанные им два экземпляра Акта  приема-передачи изданий, счет, счет-фактуру и накладную по форме ТОРГ-12 на издания, доставка которых была осуществлена  в течение данного месяца. Указанные документы предоставляются по адресу : 153000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.И</w:t>
      </w:r>
      <w:proofErr w:type="gramEnd"/>
      <w:r>
        <w:rPr>
          <w:sz w:val="24"/>
          <w:szCs w:val="24"/>
        </w:rPr>
        <w:t>ваново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ул.Багаева</w:t>
      </w:r>
      <w:proofErr w:type="spellEnd"/>
      <w:r>
        <w:rPr>
          <w:sz w:val="24"/>
          <w:szCs w:val="24"/>
        </w:rPr>
        <w:t>, д.37.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3.9.  Подписанный Сторонами Акт приема-передачи Товара и счет являются основанием для оплаты Поставщику оказанных услуг.</w:t>
      </w:r>
    </w:p>
    <w:p w:rsidR="00C30801" w:rsidRDefault="00C30801" w:rsidP="00C30801"/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4. ПРАВА И ОБЯЗАННОСТИ ЗАКАЗЧИКА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 Заказчик вправе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4.1.1.   Требовать поставки качественных Товаров и в срок установленный Контрактом.</w:t>
      </w:r>
    </w:p>
    <w:p w:rsidR="00C30801" w:rsidRDefault="00F5752B" w:rsidP="00C30801">
      <w:pPr>
        <w:pStyle w:val="3"/>
        <w:rPr>
          <w:b w:val="0"/>
        </w:rPr>
      </w:pPr>
      <w:r>
        <w:rPr>
          <w:b w:val="0"/>
        </w:rPr>
        <w:t xml:space="preserve">4.1.2. </w:t>
      </w:r>
      <w:r w:rsidR="00C30801">
        <w:rPr>
          <w:b w:val="0"/>
        </w:rPr>
        <w:t>Предъявить  претензии о допоставке изданий, замене изданий ненадлежащего качества или ошибочно поставленных изданий. Форма предъявления претензий - письменная, устная и в электронной форме.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 Заказчик обязуется: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4.2.1.       Принять качественный Товар и оплатить его.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5. ПРАВА И ОБЯЗАННОСТИ ПОСТАВЩИКА</w:t>
      </w:r>
    </w:p>
    <w:p w:rsidR="00C30801" w:rsidRDefault="00C30801" w:rsidP="00C30801"/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 Поставщик вправе: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5.1.1.   Получить оплату за поставленный Товар на условиях Контракта.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 Поставщик обязуется: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5.2.1.   Передать Заказчику в обусловленный срок Товар.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5.2.2.   Передать товар в соответствующей таре и упаковке.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5.2.3. Произвести замену бракованных изданий, осуществить допоставку  изданий, заменить ошибочно поставленные экземпляры изданий своевременно с момента получения претензии Заказчика, но не позднее</w:t>
      </w:r>
      <w:proofErr w:type="gramStart"/>
      <w:r>
        <w:rPr>
          <w:rFonts w:ascii="Times New Roman" w:hAnsi="Times New Roman"/>
        </w:rPr>
        <w:t xml:space="preserve"> :</w:t>
      </w:r>
      <w:proofErr w:type="gramEnd"/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ежедневных изданий  24 часа;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-для еженедельных и ежемесячных изданий - 14 дней с момента доставки. 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6. ГАРАНТИИ КАЧЕСТВА</w:t>
      </w:r>
    </w:p>
    <w:p w:rsidR="00C30801" w:rsidRDefault="00C30801" w:rsidP="00C30801"/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 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 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7.ОТВЕТСТВЕННОСТЬ СТОРОН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 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За нарушение сроков поставки Товара Поставщик уплачивает Заказчику неустойку в размере  1/300 ставки  рефинансирования  Центрального Банка Российской Федерации от стоимости просроченного товара за каждый день, начиная со дня, следующего после дня истечения установленного Контрактом срока поставки Товара.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  В случае поставки некачественного или некомплектного Товара, выявленного во время его приемки, Поставщик по выбору Заказчика  производит его замену Товаром, соответствующим Контракту, или безвозмездное устранение недостатков  в срок, указанный Заказчиком.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7.4.    В случае выявления некачественного, некомплектного Товара, который не мог быть обнаружен в момент приемки Товара, Заказчик в течение 2 (двух) рабочих дней с момента их обнаружения уведомляет об этом Поставщика, а последний в свою очередь обязуется в течение 2 (двух) рабочих дней направить представителя для составления акта. В случае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если представитель по истечении указанного срока не явится, Заказчик вправе составить акт о выявленных недостатках Товара в одностороннем порядке.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7.5.   Поставщик в течение 5 (пяти) дней с момента составления акта обязуется заменить Заказчику некачественный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некомплектный Товар  на аналогичный Товар надлежащего качества, на комплектный Товар.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7.6.   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7.7.    За просрочку оплаты счета Заказчик уплачивает Поставщику пени за каждый день просрочки в размере 1/300 процентной ставки рефинансирования Центрального банка Российской Федерации, действующей на дату выполнения денежных обязательств по настоящему Контракту.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7.8.  Применение штрафных санкций не освобождает Стороны от выполнения принятых на себя обязательств.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8. ОБСТОЯТЕЛЬСТВА НЕПРЕОДОЛИМОЙ СИЛЫ</w:t>
      </w:r>
    </w:p>
    <w:p w:rsidR="00C30801" w:rsidRDefault="00C30801" w:rsidP="00C30801"/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 В случае наступления обстоятельств, не позволяющих полностью или частично осуществить любой из Сторон свои обязательства по Контракту, а именно</w:t>
      </w:r>
      <w:proofErr w:type="gramStart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пожара, военных действий, стихийных бедствий, изменения законодательства или  любых других обстоятельств, не зависящих от воли Сторон, если эти обстоятельства прямо влияют на </w:t>
      </w:r>
      <w:r>
        <w:rPr>
          <w:rFonts w:ascii="Times New Roman" w:hAnsi="Times New Roman"/>
        </w:rPr>
        <w:lastRenderedPageBreak/>
        <w:t>выполнение данного Контракта, срок выполнения Стороной своих обязательств отодвигается соразмерно времени, с течение которого будут действовать вышеуказанные обстоятельства.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уведомить в письменной форме другую Сторону об их возникновении, виде и возможной продолжительности действия.  Данное уведомление должно быть подтверждено компетентным органом территории, где данное обстоятельство имело место.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  Если такого уведомления не будет сделано в предельно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 Возникновение обстоятельств непреодолимой силы, предусмотренных пунктом 8.1. Контракта, при условии соблюдения требований пункта 8.2. Контракта продлевает срок исполнения обязательств по Контракту на период, который в целом соответствует сроку действия наступившего обстоятельства.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8.5.  Если обстоятельства, указанные в п. 8.1. Контракта, будут длиться более 3 (трех) месяцев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соответствующего уведомления, каждая из Сторон вправе расторгнуть Контракт без требований возмещения убытков, понесенных в связи с наступление таких обстоятельств.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9. ПОРЯДОК РАЗРЕШЕНИЯ СПОРОВ</w:t>
      </w:r>
    </w:p>
    <w:p w:rsidR="00C30801" w:rsidRDefault="00C30801" w:rsidP="00C30801"/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 Все споры и разногласия, возникающие при  исполнении настоящего Контракта, разрешаются путем переговоров между Сторонами.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Досудебный (претензионный) порядок разрешения споров является обязательным. Сторона, в адрес которой направлено претензионное письмо, обязана дать на него мотивированный ответ в течение 3 календарных дней с момента получения претензии.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10. ЗАКЛЮЧИТЕЛЬНЫЕ ПОЛОЖЕНИЯ</w:t>
      </w:r>
    </w:p>
    <w:p w:rsidR="00C30801" w:rsidRDefault="00C30801" w:rsidP="00C30801"/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10.1.  Настоящий Контракт составлен в двух подлинных экземплярах, имеющих одинаковую юридическую силу, по одному для каждой из Сторон.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   Контра</w:t>
      </w:r>
      <w:proofErr w:type="gramStart"/>
      <w:r>
        <w:rPr>
          <w:rFonts w:ascii="Times New Roman" w:hAnsi="Times New Roman"/>
        </w:rPr>
        <w:t>кт вст</w:t>
      </w:r>
      <w:proofErr w:type="gramEnd"/>
      <w:r>
        <w:rPr>
          <w:rFonts w:ascii="Times New Roman" w:hAnsi="Times New Roman"/>
        </w:rPr>
        <w:t xml:space="preserve">упает в силу с момента его подписания Сторонами и действует до </w:t>
      </w:r>
      <w:r w:rsidR="00F5752B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201</w:t>
      </w:r>
      <w:r w:rsidR="00B74D65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при условии надлежащего и полного исполнения Сторонами обязательств по Контракту.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Обязательства по настоящему Контракту могут быть исполнены Сторонами досрочно, в случае такого соглашения между Сторонами.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10.3.   Любые изменения и дополнения к настоящему Контракту, не противоречащие действующему законодательству Российской Федерации, оформляются дополнительными соглашениями в письменной форме и подписываются представителями Сторон. Дополнительные соглашения являются неотъемлемой частью Контракта.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10.4   </w:t>
      </w:r>
      <w:proofErr w:type="gramStart"/>
      <w:r>
        <w:rPr>
          <w:rFonts w:ascii="Times New Roman" w:hAnsi="Times New Roman"/>
        </w:rPr>
        <w:t>Контракт</w:t>
      </w:r>
      <w:proofErr w:type="gramEnd"/>
      <w:r>
        <w:rPr>
          <w:rFonts w:ascii="Times New Roman" w:hAnsi="Times New Roman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 РФ</w:t>
      </w:r>
      <w:r w:rsidR="00B74D65">
        <w:rPr>
          <w:rFonts w:ascii="Times New Roman" w:hAnsi="Times New Roman"/>
        </w:rPr>
        <w:t xml:space="preserve"> и настоящим Контрактом, в том числе в следующих случаях:</w:t>
      </w:r>
    </w:p>
    <w:p w:rsidR="00B74D65" w:rsidRPr="00F82275" w:rsidRDefault="00B74D65" w:rsidP="00F82275">
      <w:pPr>
        <w:pStyle w:val="ab"/>
        <w:jc w:val="both"/>
        <w:rPr>
          <w:rFonts w:ascii="Times New Roman" w:hAnsi="Times New Roman"/>
        </w:rPr>
      </w:pPr>
      <w:r>
        <w:t xml:space="preserve">                 </w:t>
      </w:r>
      <w:r w:rsidRPr="00F82275">
        <w:rPr>
          <w:rFonts w:ascii="Times New Roman" w:hAnsi="Times New Roman"/>
        </w:rPr>
        <w:t xml:space="preserve">- при нарушении Поставщиком  сроков поставки товаров </w:t>
      </w:r>
    </w:p>
    <w:p w:rsidR="00B74D65" w:rsidRPr="00F82275" w:rsidRDefault="00B74D65" w:rsidP="00F82275">
      <w:pPr>
        <w:pStyle w:val="ab"/>
        <w:jc w:val="both"/>
        <w:rPr>
          <w:rFonts w:ascii="Times New Roman" w:hAnsi="Times New Roman"/>
        </w:rPr>
      </w:pPr>
      <w:r w:rsidRPr="00F82275">
        <w:rPr>
          <w:rFonts w:ascii="Times New Roman" w:hAnsi="Times New Roman"/>
        </w:rPr>
        <w:lastRenderedPageBreak/>
        <w:t xml:space="preserve">                 - </w:t>
      </w:r>
      <w:r w:rsidR="000754EF" w:rsidRPr="00F82275">
        <w:rPr>
          <w:rFonts w:ascii="Times New Roman" w:hAnsi="Times New Roman"/>
        </w:rPr>
        <w:t xml:space="preserve">при </w:t>
      </w:r>
      <w:r w:rsidRPr="00F82275">
        <w:rPr>
          <w:rFonts w:ascii="Times New Roman" w:hAnsi="Times New Roman"/>
        </w:rPr>
        <w:t>нарушени</w:t>
      </w:r>
      <w:r w:rsidR="000754EF" w:rsidRPr="00F82275">
        <w:rPr>
          <w:rFonts w:ascii="Times New Roman" w:hAnsi="Times New Roman"/>
        </w:rPr>
        <w:t>и</w:t>
      </w:r>
      <w:r w:rsidRPr="00F82275">
        <w:rPr>
          <w:rFonts w:ascii="Times New Roman" w:hAnsi="Times New Roman"/>
        </w:rPr>
        <w:t xml:space="preserve"> Поставщиком условий Контракта, ведущего к снижению качества товара</w:t>
      </w:r>
    </w:p>
    <w:p w:rsidR="000754EF" w:rsidRPr="00F82275" w:rsidRDefault="00B74D65" w:rsidP="00F82275">
      <w:pPr>
        <w:pStyle w:val="ab"/>
        <w:jc w:val="both"/>
        <w:rPr>
          <w:rFonts w:ascii="Times New Roman" w:hAnsi="Times New Roman"/>
        </w:rPr>
      </w:pPr>
      <w:r w:rsidRPr="00F82275">
        <w:rPr>
          <w:rFonts w:ascii="Times New Roman" w:hAnsi="Times New Roman"/>
        </w:rPr>
        <w:t xml:space="preserve">           При нарушении Поставщиком условий исполнения обязательств по Контракту,  </w:t>
      </w:r>
      <w:r w:rsidR="000754EF" w:rsidRPr="00F82275">
        <w:rPr>
          <w:rFonts w:ascii="Times New Roman" w:hAnsi="Times New Roman"/>
        </w:rPr>
        <w:t>С</w:t>
      </w:r>
      <w:r w:rsidRPr="00F82275">
        <w:rPr>
          <w:rFonts w:ascii="Times New Roman" w:hAnsi="Times New Roman"/>
        </w:rPr>
        <w:t>тороны обязуются рассматриват</w:t>
      </w:r>
      <w:r w:rsidR="000754EF" w:rsidRPr="00F82275">
        <w:rPr>
          <w:rFonts w:ascii="Times New Roman" w:hAnsi="Times New Roman"/>
        </w:rPr>
        <w:t>ь данные обстоятельства как существенно изменившиеся и препятствующие к исполнению всех обязательств в полном объеме.</w:t>
      </w:r>
    </w:p>
    <w:p w:rsidR="00B74D65" w:rsidRPr="00F82275" w:rsidRDefault="000754EF" w:rsidP="00F82275">
      <w:pPr>
        <w:pStyle w:val="ab"/>
        <w:jc w:val="both"/>
        <w:rPr>
          <w:rFonts w:ascii="Times New Roman" w:hAnsi="Times New Roman"/>
        </w:rPr>
      </w:pPr>
      <w:r w:rsidRPr="00F82275">
        <w:rPr>
          <w:rFonts w:ascii="Times New Roman" w:hAnsi="Times New Roman"/>
        </w:rPr>
        <w:t xml:space="preserve">           При наличии указанных обстоятельств Заказчик направляет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</w:t>
      </w:r>
      <w:proofErr w:type="gramStart"/>
      <w:r w:rsidR="00B74D65" w:rsidRPr="00F82275">
        <w:rPr>
          <w:rFonts w:ascii="Times New Roman" w:hAnsi="Times New Roman"/>
        </w:rPr>
        <w:t xml:space="preserve"> </w:t>
      </w:r>
      <w:r w:rsidRPr="00F82275">
        <w:rPr>
          <w:rFonts w:ascii="Times New Roman" w:hAnsi="Times New Roman"/>
        </w:rPr>
        <w:t>.</w:t>
      </w:r>
      <w:proofErr w:type="gramEnd"/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10.5. В случае изменения у одной из Сторон местонахождения, наименования, банковских и прочих реквизитов такая Сторона обязана в течение 5 (пяти) дней официально письменно известить об этом другую Сторону. Указанное письмо является основанием для заключения дополнительного соглашения для внесения изменений и дополнений в Контракт.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10.6.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C30801" w:rsidRDefault="00C30801" w:rsidP="00C30801"/>
    <w:p w:rsidR="00C30801" w:rsidRDefault="00C30801" w:rsidP="00C30801">
      <w:pPr>
        <w:pStyle w:val="ab"/>
        <w:rPr>
          <w:rFonts w:ascii="Times New Roman" w:hAnsi="Times New Roman"/>
        </w:rPr>
      </w:pPr>
      <w:r>
        <w:rPr>
          <w:rFonts w:ascii="Times New Roman" w:hAnsi="Times New Roman"/>
        </w:rPr>
        <w:t>11. АДРЕСА, БАНКОВСКИЕ РЕКВИЗИТЫ И ПОДПИСИ СТОРОН</w:t>
      </w:r>
    </w:p>
    <w:p w:rsidR="00C30801" w:rsidRDefault="00C30801" w:rsidP="00C30801"/>
    <w:p w:rsidR="00C30801" w:rsidRDefault="00C30801" w:rsidP="00C30801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Заказчик                                                              Поставщик</w:t>
      </w:r>
    </w:p>
    <w:p w:rsidR="00C30801" w:rsidRDefault="00C30801" w:rsidP="00C30801"/>
    <w:p w:rsidR="00C30801" w:rsidRDefault="00C30801" w:rsidP="00C30801"/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МУК ЦБС г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ванова</w:t>
      </w:r>
    </w:p>
    <w:p w:rsidR="00C30801" w:rsidRDefault="00C30801" w:rsidP="00C30801">
      <w:r>
        <w:t>Юридический и почтовый адрес:</w:t>
      </w:r>
    </w:p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153000 г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ваново,ул.Багаева,д.37</w:t>
      </w:r>
    </w:p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ИНН 3731021851/КПП 370201001</w:t>
      </w:r>
    </w:p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БИК 042435000/ОКОНХ  93110</w:t>
      </w:r>
    </w:p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ОКПО 05071246</w:t>
      </w:r>
    </w:p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 40204810800000000054 в ГРКЦ ГУ</w:t>
      </w:r>
    </w:p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Банка России по Ивановской области </w:t>
      </w:r>
    </w:p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ваново</w:t>
      </w:r>
    </w:p>
    <w:p w:rsidR="00C30801" w:rsidRDefault="00C30801" w:rsidP="00C30801"/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Директор МУК ЦБС г</w:t>
      </w:r>
      <w:proofErr w:type="gramStart"/>
      <w:r>
        <w:rPr>
          <w:rFonts w:ascii="Times New Roman" w:hAnsi="Times New Roman"/>
        </w:rPr>
        <w:t>.И</w:t>
      </w:r>
      <w:proofErr w:type="gramEnd"/>
      <w:r>
        <w:rPr>
          <w:rFonts w:ascii="Times New Roman" w:hAnsi="Times New Roman"/>
        </w:rPr>
        <w:t>ваново</w:t>
      </w:r>
    </w:p>
    <w:p w:rsidR="00C30801" w:rsidRDefault="00C30801" w:rsidP="00C30801"/>
    <w:p w:rsidR="00C30801" w:rsidRDefault="00C30801" w:rsidP="00C30801">
      <w:pPr>
        <w:pStyle w:val="ab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________________________Аношина Е.Н.</w:t>
      </w:r>
    </w:p>
    <w:p w:rsidR="00C30801" w:rsidRDefault="00C30801" w:rsidP="00C30801">
      <w:pPr>
        <w:pStyle w:val="ab"/>
        <w:jc w:val="both"/>
        <w:rPr>
          <w:rFonts w:ascii="Times New Roman" w:hAnsi="Times New Roman"/>
        </w:rPr>
      </w:pPr>
    </w:p>
    <w:p w:rsidR="00C30801" w:rsidRDefault="00C30801" w:rsidP="00C30801"/>
    <w:p w:rsidR="00C30801" w:rsidRDefault="00C30801" w:rsidP="00C30801">
      <w:pPr>
        <w:spacing w:after="200" w:line="276" w:lineRule="auto"/>
      </w:pPr>
      <w:r>
        <w:br w:type="page"/>
      </w:r>
    </w:p>
    <w:p w:rsidR="00C30801" w:rsidRDefault="00C30801" w:rsidP="00C30801">
      <w:pPr>
        <w:pStyle w:val="3"/>
        <w:jc w:val="right"/>
      </w:pPr>
      <w:r>
        <w:lastRenderedPageBreak/>
        <w:t>Приложение № 1 к контракту</w:t>
      </w:r>
    </w:p>
    <w:p w:rsidR="00C30801" w:rsidRDefault="00C30801" w:rsidP="00C30801"/>
    <w:p w:rsidR="00C30801" w:rsidRDefault="00C30801" w:rsidP="00C30801"/>
    <w:p w:rsidR="00C30801" w:rsidRDefault="00C30801" w:rsidP="00C30801"/>
    <w:p w:rsidR="00C30801" w:rsidRDefault="00C30801" w:rsidP="00C30801">
      <w:pPr>
        <w:pStyle w:val="3"/>
        <w:jc w:val="center"/>
      </w:pPr>
      <w:r>
        <w:t>Список периодических изданий для МУК ЦБС г. Иванова</w:t>
      </w:r>
    </w:p>
    <w:p w:rsidR="00C30801" w:rsidRDefault="00C30801" w:rsidP="00C30801">
      <w:pPr>
        <w:spacing w:after="200" w:line="276" w:lineRule="auto"/>
      </w:pPr>
    </w:p>
    <w:tbl>
      <w:tblPr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5270"/>
        <w:gridCol w:w="10"/>
        <w:gridCol w:w="1605"/>
        <w:gridCol w:w="6"/>
      </w:tblGrid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 w:rsidR="00DB1FC9"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pStyle w:val="3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экземпляров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Английский </w:t>
            </w:r>
            <w:proofErr w:type="spellStart"/>
            <w:r>
              <w:rPr>
                <w:lang w:eastAsia="en-US"/>
              </w:rPr>
              <w:t>язык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рил</w:t>
            </w:r>
            <w:proofErr w:type="spellEnd"/>
            <w:r>
              <w:rPr>
                <w:lang w:eastAsia="en-US"/>
              </w:rPr>
              <w:t>. к "</w:t>
            </w:r>
            <w:proofErr w:type="spellStart"/>
            <w:r>
              <w:rPr>
                <w:lang w:eastAsia="en-US"/>
              </w:rPr>
              <w:t>Перв.сентября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Аргументы  и факты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Аргументы недели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Бабушка и ее секреты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Библиотека в </w:t>
            </w:r>
            <w:proofErr w:type="spellStart"/>
            <w:r>
              <w:rPr>
                <w:lang w:eastAsia="en-US"/>
              </w:rPr>
              <w:t>школе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рил</w:t>
            </w:r>
            <w:proofErr w:type="spellEnd"/>
            <w:r>
              <w:rPr>
                <w:lang w:eastAsia="en-US"/>
              </w:rPr>
              <w:t>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Воскресная газета "Покров"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Домашняя кухн</w:t>
            </w:r>
            <w:proofErr w:type="gramStart"/>
            <w:r>
              <w:rPr>
                <w:lang w:eastAsia="en-US"/>
              </w:rPr>
              <w:t>я-</w:t>
            </w:r>
            <w:proofErr w:type="gramEnd"/>
            <w:r>
              <w:rPr>
                <w:lang w:eastAsia="en-US"/>
              </w:rPr>
              <w:t xml:space="preserve"> лучшие кулинарные рецепты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Здоровый образ жизни - Вестник ЗОЖ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Иваново-Вознесенск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Иваново-Пресс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Ивановская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Ивановская газета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 приложением)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Известия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История. </w:t>
            </w:r>
            <w:proofErr w:type="spellStart"/>
            <w:proofErr w:type="gramStart"/>
            <w:r>
              <w:rPr>
                <w:lang w:eastAsia="en-US"/>
              </w:rPr>
              <w:t>Прил</w:t>
            </w:r>
            <w:proofErr w:type="spellEnd"/>
            <w:proofErr w:type="gramEnd"/>
            <w:r>
              <w:rPr>
                <w:lang w:eastAsia="en-US"/>
              </w:rPr>
              <w:t xml:space="preserve">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Книжное обозрение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Комсомольская</w:t>
            </w:r>
            <w:proofErr w:type="gramEnd"/>
            <w:r>
              <w:rPr>
                <w:lang w:eastAsia="en-US"/>
              </w:rPr>
              <w:t xml:space="preserve"> правда +  </w:t>
            </w:r>
            <w:proofErr w:type="spellStart"/>
            <w:r>
              <w:rPr>
                <w:lang w:eastAsia="en-US"/>
              </w:rPr>
              <w:t>Еженед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Лучшие заготовки впрок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Магия дома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Мои любимые цветы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Московский комсомолец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Народный лечебник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НГ- </w:t>
            </w:r>
            <w:proofErr w:type="spellStart"/>
            <w:r>
              <w:rPr>
                <w:lang w:val="en-US" w:eastAsia="en-US"/>
              </w:rPr>
              <w:t>Exlibris</w:t>
            </w:r>
            <w:proofErr w:type="spellEnd"/>
            <w:r>
              <w:rPr>
                <w:lang w:eastAsia="en-US"/>
              </w:rPr>
              <w:t xml:space="preserve"> -прил. к "Независимой газете"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Независимая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Немецкий язык.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Простые рецепты здоровья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Рабочий край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Рабочий край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 приложением)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Российская 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Российская газета + </w:t>
            </w:r>
            <w:proofErr w:type="spellStart"/>
            <w:r>
              <w:rPr>
                <w:lang w:eastAsia="en-US"/>
              </w:rPr>
              <w:t>Неделя+Бизнес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Советская Россия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Советский спорт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Соляночка</w:t>
            </w:r>
            <w:proofErr w:type="spellEnd"/>
            <w:r>
              <w:rPr>
                <w:lang w:eastAsia="en-US"/>
              </w:rPr>
              <w:t xml:space="preserve">+ </w:t>
            </w:r>
            <w:proofErr w:type="spellStart"/>
            <w:r>
              <w:rPr>
                <w:lang w:eastAsia="en-US"/>
              </w:rPr>
              <w:t>спецвып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СПИД-инфо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1000  советов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Французский язык. Прил. к "</w:t>
            </w:r>
            <w:proofErr w:type="spellStart"/>
            <w:r>
              <w:rPr>
                <w:lang w:eastAsia="en-US"/>
              </w:rPr>
              <w:t>Перв</w:t>
            </w:r>
            <w:proofErr w:type="spellEnd"/>
            <w:r>
              <w:rPr>
                <w:lang w:eastAsia="en-US"/>
              </w:rPr>
              <w:t>. сентября"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Хронометр-Иваново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Частник </w:t>
            </w:r>
            <w:proofErr w:type="gramStart"/>
            <w:r>
              <w:rPr>
                <w:lang w:eastAsia="en-US"/>
              </w:rPr>
              <w:t xml:space="preserve">( </w:t>
            </w:r>
            <w:proofErr w:type="gramEnd"/>
            <w:r>
              <w:rPr>
                <w:lang w:eastAsia="en-US"/>
              </w:rPr>
              <w:t>среда)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Moscow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NewsThe</w:t>
            </w:r>
            <w:proofErr w:type="spellEnd"/>
            <w:r>
              <w:rPr>
                <w:lang w:eastAsia="en-US"/>
              </w:rPr>
              <w:t>/ Московские новости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 почему</w:t>
            </w:r>
            <w:proofErr w:type="gramStart"/>
            <w:r>
              <w:rPr>
                <w:lang w:eastAsia="en-US"/>
              </w:rPr>
              <w:t xml:space="preserve"> ?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АБВГД - сказки, игры и уроки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Абитуриент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Авиация и космонавтика, вчера, сегодня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Ателье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Атмосфера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Библиография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Библиополе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 и закон. Вып.32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Библиотека предлагает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Библиотековедение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Библиотечка "Российской газеты"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Будь здоров</w:t>
            </w:r>
            <w:proofErr w:type="gramStart"/>
            <w:r>
              <w:rPr>
                <w:lang w:eastAsia="en-US"/>
              </w:rPr>
              <w:t xml:space="preserve"> !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Burda</w:t>
            </w:r>
            <w:proofErr w:type="spellEnd"/>
            <w:r>
              <w:rPr>
                <w:lang w:eastAsia="en-US"/>
              </w:rPr>
              <w:t xml:space="preserve"> /Бурда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BurdaSpecial</w:t>
            </w:r>
            <w:proofErr w:type="spellEnd"/>
            <w:r>
              <w:rPr>
                <w:lang w:eastAsia="en-US"/>
              </w:rPr>
              <w:t xml:space="preserve">. Мода для </w:t>
            </w:r>
            <w:proofErr w:type="gramStart"/>
            <w:r>
              <w:rPr>
                <w:lang w:eastAsia="en-US"/>
              </w:rPr>
              <w:t>полных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BurdaSpecial</w:t>
            </w:r>
            <w:proofErr w:type="spellEnd"/>
            <w:r>
              <w:rPr>
                <w:lang w:eastAsia="en-US"/>
              </w:rPr>
              <w:t>. Шить легко и быстро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1D754C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Бухгалтерский учет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Бюллетень трудового и соц. законодательства  РФ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животных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мире растений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помощь бухгалтеру бюджетной сферы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Веселые картинки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Веселые картинки о природе + Филя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Вокруг света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истории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литературы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статистики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философии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звезды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для семьи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Вяжем для детей. Спицы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Вязание -  ваше хобби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Вязание для взрослых. Спицы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ГЕОленок</w:t>
            </w:r>
            <w:proofErr w:type="spellEnd"/>
            <w:r>
              <w:rPr>
                <w:lang w:eastAsia="en-US"/>
              </w:rPr>
              <w:t xml:space="preserve"> / </w:t>
            </w:r>
            <w:proofErr w:type="gramStart"/>
            <w:r>
              <w:rPr>
                <w:lang w:val="en-US" w:eastAsia="en-US"/>
              </w:rPr>
              <w:t>Geo</w:t>
            </w:r>
            <w:proofErr w:type="gramEnd"/>
            <w:r>
              <w:rPr>
                <w:lang w:eastAsia="en-US"/>
              </w:rPr>
              <w:t>ленок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Glamour</w:t>
            </w:r>
            <w:r>
              <w:rPr>
                <w:lang w:eastAsia="en-US"/>
              </w:rPr>
              <w:t xml:space="preserve"> / </w:t>
            </w:r>
            <w:proofErr w:type="spellStart"/>
            <w:r>
              <w:rPr>
                <w:lang w:eastAsia="en-US"/>
              </w:rPr>
              <w:t>Гламур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Делаем сами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Детективы "СМ"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Детская роман-газета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Диана </w:t>
            </w:r>
            <w:proofErr w:type="gramStart"/>
            <w:r>
              <w:rPr>
                <w:lang w:eastAsia="en-US"/>
              </w:rPr>
              <w:t>моден</w:t>
            </w:r>
            <w:proofErr w:type="gram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Дисней для малышей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в саду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доктор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Цветы в доме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 и сад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Домашний очаг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Дошкольная педагогика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Друг. Журнал для любителей кошек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Друг. Журнал для любителей собак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Если. Журнал фантастики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Женские секреты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Женское здоровье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Женщина в </w:t>
            </w:r>
            <w:proofErr w:type="gramStart"/>
            <w:r>
              <w:rPr>
                <w:lang w:eastAsia="en-US"/>
              </w:rPr>
              <w:t>российской</w:t>
            </w:r>
            <w:proofErr w:type="gramEnd"/>
            <w:r>
              <w:rPr>
                <w:lang w:eastAsia="en-US"/>
              </w:rPr>
              <w:t xml:space="preserve"> обществе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Живая старина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Живописная Россия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 рулем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Законность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Зарубежный роман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Звезда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Звуки праздника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Здоровье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NaturalHealth</w:t>
            </w:r>
            <w:proofErr w:type="spellEnd"/>
            <w:r>
              <w:rPr>
                <w:lang w:eastAsia="en-US"/>
              </w:rPr>
              <w:t xml:space="preserve"> / Здоровье от природы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Здоровье школьника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- сила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Идеи вашего дома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Иностранная литература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Ирэн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Искатель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 и современность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Караван историй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Квартирный ответ на квартирный вопрос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Кентавр. Исторический бестселлер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Кино Парк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Книжки, нотки и игрушки для Катюшки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Коллекция "Караван историй"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КомпьютерПресс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Cosmopolitan</w:t>
            </w:r>
            <w:r>
              <w:rPr>
                <w:lang w:eastAsia="en-US"/>
              </w:rPr>
              <w:t>/Космополитен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Крестьянка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Кулинарный практикум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Лампада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Лена рукоделие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Лиза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Литература в школе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Добрые советы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ребенок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уютный дом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Логистика и управление цепями поставок.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Люблю готовить!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Маруся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F74F31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Мир ПК. Мир персональных компьютеров+</w:t>
            </w:r>
            <w:r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66390D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 фантастики+ </w:t>
            </w:r>
            <w:r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Миша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кроха и 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Мой прекрасный сад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Молодая гвардия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Москва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 в школе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жизнь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Музыкальная палитра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руководитель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Мурзилка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Нарконет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Народное образование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Наука и жизнь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National Geographic</w:t>
            </w:r>
            <w:r>
              <w:rPr>
                <w:lang w:eastAsia="en-US"/>
              </w:rPr>
              <w:t xml:space="preserve"> Россия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Начальная школа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 современник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психология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Наша усадьба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Нева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Независимый библиотечный адвокат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Новая и новейшая история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The New Times/ </w:t>
            </w:r>
            <w:r>
              <w:rPr>
                <w:lang w:eastAsia="en-US"/>
              </w:rPr>
              <w:t>Новое</w:t>
            </w:r>
            <w:r w:rsidRPr="00DE5E93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время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DE5E93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Новое литературное обозрение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Новый мир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Огонек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Огородник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Отчего и почему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Панорама библиотечной жизни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Планета Женщины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Подвиг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Полдень </w:t>
            </w: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век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Полис. Политические исследования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Православная беседа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Православный молодежный журнал "</w:t>
            </w:r>
            <w:proofErr w:type="spellStart"/>
            <w:r>
              <w:rPr>
                <w:lang w:eastAsia="en-US"/>
              </w:rPr>
              <w:t>Наслъдник</w:t>
            </w:r>
            <w:proofErr w:type="spellEnd"/>
            <w:r>
              <w:rPr>
                <w:lang w:eastAsia="en-US"/>
              </w:rPr>
              <w:t>"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Принцесса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Природа и человек </w:t>
            </w:r>
            <w:r>
              <w:rPr>
                <w:lang w:val="en-US" w:eastAsia="en-US"/>
              </w:rPr>
              <w:t>XXI</w:t>
            </w:r>
            <w:r>
              <w:rPr>
                <w:lang w:eastAsia="en-US"/>
              </w:rPr>
              <w:t xml:space="preserve"> век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Природа и Свет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Приусадебное хозяйство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Приусадебное хозяйство + Цветы в саду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8A6760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Психология / </w:t>
            </w:r>
            <w:r>
              <w:rPr>
                <w:lang w:val="en-US" w:eastAsia="en-US"/>
              </w:rPr>
              <w:t>Psychologies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Путеводная звезда. Школьное чтение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Пчеловодство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Работница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RPr="008A6760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8A6760" w:rsidRDefault="00E05E76" w:rsidP="00E05E7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1</w:t>
            </w:r>
            <w:r>
              <w:rPr>
                <w:lang w:val="en-US"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Радиолюбитель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Радиомир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8A6760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Рекламные технологии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Ровесник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Розовый слон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РОККОР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Роман-газета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Роман - журнал ХХ</w:t>
            </w:r>
            <w:proofErr w:type="gramStart"/>
            <w:r>
              <w:rPr>
                <w:lang w:val="en-US" w:eastAsia="en-US"/>
              </w:rPr>
              <w:t>I</w:t>
            </w:r>
            <w:proofErr w:type="gramEnd"/>
            <w:r>
              <w:rPr>
                <w:lang w:eastAsia="en-US"/>
              </w:rPr>
              <w:t xml:space="preserve"> век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Ромео и Джульетта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Российская юстиция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Российский экономический журнал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дом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репортер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Сабрина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Сабрина</w:t>
            </w:r>
            <w:proofErr w:type="spellEnd"/>
            <w:r>
              <w:rPr>
                <w:lang w:eastAsia="en-US"/>
              </w:rPr>
              <w:t xml:space="preserve"> + </w:t>
            </w:r>
            <w:proofErr w:type="spellStart"/>
            <w:r>
              <w:rPr>
                <w:lang w:eastAsia="en-US"/>
              </w:rPr>
              <w:t>Спецвыпуски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Самая  </w:t>
            </w:r>
            <w:r>
              <w:rPr>
                <w:lang w:val="en-US" w:eastAsia="en-US"/>
              </w:rPr>
              <w:t>mini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Сандра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Свободная мысль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Сельская новь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 дней ТВ-программа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Семья и школа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Смена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Смешарики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Собрание законодательства РФ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Советник бухгалтера бюджетной сферы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Социально-гуманитарные знания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Социологические исследования.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Спортивная жизнь России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Справочник директора театра, музея, библиотеки...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Справочник руководителя учреждения культуры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Спрос (советы потребителям)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Студенческий меридиан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Сценарии и репертуар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Сюзанна вязание /</w:t>
            </w:r>
            <w:r>
              <w:rPr>
                <w:lang w:val="en-US" w:eastAsia="en-US"/>
              </w:rPr>
              <w:t xml:space="preserve">Susanna  </w:t>
            </w:r>
            <w:r>
              <w:rPr>
                <w:lang w:eastAsia="en-US"/>
              </w:rPr>
              <w:t>вязание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Сюзанна рукоделие / </w:t>
            </w:r>
            <w:r>
              <w:rPr>
                <w:lang w:val="en-US" w:eastAsia="en-US"/>
              </w:rPr>
              <w:t xml:space="preserve">Susanna </w:t>
            </w:r>
            <w:r>
              <w:rPr>
                <w:lang w:eastAsia="en-US"/>
              </w:rPr>
              <w:t>рукоделие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Техник</w:t>
            </w:r>
            <w:proofErr w:type="gramStart"/>
            <w:r>
              <w:rPr>
                <w:lang w:eastAsia="en-US"/>
              </w:rPr>
              <w:t>а-</w:t>
            </w:r>
            <w:proofErr w:type="gramEnd"/>
            <w:r>
              <w:rPr>
                <w:lang w:eastAsia="en-US"/>
              </w:rPr>
              <w:t xml:space="preserve"> молодежи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Том и Джерри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Тошка</w:t>
            </w:r>
            <w:proofErr w:type="spellEnd"/>
            <w:r>
              <w:rPr>
                <w:lang w:eastAsia="en-US"/>
              </w:rPr>
              <w:t xml:space="preserve"> и компания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Oops</w:t>
            </w:r>
            <w:r>
              <w:rPr>
                <w:lang w:eastAsia="en-US"/>
              </w:rPr>
              <w:t xml:space="preserve">/ </w:t>
            </w:r>
            <w:proofErr w:type="spellStart"/>
            <w:r>
              <w:rPr>
                <w:lang w:eastAsia="en-US"/>
              </w:rPr>
              <w:t>Упс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Федеральный закон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Физкультура и спорт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Финансы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Фома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 xml:space="preserve">Хакер + </w:t>
            </w:r>
            <w:r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Hard' n ' Soft + 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Pr="008A6760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Хозяйство и право +  Прилож.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Худеем правильно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Цветок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Цветочный клуб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Человек - Паук /</w:t>
            </w:r>
            <w:r>
              <w:rPr>
                <w:lang w:val="en-US" w:eastAsia="en-US"/>
              </w:rPr>
              <w:t>Spider - Man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Человек и труд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Чем развлечь гостей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Chip + DVD</w:t>
            </w:r>
            <w:r>
              <w:rPr>
                <w:lang w:eastAsia="en-US"/>
              </w:rPr>
              <w:t xml:space="preserve">/ Чип + </w:t>
            </w:r>
            <w:r>
              <w:rPr>
                <w:lang w:val="en-US" w:eastAsia="en-US"/>
              </w:rPr>
              <w:t>DVD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Читаем вместе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Читаем, учимся, играем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Чудеса и приключения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 xml:space="preserve">Shape </w:t>
            </w:r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Шейп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Экология и жизнь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Эхо планеты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натуралист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художник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эрудит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Юридический консультант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Юрист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Юрист спешит на помощь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Deutsch </w:t>
            </w:r>
            <w:proofErr w:type="spellStart"/>
            <w:r>
              <w:rPr>
                <w:lang w:val="en-US" w:eastAsia="en-US"/>
              </w:rPr>
              <w:t>kreativ</w:t>
            </w:r>
            <w:proofErr w:type="spellEnd"/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val="en-US" w:eastAsia="en-US"/>
              </w:rPr>
              <w:t>Stori</w:t>
            </w:r>
            <w:proofErr w:type="spellEnd"/>
            <w:r>
              <w:rPr>
                <w:lang w:eastAsia="en-US"/>
              </w:rPr>
              <w:t>. Обыкновенные судьбы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Компьютеризация инф. технологий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развитием </w:t>
            </w:r>
            <w:proofErr w:type="spellStart"/>
            <w:r>
              <w:rPr>
                <w:lang w:eastAsia="en-US"/>
              </w:rPr>
              <w:t>совр</w:t>
            </w:r>
            <w:proofErr w:type="spellEnd"/>
            <w:r>
              <w:rPr>
                <w:lang w:eastAsia="en-US"/>
              </w:rPr>
              <w:t>. библиотеки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ИТ</w:t>
            </w:r>
            <w:proofErr w:type="gramEnd"/>
            <w:r>
              <w:rPr>
                <w:lang w:eastAsia="en-US"/>
              </w:rPr>
              <w:t xml:space="preserve"> - стратегия библиотеки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библиотеки с </w:t>
            </w:r>
            <w:proofErr w:type="spellStart"/>
            <w:r>
              <w:rPr>
                <w:lang w:eastAsia="en-US"/>
              </w:rPr>
              <w:t>интернет-ресурсами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худож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ит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Культура безопасности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ультура библиотекарей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Психология библиотечного обслуживания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Вып.135. </w:t>
            </w:r>
            <w:proofErr w:type="spellStart"/>
            <w:r>
              <w:rPr>
                <w:lang w:eastAsia="en-US"/>
              </w:rPr>
              <w:t>Кашкаров</w:t>
            </w:r>
            <w:proofErr w:type="spellEnd"/>
            <w:r>
              <w:rPr>
                <w:lang w:eastAsia="en-US"/>
              </w:rPr>
              <w:t xml:space="preserve"> А.П. Глебова С.А. Воспитатели чт.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numPr>
                <w:ilvl w:val="0"/>
                <w:numId w:val="5"/>
              </w:numPr>
              <w:spacing w:line="276" w:lineRule="auto"/>
              <w:jc w:val="center"/>
            </w:pP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Вып</w:t>
            </w:r>
            <w:proofErr w:type="spellEnd"/>
            <w:r>
              <w:rPr>
                <w:lang w:eastAsia="en-US"/>
              </w:rPr>
              <w:t xml:space="preserve">. 137. </w:t>
            </w:r>
            <w:proofErr w:type="spellStart"/>
            <w:r>
              <w:rPr>
                <w:lang w:eastAsia="en-US"/>
              </w:rPr>
              <w:t>Шуминова</w:t>
            </w:r>
            <w:proofErr w:type="spellEnd"/>
            <w:r>
              <w:rPr>
                <w:lang w:eastAsia="en-US"/>
              </w:rPr>
              <w:t xml:space="preserve"> И.О., Потехина Н.Ф. Всем миром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E05E76" w:rsidTr="00E05E76">
        <w:trPr>
          <w:gridAfter w:val="1"/>
          <w:wAfter w:w="6" w:type="dxa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</w:p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E76" w:rsidRDefault="00E05E76" w:rsidP="00E05E7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  <w:proofErr w:type="gramStart"/>
            <w:r>
              <w:rPr>
                <w:lang w:eastAsia="en-US"/>
              </w:rPr>
              <w:t xml:space="preserve"> :</w:t>
            </w:r>
            <w:proofErr w:type="gramEnd"/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E76" w:rsidRDefault="00E05E76" w:rsidP="00E05E7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938</w:t>
            </w:r>
          </w:p>
        </w:tc>
      </w:tr>
    </w:tbl>
    <w:p w:rsidR="00C30801" w:rsidRDefault="00C30801" w:rsidP="00C30801">
      <w:pPr>
        <w:spacing w:after="200" w:line="276" w:lineRule="auto"/>
      </w:pPr>
    </w:p>
    <w:p w:rsidR="00C30801" w:rsidRDefault="00C30801" w:rsidP="00C30801">
      <w:pPr>
        <w:overflowPunct w:val="0"/>
        <w:autoSpaceDE w:val="0"/>
        <w:autoSpaceDN w:val="0"/>
        <w:adjustRightInd w:val="0"/>
      </w:pPr>
    </w:p>
    <w:p w:rsidR="00C30801" w:rsidRDefault="00C30801" w:rsidP="00C30801">
      <w:pPr>
        <w:spacing w:after="200" w:line="276" w:lineRule="auto"/>
        <w:rPr>
          <w:b/>
          <w:sz w:val="24"/>
          <w:szCs w:val="24"/>
        </w:rPr>
      </w:pPr>
      <w:r>
        <w:br w:type="page"/>
      </w:r>
    </w:p>
    <w:p w:rsidR="00C30801" w:rsidRDefault="00C30801" w:rsidP="00C30801">
      <w:pPr>
        <w:pStyle w:val="3"/>
        <w:jc w:val="right"/>
      </w:pPr>
      <w:r>
        <w:lastRenderedPageBreak/>
        <w:t xml:space="preserve">Приложение № 2 </w:t>
      </w:r>
    </w:p>
    <w:p w:rsidR="00C30801" w:rsidRDefault="00C30801" w:rsidP="00C30801">
      <w:pPr>
        <w:pStyle w:val="3"/>
        <w:jc w:val="right"/>
      </w:pPr>
      <w:r>
        <w:t>к контракту</w:t>
      </w:r>
    </w:p>
    <w:p w:rsidR="00C30801" w:rsidRDefault="00C30801" w:rsidP="00C30801">
      <w:pPr>
        <w:pStyle w:val="3"/>
        <w:jc w:val="right"/>
      </w:pPr>
    </w:p>
    <w:p w:rsidR="00C30801" w:rsidRDefault="00C30801" w:rsidP="00C30801"/>
    <w:p w:rsidR="00C30801" w:rsidRDefault="00C30801" w:rsidP="00C30801"/>
    <w:p w:rsidR="00C30801" w:rsidRDefault="00C30801" w:rsidP="00C30801">
      <w:pPr>
        <w:jc w:val="center"/>
        <w:rPr>
          <w:b/>
        </w:rPr>
      </w:pPr>
    </w:p>
    <w:p w:rsidR="00C30801" w:rsidRDefault="00C30801" w:rsidP="00C30801">
      <w:pPr>
        <w:jc w:val="center"/>
        <w:rPr>
          <w:b/>
        </w:rPr>
      </w:pPr>
      <w:r>
        <w:rPr>
          <w:b/>
        </w:rPr>
        <w:t>Адреса библиотек-филиалов МУК ЦБС г</w:t>
      </w:r>
      <w:proofErr w:type="gramStart"/>
      <w:r>
        <w:rPr>
          <w:b/>
        </w:rPr>
        <w:t>.И</w:t>
      </w:r>
      <w:proofErr w:type="gramEnd"/>
      <w:r>
        <w:rPr>
          <w:b/>
        </w:rPr>
        <w:t>ванова</w:t>
      </w:r>
    </w:p>
    <w:p w:rsidR="00C30801" w:rsidRDefault="00C30801" w:rsidP="00C30801">
      <w:pPr>
        <w:jc w:val="center"/>
        <w:rPr>
          <w:b/>
        </w:rPr>
      </w:pPr>
      <w:r>
        <w:rPr>
          <w:b/>
        </w:rPr>
        <w:t xml:space="preserve"> для доставки периодических изданий.</w:t>
      </w:r>
    </w:p>
    <w:p w:rsidR="00C30801" w:rsidRDefault="00C30801" w:rsidP="00C30801">
      <w:pPr>
        <w:jc w:val="center"/>
      </w:pPr>
    </w:p>
    <w:p w:rsidR="00C30801" w:rsidRDefault="00C30801" w:rsidP="00C30801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4500"/>
      </w:tblGrid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ЦГБ им. </w:t>
            </w:r>
            <w:proofErr w:type="spellStart"/>
            <w:r>
              <w:rPr>
                <w:lang w:eastAsia="en-US"/>
              </w:rPr>
              <w:t>Гарелина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153000, ул. </w:t>
            </w:r>
            <w:proofErr w:type="spellStart"/>
            <w:r>
              <w:rPr>
                <w:lang w:eastAsia="en-US"/>
              </w:rPr>
              <w:t>Багаева</w:t>
            </w:r>
            <w:proofErr w:type="spellEnd"/>
            <w:r>
              <w:rPr>
                <w:lang w:eastAsia="en-US"/>
              </w:rPr>
              <w:t>, д. 37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ГОЦ ЦГБ им. </w:t>
            </w:r>
            <w:proofErr w:type="spellStart"/>
            <w:r>
              <w:rPr>
                <w:lang w:eastAsia="en-US"/>
              </w:rPr>
              <w:t>Гарелина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153012, ул. </w:t>
            </w:r>
            <w:proofErr w:type="spellStart"/>
            <w:r>
              <w:rPr>
                <w:lang w:eastAsia="en-US"/>
              </w:rPr>
              <w:t>Бубнова</w:t>
            </w:r>
            <w:proofErr w:type="spellEnd"/>
            <w:r>
              <w:rPr>
                <w:lang w:eastAsia="en-US"/>
              </w:rPr>
              <w:t>, д. 49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12</w:t>
            </w:r>
            <w:r>
              <w:rPr>
                <w:lang w:eastAsia="en-US"/>
              </w:rPr>
              <w:tab/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153021, ул. Сахарова, д. 58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13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153003, ул. Мархлевского, д. 34 / 45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153009, ул. </w:t>
            </w:r>
            <w:proofErr w:type="spellStart"/>
            <w:r>
              <w:rPr>
                <w:lang w:eastAsia="en-US"/>
              </w:rPr>
              <w:t>Лежневская</w:t>
            </w:r>
            <w:proofErr w:type="spellEnd"/>
            <w:r>
              <w:rPr>
                <w:lang w:eastAsia="en-US"/>
              </w:rPr>
              <w:t>, д. 165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15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153005, 4-й </w:t>
            </w:r>
            <w:proofErr w:type="spellStart"/>
            <w:r>
              <w:rPr>
                <w:lang w:eastAsia="en-US"/>
              </w:rPr>
              <w:t>Котельницкий</w:t>
            </w:r>
            <w:proofErr w:type="spellEnd"/>
            <w:r>
              <w:rPr>
                <w:lang w:eastAsia="en-US"/>
              </w:rPr>
              <w:t xml:space="preserve"> пер, д. 1 «б»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153030, ул. 4-я </w:t>
            </w:r>
            <w:proofErr w:type="spellStart"/>
            <w:r>
              <w:rPr>
                <w:lang w:eastAsia="en-US"/>
              </w:rPr>
              <w:t>Завокзальная</w:t>
            </w:r>
            <w:proofErr w:type="spellEnd"/>
            <w:r>
              <w:rPr>
                <w:lang w:eastAsia="en-US"/>
              </w:rPr>
              <w:t>, д. 38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153002, ул. 9-го Января, д. 28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18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153024, ул. Ст. Халтурина, д. 1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19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153032, ул. Ташкентская, 95 «а»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20</w:t>
            </w:r>
            <w:r>
              <w:rPr>
                <w:lang w:eastAsia="en-US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153013, пр. Строителей, д. 59</w:t>
            </w:r>
            <w:r>
              <w:rPr>
                <w:lang w:eastAsia="en-US"/>
              </w:rPr>
              <w:tab/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153042, Микрорайон ТЭЦ-3, д. 9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153023, ул. Водонапорная, д. 11</w:t>
            </w:r>
          </w:p>
        </w:tc>
      </w:tr>
      <w:tr w:rsidR="00C30801" w:rsidTr="00C30801">
        <w:trPr>
          <w:trHeight w:val="25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153013, ул. Кавалерийская, д. 50,кв.112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153022, ул. Володарского, д. 11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филиал № 26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153045, ул. Победы, д. 42 «а»</w:t>
            </w:r>
          </w:p>
        </w:tc>
      </w:tr>
      <w:tr w:rsidR="00C30801" w:rsidTr="00C30801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Отдел </w:t>
            </w:r>
            <w:proofErr w:type="spellStart"/>
            <w:r>
              <w:rPr>
                <w:lang w:eastAsia="en-US"/>
              </w:rPr>
              <w:t>Внестационарного</w:t>
            </w:r>
            <w:proofErr w:type="spellEnd"/>
            <w:r>
              <w:rPr>
                <w:lang w:eastAsia="en-US"/>
              </w:rPr>
              <w:t xml:space="preserve"> обслуживания</w:t>
            </w:r>
          </w:p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801" w:rsidRDefault="00C30801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153022 ул</w:t>
            </w:r>
            <w:proofErr w:type="gramStart"/>
            <w:r>
              <w:rPr>
                <w:lang w:eastAsia="en-US"/>
              </w:rPr>
              <w:t>.В</w:t>
            </w:r>
            <w:proofErr w:type="gramEnd"/>
            <w:r>
              <w:rPr>
                <w:lang w:eastAsia="en-US"/>
              </w:rPr>
              <w:t>олодарского,д.11</w:t>
            </w:r>
          </w:p>
        </w:tc>
      </w:tr>
    </w:tbl>
    <w:p w:rsidR="00C30801" w:rsidRDefault="00C30801" w:rsidP="00C30801"/>
    <w:p w:rsidR="00C30801" w:rsidRDefault="00C30801" w:rsidP="00C30801">
      <w:pPr>
        <w:overflowPunct w:val="0"/>
        <w:autoSpaceDE w:val="0"/>
        <w:autoSpaceDN w:val="0"/>
        <w:adjustRightInd w:val="0"/>
      </w:pPr>
    </w:p>
    <w:p w:rsidR="005655F1" w:rsidRDefault="005655F1"/>
    <w:sectPr w:rsidR="005655F1" w:rsidSect="0056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BA74DD"/>
    <w:multiLevelType w:val="hybridMultilevel"/>
    <w:tmpl w:val="7B0C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7209D"/>
    <w:multiLevelType w:val="hybridMultilevel"/>
    <w:tmpl w:val="7B0C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5559D"/>
    <w:multiLevelType w:val="hybridMultilevel"/>
    <w:tmpl w:val="7B0C1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801"/>
    <w:rsid w:val="000754EF"/>
    <w:rsid w:val="001639B5"/>
    <w:rsid w:val="00177CF8"/>
    <w:rsid w:val="001D754C"/>
    <w:rsid w:val="00263066"/>
    <w:rsid w:val="00366A12"/>
    <w:rsid w:val="005244B0"/>
    <w:rsid w:val="005655F1"/>
    <w:rsid w:val="0066390D"/>
    <w:rsid w:val="007151D4"/>
    <w:rsid w:val="007612CA"/>
    <w:rsid w:val="007B3C7D"/>
    <w:rsid w:val="00830967"/>
    <w:rsid w:val="00842F18"/>
    <w:rsid w:val="008804C9"/>
    <w:rsid w:val="008A6760"/>
    <w:rsid w:val="009249BA"/>
    <w:rsid w:val="009B52F1"/>
    <w:rsid w:val="00A30E55"/>
    <w:rsid w:val="00B025FC"/>
    <w:rsid w:val="00B74D65"/>
    <w:rsid w:val="00C30801"/>
    <w:rsid w:val="00C76337"/>
    <w:rsid w:val="00DB1FC9"/>
    <w:rsid w:val="00DE5E93"/>
    <w:rsid w:val="00E05E76"/>
    <w:rsid w:val="00E70784"/>
    <w:rsid w:val="00EC703A"/>
    <w:rsid w:val="00F34220"/>
    <w:rsid w:val="00F5752B"/>
    <w:rsid w:val="00F74F31"/>
    <w:rsid w:val="00F8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080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C30801"/>
    <w:pPr>
      <w:keepNext/>
      <w:outlineLvl w:val="2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8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308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C308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30801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C30801"/>
  </w:style>
  <w:style w:type="character" w:customStyle="1" w:styleId="a6">
    <w:name w:val="Текст сноски Знак"/>
    <w:basedOn w:val="a0"/>
    <w:link w:val="a5"/>
    <w:semiHidden/>
    <w:rsid w:val="00C30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next w:val="a"/>
    <w:link w:val="a8"/>
    <w:qFormat/>
    <w:rsid w:val="00C3080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C3080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Body Text Indent"/>
    <w:basedOn w:val="a"/>
    <w:link w:val="aa"/>
    <w:semiHidden/>
    <w:unhideWhenUsed/>
    <w:rsid w:val="00C30801"/>
    <w:pPr>
      <w:ind w:left="5529"/>
      <w:jc w:val="center"/>
    </w:pPr>
  </w:style>
  <w:style w:type="character" w:customStyle="1" w:styleId="aa">
    <w:name w:val="Основной текст с отступом Знак"/>
    <w:basedOn w:val="a0"/>
    <w:link w:val="a9"/>
    <w:semiHidden/>
    <w:rsid w:val="00C308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next w:val="a"/>
    <w:link w:val="ac"/>
    <w:qFormat/>
    <w:rsid w:val="00C3080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c">
    <w:name w:val="Подзаголовок Знак"/>
    <w:basedOn w:val="a0"/>
    <w:link w:val="ab"/>
    <w:rsid w:val="00C30801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30801"/>
    <w:pPr>
      <w:ind w:left="5664" w:firstLine="708"/>
      <w:outlineLvl w:val="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C308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C308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d">
    <w:name w:val="Абзац_пост"/>
    <w:basedOn w:val="a"/>
    <w:rsid w:val="00C30801"/>
    <w:pPr>
      <w:spacing w:before="120"/>
      <w:ind w:firstLine="720"/>
      <w:jc w:val="both"/>
    </w:pPr>
    <w:rPr>
      <w:sz w:val="26"/>
    </w:rPr>
  </w:style>
  <w:style w:type="paragraph" w:customStyle="1" w:styleId="11">
    <w:name w:val="Обычный1"/>
    <w:rsid w:val="00C3080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C308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C30801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308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C30801"/>
    <w:rPr>
      <w:vertAlign w:val="superscript"/>
    </w:rPr>
  </w:style>
  <w:style w:type="character" w:customStyle="1" w:styleId="af">
    <w:name w:val="Основной шрифт"/>
    <w:rsid w:val="00C30801"/>
  </w:style>
  <w:style w:type="table" w:styleId="af0">
    <w:name w:val="Table Grid"/>
    <w:basedOn w:val="a1"/>
    <w:rsid w:val="00C3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B547E-6442-4192-8673-C1A76CDD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23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 Власова</cp:lastModifiedBy>
  <cp:revision>10</cp:revision>
  <dcterms:created xsi:type="dcterms:W3CDTF">2011-10-07T11:55:00Z</dcterms:created>
  <dcterms:modified xsi:type="dcterms:W3CDTF">2011-10-14T12:19:00Z</dcterms:modified>
</cp:coreProperties>
</file>